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1D9554" w14:textId="77777777" w:rsidR="00287551" w:rsidRPr="00084402" w:rsidRDefault="00287551" w:rsidP="00EA2E4E">
      <w:pPr>
        <w:autoSpaceDE w:val="0"/>
        <w:autoSpaceDN w:val="0"/>
        <w:adjustRightInd w:val="0"/>
        <w:jc w:val="right"/>
        <w:rPr>
          <w:rFonts w:cs="Times New Roman"/>
          <w:b/>
        </w:rPr>
      </w:pPr>
      <w:bookmarkStart w:id="0" w:name="_GoBack"/>
      <w:bookmarkEnd w:id="0"/>
    </w:p>
    <w:p w14:paraId="615FF78B" w14:textId="302B49B7" w:rsidR="00A32AFC" w:rsidRPr="00084402" w:rsidRDefault="00A32AFC" w:rsidP="00DD7EDD">
      <w:pPr>
        <w:jc w:val="center"/>
        <w:rPr>
          <w:rFonts w:eastAsia="Times New Roman" w:cs="Times New Roman"/>
          <w:lang w:eastAsia="ru-RU"/>
        </w:rPr>
      </w:pPr>
      <w:r w:rsidRPr="00084402">
        <w:rPr>
          <w:rFonts w:eastAsia="Times New Roman" w:cs="Times New Roman"/>
          <w:b/>
          <w:bCs/>
          <w:lang w:eastAsia="ru-RU"/>
        </w:rPr>
        <w:t>Контракт</w:t>
      </w:r>
      <w:r w:rsidRPr="00084402">
        <w:rPr>
          <w:rFonts w:eastAsia="Times New Roman" w:cs="Times New Roman"/>
          <w:lang w:eastAsia="ru-RU"/>
        </w:rPr>
        <w:t xml:space="preserve"> </w:t>
      </w:r>
      <w:r w:rsidR="00B83CD1">
        <w:rPr>
          <w:rFonts w:eastAsia="Times New Roman" w:cs="Times New Roman"/>
          <w:b/>
          <w:bCs/>
          <w:lang w:eastAsia="ru-RU"/>
        </w:rPr>
        <w:t>№ 2-ОК</w:t>
      </w:r>
    </w:p>
    <w:p w14:paraId="67666F13" w14:textId="77777777" w:rsidR="006C48A4" w:rsidRDefault="004B1DEC" w:rsidP="002B72ED">
      <w:pPr>
        <w:jc w:val="center"/>
        <w:rPr>
          <w:rFonts w:eastAsia="Times New Roman" w:cs="Times New Roman"/>
          <w:b/>
          <w:bCs/>
          <w:lang w:eastAsia="ru-RU"/>
        </w:rPr>
      </w:pPr>
      <w:r w:rsidRPr="00084402">
        <w:rPr>
          <w:rFonts w:eastAsia="Times New Roman" w:cs="Times New Roman"/>
          <w:b/>
          <w:bCs/>
          <w:lang w:eastAsia="ru-RU"/>
        </w:rPr>
        <w:t xml:space="preserve">на </w:t>
      </w:r>
      <w:bookmarkStart w:id="1" w:name="_Hlk167371474"/>
      <w:r w:rsidR="00A543C3" w:rsidRPr="00084402">
        <w:rPr>
          <w:rFonts w:eastAsia="Times New Roman" w:cs="Times New Roman"/>
          <w:b/>
          <w:bCs/>
          <w:lang w:eastAsia="ru-RU"/>
        </w:rPr>
        <w:t>оказание</w:t>
      </w:r>
      <w:r w:rsidR="00287551" w:rsidRPr="00084402">
        <w:rPr>
          <w:rFonts w:eastAsia="Times New Roman" w:cs="Times New Roman"/>
          <w:b/>
          <w:bCs/>
          <w:lang w:eastAsia="ru-RU"/>
        </w:rPr>
        <w:t xml:space="preserve"> услуг по организации питания в СПб ГБПОУ «</w:t>
      </w:r>
      <w:r w:rsidR="006C48A4">
        <w:rPr>
          <w:rFonts w:eastAsia="Times New Roman" w:cs="Times New Roman"/>
          <w:b/>
          <w:bCs/>
          <w:lang w:eastAsia="ru-RU"/>
        </w:rPr>
        <w:t>Автомеханический колледж</w:t>
      </w:r>
      <w:r w:rsidR="00287551" w:rsidRPr="00084402">
        <w:rPr>
          <w:rFonts w:eastAsia="Times New Roman" w:cs="Times New Roman"/>
          <w:b/>
          <w:bCs/>
          <w:lang w:eastAsia="ru-RU"/>
        </w:rPr>
        <w:t xml:space="preserve">» </w:t>
      </w:r>
    </w:p>
    <w:p w14:paraId="39A87D57" w14:textId="65BEE50F" w:rsidR="00A32AFC" w:rsidRPr="00084402" w:rsidRDefault="00287551" w:rsidP="002B72ED">
      <w:pPr>
        <w:jc w:val="center"/>
        <w:rPr>
          <w:rFonts w:eastAsia="Times New Roman" w:cs="Times New Roman"/>
          <w:b/>
          <w:bCs/>
          <w:lang w:eastAsia="ru-RU"/>
        </w:rPr>
      </w:pPr>
      <w:r w:rsidRPr="00084402">
        <w:rPr>
          <w:rFonts w:eastAsia="Times New Roman" w:cs="Times New Roman"/>
          <w:b/>
          <w:bCs/>
          <w:lang w:eastAsia="ru-RU"/>
        </w:rPr>
        <w:t>в 2024-2025</w:t>
      </w:r>
      <w:r w:rsidR="00084402" w:rsidRPr="00084402">
        <w:rPr>
          <w:rFonts w:eastAsia="Times New Roman" w:cs="Times New Roman"/>
          <w:b/>
          <w:bCs/>
          <w:lang w:eastAsia="ru-RU"/>
        </w:rPr>
        <w:t xml:space="preserve"> годах</w:t>
      </w:r>
      <w:bookmarkEnd w:id="1"/>
    </w:p>
    <w:p w14:paraId="3421F4B3" w14:textId="4EB09D91" w:rsidR="00287551" w:rsidRPr="009553EF" w:rsidRDefault="00F567CA" w:rsidP="009553EF">
      <w:pPr>
        <w:jc w:val="center"/>
        <w:rPr>
          <w:rFonts w:eastAsia="Times New Roman" w:cs="Times New Roman"/>
          <w:b/>
          <w:bCs/>
          <w:color w:val="FF0000"/>
          <w:lang w:eastAsia="ru-RU"/>
        </w:rPr>
      </w:pPr>
      <w:r w:rsidRPr="00084402">
        <w:rPr>
          <w:rFonts w:eastAsia="Times New Roman" w:cs="Times New Roman"/>
          <w:b/>
          <w:bCs/>
          <w:lang w:eastAsia="ru-RU"/>
        </w:rPr>
        <w:t xml:space="preserve">ИКЗ </w:t>
      </w:r>
      <w:r w:rsidR="009553EF" w:rsidRPr="009553EF">
        <w:rPr>
          <w:rFonts w:eastAsia="Times New Roman" w:cs="Times New Roman"/>
          <w:b/>
          <w:bCs/>
          <w:lang w:eastAsia="ru-RU"/>
        </w:rPr>
        <w:t>242781605424378160100100270005629244</w:t>
      </w:r>
    </w:p>
    <w:p w14:paraId="63C83CE0" w14:textId="77777777" w:rsidR="00D66939" w:rsidRPr="00084402" w:rsidRDefault="00D66939" w:rsidP="00D66939">
      <w:pPr>
        <w:jc w:val="center"/>
        <w:rPr>
          <w:rFonts w:eastAsia="Times New Roman" w:cs="Times New Roman"/>
          <w:lang w:eastAsia="ru-RU"/>
        </w:rPr>
      </w:pPr>
    </w:p>
    <w:p w14:paraId="533C206B" w14:textId="06FD1396" w:rsidR="00A32AFC" w:rsidRDefault="00B83CD1" w:rsidP="00B83CD1">
      <w:pPr>
        <w:rPr>
          <w:rFonts w:eastAsia="Times New Roman" w:cs="Times New Roman"/>
          <w:lang w:eastAsia="ru-RU"/>
        </w:rPr>
      </w:pPr>
      <w:r>
        <w:rPr>
          <w:rFonts w:eastAsia="Times New Roman" w:cs="Times New Roman"/>
          <w:lang w:eastAsia="ru-RU"/>
        </w:rPr>
        <w:t xml:space="preserve">г. </w:t>
      </w:r>
      <w:r w:rsidR="00A32AFC" w:rsidRPr="00084402">
        <w:rPr>
          <w:rFonts w:eastAsia="Times New Roman" w:cs="Times New Roman"/>
          <w:lang w:eastAsia="ru-RU"/>
        </w:rPr>
        <w:t xml:space="preserve">Санкт-Петербург </w:t>
      </w:r>
      <w:r w:rsidR="00A32AFC" w:rsidRPr="00084402">
        <w:rPr>
          <w:rFonts w:eastAsia="Times New Roman" w:cs="Times New Roman"/>
          <w:lang w:eastAsia="ru-RU"/>
        </w:rPr>
        <w:tab/>
      </w:r>
      <w:r w:rsidR="00A32AFC" w:rsidRPr="00084402">
        <w:rPr>
          <w:rFonts w:eastAsia="Times New Roman" w:cs="Times New Roman"/>
          <w:lang w:eastAsia="ru-RU"/>
        </w:rPr>
        <w:tab/>
      </w:r>
      <w:r>
        <w:rPr>
          <w:rFonts w:eastAsia="Times New Roman" w:cs="Times New Roman"/>
          <w:lang w:eastAsia="ru-RU"/>
        </w:rPr>
        <w:t xml:space="preserve">  </w:t>
      </w:r>
      <w:r w:rsidR="00A32AFC" w:rsidRPr="00084402">
        <w:rPr>
          <w:rFonts w:eastAsia="Times New Roman" w:cs="Times New Roman"/>
          <w:lang w:eastAsia="ru-RU"/>
        </w:rPr>
        <w:tab/>
      </w:r>
      <w:r w:rsidR="00A32AFC" w:rsidRPr="00084402">
        <w:rPr>
          <w:rFonts w:eastAsia="Times New Roman" w:cs="Times New Roman"/>
          <w:lang w:eastAsia="ru-RU"/>
        </w:rPr>
        <w:tab/>
      </w:r>
      <w:r w:rsidR="00A32AFC" w:rsidRPr="00084402">
        <w:rPr>
          <w:rFonts w:eastAsia="Times New Roman" w:cs="Times New Roman"/>
          <w:lang w:eastAsia="ru-RU"/>
        </w:rPr>
        <w:tab/>
      </w:r>
      <w:r w:rsidR="00A32AFC" w:rsidRPr="00084402">
        <w:rPr>
          <w:rFonts w:eastAsia="Times New Roman" w:cs="Times New Roman"/>
          <w:lang w:eastAsia="ru-RU"/>
        </w:rPr>
        <w:tab/>
      </w:r>
      <w:r w:rsidR="00A32AFC" w:rsidRPr="00084402">
        <w:rPr>
          <w:rFonts w:eastAsia="Times New Roman" w:cs="Times New Roman"/>
          <w:lang w:eastAsia="ru-RU"/>
        </w:rPr>
        <w:tab/>
      </w:r>
      <w:r w:rsidR="00287551" w:rsidRPr="00084402">
        <w:rPr>
          <w:rFonts w:eastAsia="Times New Roman" w:cs="Times New Roman"/>
          <w:lang w:eastAsia="ru-RU"/>
        </w:rPr>
        <w:tab/>
      </w:r>
      <w:r w:rsidR="00B0237B">
        <w:rPr>
          <w:rFonts w:eastAsia="Times New Roman" w:cs="Times New Roman"/>
          <w:lang w:eastAsia="ru-RU"/>
        </w:rPr>
        <w:t xml:space="preserve"> </w:t>
      </w:r>
      <w:r w:rsidR="00F1655E" w:rsidRPr="00084402">
        <w:rPr>
          <w:rFonts w:eastAsia="Times New Roman" w:cs="Times New Roman"/>
          <w:lang w:eastAsia="ru-RU"/>
        </w:rPr>
        <w:t xml:space="preserve">  </w:t>
      </w:r>
      <w:r>
        <w:rPr>
          <w:rFonts w:eastAsia="Times New Roman" w:cs="Times New Roman"/>
          <w:lang w:eastAsia="ru-RU"/>
        </w:rPr>
        <w:t xml:space="preserve">                </w:t>
      </w:r>
      <w:r w:rsidR="00A32AFC" w:rsidRPr="00084402">
        <w:rPr>
          <w:rFonts w:eastAsia="Times New Roman" w:cs="Times New Roman"/>
          <w:lang w:eastAsia="ru-RU"/>
        </w:rPr>
        <w:t>«</w:t>
      </w:r>
      <w:r w:rsidR="00F20248">
        <w:rPr>
          <w:rFonts w:eastAsia="Times New Roman" w:cs="Times New Roman"/>
          <w:lang w:eastAsia="ru-RU"/>
        </w:rPr>
        <w:t>26</w:t>
      </w:r>
      <w:r w:rsidR="00A32AFC" w:rsidRPr="00084402">
        <w:rPr>
          <w:rFonts w:eastAsia="Times New Roman" w:cs="Times New Roman"/>
          <w:lang w:eastAsia="ru-RU"/>
        </w:rPr>
        <w:t xml:space="preserve">» </w:t>
      </w:r>
      <w:r w:rsidR="00F20248">
        <w:rPr>
          <w:rFonts w:eastAsia="Times New Roman" w:cs="Times New Roman"/>
          <w:lang w:eastAsia="ru-RU"/>
        </w:rPr>
        <w:t>августа</w:t>
      </w:r>
      <w:r w:rsidR="00A32AFC" w:rsidRPr="00084402">
        <w:rPr>
          <w:rFonts w:eastAsia="Times New Roman" w:cs="Times New Roman"/>
          <w:lang w:eastAsia="ru-RU"/>
        </w:rPr>
        <w:t xml:space="preserve"> 202</w:t>
      </w:r>
      <w:r w:rsidR="007B0078" w:rsidRPr="00084402">
        <w:rPr>
          <w:rFonts w:eastAsia="Times New Roman" w:cs="Times New Roman"/>
          <w:lang w:eastAsia="ru-RU"/>
        </w:rPr>
        <w:t>4</w:t>
      </w:r>
      <w:r w:rsidR="00B0237B">
        <w:rPr>
          <w:rFonts w:eastAsia="Times New Roman" w:cs="Times New Roman"/>
          <w:lang w:eastAsia="ru-RU"/>
        </w:rPr>
        <w:t xml:space="preserve"> </w:t>
      </w:r>
      <w:r w:rsidR="00D66939" w:rsidRPr="00084402">
        <w:rPr>
          <w:rFonts w:eastAsia="Times New Roman" w:cs="Times New Roman"/>
          <w:lang w:eastAsia="ru-RU"/>
        </w:rPr>
        <w:t>г.</w:t>
      </w:r>
    </w:p>
    <w:p w14:paraId="601E3380" w14:textId="77777777" w:rsidR="00B83CD1" w:rsidRPr="00084402" w:rsidRDefault="00B83CD1" w:rsidP="00D66939">
      <w:pPr>
        <w:ind w:firstLine="567"/>
        <w:rPr>
          <w:rFonts w:eastAsia="Times New Roman" w:cs="Times New Roman"/>
          <w:lang w:eastAsia="ru-RU"/>
        </w:rPr>
      </w:pPr>
    </w:p>
    <w:p w14:paraId="44B4876E" w14:textId="2E208D24" w:rsidR="00A32AFC" w:rsidRPr="00084402" w:rsidRDefault="00287551" w:rsidP="00DD7EDD">
      <w:pPr>
        <w:ind w:firstLine="567"/>
        <w:jc w:val="both"/>
        <w:rPr>
          <w:rFonts w:eastAsia="Times New Roman" w:cs="Times New Roman"/>
          <w:lang w:eastAsia="ru-RU"/>
        </w:rPr>
      </w:pPr>
      <w:r w:rsidRPr="00084402">
        <w:rPr>
          <w:rFonts w:cs="Times New Roman"/>
          <w:b/>
          <w:bCs/>
          <w:lang w:eastAsia="ru-RU"/>
        </w:rPr>
        <w:t>Санкт-Петербургское государственное бюджетное профессиональное образовательное учреждение «</w:t>
      </w:r>
      <w:r w:rsidR="006C48A4">
        <w:rPr>
          <w:rFonts w:cs="Times New Roman"/>
          <w:b/>
          <w:bCs/>
          <w:lang w:eastAsia="ru-RU"/>
        </w:rPr>
        <w:t>Автомеханический колледж</w:t>
      </w:r>
      <w:r w:rsidRPr="00084402">
        <w:rPr>
          <w:rFonts w:cs="Times New Roman"/>
          <w:b/>
          <w:bCs/>
          <w:lang w:eastAsia="ru-RU"/>
        </w:rPr>
        <w:t>»</w:t>
      </w:r>
      <w:r w:rsidRPr="00084402">
        <w:rPr>
          <w:rFonts w:cs="Times New Roman"/>
          <w:lang w:eastAsia="ru-RU"/>
        </w:rPr>
        <w:t xml:space="preserve"> (</w:t>
      </w:r>
      <w:r w:rsidRPr="00084402">
        <w:rPr>
          <w:rFonts w:cs="Times New Roman"/>
          <w:bCs/>
          <w:lang w:eastAsia="ru-RU"/>
        </w:rPr>
        <w:t>СПб ГБПОУ «</w:t>
      </w:r>
      <w:r w:rsidR="006C48A4">
        <w:rPr>
          <w:rFonts w:cs="Times New Roman"/>
          <w:bCs/>
          <w:lang w:eastAsia="ru-RU"/>
        </w:rPr>
        <w:t>Автомеханический колледж</w:t>
      </w:r>
      <w:r w:rsidRPr="00084402">
        <w:rPr>
          <w:rFonts w:cs="Times New Roman"/>
          <w:bCs/>
          <w:lang w:eastAsia="ru-RU"/>
        </w:rPr>
        <w:t>»</w:t>
      </w:r>
      <w:r w:rsidRPr="00084402">
        <w:rPr>
          <w:rFonts w:cs="Times New Roman"/>
          <w:lang w:eastAsia="ru-RU"/>
        </w:rPr>
        <w:t>)</w:t>
      </w:r>
      <w:r w:rsidRPr="00084402">
        <w:rPr>
          <w:rFonts w:eastAsia="Times New Roman" w:cs="Times New Roman"/>
          <w:lang w:eastAsia="ru-RU"/>
        </w:rPr>
        <w:t>,</w:t>
      </w:r>
      <w:r w:rsidR="005A4E26" w:rsidRPr="00084402">
        <w:rPr>
          <w:rFonts w:eastAsia="Times New Roman" w:cs="Times New Roman"/>
          <w:lang w:eastAsia="ru-RU"/>
        </w:rPr>
        <w:t xml:space="preserve"> </w:t>
      </w:r>
      <w:r w:rsidR="00A32AFC" w:rsidRPr="00084402">
        <w:rPr>
          <w:rFonts w:eastAsia="Times New Roman" w:cs="Times New Roman"/>
          <w:lang w:eastAsia="ru-RU"/>
        </w:rPr>
        <w:t xml:space="preserve">именуемое </w:t>
      </w:r>
      <w:r w:rsidR="00FB11C8" w:rsidRPr="00084402">
        <w:rPr>
          <w:rFonts w:eastAsia="Times New Roman" w:cs="Times New Roman"/>
          <w:lang w:eastAsia="ru-RU"/>
        </w:rPr>
        <w:t>в дальнейшем «Заказчик», в лице</w:t>
      </w:r>
      <w:r w:rsidR="005A4E26" w:rsidRPr="00084402">
        <w:rPr>
          <w:rFonts w:eastAsia="Times New Roman" w:cs="Times New Roman"/>
          <w:lang w:eastAsia="ru-RU"/>
        </w:rPr>
        <w:t xml:space="preserve"> директора </w:t>
      </w:r>
      <w:r w:rsidR="00B83CD1">
        <w:rPr>
          <w:rFonts w:eastAsia="Times New Roman" w:cs="Times New Roman"/>
          <w:lang w:eastAsia="ru-RU"/>
        </w:rPr>
        <w:t>Лучковского Родиона Николаевича</w:t>
      </w:r>
      <w:r w:rsidR="005A4E26" w:rsidRPr="00084402">
        <w:rPr>
          <w:rFonts w:eastAsia="Times New Roman" w:cs="Times New Roman"/>
          <w:lang w:eastAsia="ru-RU"/>
        </w:rPr>
        <w:t xml:space="preserve">, действующего на основании </w:t>
      </w:r>
      <w:r w:rsidR="00B83CD1">
        <w:rPr>
          <w:rFonts w:eastAsia="Times New Roman" w:cs="Times New Roman"/>
          <w:lang w:eastAsia="ru-RU"/>
        </w:rPr>
        <w:t xml:space="preserve">Устава, с одной стороны и </w:t>
      </w:r>
      <w:r w:rsidR="00B83CD1" w:rsidRPr="00DD7EDD">
        <w:rPr>
          <w:rFonts w:eastAsia="Times New Roman" w:cs="Times New Roman"/>
          <w:b/>
          <w:lang w:eastAsia="ru-RU"/>
        </w:rPr>
        <w:t>ОБЩЕСТВО С ОГРАНИЧЕННОЙ ОТВЕТСТВЕННОСТЬЮ «АУРУМ ПЛЮС»</w:t>
      </w:r>
      <w:r w:rsidR="00B83CD1">
        <w:rPr>
          <w:rFonts w:eastAsia="Times New Roman" w:cs="Times New Roman"/>
          <w:lang w:eastAsia="ru-RU"/>
        </w:rPr>
        <w:t xml:space="preserve"> (ООО «АУРУМ ПЛЮС»</w:t>
      </w:r>
      <w:r w:rsidR="00B83CD1" w:rsidRPr="00B83CD1">
        <w:rPr>
          <w:rFonts w:eastAsia="Times New Roman" w:cs="Times New Roman"/>
          <w:lang w:eastAsia="ru-RU"/>
        </w:rPr>
        <w:t>)</w:t>
      </w:r>
      <w:r w:rsidR="00A32AFC" w:rsidRPr="00084402">
        <w:rPr>
          <w:rFonts w:eastAsia="Times New Roman" w:cs="Times New Roman"/>
          <w:lang w:eastAsia="ru-RU"/>
        </w:rPr>
        <w:t xml:space="preserve">, именуемое в дальнейшем </w:t>
      </w:r>
      <w:r w:rsidR="00B83CD1">
        <w:rPr>
          <w:rFonts w:eastAsia="Times New Roman" w:cs="Times New Roman"/>
          <w:lang w:eastAsia="ru-RU"/>
        </w:rPr>
        <w:t>«Исполнитель», в лице Генерального директора Вознесенской Татьяны Валерьевны, действующей на основании Устава</w:t>
      </w:r>
      <w:r w:rsidR="00A32AFC" w:rsidRPr="00084402">
        <w:rPr>
          <w:rFonts w:eastAsia="Times New Roman" w:cs="Times New Roman"/>
          <w:lang w:eastAsia="ru-RU"/>
        </w:rPr>
        <w:t>, с другой стороны, вместе именуемые в дальнейшем «С</w:t>
      </w:r>
      <w:r w:rsidR="00B83CD1">
        <w:rPr>
          <w:rFonts w:eastAsia="Times New Roman" w:cs="Times New Roman"/>
          <w:lang w:eastAsia="ru-RU"/>
        </w:rPr>
        <w:t>тороны», в соответствии с ст. 48</w:t>
      </w:r>
      <w:r w:rsidR="00A32AFC" w:rsidRPr="00084402">
        <w:rPr>
          <w:rFonts w:eastAsia="Times New Roman" w:cs="Times New Roman"/>
          <w:lang w:eastAsia="ru-RU"/>
        </w:rPr>
        <w:t xml:space="preserve"> Федерального </w:t>
      </w:r>
      <w:hyperlink r:id="rId9" w:history="1">
        <w:r w:rsidR="00A32AFC" w:rsidRPr="00084402">
          <w:rPr>
            <w:rFonts w:eastAsia="Times New Roman" w:cs="Times New Roman"/>
            <w:lang w:eastAsia="ru-RU"/>
          </w:rPr>
          <w:t>закона</w:t>
        </w:r>
      </w:hyperlink>
      <w:r w:rsidR="00A32AFC" w:rsidRPr="00084402">
        <w:rPr>
          <w:rFonts w:eastAsia="Times New Roman" w:cs="Times New Roman"/>
          <w:lang w:eastAsia="ru-RU"/>
        </w:rPr>
        <w:t xml:space="preserve"> от 05.04.2013 №44-ФЗ «О контрактной системе в сфере закупок товаров, работ, услуг для обеспечения государственных и муниципальных нужд» (далее - Закон) и на ос</w:t>
      </w:r>
      <w:r w:rsidR="00B83CD1">
        <w:rPr>
          <w:rFonts w:eastAsia="Times New Roman" w:cs="Times New Roman"/>
          <w:lang w:eastAsia="ru-RU"/>
        </w:rPr>
        <w:t>новании п</w:t>
      </w:r>
      <w:r w:rsidR="00B83CD1" w:rsidRPr="00B83CD1">
        <w:rPr>
          <w:rFonts w:eastAsia="Times New Roman" w:cs="Times New Roman"/>
          <w:lang w:eastAsia="ru-RU"/>
        </w:rPr>
        <w:t>ротокол</w:t>
      </w:r>
      <w:r w:rsidR="00B83CD1">
        <w:rPr>
          <w:rFonts w:eastAsia="Times New Roman" w:cs="Times New Roman"/>
          <w:lang w:eastAsia="ru-RU"/>
        </w:rPr>
        <w:t>а</w:t>
      </w:r>
      <w:r w:rsidR="00B83CD1" w:rsidRPr="00B83CD1">
        <w:rPr>
          <w:rFonts w:eastAsia="Times New Roman" w:cs="Times New Roman"/>
          <w:lang w:eastAsia="ru-RU"/>
        </w:rPr>
        <w:t xml:space="preserve"> подведения итогов от 13.08.2024 №</w:t>
      </w:r>
      <w:r w:rsidR="00B83CD1">
        <w:rPr>
          <w:rFonts w:eastAsia="Times New Roman" w:cs="Times New Roman"/>
          <w:lang w:eastAsia="ru-RU"/>
        </w:rPr>
        <w:t xml:space="preserve"> </w:t>
      </w:r>
      <w:r w:rsidR="00B83CD1" w:rsidRPr="00B83CD1">
        <w:rPr>
          <w:rFonts w:eastAsia="Times New Roman" w:cs="Times New Roman"/>
          <w:lang w:eastAsia="ru-RU"/>
        </w:rPr>
        <w:t>ИЭОК1</w:t>
      </w:r>
      <w:r w:rsidRPr="00084402">
        <w:rPr>
          <w:rFonts w:eastAsia="Times New Roman" w:cs="Times New Roman"/>
          <w:lang w:eastAsia="ru-RU"/>
        </w:rPr>
        <w:t xml:space="preserve">, </w:t>
      </w:r>
      <w:r w:rsidR="00A32AFC" w:rsidRPr="00084402">
        <w:rPr>
          <w:rFonts w:eastAsia="Times New Roman" w:cs="Times New Roman"/>
          <w:lang w:eastAsia="ru-RU"/>
        </w:rPr>
        <w:t xml:space="preserve">заключили настоящий контракт (далее - Контракт) о нижеследующем. </w:t>
      </w:r>
    </w:p>
    <w:p w14:paraId="5CBC69A4" w14:textId="77777777" w:rsidR="00A32AFC" w:rsidRPr="00084402" w:rsidRDefault="00A32AFC" w:rsidP="009363D7">
      <w:pPr>
        <w:ind w:firstLine="539"/>
        <w:jc w:val="both"/>
        <w:rPr>
          <w:rFonts w:eastAsia="Times New Roman" w:cs="Times New Roman"/>
          <w:lang w:eastAsia="ru-RU"/>
        </w:rPr>
      </w:pPr>
      <w:r w:rsidRPr="00084402">
        <w:rPr>
          <w:rFonts w:eastAsia="Times New Roman" w:cs="Times New Roman"/>
          <w:lang w:eastAsia="ru-RU"/>
        </w:rPr>
        <w:t xml:space="preserve">  </w:t>
      </w:r>
    </w:p>
    <w:p w14:paraId="432D9AE2" w14:textId="77777777" w:rsidR="00A32AFC" w:rsidRPr="00084402" w:rsidRDefault="00A32AFC" w:rsidP="009363D7">
      <w:pPr>
        <w:jc w:val="center"/>
        <w:rPr>
          <w:rFonts w:eastAsia="Times New Roman" w:cs="Times New Roman"/>
          <w:lang w:eastAsia="ru-RU"/>
        </w:rPr>
      </w:pPr>
      <w:r w:rsidRPr="00084402">
        <w:rPr>
          <w:rFonts w:eastAsia="Times New Roman" w:cs="Times New Roman"/>
          <w:b/>
          <w:bCs/>
          <w:lang w:eastAsia="ru-RU"/>
        </w:rPr>
        <w:t>1. Предмет Контракта</w:t>
      </w:r>
      <w:r w:rsidRPr="00084402">
        <w:rPr>
          <w:rFonts w:eastAsia="Times New Roman" w:cs="Times New Roman"/>
          <w:lang w:eastAsia="ru-RU"/>
        </w:rPr>
        <w:t xml:space="preserve"> </w:t>
      </w:r>
    </w:p>
    <w:p w14:paraId="479BB5EE" w14:textId="2B83A24F" w:rsidR="00A32AFC" w:rsidRPr="00084402" w:rsidRDefault="00A32AFC" w:rsidP="006C48A4">
      <w:pPr>
        <w:ind w:firstLine="540"/>
        <w:jc w:val="both"/>
        <w:rPr>
          <w:rFonts w:eastAsia="Times New Roman" w:cs="Times New Roman"/>
          <w:lang w:eastAsia="ru-RU"/>
        </w:rPr>
      </w:pPr>
      <w:r w:rsidRPr="00084402">
        <w:rPr>
          <w:rFonts w:eastAsia="Times New Roman" w:cs="Times New Roman"/>
          <w:lang w:eastAsia="ru-RU"/>
        </w:rPr>
        <w:t xml:space="preserve">1.1. Заказчик поручает, а Исполнитель принимает на себя обязательство </w:t>
      </w:r>
      <w:r w:rsidR="004B1DEC" w:rsidRPr="00084402">
        <w:rPr>
          <w:rFonts w:eastAsia="Times New Roman" w:cs="Times New Roman"/>
          <w:b/>
          <w:lang w:eastAsia="ru-RU"/>
        </w:rPr>
        <w:t xml:space="preserve">на </w:t>
      </w:r>
      <w:r w:rsidR="006C48A4" w:rsidRPr="006C48A4">
        <w:rPr>
          <w:rFonts w:eastAsia="Times New Roman" w:cs="Times New Roman"/>
          <w:b/>
          <w:lang w:eastAsia="ru-RU"/>
        </w:rPr>
        <w:t>оказание услуг по организации питания в СПб ГБПОУ «Автомеханический колледж» в 2024-2025 годах</w:t>
      </w:r>
      <w:r w:rsidR="00D66939" w:rsidRPr="00084402">
        <w:rPr>
          <w:rFonts w:cs="Times New Roman"/>
          <w:b/>
          <w:bCs/>
          <w:lang w:eastAsia="ru-RU"/>
        </w:rPr>
        <w:t xml:space="preserve"> </w:t>
      </w:r>
      <w:r w:rsidRPr="00084402">
        <w:rPr>
          <w:rFonts w:eastAsia="Times New Roman" w:cs="Times New Roman"/>
          <w:lang w:eastAsia="ru-RU"/>
        </w:rPr>
        <w:t xml:space="preserve">(далее - услуги). </w:t>
      </w:r>
    </w:p>
    <w:p w14:paraId="3B9F3F88" w14:textId="77777777" w:rsidR="00A32AFC" w:rsidRPr="00084402" w:rsidRDefault="00A32AFC" w:rsidP="009363D7">
      <w:pPr>
        <w:ind w:firstLine="540"/>
        <w:jc w:val="both"/>
        <w:rPr>
          <w:rFonts w:eastAsia="Times New Roman" w:cs="Times New Roman"/>
          <w:lang w:eastAsia="ru-RU"/>
        </w:rPr>
      </w:pPr>
      <w:r w:rsidRPr="00084402">
        <w:rPr>
          <w:rFonts w:eastAsia="Times New Roman" w:cs="Times New Roman"/>
          <w:lang w:eastAsia="ru-RU"/>
        </w:rPr>
        <w:t xml:space="preserve">1.2. </w:t>
      </w:r>
      <w:r w:rsidR="00DC74F0" w:rsidRPr="00084402">
        <w:rPr>
          <w:rFonts w:eastAsia="Times New Roman" w:cs="Times New Roman"/>
          <w:lang w:eastAsia="ru-RU"/>
        </w:rPr>
        <w:t xml:space="preserve">Исполнитель оказывает услуги в соответствии с условиями настоящего Контракта, а также </w:t>
      </w:r>
      <w:hyperlink r:id="rId10" w:history="1">
        <w:r w:rsidR="00DC74F0" w:rsidRPr="00084402">
          <w:rPr>
            <w:rFonts w:eastAsia="Times New Roman" w:cs="Times New Roman"/>
            <w:lang w:eastAsia="ru-RU"/>
          </w:rPr>
          <w:t>Описанием</w:t>
        </w:r>
      </w:hyperlink>
      <w:r w:rsidR="00DC74F0" w:rsidRPr="00084402">
        <w:rPr>
          <w:rFonts w:eastAsia="Times New Roman" w:cs="Times New Roman"/>
          <w:lang w:eastAsia="ru-RU"/>
        </w:rPr>
        <w:t xml:space="preserve"> объекта закупки (Приложение №</w:t>
      </w:r>
      <w:r w:rsidR="00E279F9" w:rsidRPr="00084402">
        <w:rPr>
          <w:rFonts w:eastAsia="Times New Roman" w:cs="Times New Roman"/>
          <w:lang w:eastAsia="ru-RU"/>
        </w:rPr>
        <w:t xml:space="preserve"> </w:t>
      </w:r>
      <w:r w:rsidR="00DC74F0" w:rsidRPr="00084402">
        <w:rPr>
          <w:rFonts w:eastAsia="Times New Roman" w:cs="Times New Roman"/>
          <w:lang w:eastAsia="ru-RU"/>
        </w:rPr>
        <w:t xml:space="preserve">1 к настоящему Контракту) и </w:t>
      </w:r>
      <w:hyperlink r:id="rId11" w:history="1">
        <w:r w:rsidR="00DC74F0" w:rsidRPr="00084402">
          <w:rPr>
            <w:rFonts w:eastAsia="Times New Roman" w:cs="Times New Roman"/>
            <w:lang w:eastAsia="ru-RU"/>
          </w:rPr>
          <w:t>Расчетом</w:t>
        </w:r>
      </w:hyperlink>
      <w:r w:rsidR="00DC74F0" w:rsidRPr="00084402">
        <w:rPr>
          <w:rFonts w:eastAsia="Times New Roman" w:cs="Times New Roman"/>
          <w:lang w:eastAsia="ru-RU"/>
        </w:rPr>
        <w:t xml:space="preserve"> цены оказываемых услуг (Приложение №</w:t>
      </w:r>
      <w:r w:rsidR="00E279F9" w:rsidRPr="00084402">
        <w:rPr>
          <w:rFonts w:eastAsia="Times New Roman" w:cs="Times New Roman"/>
          <w:lang w:eastAsia="ru-RU"/>
        </w:rPr>
        <w:t xml:space="preserve"> </w:t>
      </w:r>
      <w:r w:rsidR="00DC74F0" w:rsidRPr="00084402">
        <w:rPr>
          <w:rFonts w:eastAsia="Times New Roman" w:cs="Times New Roman"/>
          <w:lang w:eastAsia="ru-RU"/>
        </w:rPr>
        <w:t>2 к настоящему Контракту) и Предложением Исполнителя по критерию «Качественные, функциональные и экологические характеристики объекта закупки» (Приложение № 3 к настоящему Контракту) (при наличии), являющимися неотъемлемой частью настоящего Контракта, а Заказчик обязуется принять и оплатить оказанные услуги в порядке и на условиях, предусмотренных настоящим Контрактом.</w:t>
      </w:r>
    </w:p>
    <w:p w14:paraId="6755169A" w14:textId="77777777" w:rsidR="00A32AFC" w:rsidRPr="00084402" w:rsidRDefault="00A32AFC" w:rsidP="009363D7">
      <w:pPr>
        <w:ind w:firstLine="540"/>
        <w:jc w:val="both"/>
        <w:rPr>
          <w:rFonts w:eastAsia="Times New Roman" w:cs="Times New Roman"/>
          <w:lang w:eastAsia="ru-RU"/>
        </w:rPr>
      </w:pPr>
      <w:r w:rsidRPr="00084402">
        <w:rPr>
          <w:rFonts w:eastAsia="Times New Roman" w:cs="Times New Roman"/>
          <w:lang w:eastAsia="ru-RU"/>
        </w:rPr>
        <w:t xml:space="preserve">  </w:t>
      </w:r>
    </w:p>
    <w:p w14:paraId="4650F5C0" w14:textId="77777777" w:rsidR="00A32AFC" w:rsidRPr="00084402" w:rsidRDefault="00A32AFC" w:rsidP="009363D7">
      <w:pPr>
        <w:jc w:val="center"/>
        <w:rPr>
          <w:rFonts w:eastAsia="Times New Roman" w:cs="Times New Roman"/>
          <w:lang w:eastAsia="ru-RU"/>
        </w:rPr>
      </w:pPr>
      <w:r w:rsidRPr="00084402">
        <w:rPr>
          <w:rFonts w:eastAsia="Times New Roman" w:cs="Times New Roman"/>
          <w:b/>
          <w:bCs/>
          <w:lang w:eastAsia="ru-RU"/>
        </w:rPr>
        <w:t>2. Порядок, сроки и место оказания услуг</w:t>
      </w:r>
      <w:r w:rsidRPr="00084402">
        <w:rPr>
          <w:rFonts w:eastAsia="Times New Roman" w:cs="Times New Roman"/>
          <w:lang w:eastAsia="ru-RU"/>
        </w:rPr>
        <w:t xml:space="preserve"> </w:t>
      </w:r>
    </w:p>
    <w:p w14:paraId="2AF09E7E" w14:textId="77777777" w:rsidR="00EB56CF" w:rsidRPr="00084402" w:rsidRDefault="00A32AFC" w:rsidP="00EB56CF">
      <w:pPr>
        <w:ind w:firstLine="540"/>
        <w:jc w:val="both"/>
        <w:rPr>
          <w:rFonts w:eastAsia="Times New Roman" w:cs="Times New Roman"/>
          <w:lang w:eastAsia="ru-RU"/>
        </w:rPr>
      </w:pPr>
      <w:r w:rsidRPr="00084402">
        <w:rPr>
          <w:rFonts w:eastAsia="Times New Roman" w:cs="Times New Roman"/>
          <w:lang w:eastAsia="ru-RU"/>
        </w:rPr>
        <w:t xml:space="preserve">2.1. </w:t>
      </w:r>
      <w:r w:rsidR="00EB56CF" w:rsidRPr="00084402">
        <w:rPr>
          <w:rFonts w:eastAsia="Times New Roman" w:cs="Times New Roman"/>
          <w:lang w:eastAsia="ru-RU"/>
        </w:rPr>
        <w:t xml:space="preserve">В соответствии с пунктом 8.1.3 СанПиН 2.3/2.4.3590-20 «Санитарно-эпидемиологические требования к организации общественного питания населения» утвержденное постановлением Главного государственного санитарного врача Российской Федерации от 27.10.2020 № 32, в случае привлечения к организации питания детей в организациях, осуществляющих образовательную деятельность, предприятий общественного питания меню утверждается руководителем предприятия общественного питания - Исполнителем и согласовывается руководителем организации, в которой организуется питание детей – Заказчиком. </w:t>
      </w:r>
    </w:p>
    <w:p w14:paraId="6BFD1625" w14:textId="5DD7EE1F" w:rsidR="00A32AFC" w:rsidRPr="00084402" w:rsidRDefault="00A32AFC" w:rsidP="00EB56CF">
      <w:pPr>
        <w:ind w:firstLine="540"/>
        <w:jc w:val="both"/>
        <w:rPr>
          <w:rFonts w:eastAsia="Times New Roman" w:cs="Times New Roman"/>
          <w:lang w:eastAsia="ru-RU"/>
        </w:rPr>
      </w:pPr>
      <w:r w:rsidRPr="00084402">
        <w:rPr>
          <w:rFonts w:eastAsia="Times New Roman" w:cs="Times New Roman"/>
          <w:lang w:eastAsia="ru-RU"/>
        </w:rPr>
        <w:t xml:space="preserve">2.2. </w:t>
      </w:r>
      <w:r w:rsidR="00EB56CF" w:rsidRPr="00084402">
        <w:rPr>
          <w:rFonts w:eastAsia="Times New Roman" w:cs="Times New Roman"/>
          <w:lang w:eastAsia="ru-RU"/>
        </w:rPr>
        <w:t>Пищевые продукты, используемые для производства блюд и кулинарных изделий, по наименованиям, качественным, потребительским и функциональным характеристикам должны соответствовать Ассортиментному перечню основных групп продовольственных товаров и сырья для обеспечения социального питания в образовательных учреждениях Санкт-Петербурга (шк</w:t>
      </w:r>
      <w:r w:rsidR="00F1655E" w:rsidRPr="00084402">
        <w:rPr>
          <w:rFonts w:eastAsia="Times New Roman" w:cs="Times New Roman"/>
          <w:lang w:eastAsia="ru-RU"/>
        </w:rPr>
        <w:t xml:space="preserve">олы и профессиональные училища) </w:t>
      </w:r>
      <w:r w:rsidRPr="00084402">
        <w:rPr>
          <w:rFonts w:eastAsia="Times New Roman" w:cs="Times New Roman"/>
          <w:lang w:eastAsia="ru-RU"/>
        </w:rPr>
        <w:t>(Приложение №</w:t>
      </w:r>
      <w:r w:rsidR="00EB56CF" w:rsidRPr="00084402">
        <w:rPr>
          <w:rFonts w:eastAsia="Times New Roman" w:cs="Times New Roman"/>
          <w:lang w:eastAsia="ru-RU"/>
        </w:rPr>
        <w:t>1</w:t>
      </w:r>
      <w:r w:rsidRPr="00084402">
        <w:rPr>
          <w:rFonts w:eastAsia="Times New Roman" w:cs="Times New Roman"/>
          <w:lang w:eastAsia="ru-RU"/>
        </w:rPr>
        <w:t xml:space="preserve"> к Описанию объекта закупки, являющемуся приложением №1 к настоящему Контракту). </w:t>
      </w:r>
    </w:p>
    <w:p w14:paraId="6747897E" w14:textId="2BEB582E" w:rsidR="00EF6A61" w:rsidRPr="00084402" w:rsidRDefault="00D3352B" w:rsidP="00EF6A61">
      <w:pPr>
        <w:ind w:firstLine="540"/>
        <w:jc w:val="both"/>
        <w:rPr>
          <w:rFonts w:cs="Times New Roman"/>
        </w:rPr>
      </w:pPr>
      <w:bookmarkStart w:id="2" w:name="p59"/>
      <w:bookmarkEnd w:id="2"/>
      <w:r w:rsidRPr="00084402">
        <w:rPr>
          <w:rFonts w:eastAsia="Times New Roman" w:cs="Times New Roman"/>
          <w:lang w:eastAsia="ru-RU"/>
        </w:rPr>
        <w:t xml:space="preserve">2.3. Услуги осуществляются в соответствии с Графиком оказания услуг, утверждаемым </w:t>
      </w:r>
      <w:r w:rsidR="00EF6A61" w:rsidRPr="00084402">
        <w:rPr>
          <w:rFonts w:eastAsia="Times New Roman" w:cs="Times New Roman"/>
          <w:lang w:eastAsia="ru-RU"/>
        </w:rPr>
        <w:t>Заказчиком</w:t>
      </w:r>
      <w:r w:rsidRPr="00084402">
        <w:rPr>
          <w:rFonts w:eastAsia="Times New Roman" w:cs="Times New Roman"/>
          <w:lang w:eastAsia="ru-RU"/>
        </w:rPr>
        <w:t xml:space="preserve"> с учетом режима работы пищеблока. </w:t>
      </w:r>
      <w:r w:rsidR="00EF6A61" w:rsidRPr="00084402">
        <w:rPr>
          <w:rFonts w:eastAsia="Times New Roman" w:cs="Times New Roman"/>
          <w:lang w:eastAsia="ru-RU"/>
        </w:rPr>
        <w:t xml:space="preserve">График </w:t>
      </w:r>
      <w:r w:rsidR="00F1655E" w:rsidRPr="00084402">
        <w:rPr>
          <w:rFonts w:eastAsia="Times New Roman" w:cs="Times New Roman"/>
          <w:lang w:eastAsia="ru-RU"/>
        </w:rPr>
        <w:t xml:space="preserve">оказания услуг устанавливается </w:t>
      </w:r>
      <w:r w:rsidR="00EF6A61" w:rsidRPr="00084402">
        <w:rPr>
          <w:rFonts w:eastAsia="Times New Roman" w:cs="Times New Roman"/>
          <w:lang w:eastAsia="ru-RU"/>
        </w:rPr>
        <w:t>в соответствии с МР 2.4.0179-20.2.4. «Гигиена детей и подростков. Рекомендации по организации питания обучающихся общеобразовательных организаций. Методические рекомендации».</w:t>
      </w:r>
    </w:p>
    <w:p w14:paraId="3E7290F2" w14:textId="77777777" w:rsidR="00A32AFC" w:rsidRPr="00084402" w:rsidRDefault="00A32AFC" w:rsidP="009363D7">
      <w:pPr>
        <w:ind w:firstLine="540"/>
        <w:jc w:val="both"/>
        <w:rPr>
          <w:rFonts w:eastAsia="Times New Roman" w:cs="Times New Roman"/>
          <w:lang w:eastAsia="ru-RU"/>
        </w:rPr>
      </w:pPr>
      <w:r w:rsidRPr="00084402">
        <w:rPr>
          <w:rFonts w:eastAsia="Times New Roman" w:cs="Times New Roman"/>
          <w:lang w:eastAsia="ru-RU"/>
        </w:rPr>
        <w:t>2.4. Услуги ока</w:t>
      </w:r>
      <w:r w:rsidR="00720763" w:rsidRPr="00084402">
        <w:rPr>
          <w:rFonts w:eastAsia="Times New Roman" w:cs="Times New Roman"/>
          <w:lang w:eastAsia="ru-RU"/>
        </w:rPr>
        <w:t xml:space="preserve">зываются по заявкам Заказчика. </w:t>
      </w:r>
      <w:r w:rsidRPr="00084402">
        <w:rPr>
          <w:rFonts w:eastAsia="Times New Roman" w:cs="Times New Roman"/>
          <w:lang w:eastAsia="ru-RU"/>
        </w:rPr>
        <w:t>Заказчик направляет Исполнителю Заявку о количестве питающихся в Учреж</w:t>
      </w:r>
      <w:r w:rsidR="00E44412" w:rsidRPr="00084402">
        <w:rPr>
          <w:rFonts w:eastAsia="Times New Roman" w:cs="Times New Roman"/>
          <w:lang w:eastAsia="ru-RU"/>
        </w:rPr>
        <w:t>дении лиц ежедневно не позднее 1</w:t>
      </w:r>
      <w:r w:rsidR="00D57209" w:rsidRPr="00084402">
        <w:rPr>
          <w:rFonts w:eastAsia="Times New Roman" w:cs="Times New Roman"/>
          <w:lang w:eastAsia="ru-RU"/>
        </w:rPr>
        <w:t>6</w:t>
      </w:r>
      <w:r w:rsidR="00E44412" w:rsidRPr="00084402">
        <w:rPr>
          <w:rFonts w:eastAsia="Times New Roman" w:cs="Times New Roman"/>
          <w:lang w:eastAsia="ru-RU"/>
        </w:rPr>
        <w:t>:00</w:t>
      </w:r>
      <w:r w:rsidRPr="00084402">
        <w:rPr>
          <w:rFonts w:eastAsia="Times New Roman" w:cs="Times New Roman"/>
          <w:lang w:eastAsia="ru-RU"/>
        </w:rPr>
        <w:t xml:space="preserve"> часов текущего дня на следующий день и корректирует ее не позднее чем за </w:t>
      </w:r>
      <w:r w:rsidR="00E44412" w:rsidRPr="00084402">
        <w:rPr>
          <w:rFonts w:eastAsia="Times New Roman" w:cs="Times New Roman"/>
          <w:lang w:eastAsia="ru-RU"/>
        </w:rPr>
        <w:t>2</w:t>
      </w:r>
      <w:r w:rsidRPr="00084402">
        <w:rPr>
          <w:rFonts w:eastAsia="Times New Roman" w:cs="Times New Roman"/>
          <w:lang w:eastAsia="ru-RU"/>
        </w:rPr>
        <w:t xml:space="preserve"> часа до соответствующего периода приготовления пищи. Заказчик направляет Заявку любым способом (телефон, факс, почта), позволяющим достоверно установить, что документ исходил со стороны Заказчика, и содержит информацию о наименовании приема пищи, количество рационов питания (по каждой категории). </w:t>
      </w:r>
    </w:p>
    <w:p w14:paraId="4C2F7C83" w14:textId="77777777" w:rsidR="00A32AFC" w:rsidRPr="00084402" w:rsidRDefault="00A32AFC" w:rsidP="009363D7">
      <w:pPr>
        <w:ind w:firstLine="540"/>
        <w:jc w:val="both"/>
        <w:rPr>
          <w:rFonts w:eastAsia="Times New Roman" w:cs="Times New Roman"/>
          <w:lang w:eastAsia="ru-RU"/>
        </w:rPr>
      </w:pPr>
      <w:r w:rsidRPr="00084402">
        <w:rPr>
          <w:rFonts w:eastAsia="Times New Roman" w:cs="Times New Roman"/>
          <w:lang w:eastAsia="ru-RU"/>
        </w:rPr>
        <w:t xml:space="preserve">Заявка направляется Заказчиком в пределах срока, установленного </w:t>
      </w:r>
      <w:hyperlink w:anchor="p613" w:history="1">
        <w:r w:rsidRPr="00084402">
          <w:rPr>
            <w:rFonts w:eastAsia="Times New Roman" w:cs="Times New Roman"/>
            <w:lang w:eastAsia="ru-RU"/>
          </w:rPr>
          <w:t>пунктом 11.1</w:t>
        </w:r>
      </w:hyperlink>
      <w:r w:rsidRPr="00084402">
        <w:rPr>
          <w:rFonts w:eastAsia="Times New Roman" w:cs="Times New Roman"/>
          <w:lang w:eastAsia="ru-RU"/>
        </w:rPr>
        <w:t xml:space="preserve"> настоящего Контракта. </w:t>
      </w:r>
    </w:p>
    <w:p w14:paraId="28695BEE" w14:textId="259B9199" w:rsidR="00CE7480" w:rsidRPr="00084402" w:rsidRDefault="00A32AFC" w:rsidP="00790478">
      <w:pPr>
        <w:ind w:firstLine="540"/>
        <w:jc w:val="both"/>
        <w:rPr>
          <w:rFonts w:eastAsia="Times New Roman" w:cs="Times New Roman"/>
          <w:lang w:eastAsia="ru-RU" w:bidi="ru-RU"/>
        </w:rPr>
      </w:pPr>
      <w:r w:rsidRPr="00084402">
        <w:rPr>
          <w:rFonts w:eastAsia="Times New Roman" w:cs="Times New Roman"/>
          <w:lang w:eastAsia="ru-RU"/>
        </w:rPr>
        <w:t xml:space="preserve">2.5. </w:t>
      </w:r>
      <w:r w:rsidR="00CE7480" w:rsidRPr="00084402">
        <w:rPr>
          <w:rFonts w:eastAsia="Times New Roman" w:cs="Times New Roman"/>
          <w:lang w:eastAsia="ru-RU"/>
        </w:rPr>
        <w:t>Срок оказания услуг: н</w:t>
      </w:r>
      <w:r w:rsidR="00D604EA">
        <w:rPr>
          <w:rFonts w:eastAsia="Times New Roman" w:cs="Times New Roman"/>
          <w:lang w:eastAsia="ru-RU"/>
        </w:rPr>
        <w:t>ачало 0</w:t>
      </w:r>
      <w:r w:rsidR="00491233">
        <w:rPr>
          <w:rFonts w:eastAsia="Times New Roman" w:cs="Times New Roman"/>
          <w:lang w:eastAsia="ru-RU"/>
        </w:rPr>
        <w:t>1</w:t>
      </w:r>
      <w:r w:rsidR="00D604EA">
        <w:rPr>
          <w:rFonts w:eastAsia="Times New Roman" w:cs="Times New Roman"/>
          <w:lang w:eastAsia="ru-RU"/>
        </w:rPr>
        <w:t>.09.2024 года, окончание</w:t>
      </w:r>
      <w:r w:rsidR="00CE7480" w:rsidRPr="00084402">
        <w:rPr>
          <w:rFonts w:eastAsia="Times New Roman" w:cs="Times New Roman"/>
          <w:lang w:eastAsia="ru-RU"/>
        </w:rPr>
        <w:t xml:space="preserve"> 30.06.2025 г. </w:t>
      </w:r>
    </w:p>
    <w:p w14:paraId="6CF88835" w14:textId="528FB46D" w:rsidR="00CE7480" w:rsidRPr="00084402" w:rsidRDefault="00790478" w:rsidP="00CE7480">
      <w:pPr>
        <w:ind w:firstLine="540"/>
        <w:jc w:val="both"/>
        <w:rPr>
          <w:rFonts w:eastAsia="Times New Roman" w:cs="Times New Roman"/>
          <w:lang w:eastAsia="ru-RU" w:bidi="ru-RU"/>
        </w:rPr>
      </w:pPr>
      <w:r w:rsidRPr="00084402">
        <w:rPr>
          <w:rFonts w:eastAsia="Times New Roman" w:cs="Times New Roman"/>
          <w:lang w:eastAsia="ru-RU" w:bidi="ru-RU"/>
        </w:rPr>
        <w:t>Э</w:t>
      </w:r>
      <w:r w:rsidR="004440BC">
        <w:rPr>
          <w:rFonts w:eastAsia="Times New Roman" w:cs="Times New Roman"/>
          <w:lang w:eastAsia="ru-RU" w:bidi="ru-RU"/>
        </w:rPr>
        <w:t>тап № 1 – с 0</w:t>
      </w:r>
      <w:r w:rsidR="006C48A4">
        <w:rPr>
          <w:rFonts w:eastAsia="Times New Roman" w:cs="Times New Roman"/>
          <w:lang w:eastAsia="ru-RU" w:bidi="ru-RU"/>
        </w:rPr>
        <w:t>1</w:t>
      </w:r>
      <w:r w:rsidR="004440BC">
        <w:rPr>
          <w:rFonts w:eastAsia="Times New Roman" w:cs="Times New Roman"/>
          <w:lang w:eastAsia="ru-RU" w:bidi="ru-RU"/>
        </w:rPr>
        <w:t>.09.2024 по 31</w:t>
      </w:r>
      <w:r w:rsidR="00CE7480" w:rsidRPr="00084402">
        <w:rPr>
          <w:rFonts w:eastAsia="Times New Roman" w:cs="Times New Roman"/>
          <w:lang w:eastAsia="ru-RU" w:bidi="ru-RU"/>
        </w:rPr>
        <w:t xml:space="preserve">.12.2024; </w:t>
      </w:r>
    </w:p>
    <w:p w14:paraId="158E55CA" w14:textId="7EE87911" w:rsidR="00CE7480" w:rsidRPr="00084402" w:rsidRDefault="00790478" w:rsidP="00CE7480">
      <w:pPr>
        <w:ind w:firstLine="540"/>
        <w:jc w:val="both"/>
        <w:rPr>
          <w:rFonts w:eastAsia="Times New Roman" w:cs="Times New Roman"/>
          <w:lang w:eastAsia="ru-RU" w:bidi="ru-RU"/>
        </w:rPr>
      </w:pPr>
      <w:r w:rsidRPr="00084402">
        <w:rPr>
          <w:rFonts w:eastAsia="Times New Roman" w:cs="Times New Roman"/>
          <w:lang w:eastAsia="ru-RU" w:bidi="ru-RU"/>
        </w:rPr>
        <w:t>Э</w:t>
      </w:r>
      <w:r w:rsidR="004440BC">
        <w:rPr>
          <w:rFonts w:eastAsia="Times New Roman" w:cs="Times New Roman"/>
          <w:lang w:eastAsia="ru-RU" w:bidi="ru-RU"/>
        </w:rPr>
        <w:t>тап № 2 – с 01</w:t>
      </w:r>
      <w:r w:rsidR="00CE7480" w:rsidRPr="00084402">
        <w:rPr>
          <w:rFonts w:eastAsia="Times New Roman" w:cs="Times New Roman"/>
          <w:lang w:eastAsia="ru-RU" w:bidi="ru-RU"/>
        </w:rPr>
        <w:t>.01.2025 по 30.06.2025.</w:t>
      </w:r>
    </w:p>
    <w:p w14:paraId="107DD5AA" w14:textId="26AC9E29" w:rsidR="00CE7480" w:rsidRPr="00084402" w:rsidRDefault="00CE7480" w:rsidP="00CE7480">
      <w:pPr>
        <w:ind w:firstLine="540"/>
        <w:jc w:val="both"/>
        <w:rPr>
          <w:rFonts w:eastAsia="Times New Roman" w:cs="Times New Roman"/>
          <w:lang w:eastAsia="ru-RU"/>
        </w:rPr>
      </w:pPr>
      <w:r w:rsidRPr="00084402">
        <w:rPr>
          <w:rFonts w:eastAsia="Times New Roman" w:cs="Times New Roman"/>
          <w:lang w:eastAsia="ru-RU"/>
        </w:rPr>
        <w:t>2.6. Оказание услуг осуществляется по адрес</w:t>
      </w:r>
      <w:r w:rsidR="006C48A4">
        <w:rPr>
          <w:rFonts w:eastAsia="Times New Roman" w:cs="Times New Roman"/>
          <w:lang w:eastAsia="ru-RU"/>
        </w:rPr>
        <w:t>у</w:t>
      </w:r>
      <w:r w:rsidRPr="00084402">
        <w:rPr>
          <w:rFonts w:eastAsia="Times New Roman" w:cs="Times New Roman"/>
          <w:lang w:eastAsia="ru-RU"/>
        </w:rPr>
        <w:t xml:space="preserve">: </w:t>
      </w:r>
    </w:p>
    <w:p w14:paraId="467AA5D6" w14:textId="2ACE2F45" w:rsidR="00CE7480" w:rsidRPr="00084402" w:rsidRDefault="00CE7480" w:rsidP="00CE7480">
      <w:pPr>
        <w:ind w:firstLine="540"/>
        <w:jc w:val="both"/>
        <w:rPr>
          <w:rFonts w:eastAsia="Times New Roman" w:cs="Times New Roman"/>
          <w:lang w:eastAsia="ru-RU"/>
        </w:rPr>
      </w:pPr>
      <w:r w:rsidRPr="00084402">
        <w:rPr>
          <w:rFonts w:eastAsia="Times New Roman" w:cs="Times New Roman"/>
          <w:lang w:eastAsia="ru-RU"/>
        </w:rPr>
        <w:t xml:space="preserve">- Санкт-Петербург, </w:t>
      </w:r>
      <w:r w:rsidR="006C48A4" w:rsidRPr="006C48A4">
        <w:rPr>
          <w:rFonts w:eastAsia="Times New Roman" w:cs="Times New Roman"/>
          <w:lang w:eastAsia="ru-RU"/>
        </w:rPr>
        <w:t>ул. Малая Балканская, д.41, литера А</w:t>
      </w:r>
      <w:r w:rsidR="006C48A4">
        <w:rPr>
          <w:rFonts w:eastAsia="Times New Roman" w:cs="Times New Roman"/>
          <w:lang w:eastAsia="ru-RU"/>
        </w:rPr>
        <w:t>.</w:t>
      </w:r>
    </w:p>
    <w:p w14:paraId="230F78FA" w14:textId="2841B3F2" w:rsidR="00D57209" w:rsidRPr="00084402" w:rsidRDefault="00A32AFC" w:rsidP="00790478">
      <w:pPr>
        <w:ind w:firstLine="540"/>
        <w:jc w:val="both"/>
        <w:rPr>
          <w:rFonts w:eastAsia="Times New Roman" w:cs="Times New Roman"/>
          <w:lang w:eastAsia="ru-RU"/>
        </w:rPr>
      </w:pPr>
      <w:r w:rsidRPr="00084402">
        <w:rPr>
          <w:rFonts w:eastAsia="Times New Roman" w:cs="Times New Roman"/>
          <w:lang w:eastAsia="ru-RU"/>
        </w:rPr>
        <w:lastRenderedPageBreak/>
        <w:t xml:space="preserve">2.7. </w:t>
      </w:r>
      <w:r w:rsidR="006C48A4" w:rsidRPr="006C48A4">
        <w:rPr>
          <w:rFonts w:eastAsia="Times New Roman" w:cs="Times New Roman"/>
          <w:lang w:eastAsia="ru-RU"/>
        </w:rPr>
        <w:t>Оказание услуг осуществляется в зависимости от типа пищеблока Заказчика: непосредственно на пищеблоке Заказчика при сырьевом (доготовочном) типе пищеблока и/или посредством буфетов-распредов, с учетом режима его работы в соответствии с установленными законодательством нормативами, нормами и правилами</w:t>
      </w:r>
      <w:r w:rsidR="00D57209" w:rsidRPr="00084402">
        <w:rPr>
          <w:rFonts w:eastAsia="Times New Roman" w:cs="Times New Roman"/>
          <w:lang w:eastAsia="ru-RU"/>
        </w:rPr>
        <w:t>.</w:t>
      </w:r>
    </w:p>
    <w:p w14:paraId="23A0DD92" w14:textId="77777777" w:rsidR="00D57209" w:rsidRPr="00084402" w:rsidRDefault="00280C25" w:rsidP="00F1655E">
      <w:pPr>
        <w:ind w:firstLine="567"/>
        <w:jc w:val="both"/>
        <w:rPr>
          <w:rFonts w:eastAsia="Times New Roman" w:cs="Times New Roman"/>
          <w:lang w:eastAsia="ru-RU"/>
        </w:rPr>
      </w:pPr>
      <w:r w:rsidRPr="00084402">
        <w:rPr>
          <w:rFonts w:eastAsia="Times New Roman" w:cs="Times New Roman"/>
          <w:lang w:eastAsia="ru-RU"/>
        </w:rPr>
        <w:t xml:space="preserve">2.8. </w:t>
      </w:r>
      <w:r w:rsidR="00D57209" w:rsidRPr="00084402">
        <w:rPr>
          <w:rFonts w:eastAsia="Times New Roman" w:cs="Times New Roman"/>
          <w:lang w:eastAsia="ru-RU"/>
        </w:rPr>
        <w:t>Типы пищеблоков Заказчика</w:t>
      </w:r>
      <w:r w:rsidRPr="00084402">
        <w:rPr>
          <w:rFonts w:eastAsia="Times New Roman" w:cs="Times New Roman"/>
          <w:lang w:eastAsia="ru-RU"/>
        </w:rPr>
        <w:t>:</w:t>
      </w:r>
    </w:p>
    <w:p w14:paraId="5FAC4ACE" w14:textId="703E8DAE" w:rsidR="00790478" w:rsidRPr="00084402" w:rsidRDefault="00790478" w:rsidP="00790478">
      <w:pPr>
        <w:widowControl w:val="0"/>
        <w:ind w:firstLine="540"/>
        <w:jc w:val="both"/>
        <w:rPr>
          <w:rFonts w:eastAsia="Times New Roman" w:cs="Times New Roman"/>
          <w:lang w:eastAsia="ru-RU"/>
        </w:rPr>
      </w:pPr>
      <w:r w:rsidRPr="00084402">
        <w:rPr>
          <w:rFonts w:eastAsia="Times New Roman" w:cs="Times New Roman"/>
          <w:lang w:eastAsia="ru-RU"/>
        </w:rPr>
        <w:t xml:space="preserve">- сырьевая столовая по адресу: СПб, </w:t>
      </w:r>
      <w:r w:rsidR="006C48A4" w:rsidRPr="006C48A4">
        <w:rPr>
          <w:rFonts w:eastAsia="Times New Roman" w:cs="Times New Roman"/>
          <w:lang w:eastAsia="ru-RU"/>
        </w:rPr>
        <w:t>ул. Малая Балканская, д.41, литера А</w:t>
      </w:r>
      <w:r w:rsidR="006C48A4">
        <w:rPr>
          <w:rFonts w:eastAsia="Times New Roman" w:cs="Times New Roman"/>
          <w:lang w:eastAsia="ru-RU"/>
        </w:rPr>
        <w:t>.</w:t>
      </w:r>
    </w:p>
    <w:p w14:paraId="255D6F5B" w14:textId="77777777" w:rsidR="00287551" w:rsidRPr="00084402" w:rsidRDefault="00287551" w:rsidP="00287551">
      <w:pPr>
        <w:ind w:firstLine="709"/>
        <w:jc w:val="both"/>
        <w:rPr>
          <w:rFonts w:cs="Times New Roman"/>
        </w:rPr>
      </w:pPr>
    </w:p>
    <w:p w14:paraId="4AAD4A18" w14:textId="77777777" w:rsidR="00A32AFC" w:rsidRPr="00084402" w:rsidRDefault="00A32AFC" w:rsidP="009363D7">
      <w:pPr>
        <w:jc w:val="center"/>
        <w:rPr>
          <w:rFonts w:eastAsia="Times New Roman" w:cs="Times New Roman"/>
          <w:lang w:eastAsia="ru-RU"/>
        </w:rPr>
      </w:pPr>
      <w:r w:rsidRPr="00084402">
        <w:rPr>
          <w:rFonts w:eastAsia="Times New Roman" w:cs="Times New Roman"/>
          <w:b/>
          <w:bCs/>
          <w:lang w:eastAsia="ru-RU"/>
        </w:rPr>
        <w:t>3. Взаимодействие Сторон</w:t>
      </w:r>
      <w:r w:rsidRPr="00084402">
        <w:rPr>
          <w:rFonts w:eastAsia="Times New Roman" w:cs="Times New Roman"/>
          <w:lang w:eastAsia="ru-RU"/>
        </w:rPr>
        <w:t xml:space="preserve"> </w:t>
      </w:r>
    </w:p>
    <w:p w14:paraId="75004904" w14:textId="77777777" w:rsidR="00A32AFC" w:rsidRPr="00084402" w:rsidRDefault="00A32AFC" w:rsidP="009363D7">
      <w:pPr>
        <w:ind w:firstLine="540"/>
        <w:jc w:val="both"/>
        <w:rPr>
          <w:rFonts w:eastAsia="Times New Roman" w:cs="Times New Roman"/>
          <w:b/>
          <w:lang w:eastAsia="ru-RU"/>
        </w:rPr>
      </w:pPr>
      <w:r w:rsidRPr="00084402">
        <w:rPr>
          <w:rFonts w:eastAsia="Times New Roman" w:cs="Times New Roman"/>
          <w:b/>
          <w:lang w:eastAsia="ru-RU"/>
        </w:rPr>
        <w:t xml:space="preserve">3.1. Исполнитель обязан: </w:t>
      </w:r>
    </w:p>
    <w:p w14:paraId="26FE178A" w14:textId="77777777" w:rsidR="00A32AFC" w:rsidRPr="00084402" w:rsidRDefault="00A32AFC" w:rsidP="009363D7">
      <w:pPr>
        <w:ind w:firstLine="540"/>
        <w:jc w:val="both"/>
        <w:rPr>
          <w:rFonts w:eastAsia="Times New Roman" w:cs="Times New Roman"/>
          <w:lang w:eastAsia="ru-RU"/>
        </w:rPr>
      </w:pPr>
      <w:r w:rsidRPr="00084402">
        <w:rPr>
          <w:rFonts w:eastAsia="Times New Roman" w:cs="Times New Roman"/>
          <w:lang w:eastAsia="ru-RU"/>
        </w:rPr>
        <w:t xml:space="preserve">3.1.1. Оказать услуги в порядке, объеме, в срок и на условиях, предусмотренных настоящим Контрактом и приложениями к нему, являющимися его неотъемлемой частью. </w:t>
      </w:r>
    </w:p>
    <w:p w14:paraId="7CD9D0FC" w14:textId="77777777" w:rsidR="00A32AFC" w:rsidRPr="00084402" w:rsidRDefault="00A32AFC" w:rsidP="009363D7">
      <w:pPr>
        <w:ind w:firstLine="540"/>
        <w:jc w:val="both"/>
        <w:rPr>
          <w:rFonts w:eastAsia="Times New Roman" w:cs="Times New Roman"/>
          <w:lang w:eastAsia="ru-RU"/>
        </w:rPr>
      </w:pPr>
      <w:r w:rsidRPr="00084402">
        <w:rPr>
          <w:rFonts w:eastAsia="Times New Roman" w:cs="Times New Roman"/>
          <w:lang w:eastAsia="ru-RU"/>
        </w:rPr>
        <w:t xml:space="preserve">3.1.2. Обеспечить соответствие оказываемых Услуг требованиям качества, безопасности, иным требованиям, установленным стандартами, техническими регламентами и санитарно-эпидемиологическими требованиями, а также требованиям, установленным настоящим Контрактом. </w:t>
      </w:r>
    </w:p>
    <w:p w14:paraId="4B335B2B" w14:textId="77777777" w:rsidR="00A32AFC" w:rsidRPr="00084402" w:rsidRDefault="00A32AFC" w:rsidP="009363D7">
      <w:pPr>
        <w:ind w:firstLine="540"/>
        <w:jc w:val="both"/>
        <w:rPr>
          <w:rFonts w:eastAsia="Times New Roman" w:cs="Times New Roman"/>
          <w:lang w:eastAsia="ru-RU"/>
        </w:rPr>
      </w:pPr>
      <w:r w:rsidRPr="00084402">
        <w:rPr>
          <w:rFonts w:eastAsia="Times New Roman" w:cs="Times New Roman"/>
          <w:lang w:eastAsia="ru-RU"/>
        </w:rPr>
        <w:t>3.1.3. Формировать в единой информационной системе и направля</w:t>
      </w:r>
      <w:r w:rsidR="00E02DBD" w:rsidRPr="00084402">
        <w:rPr>
          <w:rFonts w:eastAsia="Times New Roman" w:cs="Times New Roman"/>
          <w:lang w:eastAsia="ru-RU"/>
        </w:rPr>
        <w:t>ть Заказчику документ о приемке</w:t>
      </w:r>
      <w:r w:rsidR="00E02DBD" w:rsidRPr="00084402">
        <w:rPr>
          <w:rStyle w:val="a6"/>
          <w:rFonts w:eastAsia="Times New Roman" w:cs="Times New Roman"/>
          <w:lang w:eastAsia="ru-RU"/>
        </w:rPr>
        <w:footnoteReference w:customMarkFollows="1" w:id="1"/>
        <w:t>*</w:t>
      </w:r>
      <w:r w:rsidRPr="00084402">
        <w:rPr>
          <w:rFonts w:eastAsia="Times New Roman" w:cs="Times New Roman"/>
          <w:lang w:eastAsia="ru-RU"/>
        </w:rPr>
        <w:t xml:space="preserve"> в электронной форме с приложением дополнительных документов, указанных в </w:t>
      </w:r>
      <w:hyperlink w:anchor="p433" w:history="1">
        <w:r w:rsidRPr="00084402">
          <w:rPr>
            <w:rFonts w:eastAsia="Times New Roman" w:cs="Times New Roman"/>
            <w:lang w:eastAsia="ru-RU"/>
          </w:rPr>
          <w:t>пункте 6.</w:t>
        </w:r>
        <w:r w:rsidR="00B9199A" w:rsidRPr="00084402">
          <w:rPr>
            <w:rFonts w:eastAsia="Times New Roman" w:cs="Times New Roman"/>
            <w:lang w:eastAsia="ru-RU"/>
          </w:rPr>
          <w:t>7</w:t>
        </w:r>
      </w:hyperlink>
      <w:r w:rsidRPr="00084402">
        <w:rPr>
          <w:rFonts w:eastAsia="Times New Roman" w:cs="Times New Roman"/>
          <w:lang w:eastAsia="ru-RU"/>
        </w:rPr>
        <w:t xml:space="preserve"> настоящего Контракта (далее - документ о приемке), в соответствии с условиями настоящего Контракта </w:t>
      </w:r>
      <w:r w:rsidR="001942B0" w:rsidRPr="00084402">
        <w:rPr>
          <w:rFonts w:eastAsia="Times New Roman" w:cs="Times New Roman"/>
          <w:lang w:eastAsia="ru-RU"/>
        </w:rPr>
        <w:t xml:space="preserve">ежемесячно </w:t>
      </w:r>
      <w:r w:rsidRPr="00084402">
        <w:rPr>
          <w:rFonts w:eastAsia="Times New Roman" w:cs="Times New Roman"/>
          <w:lang w:eastAsia="ru-RU"/>
        </w:rPr>
        <w:t xml:space="preserve">по окончании оказания услуг. </w:t>
      </w:r>
    </w:p>
    <w:p w14:paraId="0C3D51C6" w14:textId="77777777" w:rsidR="00A32AFC" w:rsidRPr="00084402" w:rsidRDefault="00A32AFC" w:rsidP="009363D7">
      <w:pPr>
        <w:ind w:firstLine="540"/>
        <w:jc w:val="both"/>
        <w:rPr>
          <w:rFonts w:eastAsia="Times New Roman" w:cs="Times New Roman"/>
          <w:lang w:eastAsia="ru-RU"/>
        </w:rPr>
      </w:pPr>
      <w:r w:rsidRPr="00084402">
        <w:rPr>
          <w:rFonts w:eastAsia="Times New Roman" w:cs="Times New Roman"/>
          <w:lang w:eastAsia="ru-RU"/>
        </w:rPr>
        <w:t xml:space="preserve">3.1.4. Принимать и регистрировать заявки на питание от Заказчика. </w:t>
      </w:r>
    </w:p>
    <w:p w14:paraId="16BB0CF9" w14:textId="081555CE" w:rsidR="00963601" w:rsidRPr="00084402" w:rsidRDefault="00963601" w:rsidP="00963601">
      <w:pPr>
        <w:ind w:firstLine="540"/>
        <w:jc w:val="both"/>
        <w:rPr>
          <w:rFonts w:eastAsia="Times New Roman" w:cs="Times New Roman"/>
          <w:lang w:eastAsia="ru-RU"/>
        </w:rPr>
      </w:pPr>
      <w:r w:rsidRPr="00084402">
        <w:rPr>
          <w:rFonts w:eastAsia="Times New Roman" w:cs="Times New Roman"/>
        </w:rPr>
        <w:t xml:space="preserve">3.1.5. В течение двух календарных дней с даты подписания настоящего Контракта обеими сторонами предоставить Заказчику на согласование, утвержденное цикличное двухнедельное меню </w:t>
      </w:r>
      <w:r w:rsidRPr="00084402">
        <w:rPr>
          <w:rFonts w:eastAsia="Times New Roman" w:cs="Times New Roman"/>
          <w:lang w:eastAsia="ru-RU"/>
        </w:rPr>
        <w:t>рационов питания, разработанное в соответствии с СанПиН 2.3/2.4.3590-20 «Санитарно-эпидемиологические требования к организации общественного питания населения» (далее – меню).</w:t>
      </w:r>
    </w:p>
    <w:p w14:paraId="20ED7B6F" w14:textId="77777777" w:rsidR="00963601" w:rsidRPr="00084402" w:rsidRDefault="00963601" w:rsidP="00963601">
      <w:pPr>
        <w:ind w:firstLine="540"/>
        <w:jc w:val="both"/>
        <w:rPr>
          <w:rFonts w:eastAsia="Times New Roman" w:cs="Times New Roman"/>
          <w:lang w:eastAsia="ru-RU"/>
        </w:rPr>
      </w:pPr>
      <w:r w:rsidRPr="00084402">
        <w:rPr>
          <w:rFonts w:eastAsia="Times New Roman" w:cs="Times New Roman"/>
          <w:lang w:eastAsia="ru-RU"/>
        </w:rPr>
        <w:t xml:space="preserve">3.1.6. Организовать хранение продуктов питания на своем складе, а также в специальных помещениях Заказчика в соответствии с действующими нормами и правилами. </w:t>
      </w:r>
    </w:p>
    <w:p w14:paraId="51A51608" w14:textId="77777777" w:rsidR="00963601" w:rsidRPr="00084402" w:rsidRDefault="00963601" w:rsidP="00963601">
      <w:pPr>
        <w:ind w:firstLine="540"/>
        <w:jc w:val="both"/>
        <w:rPr>
          <w:rFonts w:eastAsia="Times New Roman" w:cs="Times New Roman"/>
          <w:lang w:eastAsia="ru-RU"/>
        </w:rPr>
      </w:pPr>
      <w:r w:rsidRPr="00084402">
        <w:rPr>
          <w:rFonts w:eastAsia="Times New Roman" w:cs="Times New Roman"/>
          <w:lang w:eastAsia="ru-RU"/>
        </w:rPr>
        <w:t xml:space="preserve">3.1.7. В течение 3 рабочих дней с даты заключения настоящего Контракта предоставить Заказчику сведения: </w:t>
      </w:r>
    </w:p>
    <w:p w14:paraId="66AF0C3A" w14:textId="77777777" w:rsidR="00A32AFC" w:rsidRPr="00084402" w:rsidRDefault="00A32AFC" w:rsidP="009363D7">
      <w:pPr>
        <w:ind w:firstLine="540"/>
        <w:jc w:val="both"/>
        <w:rPr>
          <w:rFonts w:eastAsia="Times New Roman" w:cs="Times New Roman"/>
          <w:lang w:eastAsia="ru-RU"/>
        </w:rPr>
      </w:pPr>
      <w:r w:rsidRPr="00084402">
        <w:rPr>
          <w:rFonts w:eastAsia="Times New Roman" w:cs="Times New Roman"/>
          <w:lang w:eastAsia="ru-RU"/>
        </w:rPr>
        <w:t>- о наличии складских помещений, обеспечивающих в соответствии с требованиями нормативных и нормативно-технических документов (СанПиН, ГОСТ, ВНТП, СНиП) хранение пищевых продуктов с соблюдением условий и правил хранения, их оснащении торгово-технологическим и холодильным оборудованием, иными предметами материально-технического оснащения, наличии условий для хранения и реализации партий пищевых продуктов</w:t>
      </w:r>
      <w:r w:rsidR="001624A6" w:rsidRPr="00084402">
        <w:rPr>
          <w:rFonts w:eastAsia="Times New Roman" w:cs="Times New Roman"/>
          <w:lang w:eastAsia="ru-RU"/>
        </w:rPr>
        <w:t>,</w:t>
      </w:r>
      <w:r w:rsidRPr="00084402">
        <w:rPr>
          <w:rFonts w:eastAsia="Times New Roman" w:cs="Times New Roman"/>
          <w:lang w:eastAsia="ru-RU"/>
        </w:rPr>
        <w:t xml:space="preserve"> направляемых на пищеблок учреждения Заказчика; </w:t>
      </w:r>
    </w:p>
    <w:p w14:paraId="64750B19" w14:textId="77777777" w:rsidR="00A32AFC" w:rsidRPr="00084402" w:rsidRDefault="00A32AFC" w:rsidP="009363D7">
      <w:pPr>
        <w:ind w:firstLine="540"/>
        <w:jc w:val="both"/>
        <w:rPr>
          <w:rFonts w:eastAsia="Times New Roman" w:cs="Times New Roman"/>
          <w:lang w:eastAsia="ru-RU"/>
        </w:rPr>
      </w:pPr>
      <w:r w:rsidRPr="00084402">
        <w:rPr>
          <w:rFonts w:eastAsia="Times New Roman" w:cs="Times New Roman"/>
          <w:lang w:eastAsia="ru-RU"/>
        </w:rPr>
        <w:t xml:space="preserve">- о наличии специализированного транспорта (собственного, по договору аренды, по договору на оказание транспортных услуг); </w:t>
      </w:r>
    </w:p>
    <w:p w14:paraId="7937ABD9" w14:textId="77777777" w:rsidR="00A32AFC" w:rsidRPr="00084402" w:rsidRDefault="00A32AFC" w:rsidP="009363D7">
      <w:pPr>
        <w:ind w:firstLine="540"/>
        <w:jc w:val="both"/>
        <w:rPr>
          <w:rFonts w:eastAsia="Times New Roman" w:cs="Times New Roman"/>
          <w:lang w:eastAsia="ru-RU"/>
        </w:rPr>
      </w:pPr>
      <w:r w:rsidRPr="00084402">
        <w:rPr>
          <w:rFonts w:eastAsia="Times New Roman" w:cs="Times New Roman"/>
          <w:lang w:eastAsia="ru-RU"/>
        </w:rPr>
        <w:t xml:space="preserve">- о квалификации физических лиц, непосредственно занятых при исполнении Контракта, с приложением копий медицинских и трудовых книжек; </w:t>
      </w:r>
    </w:p>
    <w:p w14:paraId="67C8A801" w14:textId="77777777" w:rsidR="00A32AFC" w:rsidRPr="00084402" w:rsidRDefault="00A32AFC" w:rsidP="009363D7">
      <w:pPr>
        <w:ind w:firstLine="540"/>
        <w:jc w:val="both"/>
        <w:rPr>
          <w:rFonts w:eastAsia="Times New Roman" w:cs="Times New Roman"/>
          <w:lang w:eastAsia="ru-RU"/>
        </w:rPr>
      </w:pPr>
      <w:r w:rsidRPr="00084402">
        <w:rPr>
          <w:rFonts w:eastAsia="Times New Roman" w:cs="Times New Roman"/>
          <w:lang w:eastAsia="ru-RU"/>
        </w:rPr>
        <w:t xml:space="preserve">- о внедрении на предприятии исполнителя системы управления качеством и безопасностью пищевых продуктов на основе принципов ХАССП. </w:t>
      </w:r>
    </w:p>
    <w:p w14:paraId="17E21817" w14:textId="77777777" w:rsidR="00945B83" w:rsidRPr="00084402" w:rsidRDefault="00A32AFC" w:rsidP="00945B83">
      <w:pPr>
        <w:ind w:firstLine="540"/>
        <w:jc w:val="both"/>
        <w:rPr>
          <w:rFonts w:eastAsia="Times New Roman" w:cs="Times New Roman"/>
          <w:lang w:eastAsia="ru-RU"/>
        </w:rPr>
      </w:pPr>
      <w:r w:rsidRPr="00084402">
        <w:rPr>
          <w:rFonts w:eastAsia="Times New Roman" w:cs="Times New Roman"/>
          <w:lang w:eastAsia="ru-RU"/>
        </w:rPr>
        <w:t xml:space="preserve">3.1.8. </w:t>
      </w:r>
      <w:r w:rsidR="00945B83" w:rsidRPr="00084402">
        <w:rPr>
          <w:rFonts w:eastAsia="Times New Roman" w:cs="Times New Roman"/>
          <w:lang w:eastAsia="ru-RU"/>
        </w:rPr>
        <w:t xml:space="preserve">Организовать в период оказания услуг по Контракту приготовление питания в соответствии с меню, согласованным с Заказчиком в установленном порядке. </w:t>
      </w:r>
    </w:p>
    <w:p w14:paraId="57C2E925" w14:textId="77777777" w:rsidR="00A32AFC" w:rsidRPr="00084402" w:rsidRDefault="00A32AFC" w:rsidP="009363D7">
      <w:pPr>
        <w:ind w:firstLine="540"/>
        <w:jc w:val="both"/>
        <w:rPr>
          <w:rFonts w:eastAsia="Times New Roman" w:cs="Times New Roman"/>
          <w:lang w:eastAsia="ru-RU"/>
        </w:rPr>
      </w:pPr>
      <w:r w:rsidRPr="00084402">
        <w:rPr>
          <w:rFonts w:eastAsia="Times New Roman" w:cs="Times New Roman"/>
          <w:lang w:eastAsia="ru-RU"/>
        </w:rPr>
        <w:t xml:space="preserve">3.1.9. Обеспечивать своевременное и качественное приготовление пищи. Ежедневно перед каждым приемом пищи проводить бракераж пищи с участием медицинских работников Заказчика и/или уполномоченных лиц Заказчика в соответствии с действующим Положением о бракеражной комиссии с регистрацией результата бракеража в бракеражных журналах. </w:t>
      </w:r>
    </w:p>
    <w:p w14:paraId="6B771285" w14:textId="77777777" w:rsidR="00A32AFC" w:rsidRPr="00084402" w:rsidRDefault="00A32AFC" w:rsidP="009363D7">
      <w:pPr>
        <w:ind w:firstLine="540"/>
        <w:jc w:val="both"/>
        <w:rPr>
          <w:rFonts w:eastAsia="Times New Roman" w:cs="Times New Roman"/>
          <w:lang w:eastAsia="ru-RU"/>
        </w:rPr>
      </w:pPr>
      <w:r w:rsidRPr="00084402">
        <w:rPr>
          <w:rFonts w:eastAsia="Times New Roman" w:cs="Times New Roman"/>
          <w:lang w:eastAsia="ru-RU"/>
        </w:rPr>
        <w:t xml:space="preserve">3.1.10. Вывешивать согласованное </w:t>
      </w:r>
      <w:r w:rsidR="00945B83" w:rsidRPr="00084402">
        <w:rPr>
          <w:rFonts w:eastAsia="Times New Roman" w:cs="Times New Roman"/>
          <w:lang w:eastAsia="ru-RU"/>
        </w:rPr>
        <w:t xml:space="preserve">Заказчиком </w:t>
      </w:r>
      <w:r w:rsidRPr="00084402">
        <w:rPr>
          <w:rFonts w:eastAsia="Times New Roman" w:cs="Times New Roman"/>
          <w:lang w:eastAsia="ru-RU"/>
        </w:rPr>
        <w:t xml:space="preserve">меню, содержащее всю необходимую информацию в соответствии с действующими санитарными нормами и правилами. </w:t>
      </w:r>
    </w:p>
    <w:p w14:paraId="520E6F9A" w14:textId="77777777" w:rsidR="00A32AFC" w:rsidRPr="00084402" w:rsidRDefault="00A32AFC" w:rsidP="009363D7">
      <w:pPr>
        <w:ind w:firstLine="540"/>
        <w:jc w:val="both"/>
        <w:rPr>
          <w:rFonts w:eastAsia="Times New Roman" w:cs="Times New Roman"/>
          <w:lang w:eastAsia="ru-RU"/>
        </w:rPr>
      </w:pPr>
      <w:r w:rsidRPr="00084402">
        <w:rPr>
          <w:rFonts w:eastAsia="Times New Roman" w:cs="Times New Roman"/>
          <w:lang w:eastAsia="ru-RU"/>
        </w:rPr>
        <w:t xml:space="preserve">3.1.11. Укомплектовать необходимыми квалифицированными кадрами пищеблок Заказчика. К работе допускаются лица, имеющие соответствующую профессиональную квалификацию, прошедшие профессиональную гигиеническую подготовку и аттестацию, медицинские осмотры, вакцинацию в установленном законодательством Российской Федерации порядке. </w:t>
      </w:r>
    </w:p>
    <w:p w14:paraId="0EDC4762" w14:textId="77777777" w:rsidR="00A32AFC" w:rsidRPr="00084402" w:rsidRDefault="00A32AFC" w:rsidP="009363D7">
      <w:pPr>
        <w:ind w:firstLine="540"/>
        <w:jc w:val="both"/>
        <w:rPr>
          <w:rFonts w:eastAsia="Times New Roman" w:cs="Times New Roman"/>
          <w:lang w:eastAsia="ru-RU"/>
        </w:rPr>
      </w:pPr>
      <w:r w:rsidRPr="00084402">
        <w:rPr>
          <w:rFonts w:eastAsia="Times New Roman" w:cs="Times New Roman"/>
          <w:lang w:eastAsia="ru-RU"/>
        </w:rPr>
        <w:t xml:space="preserve">3.1.12. Обеспечить наличие официально изданных санитарных правил, методов и методик контроля факторов среды обитания в соответствии с осуществляемой деятельностью, наличие необходимой документации в производственных помещениях Заказчика необходимой технологической и нормативной документации (бракеражные журналы, гигиенический журнал, журнал учета температурного режима холодильного оборудования, журнал учета температуры и влажности в складских помещениях и иные обязательные документы в соответствии с установленными нормами). </w:t>
      </w:r>
    </w:p>
    <w:p w14:paraId="33AB2550" w14:textId="77777777" w:rsidR="00A32AFC" w:rsidRPr="00084402" w:rsidRDefault="00A32AFC" w:rsidP="009363D7">
      <w:pPr>
        <w:ind w:firstLine="540"/>
        <w:jc w:val="both"/>
        <w:rPr>
          <w:rFonts w:eastAsia="Times New Roman" w:cs="Times New Roman"/>
          <w:lang w:eastAsia="ru-RU"/>
        </w:rPr>
      </w:pPr>
      <w:r w:rsidRPr="00084402">
        <w:rPr>
          <w:rFonts w:eastAsia="Times New Roman" w:cs="Times New Roman"/>
          <w:lang w:eastAsia="ru-RU"/>
        </w:rPr>
        <w:lastRenderedPageBreak/>
        <w:t xml:space="preserve">3.1.13. Обеспечить помещения для приема пищи Заказчика столовой посудой, столовыми приборами в соответствии с санитарными нормами и правилами. </w:t>
      </w:r>
    </w:p>
    <w:p w14:paraId="47C33612" w14:textId="77777777" w:rsidR="00A32AFC" w:rsidRPr="00084402" w:rsidRDefault="00A32AFC" w:rsidP="009363D7">
      <w:pPr>
        <w:ind w:firstLine="540"/>
        <w:jc w:val="both"/>
        <w:rPr>
          <w:rFonts w:eastAsia="Times New Roman" w:cs="Times New Roman"/>
          <w:lang w:eastAsia="ru-RU"/>
        </w:rPr>
      </w:pPr>
      <w:r w:rsidRPr="00084402">
        <w:rPr>
          <w:rFonts w:eastAsia="Times New Roman" w:cs="Times New Roman"/>
          <w:lang w:eastAsia="ru-RU"/>
        </w:rPr>
        <w:t xml:space="preserve">3.1.14. Обеспечить соблюдение требований к санитарному содержанию производственных помещений пищеблока и помещения для приема пищи. </w:t>
      </w:r>
    </w:p>
    <w:p w14:paraId="26FE195F" w14:textId="77777777" w:rsidR="00A32AFC" w:rsidRPr="00084402" w:rsidRDefault="00A32AFC" w:rsidP="009363D7">
      <w:pPr>
        <w:ind w:firstLine="540"/>
        <w:jc w:val="both"/>
        <w:rPr>
          <w:rFonts w:eastAsia="Times New Roman" w:cs="Times New Roman"/>
          <w:lang w:eastAsia="ru-RU"/>
        </w:rPr>
      </w:pPr>
      <w:r w:rsidRPr="00084402">
        <w:rPr>
          <w:rFonts w:eastAsia="Times New Roman" w:cs="Times New Roman"/>
          <w:lang w:eastAsia="ru-RU"/>
        </w:rPr>
        <w:t xml:space="preserve">3.1.15. Обеспечить сохранность и надлежащее использование оборудования пищеблока, поддерживать чистоту оборудования и инвентаря. </w:t>
      </w:r>
    </w:p>
    <w:p w14:paraId="7D201A44" w14:textId="77777777" w:rsidR="00A878A4" w:rsidRPr="00084402" w:rsidRDefault="00A878A4" w:rsidP="009363D7">
      <w:pPr>
        <w:ind w:firstLine="540"/>
        <w:jc w:val="both"/>
        <w:rPr>
          <w:rFonts w:eastAsia="Times New Roman" w:cs="Times New Roman"/>
        </w:rPr>
      </w:pPr>
      <w:r w:rsidRPr="00084402">
        <w:rPr>
          <w:rFonts w:eastAsia="Times New Roman" w:cs="Times New Roman"/>
          <w:lang w:eastAsia="ru-RU"/>
        </w:rPr>
        <w:t xml:space="preserve">3.1.15.1. </w:t>
      </w:r>
      <w:r w:rsidRPr="00084402">
        <w:rPr>
          <w:rFonts w:eastAsia="Times New Roman" w:cs="Times New Roman"/>
        </w:rPr>
        <w:t>Осуществлять техническое обслуживание холодильного, кухонного и весового оборудования.</w:t>
      </w:r>
    </w:p>
    <w:p w14:paraId="539C8ADA" w14:textId="77777777" w:rsidR="008F62D9" w:rsidRPr="00084402" w:rsidRDefault="008F62D9" w:rsidP="009363D7">
      <w:pPr>
        <w:ind w:firstLine="540"/>
        <w:jc w:val="both"/>
        <w:rPr>
          <w:rFonts w:eastAsia="Times New Roman" w:cs="Times New Roman"/>
        </w:rPr>
      </w:pPr>
      <w:r w:rsidRPr="00084402">
        <w:rPr>
          <w:rFonts w:eastAsia="Times New Roman" w:cs="Times New Roman"/>
        </w:rPr>
        <w:t>3.1.15.2. Производить замену или ремонт оборудования, пришедшего в негодность по его вине.</w:t>
      </w:r>
    </w:p>
    <w:p w14:paraId="3787B99E" w14:textId="24DC7E94" w:rsidR="00A32AFC" w:rsidRPr="00084402" w:rsidRDefault="00A32AFC" w:rsidP="009363D7">
      <w:pPr>
        <w:ind w:firstLine="540"/>
        <w:jc w:val="both"/>
        <w:rPr>
          <w:rFonts w:eastAsia="Times New Roman" w:cs="Times New Roman"/>
          <w:lang w:eastAsia="ru-RU"/>
        </w:rPr>
      </w:pPr>
      <w:r w:rsidRPr="00084402">
        <w:rPr>
          <w:rFonts w:eastAsia="Times New Roman" w:cs="Times New Roman"/>
          <w:lang w:eastAsia="ru-RU"/>
        </w:rPr>
        <w:t xml:space="preserve">3.1.16. Обеспечить пищеблок Заказчика (при </w:t>
      </w:r>
      <w:r w:rsidR="00564E86" w:rsidRPr="00084402">
        <w:rPr>
          <w:rFonts w:eastAsia="Times New Roman" w:cs="Times New Roman"/>
          <w:lang w:eastAsia="ru-RU"/>
        </w:rPr>
        <w:t>сырьевом</w:t>
      </w:r>
      <w:r w:rsidRPr="00084402">
        <w:rPr>
          <w:rFonts w:eastAsia="Times New Roman" w:cs="Times New Roman"/>
          <w:lang w:eastAsia="ru-RU"/>
        </w:rPr>
        <w:t xml:space="preserve"> типе пищеблока) необходимыми пищевыми продуктами и продовольственным сырьем в соответствии с меню. Осуществлять закупку и доставку необходимых пищевых продуктов, продовольственного сырья на пищеблок Заказчика при </w:t>
      </w:r>
      <w:r w:rsidR="00564E86" w:rsidRPr="00084402">
        <w:rPr>
          <w:rFonts w:eastAsia="Times New Roman" w:cs="Times New Roman"/>
          <w:lang w:eastAsia="ru-RU"/>
        </w:rPr>
        <w:t>сырьевом</w:t>
      </w:r>
      <w:r w:rsidRPr="00084402">
        <w:rPr>
          <w:rFonts w:eastAsia="Times New Roman" w:cs="Times New Roman"/>
          <w:lang w:eastAsia="ru-RU"/>
        </w:rPr>
        <w:t xml:space="preserve"> типе пищеблока автотранспортом, специально предназначенным для перевозки пищевых продуктов или специально оборудованным для таких целей, в соответствии с режимом работы Заказчика. На автотранспорт, который используется для доставки приготовленного питания, должна предоставляться справка о дезинфекции данного автомобиля и заключенный договор с юридическим лицом, который проводил дезинфекцию данного автомобиля. </w:t>
      </w:r>
    </w:p>
    <w:p w14:paraId="3695ECD3" w14:textId="77777777" w:rsidR="003E303A" w:rsidRPr="00084402" w:rsidRDefault="003E303A" w:rsidP="003E303A">
      <w:pPr>
        <w:ind w:firstLine="540"/>
        <w:jc w:val="both"/>
        <w:rPr>
          <w:rFonts w:eastAsia="Times New Roman" w:cs="Times New Roman"/>
          <w:lang w:eastAsia="ru-RU"/>
        </w:rPr>
      </w:pPr>
      <w:r w:rsidRPr="00084402">
        <w:rPr>
          <w:rFonts w:eastAsia="Times New Roman" w:cs="Times New Roman"/>
          <w:lang w:eastAsia="ru-RU"/>
        </w:rPr>
        <w:t>3.1.16.1. В соответствии с абзацем вторым пункта 8.1.2.8 СанПиН 2.3/2.4.3590-20, пунктом 8.3 Методических рекомендаций (МР 2.3.6.0233-21), утвержденных Руководителем Федеральной службы по надзору в сфере защиты прав потребителей и благополучия человека, главным государственным санитарным врачом Российской Федерации А.Ю. Поповой 02.03.2021 для предотвращения размножения патогенных микроорганизмов готовые блюда должны быть реализованы не позднее 2 (двух) часов с момента изготовления.</w:t>
      </w:r>
    </w:p>
    <w:p w14:paraId="30AB3923" w14:textId="77777777" w:rsidR="00A32AFC" w:rsidRPr="00084402" w:rsidRDefault="00A32AFC" w:rsidP="009363D7">
      <w:pPr>
        <w:ind w:firstLine="540"/>
        <w:jc w:val="both"/>
        <w:rPr>
          <w:rFonts w:eastAsia="Times New Roman" w:cs="Times New Roman"/>
          <w:lang w:eastAsia="ru-RU"/>
        </w:rPr>
      </w:pPr>
      <w:r w:rsidRPr="00084402">
        <w:rPr>
          <w:rFonts w:eastAsia="Times New Roman" w:cs="Times New Roman"/>
          <w:lang w:eastAsia="ru-RU"/>
        </w:rPr>
        <w:t xml:space="preserve">3.1.17. Доставка горячих готовых блюд и напитков </w:t>
      </w:r>
      <w:r w:rsidR="00564E86" w:rsidRPr="00084402">
        <w:rPr>
          <w:rFonts w:eastAsia="Times New Roman" w:cs="Times New Roman"/>
          <w:lang w:eastAsia="ru-RU"/>
        </w:rPr>
        <w:t xml:space="preserve">при организации питания посредством буфетов-распредов </w:t>
      </w:r>
      <w:r w:rsidRPr="00084402">
        <w:rPr>
          <w:rFonts w:eastAsia="Times New Roman" w:cs="Times New Roman"/>
          <w:lang w:eastAsia="ru-RU"/>
        </w:rPr>
        <w:t xml:space="preserve">должна осуществляться в возвратных специальных изотермических емкостях (термосах), которые должны соответствовать санитарно-эпидемиологическим требованиям, предъявляемым к организациям общественного питания, и выполненных из материалов, допущенных для контакта с пищевыми продуктами в установленном порядке. Температура доставленных блюд должна соответствовать требованиям к температуре блюд при их раздаче. </w:t>
      </w:r>
    </w:p>
    <w:p w14:paraId="33BBCF6E" w14:textId="77777777" w:rsidR="00A32AFC" w:rsidRPr="00084402" w:rsidRDefault="00A32AFC" w:rsidP="009363D7">
      <w:pPr>
        <w:ind w:firstLine="540"/>
        <w:jc w:val="both"/>
        <w:rPr>
          <w:rFonts w:eastAsia="Times New Roman" w:cs="Times New Roman"/>
          <w:lang w:eastAsia="ru-RU"/>
        </w:rPr>
      </w:pPr>
      <w:r w:rsidRPr="00084402">
        <w:rPr>
          <w:rFonts w:eastAsia="Times New Roman" w:cs="Times New Roman"/>
          <w:lang w:eastAsia="ru-RU"/>
        </w:rPr>
        <w:t xml:space="preserve">Не допускается заправка соусами (за исключением растительных масел) салатной продукции. Соусы к блюдам доставляются в индивидуальной упаковке. Тара предоставляется Исполнителем. </w:t>
      </w:r>
    </w:p>
    <w:p w14:paraId="47116F06" w14:textId="77777777" w:rsidR="00A32AFC" w:rsidRPr="00084402" w:rsidRDefault="00A32AFC" w:rsidP="009363D7">
      <w:pPr>
        <w:ind w:firstLine="540"/>
        <w:jc w:val="both"/>
        <w:rPr>
          <w:rFonts w:eastAsia="Times New Roman" w:cs="Times New Roman"/>
          <w:lang w:eastAsia="ru-RU"/>
        </w:rPr>
      </w:pPr>
      <w:r w:rsidRPr="00084402">
        <w:rPr>
          <w:rFonts w:eastAsia="Times New Roman" w:cs="Times New Roman"/>
          <w:lang w:eastAsia="ru-RU"/>
        </w:rPr>
        <w:t xml:space="preserve">3.1.18. Качество закупаемых продуктов питания и сырья должно быть не ниже указанного в Ассортиментном </w:t>
      </w:r>
      <w:hyperlink r:id="rId12" w:history="1">
        <w:r w:rsidRPr="00084402">
          <w:rPr>
            <w:rFonts w:eastAsia="Times New Roman" w:cs="Times New Roman"/>
            <w:lang w:eastAsia="ru-RU"/>
          </w:rPr>
          <w:t>перечне</w:t>
        </w:r>
      </w:hyperlink>
      <w:r w:rsidRPr="00084402">
        <w:rPr>
          <w:rFonts w:eastAsia="Times New Roman" w:cs="Times New Roman"/>
          <w:lang w:eastAsia="ru-RU"/>
        </w:rPr>
        <w:t xml:space="preserve"> основных групп продовольственных товаров и сырья в соответствии с Приложением №</w:t>
      </w:r>
      <w:r w:rsidR="00564E86" w:rsidRPr="00084402">
        <w:rPr>
          <w:rFonts w:eastAsia="Times New Roman" w:cs="Times New Roman"/>
          <w:lang w:eastAsia="ru-RU"/>
        </w:rPr>
        <w:t xml:space="preserve"> </w:t>
      </w:r>
      <w:r w:rsidR="00FD1362" w:rsidRPr="00084402">
        <w:rPr>
          <w:rFonts w:eastAsia="Times New Roman" w:cs="Times New Roman"/>
          <w:lang w:eastAsia="ru-RU"/>
        </w:rPr>
        <w:t>1</w:t>
      </w:r>
      <w:r w:rsidRPr="00084402">
        <w:rPr>
          <w:rFonts w:eastAsia="Times New Roman" w:cs="Times New Roman"/>
          <w:lang w:eastAsia="ru-RU"/>
        </w:rPr>
        <w:t xml:space="preserve"> к Описанию объекта закупки, являющемуся приложением №1 к настоящему Контракту. </w:t>
      </w:r>
    </w:p>
    <w:p w14:paraId="02DD1EA3" w14:textId="77777777" w:rsidR="00A32AFC" w:rsidRPr="00084402" w:rsidRDefault="00A32AFC" w:rsidP="009363D7">
      <w:pPr>
        <w:ind w:firstLine="540"/>
        <w:jc w:val="both"/>
        <w:rPr>
          <w:rFonts w:eastAsia="Times New Roman" w:cs="Times New Roman"/>
          <w:lang w:eastAsia="ru-RU"/>
        </w:rPr>
      </w:pPr>
      <w:r w:rsidRPr="00084402">
        <w:rPr>
          <w:rFonts w:eastAsia="Times New Roman" w:cs="Times New Roman"/>
          <w:lang w:eastAsia="ru-RU"/>
        </w:rPr>
        <w:t xml:space="preserve">Поступающие в </w:t>
      </w:r>
      <w:r w:rsidR="00417E97" w:rsidRPr="00084402">
        <w:rPr>
          <w:rFonts w:eastAsia="Times New Roman" w:cs="Times New Roman"/>
          <w:lang w:eastAsia="ru-RU"/>
        </w:rPr>
        <w:t>Учреждение</w:t>
      </w:r>
      <w:r w:rsidRPr="00084402">
        <w:rPr>
          <w:rFonts w:eastAsia="Times New Roman" w:cs="Times New Roman"/>
          <w:lang w:eastAsia="ru-RU"/>
        </w:rPr>
        <w:t xml:space="preserve"> продовольственное сырье и пищевые продукты должны соответствовать требованиям нормативной и технической документации и сопровождаться документами, подтверждающими их качество и безопасность. </w:t>
      </w:r>
    </w:p>
    <w:p w14:paraId="77ED0471" w14:textId="77777777" w:rsidR="00A32AFC" w:rsidRPr="00084402" w:rsidRDefault="00A32AFC" w:rsidP="009363D7">
      <w:pPr>
        <w:ind w:firstLine="540"/>
        <w:jc w:val="both"/>
        <w:rPr>
          <w:rFonts w:eastAsia="Times New Roman" w:cs="Times New Roman"/>
          <w:lang w:eastAsia="ru-RU"/>
        </w:rPr>
      </w:pPr>
      <w:r w:rsidRPr="00084402">
        <w:rPr>
          <w:rFonts w:eastAsia="Times New Roman" w:cs="Times New Roman"/>
          <w:lang w:eastAsia="ru-RU"/>
        </w:rPr>
        <w:t xml:space="preserve">3.1.19. Ежемесячно проводить сверку расчетов с Заказчиком в соответствии с </w:t>
      </w:r>
      <w:hyperlink w:anchor="p388" w:history="1">
        <w:r w:rsidRPr="00084402">
          <w:rPr>
            <w:rFonts w:eastAsia="Times New Roman" w:cs="Times New Roman"/>
            <w:lang w:eastAsia="ru-RU"/>
          </w:rPr>
          <w:t>пунктом 4.10</w:t>
        </w:r>
      </w:hyperlink>
      <w:r w:rsidRPr="00084402">
        <w:rPr>
          <w:rFonts w:eastAsia="Times New Roman" w:cs="Times New Roman"/>
          <w:lang w:eastAsia="ru-RU"/>
        </w:rPr>
        <w:t xml:space="preserve"> настоящего Контракта. </w:t>
      </w:r>
    </w:p>
    <w:p w14:paraId="5AD049DA" w14:textId="77777777" w:rsidR="00A32AFC" w:rsidRPr="00084402" w:rsidRDefault="00A32AFC" w:rsidP="009363D7">
      <w:pPr>
        <w:ind w:firstLine="540"/>
        <w:jc w:val="both"/>
        <w:rPr>
          <w:rFonts w:eastAsia="Times New Roman" w:cs="Times New Roman"/>
          <w:lang w:eastAsia="ru-RU"/>
        </w:rPr>
      </w:pPr>
      <w:r w:rsidRPr="00084402">
        <w:rPr>
          <w:rFonts w:eastAsia="Times New Roman" w:cs="Times New Roman"/>
          <w:lang w:eastAsia="ru-RU"/>
        </w:rPr>
        <w:t xml:space="preserve">3.1.20. В течение </w:t>
      </w:r>
      <w:r w:rsidR="00706B6A" w:rsidRPr="00084402">
        <w:rPr>
          <w:rFonts w:eastAsia="Times New Roman" w:cs="Times New Roman"/>
        </w:rPr>
        <w:t>30 (тридцати)</w:t>
      </w:r>
      <w:r w:rsidRPr="00084402">
        <w:rPr>
          <w:rFonts w:eastAsia="Times New Roman" w:cs="Times New Roman"/>
          <w:lang w:eastAsia="ru-RU"/>
        </w:rPr>
        <w:t xml:space="preserve"> дней с даты заключения настоящего Контракта, а также в случае досрочного расторжения Контракта либо по истечении срока действия Контракта провести инвентаризацию оборудования </w:t>
      </w:r>
      <w:r w:rsidR="00417E97" w:rsidRPr="00084402">
        <w:rPr>
          <w:rFonts w:eastAsia="Times New Roman" w:cs="Times New Roman"/>
          <w:lang w:eastAsia="ru-RU"/>
        </w:rPr>
        <w:t xml:space="preserve">и инвентаря </w:t>
      </w:r>
      <w:r w:rsidRPr="00084402">
        <w:rPr>
          <w:rFonts w:eastAsia="Times New Roman" w:cs="Times New Roman"/>
          <w:lang w:eastAsia="ru-RU"/>
        </w:rPr>
        <w:t xml:space="preserve">пищеблока совместно с администрацией Заказчика. </w:t>
      </w:r>
    </w:p>
    <w:p w14:paraId="03AE2935" w14:textId="77777777" w:rsidR="00A32AFC" w:rsidRPr="00084402" w:rsidRDefault="00A32AFC" w:rsidP="009363D7">
      <w:pPr>
        <w:ind w:firstLine="540"/>
        <w:jc w:val="both"/>
        <w:rPr>
          <w:rFonts w:eastAsia="Times New Roman" w:cs="Times New Roman"/>
          <w:lang w:eastAsia="ru-RU"/>
        </w:rPr>
      </w:pPr>
      <w:r w:rsidRPr="00084402">
        <w:rPr>
          <w:rFonts w:eastAsia="Times New Roman" w:cs="Times New Roman"/>
          <w:lang w:eastAsia="ru-RU"/>
        </w:rPr>
        <w:t xml:space="preserve">3.1.21. Обеспечить своевременный вывоз с территории Заказчика, где находится пищеблок, пищевых отходов и отходов производства. Предоставить Заказчику копию договора на оказание услуг по сбору, транспортировке и организации размещения отходов I-IV класса опасности. </w:t>
      </w:r>
    </w:p>
    <w:p w14:paraId="4B6F9724" w14:textId="77777777" w:rsidR="00A32AFC" w:rsidRPr="00084402" w:rsidRDefault="00A32AFC" w:rsidP="009363D7">
      <w:pPr>
        <w:ind w:firstLine="540"/>
        <w:jc w:val="both"/>
        <w:rPr>
          <w:rFonts w:eastAsia="Times New Roman" w:cs="Times New Roman"/>
          <w:lang w:eastAsia="ru-RU"/>
        </w:rPr>
      </w:pPr>
      <w:r w:rsidRPr="00084402">
        <w:rPr>
          <w:rFonts w:eastAsia="Times New Roman" w:cs="Times New Roman"/>
          <w:lang w:eastAsia="ru-RU"/>
        </w:rPr>
        <w:t xml:space="preserve">3.1.22. Предоставлять по запросу Заказчика, а также уполномоченных государственных органов всю необходимую информацию и документы о качестве закупаемых для организации питания продуктов питания, об условиях хранения продуктов питания и об условиях приготовления горячего питания, а в случае необходимости предъявлять для осмотра транспорт и помещения для хранения продуктов питания и помещения для приготовления горячего питания. </w:t>
      </w:r>
    </w:p>
    <w:p w14:paraId="13062576" w14:textId="77777777" w:rsidR="00A32AFC" w:rsidRPr="00084402" w:rsidRDefault="00A32AFC" w:rsidP="009363D7">
      <w:pPr>
        <w:ind w:firstLine="540"/>
        <w:jc w:val="both"/>
        <w:rPr>
          <w:rFonts w:eastAsia="Times New Roman" w:cs="Times New Roman"/>
          <w:lang w:eastAsia="ru-RU"/>
        </w:rPr>
      </w:pPr>
      <w:r w:rsidRPr="00084402">
        <w:rPr>
          <w:rFonts w:eastAsia="Times New Roman" w:cs="Times New Roman"/>
          <w:lang w:eastAsia="ru-RU"/>
        </w:rPr>
        <w:t xml:space="preserve">3.1.23. Заключить договор безвозмездного пользования в отношении государственного имущества Заказчика, для создания необходимых условий для организации питания обучающихся согласно </w:t>
      </w:r>
      <w:hyperlink r:id="rId13" w:history="1">
        <w:r w:rsidRPr="00084402">
          <w:rPr>
            <w:rFonts w:eastAsia="Times New Roman" w:cs="Times New Roman"/>
            <w:lang w:eastAsia="ru-RU"/>
          </w:rPr>
          <w:t>пункту 2 части 3.2 статьи 17.1</w:t>
        </w:r>
      </w:hyperlink>
      <w:r w:rsidRPr="00084402">
        <w:rPr>
          <w:rFonts w:eastAsia="Times New Roman" w:cs="Times New Roman"/>
          <w:lang w:eastAsia="ru-RU"/>
        </w:rPr>
        <w:t xml:space="preserve"> Федерального закона от 26.07.2006 №135-ФЗ «О защите конкуренции», на срок действия настоящего Контракта в порядке и на условиях, установленных действующим законодательством РФ. </w:t>
      </w:r>
    </w:p>
    <w:p w14:paraId="42761A4A" w14:textId="238D0DE1" w:rsidR="00963601" w:rsidRPr="00084402" w:rsidRDefault="00963601" w:rsidP="00963601">
      <w:pPr>
        <w:ind w:firstLine="540"/>
        <w:jc w:val="both"/>
        <w:rPr>
          <w:rFonts w:eastAsia="Times New Roman" w:cs="Times New Roman"/>
          <w:lang w:eastAsia="ru-RU"/>
        </w:rPr>
      </w:pPr>
      <w:r w:rsidRPr="00084402">
        <w:rPr>
          <w:rFonts w:eastAsia="Times New Roman" w:cs="Times New Roman"/>
        </w:rPr>
        <w:t xml:space="preserve">3.1.24. </w:t>
      </w:r>
      <w:r w:rsidRPr="00084402">
        <w:rPr>
          <w:rFonts w:eastAsia="Times New Roman" w:cs="Times New Roman"/>
          <w:lang w:eastAsia="ru-RU"/>
        </w:rPr>
        <w:t xml:space="preserve">Своевременно доводить до сведения потребителей в наглядной и доступной форме необходимую и достоверную информацию об оказываемых услугах, обеспечивающую возможность их правильного выбора, а именно: </w:t>
      </w:r>
    </w:p>
    <w:p w14:paraId="47DB61BF" w14:textId="77777777" w:rsidR="00963601" w:rsidRPr="00084402" w:rsidRDefault="00963601" w:rsidP="00963601">
      <w:pPr>
        <w:ind w:firstLine="540"/>
        <w:jc w:val="both"/>
        <w:rPr>
          <w:rFonts w:eastAsia="Times New Roman" w:cs="Times New Roman"/>
          <w:lang w:eastAsia="ru-RU"/>
        </w:rPr>
      </w:pPr>
      <w:r w:rsidRPr="00084402">
        <w:rPr>
          <w:rFonts w:eastAsia="Times New Roman" w:cs="Times New Roman"/>
          <w:lang w:eastAsia="ru-RU"/>
        </w:rPr>
        <w:t xml:space="preserve">- перечень услуг и условия их оказания; </w:t>
      </w:r>
    </w:p>
    <w:p w14:paraId="4641C68F" w14:textId="77777777" w:rsidR="00963601" w:rsidRPr="00084402" w:rsidRDefault="00963601" w:rsidP="00963601">
      <w:pPr>
        <w:ind w:firstLine="540"/>
        <w:jc w:val="both"/>
        <w:rPr>
          <w:rFonts w:eastAsia="Times New Roman" w:cs="Times New Roman"/>
          <w:lang w:eastAsia="ru-RU"/>
        </w:rPr>
      </w:pPr>
      <w:r w:rsidRPr="00084402">
        <w:rPr>
          <w:rFonts w:eastAsia="Times New Roman" w:cs="Times New Roman"/>
          <w:lang w:eastAsia="ru-RU"/>
        </w:rPr>
        <w:t xml:space="preserve">- цены в рублях и условия оплаты услуг; </w:t>
      </w:r>
    </w:p>
    <w:p w14:paraId="646B448C" w14:textId="77777777" w:rsidR="00963601" w:rsidRPr="00084402" w:rsidRDefault="00963601" w:rsidP="00963601">
      <w:pPr>
        <w:ind w:firstLine="540"/>
        <w:jc w:val="both"/>
        <w:rPr>
          <w:rFonts w:eastAsia="Times New Roman" w:cs="Times New Roman"/>
          <w:lang w:eastAsia="ru-RU"/>
        </w:rPr>
      </w:pPr>
      <w:r w:rsidRPr="00084402">
        <w:rPr>
          <w:rFonts w:eastAsia="Times New Roman" w:cs="Times New Roman"/>
          <w:lang w:eastAsia="ru-RU"/>
        </w:rPr>
        <w:lastRenderedPageBreak/>
        <w:t xml:space="preserve">- фирменное наименование (наименование) предлагаемой продукции общественного питания с указанием способов приготовления блюд и входящих в них основных ингредиентов; </w:t>
      </w:r>
    </w:p>
    <w:p w14:paraId="02319E95" w14:textId="77777777" w:rsidR="00963601" w:rsidRPr="00084402" w:rsidRDefault="00963601" w:rsidP="00963601">
      <w:pPr>
        <w:ind w:firstLine="540"/>
        <w:jc w:val="both"/>
        <w:rPr>
          <w:rFonts w:eastAsia="Times New Roman" w:cs="Times New Roman"/>
          <w:lang w:eastAsia="ru-RU"/>
        </w:rPr>
      </w:pPr>
      <w:r w:rsidRPr="00084402">
        <w:rPr>
          <w:rFonts w:eastAsia="Times New Roman" w:cs="Times New Roman"/>
          <w:lang w:eastAsia="ru-RU"/>
        </w:rPr>
        <w:t xml:space="preserve">- сведения о весе (объеме) порций готовых блюд продукции общественного питания; </w:t>
      </w:r>
    </w:p>
    <w:p w14:paraId="449D66F0" w14:textId="77777777" w:rsidR="00963601" w:rsidRPr="00084402" w:rsidRDefault="00963601" w:rsidP="00963601">
      <w:pPr>
        <w:ind w:firstLine="540"/>
        <w:jc w:val="both"/>
        <w:rPr>
          <w:rFonts w:eastAsia="Times New Roman" w:cs="Times New Roman"/>
          <w:lang w:eastAsia="ru-RU"/>
        </w:rPr>
      </w:pPr>
      <w:r w:rsidRPr="00084402">
        <w:rPr>
          <w:rFonts w:eastAsia="Times New Roman" w:cs="Times New Roman"/>
          <w:lang w:eastAsia="ru-RU"/>
        </w:rPr>
        <w:t xml:space="preserve">- сведения о пищевой ценности продукции общественного питания (калорийности, содержании белков, жиров, углеводов, а также витаминов, макро- и микроэлементов при добавлении их в процессе приготовления продукции общественного питания) и составе; </w:t>
      </w:r>
    </w:p>
    <w:p w14:paraId="6582D07E" w14:textId="77777777" w:rsidR="00963601" w:rsidRPr="00084402" w:rsidRDefault="00963601" w:rsidP="00963601">
      <w:pPr>
        <w:ind w:firstLine="540"/>
        <w:jc w:val="both"/>
        <w:rPr>
          <w:rFonts w:eastAsia="Times New Roman" w:cs="Times New Roman"/>
          <w:lang w:eastAsia="ru-RU"/>
        </w:rPr>
      </w:pPr>
      <w:r w:rsidRPr="00084402">
        <w:rPr>
          <w:rFonts w:eastAsia="Times New Roman" w:cs="Times New Roman"/>
          <w:lang w:eastAsia="ru-RU"/>
        </w:rPr>
        <w:t xml:space="preserve">- обозначения нормативных документов, обязательным требованиям которых должны соответствовать продукция общественного питания и оказываемая услуга. </w:t>
      </w:r>
    </w:p>
    <w:p w14:paraId="6685514E" w14:textId="77777777" w:rsidR="00963601" w:rsidRPr="00084402" w:rsidRDefault="00963601" w:rsidP="00963601">
      <w:pPr>
        <w:ind w:firstLine="540"/>
        <w:jc w:val="both"/>
        <w:rPr>
          <w:rFonts w:eastAsia="Times New Roman" w:cs="Times New Roman"/>
          <w:lang w:eastAsia="ru-RU"/>
        </w:rPr>
      </w:pPr>
      <w:r w:rsidRPr="00084402">
        <w:rPr>
          <w:rFonts w:eastAsia="Times New Roman" w:cs="Times New Roman"/>
          <w:lang w:eastAsia="ru-RU"/>
        </w:rPr>
        <w:t xml:space="preserve">Данная информация доводится до сведения потребителей посредством меню или иными способами, согласованными с Заказчиком. </w:t>
      </w:r>
    </w:p>
    <w:p w14:paraId="052345CB" w14:textId="322B4EAD" w:rsidR="00A32AFC" w:rsidRPr="00084402" w:rsidRDefault="00A32AFC" w:rsidP="00963601">
      <w:pPr>
        <w:ind w:firstLine="540"/>
        <w:jc w:val="both"/>
        <w:rPr>
          <w:rFonts w:eastAsia="Times New Roman" w:cs="Times New Roman"/>
          <w:lang w:eastAsia="ru-RU"/>
        </w:rPr>
      </w:pPr>
      <w:r w:rsidRPr="00084402">
        <w:rPr>
          <w:rFonts w:eastAsia="Times New Roman" w:cs="Times New Roman"/>
          <w:lang w:eastAsia="ru-RU"/>
        </w:rPr>
        <w:t xml:space="preserve">3.1.25. Осуществлять производство готовых блюд в соответствии с рецептурой и технологией приготовления блюд, отраженной в технологических картах, при условии соблюдения санитарно-эпидемиологических требований и гигиенических нормативов. </w:t>
      </w:r>
    </w:p>
    <w:p w14:paraId="3539352B" w14:textId="77777777" w:rsidR="00A32AFC" w:rsidRPr="00084402" w:rsidRDefault="00A32AFC" w:rsidP="009363D7">
      <w:pPr>
        <w:ind w:firstLine="540"/>
        <w:jc w:val="both"/>
        <w:rPr>
          <w:rFonts w:eastAsia="Times New Roman" w:cs="Times New Roman"/>
          <w:lang w:eastAsia="ru-RU"/>
        </w:rPr>
      </w:pPr>
      <w:r w:rsidRPr="00084402">
        <w:rPr>
          <w:rFonts w:eastAsia="Times New Roman" w:cs="Times New Roman"/>
          <w:lang w:eastAsia="ru-RU"/>
        </w:rPr>
        <w:t xml:space="preserve">3.1.26. Обеспечивать Заказчику, а также привлеченным Заказчиком контролирующим и уполномоченным органам государственной власти беспрепятственный доступ на пищеблок для проведения мероприятий по контролю за исполнением условий настоящего контракта и требований действующего законодательства по оказанию услуги. </w:t>
      </w:r>
    </w:p>
    <w:p w14:paraId="6EB983D7" w14:textId="77777777" w:rsidR="00A32AFC" w:rsidRPr="00084402" w:rsidRDefault="00A32AFC" w:rsidP="009363D7">
      <w:pPr>
        <w:ind w:firstLine="540"/>
        <w:jc w:val="both"/>
        <w:rPr>
          <w:rFonts w:eastAsia="Times New Roman" w:cs="Times New Roman"/>
          <w:lang w:eastAsia="ru-RU"/>
        </w:rPr>
      </w:pPr>
      <w:r w:rsidRPr="00084402">
        <w:rPr>
          <w:rFonts w:eastAsia="Times New Roman" w:cs="Times New Roman"/>
          <w:lang w:eastAsia="ru-RU"/>
        </w:rPr>
        <w:t xml:space="preserve">3.1.27. Своевременно предоставлять достоверную информацию о ходе исполнения своих обязательств, в том числе о сложностях, возникающих при исполнении Контракта. </w:t>
      </w:r>
    </w:p>
    <w:p w14:paraId="5E03CB69" w14:textId="406139D4" w:rsidR="00A32AFC" w:rsidRPr="00084402" w:rsidRDefault="00A32AFC" w:rsidP="009363D7">
      <w:pPr>
        <w:ind w:firstLine="540"/>
        <w:jc w:val="both"/>
        <w:rPr>
          <w:rFonts w:eastAsia="Times New Roman" w:cs="Times New Roman"/>
          <w:lang w:eastAsia="ru-RU"/>
        </w:rPr>
      </w:pPr>
      <w:r w:rsidRPr="00084402">
        <w:rPr>
          <w:rFonts w:eastAsia="Times New Roman" w:cs="Times New Roman"/>
          <w:lang w:eastAsia="ru-RU"/>
        </w:rPr>
        <w:t xml:space="preserve">3.1.28. </w:t>
      </w:r>
      <w:r w:rsidR="00417E97" w:rsidRPr="00084402">
        <w:rPr>
          <w:rFonts w:eastAsia="Times New Roman" w:cs="Times New Roman"/>
          <w:lang w:eastAsia="ru-RU"/>
        </w:rPr>
        <w:t>С</w:t>
      </w:r>
      <w:r w:rsidRPr="00084402">
        <w:rPr>
          <w:rFonts w:eastAsia="Times New Roman" w:cs="Times New Roman"/>
          <w:lang w:eastAsia="ru-RU"/>
        </w:rPr>
        <w:t>облюдать утвержденные Комитетом по тарифам Санкт-Петербурга, предельные наценки на реализуемую Исполнителем в образовательном учреждении прод</w:t>
      </w:r>
      <w:r w:rsidR="00502B84" w:rsidRPr="00084402">
        <w:rPr>
          <w:rFonts w:eastAsia="Times New Roman" w:cs="Times New Roman"/>
          <w:lang w:eastAsia="ru-RU"/>
        </w:rPr>
        <w:t>укцию (товары).</w:t>
      </w:r>
    </w:p>
    <w:p w14:paraId="529F622C" w14:textId="77777777" w:rsidR="00A32AFC" w:rsidRPr="00084402" w:rsidRDefault="00A32AFC" w:rsidP="003E303A">
      <w:pPr>
        <w:ind w:firstLine="540"/>
        <w:jc w:val="both"/>
        <w:rPr>
          <w:rFonts w:eastAsia="Times New Roman" w:cs="Times New Roman"/>
          <w:lang w:eastAsia="ru-RU"/>
        </w:rPr>
      </w:pPr>
      <w:r w:rsidRPr="00084402">
        <w:rPr>
          <w:rFonts w:eastAsia="Times New Roman" w:cs="Times New Roman"/>
          <w:lang w:eastAsia="ru-RU"/>
        </w:rPr>
        <w:t xml:space="preserve">3.1.29. </w:t>
      </w:r>
      <w:r w:rsidR="003E303A" w:rsidRPr="00084402">
        <w:rPr>
          <w:rFonts w:eastAsia="Times New Roman" w:cs="Times New Roman"/>
          <w:lang w:eastAsia="ru-RU"/>
        </w:rPr>
        <w:t>Решение об одностороннем отказе от исполнения Контракта направляется Исполнителем Заказчику в порядке, установленном частью 20.1 статьи 95 Закона</w:t>
      </w:r>
      <w:r w:rsidR="00881160" w:rsidRPr="00084402">
        <w:rPr>
          <w:rFonts w:eastAsia="Times New Roman" w:cs="Times New Roman"/>
          <w:lang w:eastAsia="ru-RU"/>
        </w:rPr>
        <w:t>.</w:t>
      </w:r>
    </w:p>
    <w:p w14:paraId="47860275" w14:textId="77777777" w:rsidR="00A32AFC" w:rsidRPr="00084402" w:rsidRDefault="00A32AFC" w:rsidP="009363D7">
      <w:pPr>
        <w:ind w:firstLine="539"/>
        <w:jc w:val="both"/>
        <w:rPr>
          <w:rFonts w:eastAsia="Times New Roman" w:cs="Times New Roman"/>
          <w:lang w:eastAsia="ru-RU"/>
        </w:rPr>
      </w:pPr>
      <w:bookmarkStart w:id="3" w:name="p150"/>
      <w:bookmarkStart w:id="4" w:name="p154"/>
      <w:bookmarkEnd w:id="3"/>
      <w:bookmarkEnd w:id="4"/>
      <w:r w:rsidRPr="00084402">
        <w:rPr>
          <w:rFonts w:eastAsia="Times New Roman" w:cs="Times New Roman"/>
          <w:lang w:eastAsia="ru-RU"/>
        </w:rPr>
        <w:t>3.1.3</w:t>
      </w:r>
      <w:r w:rsidR="00DA673F" w:rsidRPr="00084402">
        <w:rPr>
          <w:rFonts w:eastAsia="Times New Roman" w:cs="Times New Roman"/>
          <w:lang w:eastAsia="ru-RU"/>
        </w:rPr>
        <w:t>0</w:t>
      </w:r>
      <w:r w:rsidRPr="00084402">
        <w:rPr>
          <w:rFonts w:eastAsia="Times New Roman" w:cs="Times New Roman"/>
          <w:lang w:eastAsia="ru-RU"/>
        </w:rPr>
        <w:t xml:space="preserve">. Исполнять иные обязанности, предусмотренные действующим законодательством и настоящим Контрактом. </w:t>
      </w:r>
    </w:p>
    <w:p w14:paraId="35609C1D" w14:textId="3C306538" w:rsidR="00656A35" w:rsidRDefault="00160D78" w:rsidP="00084402">
      <w:pPr>
        <w:ind w:firstLine="539"/>
        <w:jc w:val="both"/>
        <w:rPr>
          <w:rFonts w:eastAsia="Times New Roman" w:cs="Times New Roman"/>
          <w:lang w:eastAsia="ru-RU"/>
        </w:rPr>
      </w:pPr>
      <w:r w:rsidRPr="00B5492D">
        <w:rPr>
          <w:rFonts w:eastAsia="Times New Roman" w:cs="Times New Roman"/>
          <w:lang w:eastAsia="ru-RU"/>
        </w:rPr>
        <w:t>3.1.</w:t>
      </w:r>
      <w:r w:rsidR="0014004B" w:rsidRPr="00B5492D">
        <w:rPr>
          <w:rFonts w:eastAsia="Times New Roman" w:cs="Times New Roman"/>
          <w:lang w:eastAsia="ru-RU"/>
        </w:rPr>
        <w:t>31</w:t>
      </w:r>
      <w:r w:rsidRPr="00B5492D">
        <w:rPr>
          <w:rFonts w:eastAsia="Times New Roman" w:cs="Times New Roman"/>
          <w:lang w:eastAsia="ru-RU"/>
        </w:rPr>
        <w:t xml:space="preserve">. </w:t>
      </w:r>
      <w:r w:rsidR="00656A35" w:rsidRPr="00B5492D">
        <w:rPr>
          <w:rFonts w:eastAsia="Times New Roman" w:cs="Times New Roman"/>
          <w:lang w:eastAsia="ru-RU"/>
        </w:rPr>
        <w:t>В</w:t>
      </w:r>
      <w:r w:rsidRPr="00B5492D">
        <w:rPr>
          <w:rFonts w:eastAsia="Times New Roman" w:cs="Times New Roman"/>
          <w:lang w:eastAsia="ru-RU"/>
        </w:rPr>
        <w:t xml:space="preserve">озмещать затраты </w:t>
      </w:r>
      <w:r w:rsidRPr="00084402">
        <w:rPr>
          <w:rFonts w:eastAsia="Times New Roman" w:cs="Times New Roman"/>
          <w:lang w:eastAsia="ru-RU"/>
        </w:rPr>
        <w:t xml:space="preserve">за пользование ресурсами Заказчика в период оказания услуг в части электрической и тепловой энергии, водоснабжения и водоотведения (далее – коммунальные услуги), </w:t>
      </w:r>
      <w:r w:rsidR="00656A35">
        <w:rPr>
          <w:szCs w:val="24"/>
        </w:rPr>
        <w:t>исходя из потреблённого объема,</w:t>
      </w:r>
      <w:r w:rsidR="00656A35">
        <w:rPr>
          <w:szCs w:val="24"/>
          <w:lang w:bidi="ru-RU"/>
        </w:rPr>
        <w:t xml:space="preserve"> на основании выставленных Заказчиком счетов</w:t>
      </w:r>
      <w:r w:rsidR="00656A35">
        <w:rPr>
          <w:szCs w:val="24"/>
        </w:rPr>
        <w:t xml:space="preserve"> и договора безвозмездного пользования, заключенного на основании п.3.1.23 контракта.</w:t>
      </w:r>
    </w:p>
    <w:p w14:paraId="7B191F7D" w14:textId="77777777" w:rsidR="00A32AFC" w:rsidRPr="00084402" w:rsidRDefault="00A32AFC" w:rsidP="009363D7">
      <w:pPr>
        <w:ind w:firstLine="540"/>
        <w:jc w:val="both"/>
        <w:rPr>
          <w:rFonts w:eastAsia="Times New Roman" w:cs="Times New Roman"/>
          <w:b/>
          <w:lang w:eastAsia="ru-RU"/>
        </w:rPr>
      </w:pPr>
      <w:r w:rsidRPr="00084402">
        <w:rPr>
          <w:rFonts w:eastAsia="Times New Roman" w:cs="Times New Roman"/>
          <w:b/>
          <w:lang w:eastAsia="ru-RU"/>
        </w:rPr>
        <w:t xml:space="preserve">3.2. Исполнитель вправе: </w:t>
      </w:r>
    </w:p>
    <w:p w14:paraId="0DD9E836" w14:textId="77777777" w:rsidR="00A32AFC" w:rsidRPr="00084402" w:rsidRDefault="00A32AFC" w:rsidP="009363D7">
      <w:pPr>
        <w:ind w:firstLine="540"/>
        <w:jc w:val="both"/>
        <w:rPr>
          <w:rFonts w:eastAsia="Times New Roman" w:cs="Times New Roman"/>
          <w:lang w:eastAsia="ru-RU"/>
        </w:rPr>
      </w:pPr>
      <w:r w:rsidRPr="00084402">
        <w:rPr>
          <w:rFonts w:eastAsia="Times New Roman" w:cs="Times New Roman"/>
          <w:lang w:eastAsia="ru-RU"/>
        </w:rPr>
        <w:t xml:space="preserve">3.2.1. Требовать от Заказчика произвести приемку услуг в порядке и в сроки, предусмотренные настоящим Контрактом. </w:t>
      </w:r>
    </w:p>
    <w:p w14:paraId="7BAE255F" w14:textId="77777777" w:rsidR="00A32AFC" w:rsidRPr="00084402" w:rsidRDefault="00A32AFC" w:rsidP="009363D7">
      <w:pPr>
        <w:ind w:firstLine="540"/>
        <w:jc w:val="both"/>
        <w:rPr>
          <w:rFonts w:eastAsia="Times New Roman" w:cs="Times New Roman"/>
          <w:lang w:eastAsia="ru-RU"/>
        </w:rPr>
      </w:pPr>
      <w:r w:rsidRPr="00084402">
        <w:rPr>
          <w:rFonts w:eastAsia="Times New Roman" w:cs="Times New Roman"/>
          <w:lang w:eastAsia="ru-RU"/>
        </w:rPr>
        <w:t xml:space="preserve">3.2.2. Требовать от Заказчика своевременной оплаты оказанных услуг в порядке и в сроки, предусмотренные настоящим Контрактом. </w:t>
      </w:r>
    </w:p>
    <w:p w14:paraId="62DCB1D5" w14:textId="77777777" w:rsidR="00A32AFC" w:rsidRPr="00084402" w:rsidRDefault="00A32AFC" w:rsidP="009363D7">
      <w:pPr>
        <w:ind w:firstLine="540"/>
        <w:jc w:val="both"/>
        <w:rPr>
          <w:rFonts w:eastAsia="Times New Roman" w:cs="Times New Roman"/>
          <w:lang w:eastAsia="ru-RU"/>
        </w:rPr>
      </w:pPr>
      <w:r w:rsidRPr="00084402">
        <w:rPr>
          <w:rFonts w:eastAsia="Times New Roman" w:cs="Times New Roman"/>
          <w:lang w:eastAsia="ru-RU"/>
        </w:rPr>
        <w:t xml:space="preserve">3.2.3. Требовать от Заказчика предоставления имеющейся у него информации, необходимой для исполнения обязательств по настоящему Контракту. </w:t>
      </w:r>
    </w:p>
    <w:p w14:paraId="479F3030" w14:textId="77777777" w:rsidR="00A32AFC" w:rsidRPr="00084402" w:rsidRDefault="00A32AFC" w:rsidP="009363D7">
      <w:pPr>
        <w:ind w:firstLine="540"/>
        <w:jc w:val="both"/>
        <w:rPr>
          <w:rFonts w:eastAsia="Times New Roman" w:cs="Times New Roman"/>
          <w:lang w:eastAsia="ru-RU"/>
        </w:rPr>
      </w:pPr>
      <w:r w:rsidRPr="00084402">
        <w:rPr>
          <w:rFonts w:eastAsia="Times New Roman" w:cs="Times New Roman"/>
          <w:lang w:eastAsia="ru-RU"/>
        </w:rPr>
        <w:t xml:space="preserve">3.2.4. Требовать возмещения </w:t>
      </w:r>
      <w:r w:rsidR="001942B0" w:rsidRPr="00084402">
        <w:rPr>
          <w:rFonts w:eastAsia="Times New Roman" w:cs="Times New Roman"/>
          <w:lang w:eastAsia="ru-RU"/>
        </w:rPr>
        <w:t xml:space="preserve">убытков, </w:t>
      </w:r>
      <w:r w:rsidRPr="00084402">
        <w:rPr>
          <w:rFonts w:eastAsia="Times New Roman" w:cs="Times New Roman"/>
          <w:lang w:eastAsia="ru-RU"/>
        </w:rPr>
        <w:t xml:space="preserve">уплаты неустоек (штрафов, пеней) в соответствии с </w:t>
      </w:r>
      <w:hyperlink w:anchor="p469" w:history="1">
        <w:r w:rsidRPr="00084402">
          <w:rPr>
            <w:rFonts w:eastAsia="Times New Roman" w:cs="Times New Roman"/>
            <w:lang w:eastAsia="ru-RU"/>
          </w:rPr>
          <w:t>разделом 7</w:t>
        </w:r>
      </w:hyperlink>
      <w:r w:rsidRPr="00084402">
        <w:rPr>
          <w:rFonts w:eastAsia="Times New Roman" w:cs="Times New Roman"/>
          <w:lang w:eastAsia="ru-RU"/>
        </w:rPr>
        <w:t xml:space="preserve"> настоящего Контракта. </w:t>
      </w:r>
    </w:p>
    <w:p w14:paraId="41088C49" w14:textId="77777777" w:rsidR="00A32AFC" w:rsidRPr="00084402" w:rsidRDefault="00A32AFC" w:rsidP="009363D7">
      <w:pPr>
        <w:ind w:firstLine="540"/>
        <w:jc w:val="both"/>
        <w:rPr>
          <w:rFonts w:eastAsia="Times New Roman" w:cs="Times New Roman"/>
          <w:lang w:eastAsia="ru-RU"/>
        </w:rPr>
      </w:pPr>
      <w:bookmarkStart w:id="5" w:name="p192"/>
      <w:bookmarkEnd w:id="5"/>
      <w:r w:rsidRPr="00084402">
        <w:rPr>
          <w:rFonts w:eastAsia="Times New Roman" w:cs="Times New Roman"/>
          <w:lang w:eastAsia="ru-RU"/>
        </w:rPr>
        <w:t xml:space="preserve">3.2.5. Принять решение об одностороннем отказе от исполнения настоящего Контракта в соответствии с гражданским законодательством Российской Федерации и в соответствии с положениями </w:t>
      </w:r>
      <w:hyperlink r:id="rId14" w:history="1">
        <w:r w:rsidRPr="00084402">
          <w:rPr>
            <w:rFonts w:eastAsia="Times New Roman" w:cs="Times New Roman"/>
            <w:lang w:eastAsia="ru-RU"/>
          </w:rPr>
          <w:t>статьи 95</w:t>
        </w:r>
      </w:hyperlink>
      <w:r w:rsidR="00321A81" w:rsidRPr="00084402">
        <w:rPr>
          <w:rFonts w:eastAsia="Times New Roman" w:cs="Times New Roman"/>
          <w:lang w:eastAsia="ru-RU"/>
        </w:rPr>
        <w:t xml:space="preserve"> Закона</w:t>
      </w:r>
      <w:r w:rsidRPr="00084402">
        <w:rPr>
          <w:rFonts w:eastAsia="Times New Roman" w:cs="Times New Roman"/>
          <w:lang w:eastAsia="ru-RU"/>
        </w:rPr>
        <w:t xml:space="preserve">. </w:t>
      </w:r>
    </w:p>
    <w:p w14:paraId="7FFAA71B" w14:textId="77777777" w:rsidR="00A32AFC" w:rsidRPr="00084402" w:rsidRDefault="00A32AFC" w:rsidP="009363D7">
      <w:pPr>
        <w:ind w:firstLine="540"/>
        <w:jc w:val="both"/>
        <w:rPr>
          <w:rFonts w:eastAsia="Times New Roman" w:cs="Times New Roman"/>
          <w:lang w:eastAsia="ru-RU"/>
        </w:rPr>
      </w:pPr>
      <w:r w:rsidRPr="00084402">
        <w:rPr>
          <w:rFonts w:eastAsia="Times New Roman" w:cs="Times New Roman"/>
          <w:lang w:eastAsia="ru-RU"/>
        </w:rPr>
        <w:t xml:space="preserve">3.2.6. В исключительных случаях допустить замену одного вида пищевой продукции, блюд и кулинарных изделий на иные виды пищевой продукции в соответствии с </w:t>
      </w:r>
      <w:hyperlink r:id="rId15" w:history="1">
        <w:r w:rsidRPr="00084402">
          <w:rPr>
            <w:rFonts w:eastAsia="Times New Roman" w:cs="Times New Roman"/>
            <w:lang w:eastAsia="ru-RU"/>
          </w:rPr>
          <w:t>таблицей</w:t>
        </w:r>
      </w:hyperlink>
      <w:r w:rsidRPr="00084402">
        <w:rPr>
          <w:rFonts w:eastAsia="Times New Roman" w:cs="Times New Roman"/>
          <w:lang w:eastAsia="ru-RU"/>
        </w:rPr>
        <w:t xml:space="preserve"> замены пищевой продукции с учетом ее пищевой ценности (приложение №11 к СанПиН 2.3/2.4.3590-20). </w:t>
      </w:r>
    </w:p>
    <w:p w14:paraId="4DE9A7CD" w14:textId="77777777" w:rsidR="00B74277" w:rsidRPr="00084402" w:rsidRDefault="00B74277" w:rsidP="009363D7">
      <w:pPr>
        <w:ind w:firstLine="540"/>
        <w:jc w:val="both"/>
        <w:rPr>
          <w:rFonts w:eastAsia="Times New Roman" w:cs="Times New Roman"/>
          <w:lang w:eastAsia="ru-RU"/>
        </w:rPr>
      </w:pPr>
      <w:r w:rsidRPr="00084402">
        <w:rPr>
          <w:rFonts w:eastAsia="Times New Roman" w:cs="Times New Roman"/>
          <w:lang w:eastAsia="ru-RU"/>
        </w:rPr>
        <w:t>3.2.</w:t>
      </w:r>
      <w:r w:rsidR="00DA673F" w:rsidRPr="00084402">
        <w:rPr>
          <w:rFonts w:eastAsia="Times New Roman" w:cs="Times New Roman"/>
          <w:lang w:eastAsia="ru-RU"/>
        </w:rPr>
        <w:t>7</w:t>
      </w:r>
      <w:r w:rsidRPr="00084402">
        <w:rPr>
          <w:rFonts w:eastAsia="Times New Roman" w:cs="Times New Roman"/>
          <w:lang w:eastAsia="ru-RU"/>
        </w:rPr>
        <w:t>. Реализовывать дополнительный ассортимент готовых к употреблению пищевых продуктов, блюд и кулинарных изделий, скомплектованных как в составе наборов, так и отдельно. Ассортимент должен соответствовать требованиям санитарных правил и нормативов, и иметь согласование Заказчика.</w:t>
      </w:r>
    </w:p>
    <w:p w14:paraId="17D73A05" w14:textId="27425655" w:rsidR="00B74277" w:rsidRPr="00084402" w:rsidRDefault="00B74277" w:rsidP="009363D7">
      <w:pPr>
        <w:ind w:firstLine="540"/>
        <w:jc w:val="both"/>
        <w:rPr>
          <w:rFonts w:eastAsia="Times New Roman" w:cs="Times New Roman"/>
          <w:lang w:eastAsia="ru-RU"/>
        </w:rPr>
      </w:pPr>
      <w:r w:rsidRPr="00084402">
        <w:rPr>
          <w:rFonts w:eastAsia="Times New Roman" w:cs="Times New Roman"/>
          <w:lang w:eastAsia="ru-RU"/>
        </w:rPr>
        <w:t>3.2.</w:t>
      </w:r>
      <w:r w:rsidR="00DA673F" w:rsidRPr="00084402">
        <w:rPr>
          <w:rFonts w:eastAsia="Times New Roman" w:cs="Times New Roman"/>
          <w:lang w:eastAsia="ru-RU"/>
        </w:rPr>
        <w:t>8</w:t>
      </w:r>
      <w:r w:rsidRPr="00084402">
        <w:rPr>
          <w:rFonts w:eastAsia="Times New Roman" w:cs="Times New Roman"/>
          <w:lang w:eastAsia="ru-RU"/>
        </w:rPr>
        <w:t xml:space="preserve">. </w:t>
      </w:r>
      <w:r w:rsidR="00C42136" w:rsidRPr="00084402">
        <w:rPr>
          <w:rFonts w:eastAsia="Times New Roman" w:cs="Times New Roman"/>
          <w:lang w:eastAsia="ru-RU"/>
        </w:rPr>
        <w:t xml:space="preserve">В случае внесения изменений в меню, </w:t>
      </w:r>
      <w:r w:rsidR="00A4358C" w:rsidRPr="00084402">
        <w:rPr>
          <w:rFonts w:eastAsia="Times New Roman" w:cs="Times New Roman"/>
          <w:lang w:eastAsia="ru-RU"/>
        </w:rPr>
        <w:t xml:space="preserve">уведомить </w:t>
      </w:r>
      <w:r w:rsidR="00C42136" w:rsidRPr="00084402">
        <w:rPr>
          <w:rFonts w:eastAsia="Times New Roman" w:cs="Times New Roman"/>
          <w:lang w:eastAsia="ru-RU"/>
        </w:rPr>
        <w:t xml:space="preserve">и предоставить на согласование </w:t>
      </w:r>
      <w:r w:rsidR="00A4358C" w:rsidRPr="00084402">
        <w:rPr>
          <w:rFonts w:eastAsia="Times New Roman" w:cs="Times New Roman"/>
          <w:lang w:eastAsia="ru-RU"/>
        </w:rPr>
        <w:t>Заказчик</w:t>
      </w:r>
      <w:r w:rsidR="00C42136" w:rsidRPr="00084402">
        <w:rPr>
          <w:rFonts w:eastAsia="Times New Roman" w:cs="Times New Roman"/>
          <w:lang w:eastAsia="ru-RU"/>
        </w:rPr>
        <w:t>у</w:t>
      </w:r>
      <w:r w:rsidR="00A4358C" w:rsidRPr="00084402">
        <w:rPr>
          <w:rFonts w:eastAsia="Times New Roman" w:cs="Times New Roman"/>
          <w:lang w:eastAsia="ru-RU"/>
        </w:rPr>
        <w:t xml:space="preserve"> утвержденное меню</w:t>
      </w:r>
      <w:r w:rsidR="00C42136" w:rsidRPr="00084402">
        <w:rPr>
          <w:rFonts w:eastAsia="Times New Roman" w:cs="Times New Roman"/>
          <w:lang w:eastAsia="ru-RU"/>
        </w:rPr>
        <w:t xml:space="preserve"> в течение одного </w:t>
      </w:r>
      <w:r w:rsidR="00943796" w:rsidRPr="00084402">
        <w:rPr>
          <w:rFonts w:eastAsia="Times New Roman" w:cs="Times New Roman"/>
          <w:lang w:eastAsia="ru-RU"/>
        </w:rPr>
        <w:t xml:space="preserve">рабочего </w:t>
      </w:r>
      <w:r w:rsidR="00C42136" w:rsidRPr="00084402">
        <w:rPr>
          <w:rFonts w:eastAsia="Times New Roman" w:cs="Times New Roman"/>
          <w:lang w:eastAsia="ru-RU"/>
        </w:rPr>
        <w:t>дня с даты его утверждения.</w:t>
      </w:r>
      <w:r w:rsidR="00A4358C" w:rsidRPr="00084402">
        <w:rPr>
          <w:rFonts w:eastAsia="Times New Roman" w:cs="Times New Roman"/>
          <w:lang w:eastAsia="ru-RU"/>
        </w:rPr>
        <w:t xml:space="preserve"> </w:t>
      </w:r>
      <w:r w:rsidR="00C42136" w:rsidRPr="00084402">
        <w:rPr>
          <w:rFonts w:eastAsia="Times New Roman" w:cs="Times New Roman"/>
          <w:lang w:eastAsia="ru-RU"/>
        </w:rPr>
        <w:t xml:space="preserve">До момента согласования Заказчиком </w:t>
      </w:r>
      <w:r w:rsidR="00943796" w:rsidRPr="00084402">
        <w:rPr>
          <w:rFonts w:eastAsia="Times New Roman" w:cs="Times New Roman"/>
          <w:lang w:eastAsia="ru-RU"/>
        </w:rPr>
        <w:t>изменений в меню</w:t>
      </w:r>
      <w:r w:rsidR="00084402">
        <w:rPr>
          <w:rFonts w:eastAsia="Times New Roman" w:cs="Times New Roman"/>
          <w:lang w:eastAsia="ru-RU"/>
        </w:rPr>
        <w:t>,</w:t>
      </w:r>
      <w:r w:rsidR="00C42136" w:rsidRPr="00084402">
        <w:rPr>
          <w:rFonts w:eastAsia="Times New Roman" w:cs="Times New Roman"/>
          <w:lang w:eastAsia="ru-RU"/>
        </w:rPr>
        <w:t xml:space="preserve"> организация питан</w:t>
      </w:r>
      <w:r w:rsidR="00084402">
        <w:rPr>
          <w:rFonts w:eastAsia="Times New Roman" w:cs="Times New Roman"/>
          <w:lang w:eastAsia="ru-RU"/>
        </w:rPr>
        <w:t xml:space="preserve">ия </w:t>
      </w:r>
      <w:r w:rsidR="00C42136" w:rsidRPr="00084402">
        <w:rPr>
          <w:rFonts w:eastAsia="Times New Roman" w:cs="Times New Roman"/>
          <w:lang w:eastAsia="ru-RU"/>
        </w:rPr>
        <w:t>осуществляется в соответствии с действующим меню.</w:t>
      </w:r>
    </w:p>
    <w:p w14:paraId="36D97D6D" w14:textId="77777777" w:rsidR="00A32AFC" w:rsidRPr="00084402" w:rsidRDefault="00A32AFC" w:rsidP="009363D7">
      <w:pPr>
        <w:ind w:firstLine="539"/>
        <w:jc w:val="both"/>
        <w:rPr>
          <w:rFonts w:eastAsia="Times New Roman" w:cs="Times New Roman"/>
          <w:lang w:eastAsia="ru-RU"/>
        </w:rPr>
      </w:pPr>
      <w:r w:rsidRPr="00084402">
        <w:rPr>
          <w:rFonts w:eastAsia="Times New Roman" w:cs="Times New Roman"/>
          <w:lang w:eastAsia="ru-RU"/>
        </w:rPr>
        <w:t>3.2.</w:t>
      </w:r>
      <w:r w:rsidR="00DA673F" w:rsidRPr="00084402">
        <w:rPr>
          <w:rFonts w:eastAsia="Times New Roman" w:cs="Times New Roman"/>
          <w:lang w:eastAsia="ru-RU"/>
        </w:rPr>
        <w:t>9</w:t>
      </w:r>
      <w:r w:rsidRPr="00084402">
        <w:rPr>
          <w:rFonts w:eastAsia="Times New Roman" w:cs="Times New Roman"/>
          <w:lang w:eastAsia="ru-RU"/>
        </w:rPr>
        <w:t xml:space="preserve">. Осуществлять иные права, предусмотренные действующим законодательством и настоящим Контрактом. </w:t>
      </w:r>
    </w:p>
    <w:p w14:paraId="50AD8D7F" w14:textId="77777777" w:rsidR="00A32AFC" w:rsidRPr="00084402" w:rsidRDefault="00A32AFC" w:rsidP="009363D7">
      <w:pPr>
        <w:ind w:firstLine="540"/>
        <w:jc w:val="both"/>
        <w:rPr>
          <w:rFonts w:eastAsia="Times New Roman" w:cs="Times New Roman"/>
          <w:b/>
          <w:lang w:eastAsia="ru-RU"/>
        </w:rPr>
      </w:pPr>
      <w:r w:rsidRPr="00084402">
        <w:rPr>
          <w:rFonts w:eastAsia="Times New Roman" w:cs="Times New Roman"/>
          <w:b/>
          <w:lang w:eastAsia="ru-RU"/>
        </w:rPr>
        <w:t>3.3. Заказчик обя</w:t>
      </w:r>
      <w:r w:rsidR="00321A81" w:rsidRPr="00084402">
        <w:rPr>
          <w:rFonts w:eastAsia="Times New Roman" w:cs="Times New Roman"/>
          <w:b/>
          <w:lang w:eastAsia="ru-RU"/>
        </w:rPr>
        <w:t>зан</w:t>
      </w:r>
      <w:r w:rsidRPr="00084402">
        <w:rPr>
          <w:rFonts w:eastAsia="Times New Roman" w:cs="Times New Roman"/>
          <w:b/>
          <w:lang w:eastAsia="ru-RU"/>
        </w:rPr>
        <w:t xml:space="preserve">: </w:t>
      </w:r>
    </w:p>
    <w:p w14:paraId="67D502CC" w14:textId="77777777" w:rsidR="00963601" w:rsidRPr="00084402" w:rsidRDefault="00963601" w:rsidP="00963601">
      <w:pPr>
        <w:ind w:firstLine="540"/>
        <w:jc w:val="both"/>
        <w:rPr>
          <w:rFonts w:eastAsia="Times New Roman" w:cs="Times New Roman"/>
          <w:lang w:eastAsia="ru-RU"/>
        </w:rPr>
      </w:pPr>
      <w:r w:rsidRPr="00084402">
        <w:rPr>
          <w:rFonts w:eastAsia="Times New Roman" w:cs="Times New Roman"/>
          <w:lang w:eastAsia="ru-RU"/>
        </w:rPr>
        <w:t>3.3.1. Обязан согласовать разработанное Исполнителем меню при условии полного соответствия описанию объекта закупки, указанному в извещении о проведении закупки в течении двух рабочих дней, в случае несоответствия описанию объекта закупки направить в течение двух рабочих дней мотивированный отказ от согласования меню. После устранения замечаний в течении двух рабочих дней согласовать доработанное меню, при условии соответствия описанию объекта закупки.</w:t>
      </w:r>
    </w:p>
    <w:p w14:paraId="71D92C77" w14:textId="77777777" w:rsidR="00963601" w:rsidRPr="00084402" w:rsidRDefault="00963601" w:rsidP="00963601">
      <w:pPr>
        <w:ind w:firstLine="540"/>
        <w:jc w:val="both"/>
        <w:rPr>
          <w:rFonts w:eastAsia="Times New Roman" w:cs="Times New Roman"/>
          <w:lang w:eastAsia="ru-RU"/>
        </w:rPr>
      </w:pPr>
      <w:r w:rsidRPr="00084402">
        <w:rPr>
          <w:rFonts w:eastAsia="Times New Roman" w:cs="Times New Roman"/>
          <w:lang w:eastAsia="ru-RU"/>
        </w:rPr>
        <w:t xml:space="preserve">3.3.2. Обеспечить приемку оказанной услуги в соответствии с положениями настоящего Контракта и требованиями </w:t>
      </w:r>
      <w:hyperlink r:id="rId16" w:history="1">
        <w:r w:rsidRPr="00084402">
          <w:rPr>
            <w:rFonts w:eastAsia="Times New Roman" w:cs="Times New Roman"/>
            <w:lang w:eastAsia="ru-RU"/>
          </w:rPr>
          <w:t>статьи 94</w:t>
        </w:r>
      </w:hyperlink>
      <w:r w:rsidRPr="00084402">
        <w:rPr>
          <w:rFonts w:eastAsia="Times New Roman" w:cs="Times New Roman"/>
          <w:lang w:eastAsia="ru-RU"/>
        </w:rPr>
        <w:t xml:space="preserve"> Закона. Провести внутреннюю экспертизу для проверки предоставленных </w:t>
      </w:r>
      <w:r w:rsidRPr="00084402">
        <w:rPr>
          <w:rFonts w:eastAsia="Times New Roman" w:cs="Times New Roman"/>
          <w:lang w:eastAsia="ru-RU"/>
        </w:rPr>
        <w:lastRenderedPageBreak/>
        <w:t xml:space="preserve">Исполнителем результатов, предусмотренных Контрактом, в части их соответствия условиям настоящего Контракта. </w:t>
      </w:r>
    </w:p>
    <w:p w14:paraId="0B72F830" w14:textId="77777777" w:rsidR="00A32AFC" w:rsidRPr="00084402" w:rsidRDefault="00A32AFC" w:rsidP="009363D7">
      <w:pPr>
        <w:ind w:firstLine="540"/>
        <w:jc w:val="both"/>
        <w:rPr>
          <w:rFonts w:eastAsia="Times New Roman" w:cs="Times New Roman"/>
          <w:lang w:eastAsia="ru-RU"/>
        </w:rPr>
      </w:pPr>
      <w:r w:rsidRPr="00084402">
        <w:rPr>
          <w:rFonts w:eastAsia="Times New Roman" w:cs="Times New Roman"/>
          <w:lang w:eastAsia="ru-RU"/>
        </w:rPr>
        <w:t xml:space="preserve">3.3.3. Обеспечить своевременную оплату надлежащим образом оказанных Услуг, соответствующих условиям настоящего Контракта, в порядке и сроки, предусмотренные настоящим Контрактом. </w:t>
      </w:r>
    </w:p>
    <w:p w14:paraId="54A7FE43" w14:textId="77777777" w:rsidR="00A32AFC" w:rsidRPr="00084402" w:rsidRDefault="00A32AFC" w:rsidP="009363D7">
      <w:pPr>
        <w:ind w:firstLine="540"/>
        <w:jc w:val="both"/>
        <w:rPr>
          <w:rFonts w:eastAsia="Times New Roman" w:cs="Times New Roman"/>
          <w:lang w:eastAsia="ru-RU"/>
        </w:rPr>
      </w:pPr>
      <w:r w:rsidRPr="00084402">
        <w:rPr>
          <w:rFonts w:eastAsia="Times New Roman" w:cs="Times New Roman"/>
          <w:lang w:eastAsia="ru-RU"/>
        </w:rPr>
        <w:t xml:space="preserve">3.3.4. Принять решение об одностороннем отказе от исполнения настоящего Контракта в случае, если в ходе исполнения настоящего Контракта установлено, что: </w:t>
      </w:r>
    </w:p>
    <w:p w14:paraId="4BD22C5A" w14:textId="77777777" w:rsidR="00A32AFC" w:rsidRPr="00084402" w:rsidRDefault="00A32AFC" w:rsidP="009363D7">
      <w:pPr>
        <w:ind w:firstLine="540"/>
        <w:jc w:val="both"/>
        <w:rPr>
          <w:rFonts w:eastAsia="Times New Roman" w:cs="Times New Roman"/>
          <w:lang w:eastAsia="ru-RU"/>
        </w:rPr>
      </w:pPr>
      <w:bookmarkStart w:id="6" w:name="p208"/>
      <w:bookmarkEnd w:id="6"/>
      <w:r w:rsidRPr="00084402">
        <w:rPr>
          <w:rFonts w:eastAsia="Times New Roman" w:cs="Times New Roman"/>
          <w:lang w:eastAsia="ru-RU"/>
        </w:rPr>
        <w:t xml:space="preserve">а) Исполнитель перестал соответствовать установленным извещением об осуществлении закупки требованиям к участникам закупки (за исключением требования, предусмотренного </w:t>
      </w:r>
      <w:hyperlink r:id="rId17" w:history="1">
        <w:r w:rsidRPr="00084402">
          <w:rPr>
            <w:rFonts w:eastAsia="Times New Roman" w:cs="Times New Roman"/>
            <w:lang w:eastAsia="ru-RU"/>
          </w:rPr>
          <w:t>частью 1.1</w:t>
        </w:r>
      </w:hyperlink>
      <w:r w:rsidRPr="00084402">
        <w:rPr>
          <w:rFonts w:eastAsia="Times New Roman" w:cs="Times New Roman"/>
          <w:lang w:eastAsia="ru-RU"/>
        </w:rPr>
        <w:t xml:space="preserve"> (при наличии такого требования) статьи 31 Закона); </w:t>
      </w:r>
    </w:p>
    <w:p w14:paraId="58FC54A2" w14:textId="77777777" w:rsidR="00A32AFC" w:rsidRPr="00084402" w:rsidRDefault="00A32AFC" w:rsidP="009363D7">
      <w:pPr>
        <w:ind w:firstLine="540"/>
        <w:jc w:val="both"/>
        <w:rPr>
          <w:rFonts w:eastAsia="Times New Roman" w:cs="Times New Roman"/>
          <w:lang w:eastAsia="ru-RU"/>
        </w:rPr>
      </w:pPr>
      <w:r w:rsidRPr="00084402">
        <w:rPr>
          <w:rFonts w:eastAsia="Times New Roman" w:cs="Times New Roman"/>
          <w:lang w:eastAsia="ru-RU"/>
        </w:rPr>
        <w:t xml:space="preserve">б) при определении исполнителя Исполнитель представил недостоверную информацию о своем соответствии требованиям, указанным в </w:t>
      </w:r>
      <w:hyperlink w:anchor="p208" w:history="1">
        <w:r w:rsidRPr="00084402">
          <w:rPr>
            <w:rFonts w:eastAsia="Times New Roman" w:cs="Times New Roman"/>
            <w:lang w:eastAsia="ru-RU"/>
          </w:rPr>
          <w:t>подпункте «а»</w:t>
        </w:r>
      </w:hyperlink>
      <w:r w:rsidRPr="00084402">
        <w:rPr>
          <w:rFonts w:eastAsia="Times New Roman" w:cs="Times New Roman"/>
          <w:lang w:eastAsia="ru-RU"/>
        </w:rPr>
        <w:t xml:space="preserve"> настоящего пункта, что позволило ему стать победителем определения исполнителя. </w:t>
      </w:r>
    </w:p>
    <w:p w14:paraId="63479FD2" w14:textId="77777777" w:rsidR="003E303A" w:rsidRPr="00084402" w:rsidRDefault="00A32AFC" w:rsidP="003E303A">
      <w:pPr>
        <w:ind w:firstLine="540"/>
        <w:jc w:val="both"/>
        <w:rPr>
          <w:rFonts w:eastAsia="Times New Roman" w:cs="Times New Roman"/>
          <w:lang w:eastAsia="ru-RU"/>
        </w:rPr>
      </w:pPr>
      <w:r w:rsidRPr="00084402">
        <w:rPr>
          <w:rFonts w:eastAsia="Times New Roman" w:cs="Times New Roman"/>
          <w:lang w:eastAsia="ru-RU"/>
        </w:rPr>
        <w:t xml:space="preserve">3.3.5. </w:t>
      </w:r>
      <w:r w:rsidR="003E303A" w:rsidRPr="00084402">
        <w:rPr>
          <w:rFonts w:eastAsia="Times New Roman" w:cs="Times New Roman"/>
          <w:lang w:eastAsia="ru-RU"/>
        </w:rPr>
        <w:t xml:space="preserve">В случае принятия решения об одностороннем отказе от исполнения Контракта: </w:t>
      </w:r>
    </w:p>
    <w:p w14:paraId="4DCB1461" w14:textId="77777777" w:rsidR="003E303A" w:rsidRPr="00084402" w:rsidRDefault="003E303A" w:rsidP="003E303A">
      <w:pPr>
        <w:ind w:firstLine="540"/>
        <w:jc w:val="both"/>
        <w:rPr>
          <w:rFonts w:eastAsia="Times New Roman" w:cs="Times New Roman"/>
          <w:lang w:eastAsia="ru-RU"/>
        </w:rPr>
      </w:pPr>
      <w:r w:rsidRPr="00084402">
        <w:rPr>
          <w:rFonts w:eastAsia="Times New Roman" w:cs="Times New Roman"/>
          <w:lang w:eastAsia="ru-RU"/>
        </w:rPr>
        <w:t xml:space="preserve">1) с использованием единой информационной системы сформировать решение об одностороннем отказе от исполнения Контракта, подписать его усиленной электронной подписью лица, имеющего право действовать от имени Заказчика, и разместить такое решение в единой информационной системе. В случаях, предусмотренных частью 5 статьи 103 Закона, такое решение не размещается на официальном сайте; </w:t>
      </w:r>
    </w:p>
    <w:p w14:paraId="02D9A5F5" w14:textId="77777777" w:rsidR="003E303A" w:rsidRPr="00084402" w:rsidRDefault="003E303A" w:rsidP="003E303A">
      <w:pPr>
        <w:ind w:firstLine="540"/>
        <w:jc w:val="both"/>
        <w:rPr>
          <w:rFonts w:eastAsia="Times New Roman" w:cs="Times New Roman"/>
          <w:lang w:eastAsia="ru-RU"/>
        </w:rPr>
      </w:pPr>
      <w:r w:rsidRPr="00084402">
        <w:rPr>
          <w:rFonts w:eastAsia="Times New Roman" w:cs="Times New Roman"/>
          <w:lang w:eastAsia="ru-RU"/>
        </w:rPr>
        <w:t>2) решение об одностороннем отказе от исполнения Контракта не позднее одного часа с момента его размещения в единой информационной системе в соответствии с пунктом 1 части 12.1 статьи 95 Закона автоматически с использованием единой информационной системы направляется Исполнителю. Датой поступления Исполнителю решения об одностороннем отказе от исполнения ·контракта считается дата размещения;</w:t>
      </w:r>
    </w:p>
    <w:p w14:paraId="72C05DE0" w14:textId="77777777" w:rsidR="003E303A" w:rsidRPr="00084402" w:rsidRDefault="003E303A" w:rsidP="003E303A">
      <w:pPr>
        <w:ind w:firstLine="540"/>
        <w:jc w:val="both"/>
        <w:rPr>
          <w:rFonts w:eastAsia="Times New Roman" w:cs="Times New Roman"/>
          <w:lang w:eastAsia="ru-RU"/>
        </w:rPr>
      </w:pPr>
      <w:r w:rsidRPr="00084402">
        <w:rPr>
          <w:rFonts w:eastAsia="Times New Roman" w:cs="Times New Roman"/>
          <w:lang w:eastAsia="ru-RU"/>
        </w:rPr>
        <w:t>3) поступление решения об одностороннем отказе от исполнения Контракта в соответствии с пунктом 2 части 12.1 статьи 95 Закона считается надлежащим уведомлением Исполнителя об одностороннем отказе от исполнения Контракта.</w:t>
      </w:r>
    </w:p>
    <w:p w14:paraId="58DE4B38" w14:textId="77777777" w:rsidR="00A32AFC" w:rsidRPr="00084402" w:rsidRDefault="00A32AFC" w:rsidP="003E303A">
      <w:pPr>
        <w:ind w:firstLine="540"/>
        <w:jc w:val="both"/>
        <w:rPr>
          <w:rFonts w:eastAsia="Times New Roman" w:cs="Times New Roman"/>
          <w:lang w:eastAsia="ru-RU"/>
        </w:rPr>
      </w:pPr>
      <w:bookmarkStart w:id="7" w:name="p0"/>
      <w:bookmarkStart w:id="8" w:name="p1"/>
      <w:bookmarkEnd w:id="7"/>
      <w:bookmarkEnd w:id="8"/>
      <w:r w:rsidRPr="00084402">
        <w:rPr>
          <w:rFonts w:eastAsia="Times New Roman" w:cs="Times New Roman"/>
          <w:lang w:eastAsia="ru-RU"/>
        </w:rPr>
        <w:t xml:space="preserve">3.3.6. Требовать уплаты неустоек (штрафов, пеней) в соответствии с </w:t>
      </w:r>
      <w:hyperlink w:anchor="p469" w:history="1">
        <w:r w:rsidRPr="00084402">
          <w:rPr>
            <w:rFonts w:eastAsia="Times New Roman" w:cs="Times New Roman"/>
            <w:lang w:eastAsia="ru-RU"/>
          </w:rPr>
          <w:t>разделом 7</w:t>
        </w:r>
      </w:hyperlink>
      <w:r w:rsidRPr="00084402">
        <w:rPr>
          <w:rFonts w:eastAsia="Times New Roman" w:cs="Times New Roman"/>
          <w:lang w:eastAsia="ru-RU"/>
        </w:rPr>
        <w:t xml:space="preserve"> настоящего Контракта. </w:t>
      </w:r>
    </w:p>
    <w:p w14:paraId="62F88306" w14:textId="714CE7C7" w:rsidR="00A32AFC" w:rsidRPr="00084402" w:rsidRDefault="00A32AFC" w:rsidP="00B83CD1">
      <w:pPr>
        <w:ind w:firstLine="540"/>
        <w:jc w:val="both"/>
        <w:rPr>
          <w:rFonts w:eastAsia="Times New Roman" w:cs="Times New Roman"/>
          <w:lang w:eastAsia="ru-RU"/>
        </w:rPr>
      </w:pPr>
      <w:r w:rsidRPr="00084402">
        <w:rPr>
          <w:rFonts w:eastAsia="Times New Roman" w:cs="Times New Roman"/>
          <w:lang w:eastAsia="ru-RU"/>
        </w:rPr>
        <w:t xml:space="preserve">3.3.7. Своевременно направлять Исполнителю заявку о количестве питающихся в Учреждении лиц в соответствии с </w:t>
      </w:r>
      <w:hyperlink w:anchor="p59" w:history="1">
        <w:r w:rsidRPr="00084402">
          <w:rPr>
            <w:rFonts w:eastAsia="Times New Roman" w:cs="Times New Roman"/>
            <w:lang w:eastAsia="ru-RU"/>
          </w:rPr>
          <w:t>пунктом 2.4</w:t>
        </w:r>
      </w:hyperlink>
      <w:r w:rsidRPr="00084402">
        <w:rPr>
          <w:rFonts w:eastAsia="Times New Roman" w:cs="Times New Roman"/>
          <w:lang w:eastAsia="ru-RU"/>
        </w:rPr>
        <w:t xml:space="preserve"> настоящего Контракта, а также ежедневно вести учет и расчеты потребления питания, ежемесячно составлять отчет о расходовании средств. Направлять заявки Исполнителю по</w:t>
      </w:r>
      <w:r w:rsidR="00B83CD1">
        <w:rPr>
          <w:rFonts w:eastAsia="Times New Roman" w:cs="Times New Roman"/>
          <w:lang w:eastAsia="ru-RU"/>
        </w:rPr>
        <w:t xml:space="preserve"> а</w:t>
      </w:r>
      <w:r w:rsidR="00B83CD1" w:rsidRPr="00B83CD1">
        <w:rPr>
          <w:rFonts w:eastAsia="Times New Roman" w:cs="Times New Roman"/>
          <w:lang w:eastAsia="ru-RU"/>
        </w:rPr>
        <w:t>дрес</w:t>
      </w:r>
      <w:r w:rsidR="00B83CD1">
        <w:rPr>
          <w:rFonts w:eastAsia="Times New Roman" w:cs="Times New Roman"/>
          <w:lang w:eastAsia="ru-RU"/>
        </w:rPr>
        <w:t xml:space="preserve">у электронной почты: </w:t>
      </w:r>
      <w:hyperlink r:id="rId18" w:history="1">
        <w:r w:rsidR="00B83CD1" w:rsidRPr="00E844B6">
          <w:rPr>
            <w:rStyle w:val="a3"/>
            <w:rFonts w:eastAsia="Times New Roman" w:cs="Times New Roman"/>
            <w:lang w:eastAsia="ru-RU"/>
          </w:rPr>
          <w:t>aurumplus2009@yandex.ru</w:t>
        </w:r>
      </w:hyperlink>
      <w:r w:rsidRPr="00084402">
        <w:rPr>
          <w:rFonts w:eastAsia="Times New Roman" w:cs="Times New Roman"/>
          <w:lang w:eastAsia="ru-RU"/>
        </w:rPr>
        <w:t xml:space="preserve">, в порядке, установленном в </w:t>
      </w:r>
      <w:hyperlink w:anchor="p59" w:history="1">
        <w:r w:rsidRPr="00084402">
          <w:rPr>
            <w:rFonts w:eastAsia="Times New Roman" w:cs="Times New Roman"/>
            <w:lang w:eastAsia="ru-RU"/>
          </w:rPr>
          <w:t>пункте 2.4</w:t>
        </w:r>
      </w:hyperlink>
      <w:r w:rsidRPr="00084402">
        <w:rPr>
          <w:rFonts w:eastAsia="Times New Roman" w:cs="Times New Roman"/>
          <w:lang w:eastAsia="ru-RU"/>
        </w:rPr>
        <w:t xml:space="preserve"> настоящего Контракта. </w:t>
      </w:r>
    </w:p>
    <w:p w14:paraId="72C77BA8" w14:textId="77777777" w:rsidR="00A32AFC" w:rsidRPr="00084402" w:rsidRDefault="00A32AFC" w:rsidP="009363D7">
      <w:pPr>
        <w:ind w:firstLine="540"/>
        <w:jc w:val="both"/>
        <w:rPr>
          <w:rFonts w:eastAsia="Times New Roman" w:cs="Times New Roman"/>
          <w:lang w:eastAsia="ru-RU"/>
        </w:rPr>
      </w:pPr>
      <w:r w:rsidRPr="00084402">
        <w:rPr>
          <w:rFonts w:eastAsia="Times New Roman" w:cs="Times New Roman"/>
          <w:lang w:eastAsia="ru-RU"/>
        </w:rPr>
        <w:t xml:space="preserve">3.3.8. В течение одного рабочего дня с даты заключения настоящего Контракта проверить у Исполнителя наличие действующих медицинских книжек на работников Исполнителя. </w:t>
      </w:r>
    </w:p>
    <w:p w14:paraId="69DFCD3F" w14:textId="77777777" w:rsidR="00A32AFC" w:rsidRPr="00084402" w:rsidRDefault="00A32AFC" w:rsidP="009363D7">
      <w:pPr>
        <w:ind w:firstLine="540"/>
        <w:jc w:val="both"/>
        <w:rPr>
          <w:rFonts w:eastAsia="Times New Roman" w:cs="Times New Roman"/>
          <w:lang w:eastAsia="ru-RU"/>
        </w:rPr>
      </w:pPr>
      <w:r w:rsidRPr="00084402">
        <w:rPr>
          <w:rFonts w:eastAsia="Times New Roman" w:cs="Times New Roman"/>
          <w:lang w:eastAsia="ru-RU"/>
        </w:rPr>
        <w:t xml:space="preserve">3.3.9. Заключить с Исполнителем договор безвозмездного пользования в отношении государственного имущества Заказчика, для создания необходимых условий для организации питания обучающихся согласно </w:t>
      </w:r>
      <w:hyperlink r:id="rId19" w:history="1">
        <w:r w:rsidRPr="00084402">
          <w:rPr>
            <w:rFonts w:eastAsia="Times New Roman" w:cs="Times New Roman"/>
            <w:lang w:eastAsia="ru-RU"/>
          </w:rPr>
          <w:t>пункту 2 части 3.2 статьи 17.1</w:t>
        </w:r>
      </w:hyperlink>
      <w:r w:rsidRPr="00084402">
        <w:rPr>
          <w:rFonts w:eastAsia="Times New Roman" w:cs="Times New Roman"/>
          <w:lang w:eastAsia="ru-RU"/>
        </w:rPr>
        <w:t xml:space="preserve"> Федерального закона от 26.07.2006 №135-ФЗ «О защите конкуренции», на срок действия настоящего Контракта в порядке и на условиях, установленных действующим законодательством РФ. </w:t>
      </w:r>
    </w:p>
    <w:p w14:paraId="49D1D569" w14:textId="77777777" w:rsidR="00A32AFC" w:rsidRPr="00084402" w:rsidRDefault="00A32AFC" w:rsidP="009363D7">
      <w:pPr>
        <w:ind w:firstLine="540"/>
        <w:jc w:val="both"/>
        <w:rPr>
          <w:rFonts w:eastAsia="Times New Roman" w:cs="Times New Roman"/>
          <w:lang w:eastAsia="ru-RU"/>
        </w:rPr>
      </w:pPr>
      <w:r w:rsidRPr="00084402">
        <w:rPr>
          <w:rFonts w:eastAsia="Times New Roman" w:cs="Times New Roman"/>
          <w:lang w:eastAsia="ru-RU"/>
        </w:rPr>
        <w:t xml:space="preserve">3.3.10. Осуществлять контроль за сохранностью, санитарно-техническим состоянием помещений и оборудования, переданного Исполнителю, а также его использования Исполнителем по назначению, контроль за рациональным расходованием предоставленных Исполнителю ресурсов (электроэнергии, водо- и теплоснабжения). </w:t>
      </w:r>
    </w:p>
    <w:p w14:paraId="11F4E9B9" w14:textId="77777777" w:rsidR="00A32AFC" w:rsidRPr="00084402" w:rsidRDefault="00A32AFC" w:rsidP="009363D7">
      <w:pPr>
        <w:ind w:firstLine="540"/>
        <w:jc w:val="both"/>
        <w:rPr>
          <w:rFonts w:eastAsia="Times New Roman" w:cs="Times New Roman"/>
          <w:lang w:eastAsia="ru-RU"/>
        </w:rPr>
      </w:pPr>
      <w:r w:rsidRPr="00084402">
        <w:rPr>
          <w:rFonts w:eastAsia="Times New Roman" w:cs="Times New Roman"/>
          <w:lang w:eastAsia="ru-RU"/>
        </w:rPr>
        <w:t xml:space="preserve">3.3.11. Осуществлять контроль за объемом и качеством оказываемых услуг, соблюдением сроков их оказания, не вмешиваясь в оперативно-хозяйственную деятельность Исполнителя. </w:t>
      </w:r>
    </w:p>
    <w:p w14:paraId="7BB72A1B" w14:textId="77777777" w:rsidR="00A32AFC" w:rsidRPr="00084402" w:rsidRDefault="00A32AFC" w:rsidP="009363D7">
      <w:pPr>
        <w:ind w:firstLine="540"/>
        <w:jc w:val="both"/>
        <w:rPr>
          <w:rFonts w:eastAsia="Times New Roman" w:cs="Times New Roman"/>
          <w:lang w:eastAsia="ru-RU"/>
        </w:rPr>
      </w:pPr>
      <w:r w:rsidRPr="00084402">
        <w:rPr>
          <w:rFonts w:eastAsia="Times New Roman" w:cs="Times New Roman"/>
          <w:lang w:eastAsia="ru-RU"/>
        </w:rPr>
        <w:t xml:space="preserve">3.3.12. Утверждать режим работы пищеблока Заказчика в соответствии с режимом работы </w:t>
      </w:r>
      <w:r w:rsidR="00943796" w:rsidRPr="00084402">
        <w:rPr>
          <w:rFonts w:eastAsia="Times New Roman" w:cs="Times New Roman"/>
          <w:lang w:eastAsia="ru-RU"/>
        </w:rPr>
        <w:t>Заказчика</w:t>
      </w:r>
      <w:r w:rsidRPr="00084402">
        <w:rPr>
          <w:rFonts w:eastAsia="Times New Roman" w:cs="Times New Roman"/>
          <w:lang w:eastAsia="ru-RU"/>
        </w:rPr>
        <w:t xml:space="preserve">. </w:t>
      </w:r>
    </w:p>
    <w:p w14:paraId="3CD74E16" w14:textId="77777777" w:rsidR="00A32AFC" w:rsidRPr="00084402" w:rsidRDefault="00A32AFC" w:rsidP="009363D7">
      <w:pPr>
        <w:ind w:firstLine="540"/>
        <w:jc w:val="both"/>
        <w:rPr>
          <w:rFonts w:eastAsia="Times New Roman" w:cs="Times New Roman"/>
          <w:lang w:eastAsia="ru-RU"/>
        </w:rPr>
      </w:pPr>
      <w:r w:rsidRPr="00084402">
        <w:rPr>
          <w:rFonts w:eastAsia="Times New Roman" w:cs="Times New Roman"/>
          <w:lang w:eastAsia="ru-RU"/>
        </w:rPr>
        <w:t xml:space="preserve">3.3.13. Ежемесячно производить сверку расчетов с Исполнителем в соответствии с </w:t>
      </w:r>
      <w:hyperlink w:anchor="p388" w:history="1">
        <w:r w:rsidRPr="00084402">
          <w:rPr>
            <w:rFonts w:eastAsia="Times New Roman" w:cs="Times New Roman"/>
            <w:lang w:eastAsia="ru-RU"/>
          </w:rPr>
          <w:t>пунктом 4.10</w:t>
        </w:r>
      </w:hyperlink>
      <w:r w:rsidRPr="00084402">
        <w:rPr>
          <w:rFonts w:eastAsia="Times New Roman" w:cs="Times New Roman"/>
          <w:lang w:eastAsia="ru-RU"/>
        </w:rPr>
        <w:t xml:space="preserve"> настоящего Контракта. </w:t>
      </w:r>
    </w:p>
    <w:p w14:paraId="2ADB7AA2" w14:textId="77777777" w:rsidR="00A32AFC" w:rsidRPr="00084402" w:rsidRDefault="00A32AFC" w:rsidP="009363D7">
      <w:pPr>
        <w:ind w:firstLine="539"/>
        <w:jc w:val="both"/>
        <w:rPr>
          <w:rFonts w:eastAsia="Times New Roman" w:cs="Times New Roman"/>
          <w:lang w:eastAsia="ru-RU"/>
        </w:rPr>
      </w:pPr>
      <w:r w:rsidRPr="00084402">
        <w:rPr>
          <w:rFonts w:eastAsia="Times New Roman" w:cs="Times New Roman"/>
          <w:lang w:eastAsia="ru-RU"/>
        </w:rPr>
        <w:t xml:space="preserve">3.3.14. Исполнять иные обязанности, предусмотренные действующим законодательством и настоящим Контрактом. </w:t>
      </w:r>
    </w:p>
    <w:p w14:paraId="40FC6E1F" w14:textId="77777777" w:rsidR="00A32AFC" w:rsidRPr="00084402" w:rsidRDefault="00A32AFC" w:rsidP="009363D7">
      <w:pPr>
        <w:ind w:firstLine="540"/>
        <w:jc w:val="both"/>
        <w:rPr>
          <w:rFonts w:eastAsia="Times New Roman" w:cs="Times New Roman"/>
          <w:b/>
          <w:lang w:eastAsia="ru-RU"/>
        </w:rPr>
      </w:pPr>
      <w:r w:rsidRPr="00084402">
        <w:rPr>
          <w:rFonts w:eastAsia="Times New Roman" w:cs="Times New Roman"/>
          <w:b/>
          <w:lang w:eastAsia="ru-RU"/>
        </w:rPr>
        <w:t xml:space="preserve">3.4. Заказчик вправе: </w:t>
      </w:r>
    </w:p>
    <w:p w14:paraId="2F1969DD" w14:textId="77777777" w:rsidR="00A32AFC" w:rsidRPr="00084402" w:rsidRDefault="00A32AFC" w:rsidP="009363D7">
      <w:pPr>
        <w:ind w:firstLine="540"/>
        <w:jc w:val="both"/>
        <w:rPr>
          <w:rFonts w:eastAsia="Times New Roman" w:cs="Times New Roman"/>
          <w:lang w:eastAsia="ru-RU"/>
        </w:rPr>
      </w:pPr>
      <w:r w:rsidRPr="00084402">
        <w:rPr>
          <w:rFonts w:eastAsia="Times New Roman" w:cs="Times New Roman"/>
          <w:lang w:eastAsia="ru-RU"/>
        </w:rPr>
        <w:t xml:space="preserve">3.4.1. Требовать от Исполнителя надлежащего исполнения обязательств по настоящему Контракту и надлежащим образом оформленных документов, указанных в настоящем Контракте и подтверждающих исполнение обязательств по настоящему Контракту. </w:t>
      </w:r>
    </w:p>
    <w:p w14:paraId="7CFF0B83" w14:textId="77777777" w:rsidR="00A32AFC" w:rsidRPr="00084402" w:rsidRDefault="00A32AFC" w:rsidP="009363D7">
      <w:pPr>
        <w:ind w:firstLine="540"/>
        <w:jc w:val="both"/>
        <w:rPr>
          <w:rFonts w:eastAsia="Times New Roman" w:cs="Times New Roman"/>
          <w:lang w:eastAsia="ru-RU"/>
        </w:rPr>
      </w:pPr>
      <w:r w:rsidRPr="00084402">
        <w:rPr>
          <w:rFonts w:eastAsia="Times New Roman" w:cs="Times New Roman"/>
          <w:lang w:eastAsia="ru-RU"/>
        </w:rPr>
        <w:t xml:space="preserve">3.4.2. Проверять ход и качество выполнения Исполнителем условий настоящего Контракта. </w:t>
      </w:r>
    </w:p>
    <w:p w14:paraId="5F69A4B0" w14:textId="77777777" w:rsidR="00A32AFC" w:rsidRPr="00084402" w:rsidRDefault="00A32AFC" w:rsidP="009363D7">
      <w:pPr>
        <w:ind w:firstLine="540"/>
        <w:jc w:val="both"/>
        <w:rPr>
          <w:rFonts w:eastAsia="Times New Roman" w:cs="Times New Roman"/>
          <w:lang w:eastAsia="ru-RU"/>
        </w:rPr>
      </w:pPr>
      <w:r w:rsidRPr="00084402">
        <w:rPr>
          <w:rFonts w:eastAsia="Times New Roman" w:cs="Times New Roman"/>
          <w:lang w:eastAsia="ru-RU"/>
        </w:rPr>
        <w:t xml:space="preserve">3.4.3. Запрашивать информацию о ходе и состоянии исполнения обязательств Исполнителя по настоящему Контракту. </w:t>
      </w:r>
    </w:p>
    <w:p w14:paraId="72DFD6C4" w14:textId="77777777" w:rsidR="00A32AFC" w:rsidRPr="00084402" w:rsidRDefault="00A32AFC" w:rsidP="009363D7">
      <w:pPr>
        <w:ind w:firstLine="540"/>
        <w:jc w:val="both"/>
        <w:rPr>
          <w:rFonts w:eastAsia="Times New Roman" w:cs="Times New Roman"/>
          <w:lang w:eastAsia="ru-RU"/>
        </w:rPr>
      </w:pPr>
      <w:r w:rsidRPr="00084402">
        <w:rPr>
          <w:rFonts w:eastAsia="Times New Roman" w:cs="Times New Roman"/>
          <w:lang w:eastAsia="ru-RU"/>
        </w:rPr>
        <w:t xml:space="preserve">3.4.4. Отказаться от приемки и оплаты услуг, не соответствующих условиям настоящего Контракта. </w:t>
      </w:r>
    </w:p>
    <w:p w14:paraId="103F0D73" w14:textId="77777777" w:rsidR="00A32AFC" w:rsidRPr="00084402" w:rsidRDefault="00A32AFC" w:rsidP="009363D7">
      <w:pPr>
        <w:ind w:firstLine="540"/>
        <w:jc w:val="both"/>
        <w:rPr>
          <w:rFonts w:eastAsia="Times New Roman" w:cs="Times New Roman"/>
          <w:lang w:eastAsia="ru-RU"/>
        </w:rPr>
      </w:pPr>
      <w:r w:rsidRPr="00084402">
        <w:rPr>
          <w:rFonts w:eastAsia="Times New Roman" w:cs="Times New Roman"/>
          <w:lang w:eastAsia="ru-RU"/>
        </w:rPr>
        <w:t xml:space="preserve">3.4.5. Требовать от Исполнителя своевременного устранения нарушений, выявленных в ходе приемки оказанных услуг. </w:t>
      </w:r>
    </w:p>
    <w:p w14:paraId="5DF3AC26" w14:textId="77777777" w:rsidR="00A32AFC" w:rsidRPr="00084402" w:rsidRDefault="00A32AFC" w:rsidP="009363D7">
      <w:pPr>
        <w:ind w:firstLine="540"/>
        <w:jc w:val="both"/>
        <w:rPr>
          <w:rFonts w:eastAsia="Times New Roman" w:cs="Times New Roman"/>
          <w:lang w:eastAsia="ru-RU"/>
        </w:rPr>
      </w:pPr>
      <w:bookmarkStart w:id="9" w:name="p231"/>
      <w:bookmarkEnd w:id="9"/>
      <w:r w:rsidRPr="00084402">
        <w:rPr>
          <w:rFonts w:eastAsia="Times New Roman" w:cs="Times New Roman"/>
          <w:lang w:eastAsia="ru-RU"/>
        </w:rPr>
        <w:lastRenderedPageBreak/>
        <w:t xml:space="preserve">3.4.6. Принять решение об одностороннем отказе от исполнения настоящего Контракта в соответствии с гражданским законодательством Российской Федерации и в соответствии с положениями </w:t>
      </w:r>
      <w:hyperlink r:id="rId20" w:history="1">
        <w:r w:rsidRPr="00084402">
          <w:rPr>
            <w:rFonts w:eastAsia="Times New Roman" w:cs="Times New Roman"/>
            <w:lang w:eastAsia="ru-RU"/>
          </w:rPr>
          <w:t>статьи 95</w:t>
        </w:r>
      </w:hyperlink>
      <w:r w:rsidRPr="00084402">
        <w:rPr>
          <w:rFonts w:eastAsia="Times New Roman" w:cs="Times New Roman"/>
          <w:lang w:eastAsia="ru-RU"/>
        </w:rPr>
        <w:t xml:space="preserve"> Закона. </w:t>
      </w:r>
    </w:p>
    <w:p w14:paraId="6820108F" w14:textId="77777777" w:rsidR="00A32AFC" w:rsidRPr="00084402" w:rsidRDefault="00A32AFC" w:rsidP="009363D7">
      <w:pPr>
        <w:ind w:firstLine="540"/>
        <w:jc w:val="both"/>
        <w:rPr>
          <w:rFonts w:eastAsia="Times New Roman" w:cs="Times New Roman"/>
          <w:lang w:eastAsia="ru-RU"/>
        </w:rPr>
      </w:pPr>
      <w:r w:rsidRPr="00084402">
        <w:rPr>
          <w:rFonts w:eastAsia="Times New Roman" w:cs="Times New Roman"/>
          <w:lang w:eastAsia="ru-RU"/>
        </w:rPr>
        <w:t xml:space="preserve">3.4.7. Требовать возмещения убытков, причиненных по вине Исполнителя, в соответствии с действующий законодательством Российской Федерации и </w:t>
      </w:r>
      <w:hyperlink w:anchor="p469" w:history="1">
        <w:r w:rsidRPr="00084402">
          <w:rPr>
            <w:rFonts w:eastAsia="Times New Roman" w:cs="Times New Roman"/>
            <w:lang w:eastAsia="ru-RU"/>
          </w:rPr>
          <w:t>разделом 7</w:t>
        </w:r>
      </w:hyperlink>
      <w:r w:rsidRPr="00084402">
        <w:rPr>
          <w:rFonts w:eastAsia="Times New Roman" w:cs="Times New Roman"/>
          <w:lang w:eastAsia="ru-RU"/>
        </w:rPr>
        <w:t xml:space="preserve"> настоящего Контракта. </w:t>
      </w:r>
    </w:p>
    <w:p w14:paraId="3128273A" w14:textId="77777777" w:rsidR="00A32AFC" w:rsidRPr="00084402" w:rsidRDefault="00A32AFC" w:rsidP="009363D7">
      <w:pPr>
        <w:ind w:firstLine="540"/>
        <w:jc w:val="both"/>
        <w:rPr>
          <w:rFonts w:eastAsia="Times New Roman" w:cs="Times New Roman"/>
          <w:lang w:eastAsia="ru-RU"/>
        </w:rPr>
      </w:pPr>
      <w:r w:rsidRPr="00084402">
        <w:rPr>
          <w:rFonts w:eastAsia="Times New Roman" w:cs="Times New Roman"/>
          <w:lang w:eastAsia="ru-RU"/>
        </w:rPr>
        <w:t xml:space="preserve">3.4.8. Осуществлять иные права, предусмотренные действующим законодательством и настоящим Контрактом. </w:t>
      </w:r>
    </w:p>
    <w:p w14:paraId="6C759769" w14:textId="77777777" w:rsidR="00FC3205" w:rsidRPr="00084402" w:rsidRDefault="00FC3205" w:rsidP="009363D7">
      <w:pPr>
        <w:ind w:firstLine="540"/>
        <w:jc w:val="both"/>
        <w:rPr>
          <w:rFonts w:eastAsia="Times New Roman" w:cs="Times New Roman"/>
          <w:lang w:eastAsia="ru-RU"/>
        </w:rPr>
      </w:pPr>
    </w:p>
    <w:p w14:paraId="763E91F3" w14:textId="77777777" w:rsidR="00A32AFC" w:rsidRPr="00084402" w:rsidRDefault="00A32AFC" w:rsidP="009363D7">
      <w:pPr>
        <w:jc w:val="center"/>
        <w:rPr>
          <w:rFonts w:eastAsia="Times New Roman" w:cs="Times New Roman"/>
          <w:lang w:eastAsia="ru-RU"/>
        </w:rPr>
      </w:pPr>
      <w:r w:rsidRPr="00084402">
        <w:rPr>
          <w:rFonts w:eastAsia="Times New Roman" w:cs="Times New Roman"/>
          <w:b/>
          <w:bCs/>
          <w:lang w:eastAsia="ru-RU"/>
        </w:rPr>
        <w:t>4. Цена Контракта, срок и порядок расчетов</w:t>
      </w:r>
      <w:r w:rsidRPr="00084402">
        <w:rPr>
          <w:rFonts w:eastAsia="Times New Roman" w:cs="Times New Roman"/>
          <w:lang w:eastAsia="ru-RU"/>
        </w:rPr>
        <w:t xml:space="preserve"> </w:t>
      </w:r>
    </w:p>
    <w:p w14:paraId="59720C64" w14:textId="03306194" w:rsidR="00FD1362" w:rsidRPr="00084402" w:rsidRDefault="00A32AFC" w:rsidP="00FD1362">
      <w:pPr>
        <w:ind w:firstLine="540"/>
        <w:jc w:val="both"/>
        <w:rPr>
          <w:rFonts w:eastAsia="Times New Roman" w:cs="Times New Roman"/>
          <w:lang w:eastAsia="ru-RU"/>
        </w:rPr>
      </w:pPr>
      <w:r w:rsidRPr="00084402">
        <w:rPr>
          <w:rFonts w:eastAsia="Times New Roman" w:cs="Times New Roman"/>
          <w:lang w:eastAsia="ru-RU"/>
        </w:rPr>
        <w:t xml:space="preserve">4.1. </w:t>
      </w:r>
      <w:r w:rsidR="00FD1362" w:rsidRPr="00084402">
        <w:rPr>
          <w:rFonts w:eastAsia="Times New Roman" w:cs="Times New Roman"/>
          <w:lang w:eastAsia="ru-RU"/>
        </w:rPr>
        <w:t>Це</w:t>
      </w:r>
      <w:r w:rsidR="00B83CD1">
        <w:rPr>
          <w:rFonts w:eastAsia="Times New Roman" w:cs="Times New Roman"/>
          <w:lang w:eastAsia="ru-RU"/>
        </w:rPr>
        <w:t xml:space="preserve">на Контракта составляет </w:t>
      </w:r>
      <w:r w:rsidR="004276D4" w:rsidRPr="004276D4">
        <w:rPr>
          <w:rFonts w:eastAsia="Times New Roman" w:cs="Times New Roman"/>
          <w:b/>
          <w:lang w:eastAsia="ru-RU"/>
        </w:rPr>
        <w:t>11 858 735 рублей 60</w:t>
      </w:r>
      <w:r w:rsidR="00FD1362" w:rsidRPr="004276D4">
        <w:rPr>
          <w:rFonts w:eastAsia="Times New Roman" w:cs="Times New Roman"/>
          <w:b/>
          <w:lang w:eastAsia="ru-RU"/>
        </w:rPr>
        <w:t xml:space="preserve"> </w:t>
      </w:r>
      <w:r w:rsidR="004276D4" w:rsidRPr="004276D4">
        <w:rPr>
          <w:rFonts w:eastAsia="Times New Roman" w:cs="Times New Roman"/>
          <w:b/>
          <w:lang w:eastAsia="ru-RU"/>
        </w:rPr>
        <w:t>копеек (Одиннадцать миллионов восемьсот пятьдесят восемь тысяч семьсот тридцать пять рублей 60 копеек</w:t>
      </w:r>
      <w:r w:rsidR="00A459FE" w:rsidRPr="004276D4">
        <w:rPr>
          <w:rFonts w:eastAsia="Times New Roman" w:cs="Times New Roman"/>
          <w:b/>
          <w:lang w:eastAsia="ru-RU"/>
        </w:rPr>
        <w:t>)</w:t>
      </w:r>
      <w:r w:rsidR="00A459FE" w:rsidRPr="00084402">
        <w:rPr>
          <w:rFonts w:eastAsia="Times New Roman" w:cs="Times New Roman"/>
          <w:lang w:eastAsia="ru-RU"/>
        </w:rPr>
        <w:t xml:space="preserve">, </w:t>
      </w:r>
      <w:r w:rsidR="00FD1362" w:rsidRPr="00084402">
        <w:rPr>
          <w:rFonts w:eastAsia="Times New Roman" w:cs="Times New Roman"/>
          <w:lang w:eastAsia="ru-RU"/>
        </w:rPr>
        <w:t xml:space="preserve">НДС не облагается в соответствии с налоговым законодательством Российской Федерации. </w:t>
      </w:r>
    </w:p>
    <w:p w14:paraId="07522E93" w14:textId="77777777" w:rsidR="00FD1362" w:rsidRPr="00084402" w:rsidRDefault="00FD1362" w:rsidP="00FD1362">
      <w:pPr>
        <w:ind w:firstLine="540"/>
        <w:jc w:val="both"/>
        <w:rPr>
          <w:rFonts w:eastAsia="Times New Roman" w:cs="Times New Roman"/>
          <w:lang w:eastAsia="ru-RU" w:bidi="ru-RU"/>
        </w:rPr>
      </w:pPr>
      <w:r w:rsidRPr="00084402">
        <w:rPr>
          <w:rFonts w:eastAsia="Times New Roman" w:cs="Times New Roman"/>
          <w:lang w:eastAsia="ru-RU" w:bidi="ru-RU"/>
        </w:rPr>
        <w:t xml:space="preserve">Цена каждого этапа исполнения Контракта составляет: </w:t>
      </w:r>
    </w:p>
    <w:p w14:paraId="76D1737F" w14:textId="05F6AA26" w:rsidR="00FD1362" w:rsidRPr="00084402" w:rsidRDefault="004276D4" w:rsidP="00FD1362">
      <w:pPr>
        <w:ind w:firstLine="540"/>
        <w:jc w:val="both"/>
        <w:rPr>
          <w:rFonts w:eastAsia="Times New Roman" w:cs="Times New Roman"/>
          <w:lang w:eastAsia="ru-RU" w:bidi="ru-RU"/>
        </w:rPr>
      </w:pPr>
      <w:r>
        <w:rPr>
          <w:rFonts w:eastAsia="Times New Roman" w:cs="Times New Roman"/>
          <w:lang w:eastAsia="ru-RU" w:bidi="ru-RU"/>
        </w:rPr>
        <w:t xml:space="preserve">по этапу № 1 - </w:t>
      </w:r>
      <w:r w:rsidR="00FD1362" w:rsidRPr="00084402">
        <w:rPr>
          <w:rFonts w:eastAsia="Times New Roman" w:cs="Times New Roman"/>
          <w:lang w:eastAsia="ru-RU" w:bidi="ru-RU"/>
        </w:rPr>
        <w:t xml:space="preserve"> </w:t>
      </w:r>
      <w:r w:rsidRPr="004276D4">
        <w:rPr>
          <w:rFonts w:eastAsia="Times New Roman" w:cs="Times New Roman"/>
          <w:b/>
          <w:lang w:eastAsia="ru-RU" w:bidi="ru-RU"/>
        </w:rPr>
        <w:t>5 017 986 рублей 12 копеек (Пять миллионов семнадцать тысяч девятьсот восемьдесят шесть рублей 12 копеек</w:t>
      </w:r>
      <w:r w:rsidR="00FD1362" w:rsidRPr="004276D4">
        <w:rPr>
          <w:rFonts w:eastAsia="Times New Roman" w:cs="Times New Roman"/>
          <w:b/>
          <w:lang w:eastAsia="ru-RU" w:bidi="ru-RU"/>
        </w:rPr>
        <w:t>)</w:t>
      </w:r>
      <w:r w:rsidR="00FD1362" w:rsidRPr="00084402">
        <w:rPr>
          <w:rFonts w:eastAsia="Times New Roman" w:cs="Times New Roman"/>
          <w:lang w:eastAsia="ru-RU" w:bidi="ru-RU"/>
        </w:rPr>
        <w:t>, НДС не облагается в соответствии с налоговым законодательством Российской Федерации;</w:t>
      </w:r>
    </w:p>
    <w:p w14:paraId="5C48D4E2" w14:textId="5E8D1C79" w:rsidR="00FD1362" w:rsidRPr="00084402" w:rsidRDefault="00FD1362" w:rsidP="00FD1362">
      <w:pPr>
        <w:ind w:firstLine="540"/>
        <w:jc w:val="both"/>
        <w:rPr>
          <w:rFonts w:eastAsia="Times New Roman" w:cs="Times New Roman"/>
          <w:lang w:eastAsia="ru-RU" w:bidi="ru-RU"/>
        </w:rPr>
      </w:pPr>
      <w:r w:rsidRPr="00084402">
        <w:rPr>
          <w:rFonts w:eastAsia="Times New Roman" w:cs="Times New Roman"/>
          <w:lang w:eastAsia="ru-RU" w:bidi="ru-RU"/>
        </w:rPr>
        <w:t xml:space="preserve">по этапу № 2 - </w:t>
      </w:r>
      <w:r w:rsidR="004276D4" w:rsidRPr="00501EE5">
        <w:rPr>
          <w:rFonts w:eastAsia="Times New Roman" w:cs="Times New Roman"/>
          <w:b/>
          <w:lang w:eastAsia="ru-RU" w:bidi="ru-RU"/>
        </w:rPr>
        <w:t>6 840 749 рублей 48 копеек (Шесть миллионов восемьсот сорок тысяч семьсот сорок девять рублей 48 копеек</w:t>
      </w:r>
      <w:r w:rsidRPr="00501EE5">
        <w:rPr>
          <w:rFonts w:eastAsia="Times New Roman" w:cs="Times New Roman"/>
          <w:b/>
          <w:lang w:eastAsia="ru-RU" w:bidi="ru-RU"/>
        </w:rPr>
        <w:t>)</w:t>
      </w:r>
      <w:r w:rsidRPr="00084402">
        <w:rPr>
          <w:rFonts w:eastAsia="Times New Roman" w:cs="Times New Roman"/>
          <w:lang w:eastAsia="ru-RU" w:bidi="ru-RU"/>
        </w:rPr>
        <w:t>, НДС не облагается в соответствии с налоговым законодательством Российской Федерации;</w:t>
      </w:r>
    </w:p>
    <w:p w14:paraId="711BC4C8" w14:textId="77777777" w:rsidR="00FD1362" w:rsidRPr="00084402" w:rsidRDefault="00FD1362" w:rsidP="00FD1362">
      <w:pPr>
        <w:ind w:firstLine="540"/>
        <w:jc w:val="both"/>
        <w:rPr>
          <w:rFonts w:eastAsia="Times New Roman" w:cs="Times New Roman"/>
          <w:lang w:eastAsia="ru-RU"/>
        </w:rPr>
      </w:pPr>
      <w:r w:rsidRPr="00084402">
        <w:rPr>
          <w:rFonts w:eastAsia="Times New Roman" w:cs="Times New Roman"/>
          <w:lang w:eastAsia="ru-RU"/>
        </w:rPr>
        <w:t xml:space="preserve">Цена контракта установлена в </w:t>
      </w:r>
      <w:hyperlink r:id="rId21" w:history="1">
        <w:r w:rsidRPr="00084402">
          <w:rPr>
            <w:rFonts w:eastAsia="Times New Roman" w:cs="Times New Roman"/>
            <w:lang w:eastAsia="ru-RU"/>
          </w:rPr>
          <w:t>расчете</w:t>
        </w:r>
      </w:hyperlink>
      <w:r w:rsidRPr="00084402">
        <w:rPr>
          <w:rFonts w:eastAsia="Times New Roman" w:cs="Times New Roman"/>
          <w:lang w:eastAsia="ru-RU"/>
        </w:rPr>
        <w:t xml:space="preserve"> цены оказываемых услуг (Приложение №2 к настоящему Контракту). </w:t>
      </w:r>
    </w:p>
    <w:p w14:paraId="51590EF6" w14:textId="77777777" w:rsidR="00A32AFC" w:rsidRPr="00084402" w:rsidRDefault="00A32AFC" w:rsidP="00FD1362">
      <w:pPr>
        <w:ind w:firstLine="540"/>
        <w:jc w:val="both"/>
        <w:rPr>
          <w:rFonts w:eastAsia="Times New Roman" w:cs="Times New Roman"/>
          <w:lang w:eastAsia="ru-RU"/>
        </w:rPr>
      </w:pPr>
      <w:r w:rsidRPr="00084402">
        <w:rPr>
          <w:rFonts w:eastAsia="Times New Roman" w:cs="Times New Roman"/>
          <w:lang w:eastAsia="ru-RU"/>
        </w:rPr>
        <w:t xml:space="preserve">4.2. </w:t>
      </w:r>
      <w:r w:rsidR="00AF3AF3" w:rsidRPr="00084402">
        <w:rPr>
          <w:rFonts w:eastAsia="Times New Roman" w:cs="Times New Roman"/>
          <w:lang w:eastAsia="ru-RU"/>
        </w:rPr>
        <w:t>Стоимость оказанных Исполнителем услуг за оплачиваемый (отчетный) период, рассчитывается исходя из количества фактически отпущенных Заказчику объемов рационов</w:t>
      </w:r>
      <w:r w:rsidR="00CA37A1" w:rsidRPr="00084402">
        <w:rPr>
          <w:rFonts w:eastAsia="Times New Roman" w:cs="Times New Roman"/>
          <w:lang w:eastAsia="ru-RU"/>
        </w:rPr>
        <w:t xml:space="preserve"> питания</w:t>
      </w:r>
      <w:r w:rsidR="00AF3AF3" w:rsidRPr="00084402">
        <w:rPr>
          <w:rFonts w:eastAsia="Times New Roman" w:cs="Times New Roman"/>
          <w:lang w:eastAsia="ru-RU"/>
        </w:rPr>
        <w:t>. Стоимость услуг по Контракту</w:t>
      </w:r>
      <w:r w:rsidRPr="00084402">
        <w:rPr>
          <w:rFonts w:eastAsia="Times New Roman" w:cs="Times New Roman"/>
          <w:lang w:eastAsia="ru-RU"/>
        </w:rPr>
        <w:t xml:space="preserve"> включает в себя все расходы Исполнителя, связанные с исполнением обязательств по настоящему Контракту, в том числе расходы на погрузочно-разгрузочные работы, перевозку, очистку и санитарную обработку транспортных средств, страхование, расходы по оплате таможенных пошлин, налогов, сборов и других обязательных платежей, которые Исполнитель должен выплатить в связи с выполнением обязательств по Контракту в соответствии с законодательством Российской Федерации. </w:t>
      </w:r>
    </w:p>
    <w:p w14:paraId="609FD931" w14:textId="77777777" w:rsidR="00A32AFC" w:rsidRPr="00084402" w:rsidRDefault="00A32AFC" w:rsidP="009363D7">
      <w:pPr>
        <w:ind w:firstLine="540"/>
        <w:jc w:val="both"/>
        <w:rPr>
          <w:rFonts w:eastAsia="Times New Roman" w:cs="Times New Roman"/>
          <w:lang w:eastAsia="ru-RU"/>
        </w:rPr>
      </w:pPr>
      <w:r w:rsidRPr="00084402">
        <w:rPr>
          <w:rFonts w:eastAsia="Times New Roman" w:cs="Times New Roman"/>
          <w:lang w:eastAsia="ru-RU"/>
        </w:rPr>
        <w:t xml:space="preserve">4.3. Изменение существенных условий настоящего Контракта в ходе его исполнения допускается исключительно в случаях, предусмотренных Законом. </w:t>
      </w:r>
    </w:p>
    <w:p w14:paraId="6F5C273B" w14:textId="32B01324" w:rsidR="00A32AFC" w:rsidRPr="00084402" w:rsidRDefault="00A32AFC" w:rsidP="009363D7">
      <w:pPr>
        <w:ind w:firstLine="540"/>
        <w:jc w:val="both"/>
        <w:rPr>
          <w:rFonts w:eastAsia="Times New Roman" w:cs="Times New Roman"/>
          <w:lang w:eastAsia="ru-RU"/>
        </w:rPr>
      </w:pPr>
      <w:r w:rsidRPr="00084402">
        <w:rPr>
          <w:rFonts w:eastAsia="Times New Roman" w:cs="Times New Roman"/>
          <w:lang w:eastAsia="ru-RU"/>
        </w:rPr>
        <w:t>4.4. Источник финанси</w:t>
      </w:r>
      <w:r w:rsidR="004274E3" w:rsidRPr="00084402">
        <w:rPr>
          <w:rFonts w:eastAsia="Times New Roman" w:cs="Times New Roman"/>
          <w:lang w:eastAsia="ru-RU"/>
        </w:rPr>
        <w:t xml:space="preserve">рования настоящего Контракта - Внебюджетные средства. Средства бюджетных учреждений. </w:t>
      </w:r>
      <w:r w:rsidR="00B53E18" w:rsidRPr="00084402">
        <w:rPr>
          <w:rFonts w:eastAsia="Times New Roman" w:cs="Times New Roman"/>
          <w:lang w:eastAsia="ru-RU"/>
        </w:rPr>
        <w:t>Субсидии на иные цели, к</w:t>
      </w:r>
      <w:r w:rsidR="004274E3" w:rsidRPr="00084402">
        <w:rPr>
          <w:rFonts w:eastAsia="Times New Roman" w:cs="Times New Roman"/>
          <w:lang w:eastAsia="ru-RU"/>
        </w:rPr>
        <w:t xml:space="preserve">од целевой статьи </w:t>
      </w:r>
      <w:r w:rsidR="00B53E18" w:rsidRPr="00084402">
        <w:rPr>
          <w:rFonts w:eastAsia="Times New Roman" w:cs="Times New Roman"/>
          <w:lang w:eastAsia="ru-RU"/>
        </w:rPr>
        <w:t>0350040650</w:t>
      </w:r>
      <w:r w:rsidR="004274E3" w:rsidRPr="00084402">
        <w:rPr>
          <w:rFonts w:eastAsia="Times New Roman" w:cs="Times New Roman"/>
          <w:lang w:eastAsia="ru-RU"/>
        </w:rPr>
        <w:t xml:space="preserve">, код вида расходов </w:t>
      </w:r>
      <w:r w:rsidR="00FD1362" w:rsidRPr="00084402">
        <w:rPr>
          <w:rFonts w:eastAsia="Times New Roman" w:cs="Times New Roman"/>
          <w:lang w:eastAsia="ru-RU"/>
        </w:rPr>
        <w:t>244</w:t>
      </w:r>
      <w:r w:rsidR="00B53E18" w:rsidRPr="00084402">
        <w:rPr>
          <w:rFonts w:eastAsia="Times New Roman" w:cs="Times New Roman"/>
          <w:lang w:eastAsia="ru-RU"/>
        </w:rPr>
        <w:t>.</w:t>
      </w:r>
    </w:p>
    <w:p w14:paraId="3D59FAFE" w14:textId="3004F4F4" w:rsidR="00A32AFC" w:rsidRPr="00084402" w:rsidRDefault="00A32AFC" w:rsidP="009363D7">
      <w:pPr>
        <w:ind w:firstLine="540"/>
        <w:jc w:val="both"/>
        <w:rPr>
          <w:rFonts w:eastAsia="Times New Roman" w:cs="Times New Roman"/>
          <w:lang w:eastAsia="ru-RU"/>
        </w:rPr>
      </w:pPr>
      <w:r w:rsidRPr="00084402">
        <w:rPr>
          <w:rFonts w:eastAsia="Times New Roman" w:cs="Times New Roman"/>
          <w:lang w:eastAsia="ru-RU"/>
        </w:rPr>
        <w:t>4.5. Авансирование по настоящему Контракту не предусмотрено.</w:t>
      </w:r>
    </w:p>
    <w:p w14:paraId="3FFEC627" w14:textId="77777777" w:rsidR="00A32AFC" w:rsidRPr="00084402" w:rsidRDefault="00A32AFC" w:rsidP="009363D7">
      <w:pPr>
        <w:ind w:firstLine="540"/>
        <w:jc w:val="both"/>
        <w:rPr>
          <w:rFonts w:eastAsia="Times New Roman" w:cs="Times New Roman"/>
          <w:lang w:eastAsia="ru-RU"/>
        </w:rPr>
      </w:pPr>
      <w:r w:rsidRPr="00084402">
        <w:rPr>
          <w:rFonts w:eastAsia="Times New Roman" w:cs="Times New Roman"/>
          <w:lang w:eastAsia="ru-RU"/>
        </w:rPr>
        <w:t>4.6. Оплата за фактически оказанные услуги осуществляется</w:t>
      </w:r>
      <w:r w:rsidR="00495F35" w:rsidRPr="00084402">
        <w:rPr>
          <w:rFonts w:eastAsia="Times New Roman" w:cs="Times New Roman"/>
          <w:lang w:eastAsia="ru-RU"/>
        </w:rPr>
        <w:t xml:space="preserve"> </w:t>
      </w:r>
      <w:r w:rsidRPr="00084402">
        <w:rPr>
          <w:rFonts w:eastAsia="Times New Roman" w:cs="Times New Roman"/>
          <w:lang w:eastAsia="ru-RU"/>
        </w:rPr>
        <w:t xml:space="preserve">Заказчиком </w:t>
      </w:r>
      <w:r w:rsidR="00495F35" w:rsidRPr="00084402">
        <w:rPr>
          <w:rFonts w:eastAsia="Times New Roman" w:cs="Times New Roman"/>
          <w:lang w:eastAsia="ru-RU"/>
        </w:rPr>
        <w:t xml:space="preserve">ежемесячно </w:t>
      </w:r>
      <w:r w:rsidRPr="00084402">
        <w:rPr>
          <w:rFonts w:eastAsia="Times New Roman" w:cs="Times New Roman"/>
          <w:lang w:eastAsia="ru-RU"/>
        </w:rPr>
        <w:t xml:space="preserve">в срок не более </w:t>
      </w:r>
      <w:r w:rsidR="004274E3" w:rsidRPr="00084402">
        <w:rPr>
          <w:rFonts w:eastAsia="Times New Roman" w:cs="Times New Roman"/>
          <w:lang w:eastAsia="ru-RU"/>
        </w:rPr>
        <w:t>7</w:t>
      </w:r>
      <w:r w:rsidRPr="00084402">
        <w:rPr>
          <w:rFonts w:eastAsia="Times New Roman" w:cs="Times New Roman"/>
          <w:lang w:eastAsia="ru-RU"/>
        </w:rPr>
        <w:t xml:space="preserve"> (</w:t>
      </w:r>
      <w:r w:rsidR="004274E3" w:rsidRPr="00084402">
        <w:rPr>
          <w:rFonts w:eastAsia="Times New Roman" w:cs="Times New Roman"/>
          <w:lang w:eastAsia="ru-RU"/>
        </w:rPr>
        <w:t>семи</w:t>
      </w:r>
      <w:r w:rsidRPr="00084402">
        <w:rPr>
          <w:rFonts w:eastAsia="Times New Roman" w:cs="Times New Roman"/>
          <w:lang w:eastAsia="ru-RU"/>
        </w:rPr>
        <w:t>) рабочих дней с даты подписания</w:t>
      </w:r>
      <w:r w:rsidR="004274E3" w:rsidRPr="00084402">
        <w:rPr>
          <w:rFonts w:eastAsia="Times New Roman" w:cs="Times New Roman"/>
          <w:lang w:eastAsia="ru-RU"/>
        </w:rPr>
        <w:t xml:space="preserve"> Заказчиком документа о приемке</w:t>
      </w:r>
      <w:r w:rsidR="00FC3205" w:rsidRPr="00084402">
        <w:rPr>
          <w:rStyle w:val="a6"/>
          <w:rFonts w:eastAsia="Times New Roman" w:cs="Times New Roman"/>
          <w:lang w:eastAsia="ru-RU"/>
        </w:rPr>
        <w:footnoteReference w:customMarkFollows="1" w:id="2"/>
        <w:t>*</w:t>
      </w:r>
      <w:r w:rsidRPr="00084402">
        <w:rPr>
          <w:rFonts w:eastAsia="Times New Roman" w:cs="Times New Roman"/>
          <w:lang w:eastAsia="ru-RU"/>
        </w:rPr>
        <w:t xml:space="preserve">, к которому в качестве дополнительных документов Исполнителем приложены документы, указанные в </w:t>
      </w:r>
      <w:hyperlink w:anchor="p433" w:history="1">
        <w:r w:rsidRPr="00084402">
          <w:rPr>
            <w:rFonts w:eastAsia="Times New Roman" w:cs="Times New Roman"/>
            <w:lang w:eastAsia="ru-RU"/>
          </w:rPr>
          <w:t>пункте 6.</w:t>
        </w:r>
        <w:r w:rsidR="00B9199A" w:rsidRPr="00084402">
          <w:rPr>
            <w:rFonts w:eastAsia="Times New Roman" w:cs="Times New Roman"/>
            <w:lang w:eastAsia="ru-RU"/>
          </w:rPr>
          <w:t>7</w:t>
        </w:r>
      </w:hyperlink>
      <w:r w:rsidRPr="00084402">
        <w:rPr>
          <w:rFonts w:eastAsia="Times New Roman" w:cs="Times New Roman"/>
          <w:lang w:eastAsia="ru-RU"/>
        </w:rPr>
        <w:t xml:space="preserve"> настоящего Контракта, являющиеся его неотъемлемой частью. </w:t>
      </w:r>
    </w:p>
    <w:p w14:paraId="2C04A4E1" w14:textId="77777777" w:rsidR="00A32AFC" w:rsidRPr="00084402" w:rsidRDefault="00A32AFC" w:rsidP="009363D7">
      <w:pPr>
        <w:ind w:firstLine="540"/>
        <w:jc w:val="both"/>
        <w:rPr>
          <w:rFonts w:eastAsia="Times New Roman" w:cs="Times New Roman"/>
          <w:lang w:eastAsia="ru-RU"/>
        </w:rPr>
      </w:pPr>
      <w:r w:rsidRPr="00084402">
        <w:rPr>
          <w:rFonts w:eastAsia="Times New Roman" w:cs="Times New Roman"/>
          <w:lang w:eastAsia="ru-RU"/>
        </w:rPr>
        <w:t xml:space="preserve">4.7. Оплата по Контракту осуществляется по безналичному расчету путем перечисления Заказчиком денежных средств на расчетный счет Исполнителя, указанный в </w:t>
      </w:r>
      <w:hyperlink w:anchor="p721" w:history="1">
        <w:r w:rsidRPr="00084402">
          <w:rPr>
            <w:rFonts w:eastAsia="Times New Roman" w:cs="Times New Roman"/>
            <w:lang w:eastAsia="ru-RU"/>
          </w:rPr>
          <w:t>разделе 16</w:t>
        </w:r>
      </w:hyperlink>
      <w:r w:rsidRPr="00084402">
        <w:rPr>
          <w:rFonts w:eastAsia="Times New Roman" w:cs="Times New Roman"/>
          <w:lang w:eastAsia="ru-RU"/>
        </w:rPr>
        <w:t xml:space="preserve"> настоящего Контракта. </w:t>
      </w:r>
    </w:p>
    <w:p w14:paraId="493615FE" w14:textId="77777777" w:rsidR="00A32AFC" w:rsidRPr="00084402" w:rsidRDefault="00A32AFC" w:rsidP="009363D7">
      <w:pPr>
        <w:ind w:firstLine="540"/>
        <w:jc w:val="both"/>
        <w:rPr>
          <w:rFonts w:eastAsia="Times New Roman" w:cs="Times New Roman"/>
          <w:lang w:eastAsia="ru-RU"/>
        </w:rPr>
      </w:pPr>
      <w:r w:rsidRPr="00084402">
        <w:rPr>
          <w:rFonts w:eastAsia="Times New Roman" w:cs="Times New Roman"/>
          <w:lang w:eastAsia="ru-RU"/>
        </w:rPr>
        <w:t xml:space="preserve">Валютой, используемой для расчетов с Исполнителем, является российский рубль. </w:t>
      </w:r>
    </w:p>
    <w:p w14:paraId="3AF68B56" w14:textId="77777777" w:rsidR="00A32AFC" w:rsidRPr="00084402" w:rsidRDefault="00A32AFC" w:rsidP="009363D7">
      <w:pPr>
        <w:ind w:firstLine="540"/>
        <w:jc w:val="both"/>
        <w:rPr>
          <w:rFonts w:eastAsia="Times New Roman" w:cs="Times New Roman"/>
          <w:lang w:eastAsia="ru-RU"/>
        </w:rPr>
      </w:pPr>
      <w:r w:rsidRPr="00084402">
        <w:rPr>
          <w:rFonts w:eastAsia="Times New Roman" w:cs="Times New Roman"/>
          <w:lang w:eastAsia="ru-RU"/>
        </w:rPr>
        <w:t xml:space="preserve">4.8. Сумма, подлежащая уплате Заказчиком юридическому лицу или физическому лицу, в том числе зарегистрированному в качестве индивидуального предпринимателя, подлежит уменьшению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 </w:t>
      </w:r>
    </w:p>
    <w:p w14:paraId="1F4C48D2" w14:textId="77777777" w:rsidR="00A32AFC" w:rsidRPr="00084402" w:rsidRDefault="00A32AFC" w:rsidP="009363D7">
      <w:pPr>
        <w:ind w:firstLine="540"/>
        <w:jc w:val="both"/>
        <w:rPr>
          <w:rFonts w:eastAsia="Times New Roman" w:cs="Times New Roman"/>
          <w:lang w:eastAsia="ru-RU"/>
        </w:rPr>
      </w:pPr>
      <w:r w:rsidRPr="00084402">
        <w:rPr>
          <w:rFonts w:eastAsia="Times New Roman" w:cs="Times New Roman"/>
          <w:lang w:eastAsia="ru-RU"/>
        </w:rPr>
        <w:t xml:space="preserve">4.9. Обязанности Заказчика по оплате оказанных услуг считаются исполненными с момента списания денежных средств со счета Заказчика. </w:t>
      </w:r>
    </w:p>
    <w:p w14:paraId="4C926D51" w14:textId="77777777" w:rsidR="00A32AFC" w:rsidRPr="00084402" w:rsidRDefault="00A32AFC" w:rsidP="009363D7">
      <w:pPr>
        <w:ind w:firstLine="540"/>
        <w:jc w:val="both"/>
        <w:rPr>
          <w:rFonts w:eastAsia="Times New Roman" w:cs="Times New Roman"/>
          <w:lang w:eastAsia="ru-RU"/>
        </w:rPr>
      </w:pPr>
      <w:r w:rsidRPr="00084402">
        <w:rPr>
          <w:rFonts w:eastAsia="Times New Roman" w:cs="Times New Roman"/>
          <w:lang w:eastAsia="ru-RU"/>
        </w:rPr>
        <w:t xml:space="preserve">Заказчик не несет ответственности за задержки в получении Исполнителем средств, возникшие не по его вине, в том числе, связанные с работой финансовых органов Санкт-Петербурга и Российской Федерации, работой банков по перечислению средств. </w:t>
      </w:r>
    </w:p>
    <w:p w14:paraId="28788BC7" w14:textId="77777777" w:rsidR="00A32AFC" w:rsidRPr="00084402" w:rsidRDefault="00A32AFC" w:rsidP="009363D7">
      <w:pPr>
        <w:ind w:firstLine="540"/>
        <w:jc w:val="both"/>
        <w:rPr>
          <w:rFonts w:eastAsia="Times New Roman" w:cs="Times New Roman"/>
          <w:lang w:eastAsia="ru-RU"/>
        </w:rPr>
      </w:pPr>
      <w:bookmarkStart w:id="10" w:name="p388"/>
      <w:bookmarkEnd w:id="10"/>
      <w:r w:rsidRPr="00084402">
        <w:rPr>
          <w:rFonts w:eastAsia="Times New Roman" w:cs="Times New Roman"/>
          <w:lang w:eastAsia="ru-RU"/>
        </w:rPr>
        <w:t xml:space="preserve">4.10. Стороны обязуются на </w:t>
      </w:r>
      <w:r w:rsidR="00566083" w:rsidRPr="00084402">
        <w:rPr>
          <w:rFonts w:eastAsia="Times New Roman" w:cs="Times New Roman"/>
          <w:lang w:eastAsia="ru-RU"/>
        </w:rPr>
        <w:t>последнее</w:t>
      </w:r>
      <w:r w:rsidRPr="00084402">
        <w:rPr>
          <w:rFonts w:eastAsia="Times New Roman" w:cs="Times New Roman"/>
          <w:lang w:eastAsia="ru-RU"/>
        </w:rPr>
        <w:t xml:space="preserve"> число текущего месяца производить сверку расчетов и оформлять акт сверки взаиморасчетов за прошедший месяц. </w:t>
      </w:r>
    </w:p>
    <w:p w14:paraId="3397127B" w14:textId="77777777" w:rsidR="00A32AFC" w:rsidRPr="00084402" w:rsidRDefault="00A32AFC" w:rsidP="009363D7">
      <w:pPr>
        <w:ind w:firstLine="540"/>
        <w:jc w:val="both"/>
        <w:rPr>
          <w:rFonts w:eastAsia="Times New Roman" w:cs="Times New Roman"/>
          <w:lang w:eastAsia="ru-RU"/>
        </w:rPr>
      </w:pPr>
      <w:r w:rsidRPr="00084402">
        <w:rPr>
          <w:rFonts w:eastAsia="Times New Roman" w:cs="Times New Roman"/>
          <w:lang w:eastAsia="ru-RU"/>
        </w:rPr>
        <w:t xml:space="preserve">4.11. Суммы неисполненных Исполнителем требований об уплате неустоек (штрафов, пеней), предъявленных Заказчиком в соответствии с Законом и настоящим Контрактом, удерживаются Заказчиком из суммы, подлежащей оплате Исполнителю. </w:t>
      </w:r>
    </w:p>
    <w:p w14:paraId="76D1FC57" w14:textId="3374293C" w:rsidR="007A3110" w:rsidRPr="00084402" w:rsidRDefault="00A32AFC" w:rsidP="00084402">
      <w:pPr>
        <w:ind w:firstLine="540"/>
        <w:jc w:val="both"/>
        <w:rPr>
          <w:rFonts w:eastAsia="Times New Roman" w:cs="Times New Roman"/>
          <w:lang w:eastAsia="ru-RU"/>
        </w:rPr>
      </w:pPr>
      <w:r w:rsidRPr="00084402">
        <w:rPr>
          <w:rFonts w:eastAsia="Times New Roman" w:cs="Times New Roman"/>
          <w:lang w:eastAsia="ru-RU"/>
        </w:rPr>
        <w:lastRenderedPageBreak/>
        <w:t xml:space="preserve">  </w:t>
      </w:r>
    </w:p>
    <w:p w14:paraId="123D6E8B" w14:textId="77777777" w:rsidR="00A32AFC" w:rsidRPr="00084402" w:rsidRDefault="00A32AFC" w:rsidP="009363D7">
      <w:pPr>
        <w:jc w:val="center"/>
        <w:rPr>
          <w:rFonts w:eastAsia="Times New Roman" w:cs="Times New Roman"/>
          <w:lang w:eastAsia="ru-RU"/>
        </w:rPr>
      </w:pPr>
      <w:r w:rsidRPr="00084402">
        <w:rPr>
          <w:rFonts w:eastAsia="Times New Roman" w:cs="Times New Roman"/>
          <w:b/>
          <w:bCs/>
          <w:lang w:eastAsia="ru-RU"/>
        </w:rPr>
        <w:t>5. Качество оказываемых услуг</w:t>
      </w:r>
      <w:r w:rsidRPr="00084402">
        <w:rPr>
          <w:rFonts w:eastAsia="Times New Roman" w:cs="Times New Roman"/>
          <w:lang w:eastAsia="ru-RU"/>
        </w:rPr>
        <w:t xml:space="preserve"> </w:t>
      </w:r>
    </w:p>
    <w:p w14:paraId="59C6908E" w14:textId="77777777" w:rsidR="00A32AFC" w:rsidRPr="00084402" w:rsidRDefault="00A32AFC" w:rsidP="009363D7">
      <w:pPr>
        <w:ind w:firstLine="540"/>
        <w:jc w:val="both"/>
        <w:rPr>
          <w:rFonts w:eastAsia="Times New Roman" w:cs="Times New Roman"/>
          <w:lang w:eastAsia="ru-RU"/>
        </w:rPr>
      </w:pPr>
      <w:r w:rsidRPr="00084402">
        <w:rPr>
          <w:rFonts w:eastAsia="Times New Roman" w:cs="Times New Roman"/>
          <w:lang w:eastAsia="ru-RU"/>
        </w:rPr>
        <w:t xml:space="preserve">5.1. Исполнитель гарантирует, что качество приготовленной пищи и пищевые продукты соответствуют действующим требованиям и нормам, установленным нормативно-технической документацией и определенным в </w:t>
      </w:r>
      <w:hyperlink r:id="rId22" w:history="1">
        <w:r w:rsidRPr="00084402">
          <w:rPr>
            <w:rFonts w:eastAsia="Times New Roman" w:cs="Times New Roman"/>
            <w:lang w:eastAsia="ru-RU"/>
          </w:rPr>
          <w:t>Приложения №1</w:t>
        </w:r>
      </w:hyperlink>
      <w:r w:rsidRPr="00084402">
        <w:rPr>
          <w:rFonts w:eastAsia="Times New Roman" w:cs="Times New Roman"/>
          <w:lang w:eastAsia="ru-RU"/>
        </w:rPr>
        <w:t xml:space="preserve"> к настоящему Контракту «Описание объекта закупки». </w:t>
      </w:r>
    </w:p>
    <w:p w14:paraId="31A46B0F" w14:textId="77777777" w:rsidR="00A32AFC" w:rsidRPr="00084402" w:rsidRDefault="00A32AFC" w:rsidP="009363D7">
      <w:pPr>
        <w:ind w:firstLine="540"/>
        <w:jc w:val="both"/>
        <w:rPr>
          <w:rFonts w:eastAsia="Times New Roman" w:cs="Times New Roman"/>
          <w:lang w:eastAsia="ru-RU"/>
        </w:rPr>
      </w:pPr>
      <w:r w:rsidRPr="00084402">
        <w:rPr>
          <w:rFonts w:eastAsia="Times New Roman" w:cs="Times New Roman"/>
          <w:lang w:eastAsia="ru-RU"/>
        </w:rPr>
        <w:t xml:space="preserve">Исполнитель оказывает услуги в соответствии с требованиями, установленными законодательством Российской Федерации и определенными в </w:t>
      </w:r>
      <w:hyperlink r:id="rId23" w:history="1">
        <w:r w:rsidRPr="00084402">
          <w:rPr>
            <w:rFonts w:eastAsia="Times New Roman" w:cs="Times New Roman"/>
            <w:lang w:eastAsia="ru-RU"/>
          </w:rPr>
          <w:t>Приложени</w:t>
        </w:r>
        <w:r w:rsidR="00AF3AF3" w:rsidRPr="00084402">
          <w:rPr>
            <w:rFonts w:eastAsia="Times New Roman" w:cs="Times New Roman"/>
            <w:lang w:eastAsia="ru-RU"/>
          </w:rPr>
          <w:t xml:space="preserve">и </w:t>
        </w:r>
        <w:r w:rsidRPr="00084402">
          <w:rPr>
            <w:rFonts w:eastAsia="Times New Roman" w:cs="Times New Roman"/>
            <w:lang w:eastAsia="ru-RU"/>
          </w:rPr>
          <w:t>№1</w:t>
        </w:r>
      </w:hyperlink>
      <w:r w:rsidRPr="00084402">
        <w:rPr>
          <w:rFonts w:eastAsia="Times New Roman" w:cs="Times New Roman"/>
          <w:lang w:eastAsia="ru-RU"/>
        </w:rPr>
        <w:t xml:space="preserve"> к настоящему Контракту «Описание объекта закупки». </w:t>
      </w:r>
    </w:p>
    <w:p w14:paraId="0BABDF44" w14:textId="77777777" w:rsidR="00A32AFC" w:rsidRPr="00084402" w:rsidRDefault="00A32AFC" w:rsidP="009363D7">
      <w:pPr>
        <w:ind w:firstLine="540"/>
        <w:jc w:val="both"/>
        <w:rPr>
          <w:rFonts w:eastAsia="Times New Roman" w:cs="Times New Roman"/>
          <w:lang w:eastAsia="ru-RU"/>
        </w:rPr>
      </w:pPr>
      <w:r w:rsidRPr="00084402">
        <w:rPr>
          <w:rFonts w:eastAsia="Times New Roman" w:cs="Times New Roman"/>
          <w:lang w:eastAsia="ru-RU"/>
        </w:rPr>
        <w:t xml:space="preserve">5.2. Оценка уровня организации социального питания осуществляется в соответствии с </w:t>
      </w:r>
      <w:hyperlink r:id="rId24" w:history="1">
        <w:r w:rsidRPr="00084402">
          <w:rPr>
            <w:rFonts w:eastAsia="Times New Roman" w:cs="Times New Roman"/>
            <w:lang w:eastAsia="ru-RU"/>
          </w:rPr>
          <w:t>Порядком</w:t>
        </w:r>
      </w:hyperlink>
      <w:r w:rsidRPr="00084402">
        <w:rPr>
          <w:rFonts w:eastAsia="Times New Roman" w:cs="Times New Roman"/>
          <w:lang w:eastAsia="ru-RU"/>
        </w:rPr>
        <w:t xml:space="preserve"> проведения оценки уровня организации социального питания в государственных бюджетных, казенных и автономных учреждениях Санкт-Петербурга, входящих в системы здравоохранения, образования, отдыха и оздоровления детей и молодежи, социального обслуживания населения, находящихся в ведении исполнительных органов государственной власти Санкт-Петербурга, утвержденным постановлением Правительства Санкт-Петербурга от 23.07.2009 №873 «О мерах по реализации Закона Санкт-Петербурга «О социальном питании в Санкт-Петербурге» и совершенствованию уровня организации социального питания в государственных бюджетных, казенных и автономных учреждениях Санкт-Петербурга, входящих в системы здравоохранения, образования, отдыха и оздоровления детей и молодежи, социального обслуживания населения, находящихся в ведении исполнительных органов государственной власти Санкт-Петербурга». </w:t>
      </w:r>
    </w:p>
    <w:p w14:paraId="5BA0EBC0" w14:textId="77777777" w:rsidR="00A32AFC" w:rsidRPr="00084402" w:rsidRDefault="00A32AFC" w:rsidP="009363D7">
      <w:pPr>
        <w:ind w:firstLine="540"/>
        <w:jc w:val="both"/>
        <w:rPr>
          <w:rFonts w:eastAsia="Times New Roman" w:cs="Times New Roman"/>
          <w:lang w:eastAsia="ru-RU"/>
        </w:rPr>
      </w:pPr>
      <w:r w:rsidRPr="00084402">
        <w:rPr>
          <w:rFonts w:eastAsia="Times New Roman" w:cs="Times New Roman"/>
          <w:lang w:eastAsia="ru-RU"/>
        </w:rPr>
        <w:t xml:space="preserve">5.3. Исполнитель обязуется использовать для приготовления рационов питания только те продукты питания, которые имеют надлежащим образом оформленные сопроводительные документы. </w:t>
      </w:r>
    </w:p>
    <w:p w14:paraId="4780F97E" w14:textId="77777777" w:rsidR="00A32AFC" w:rsidRPr="00084402" w:rsidRDefault="00A32AFC" w:rsidP="009363D7">
      <w:pPr>
        <w:ind w:firstLine="540"/>
        <w:jc w:val="both"/>
        <w:rPr>
          <w:rFonts w:eastAsia="Times New Roman" w:cs="Times New Roman"/>
          <w:lang w:eastAsia="ru-RU"/>
        </w:rPr>
      </w:pPr>
      <w:r w:rsidRPr="00084402">
        <w:rPr>
          <w:rFonts w:eastAsia="Times New Roman" w:cs="Times New Roman"/>
          <w:lang w:eastAsia="ru-RU"/>
        </w:rPr>
        <w:t xml:space="preserve">  </w:t>
      </w:r>
    </w:p>
    <w:p w14:paraId="39F04152" w14:textId="77777777" w:rsidR="00A32AFC" w:rsidRPr="00084402" w:rsidRDefault="00A32AFC" w:rsidP="009363D7">
      <w:pPr>
        <w:ind w:right="-142"/>
        <w:jc w:val="center"/>
        <w:rPr>
          <w:rFonts w:eastAsia="Times New Roman" w:cs="Times New Roman"/>
          <w:lang w:eastAsia="ru-RU"/>
        </w:rPr>
      </w:pPr>
      <w:r w:rsidRPr="00084402">
        <w:rPr>
          <w:rFonts w:eastAsia="Times New Roman" w:cs="Times New Roman"/>
          <w:b/>
          <w:bCs/>
          <w:lang w:eastAsia="ru-RU"/>
        </w:rPr>
        <w:t>6. Порядок и срок сдачи и приемки услуг</w:t>
      </w:r>
      <w:r w:rsidRPr="00084402">
        <w:rPr>
          <w:rFonts w:eastAsia="Times New Roman" w:cs="Times New Roman"/>
          <w:lang w:eastAsia="ru-RU"/>
        </w:rPr>
        <w:t xml:space="preserve"> </w:t>
      </w:r>
    </w:p>
    <w:p w14:paraId="5106CBDE" w14:textId="77777777" w:rsidR="00BA4354" w:rsidRPr="00084402" w:rsidRDefault="00CA37A1" w:rsidP="00BA4354">
      <w:pPr>
        <w:ind w:firstLine="540"/>
        <w:jc w:val="both"/>
        <w:rPr>
          <w:rFonts w:eastAsia="Times New Roman" w:cs="Times New Roman"/>
          <w:lang w:eastAsia="ru-RU"/>
        </w:rPr>
      </w:pPr>
      <w:r w:rsidRPr="00084402">
        <w:rPr>
          <w:rFonts w:eastAsia="Times New Roman" w:cs="Times New Roman"/>
          <w:lang w:eastAsia="ru-RU"/>
        </w:rPr>
        <w:t xml:space="preserve">6.1. </w:t>
      </w:r>
      <w:r w:rsidR="00BA4354" w:rsidRPr="00084402">
        <w:rPr>
          <w:rFonts w:eastAsia="Times New Roman" w:cs="Times New Roman"/>
          <w:lang w:eastAsia="ru-RU"/>
        </w:rPr>
        <w:t>Сдача-приемка услуг осуществляется путем подписания Сторонами ежемесячного акта сдачи-приемки оказанных услуг.</w:t>
      </w:r>
    </w:p>
    <w:p w14:paraId="0CC7DEC4" w14:textId="77777777" w:rsidR="00BA4354" w:rsidRPr="00084402" w:rsidRDefault="00BA4354" w:rsidP="00BA4354">
      <w:pPr>
        <w:ind w:firstLine="540"/>
        <w:jc w:val="both"/>
        <w:rPr>
          <w:rFonts w:eastAsia="Times New Roman" w:cs="Times New Roman"/>
          <w:lang w:eastAsia="ru-RU"/>
        </w:rPr>
      </w:pPr>
      <w:r w:rsidRPr="00084402">
        <w:rPr>
          <w:rFonts w:eastAsia="Times New Roman" w:cs="Times New Roman"/>
          <w:lang w:eastAsia="ru-RU"/>
        </w:rPr>
        <w:t>По окончании срока оказания услуг (ежемесячно) по Контракту Исполнителем составляется двусторонний акт сдачи-приемки оказанных услуг, который в течение 3 (трех) рабочих дней с даты окончания срока оказания услуг предоставляется Заказчику на подписание в двух экземплярах одновременно со счетом. Заказчик обязан в течение 3 (трех) рабочих дней, с момента получения указанного акта, подписать акт сдачи-приемки оказанных услуг или предоставить мотивированный отказ.</w:t>
      </w:r>
    </w:p>
    <w:p w14:paraId="6AB9B3E2" w14:textId="77777777" w:rsidR="00CA37A1" w:rsidRPr="00084402" w:rsidRDefault="00CA37A1" w:rsidP="00BA4354">
      <w:pPr>
        <w:ind w:firstLine="540"/>
        <w:jc w:val="both"/>
        <w:rPr>
          <w:rFonts w:eastAsia="Times New Roman" w:cs="Times New Roman"/>
          <w:lang w:eastAsia="ru-RU"/>
        </w:rPr>
      </w:pPr>
      <w:r w:rsidRPr="00084402">
        <w:rPr>
          <w:rFonts w:eastAsia="Times New Roman" w:cs="Times New Roman"/>
          <w:lang w:eastAsia="ru-RU"/>
        </w:rPr>
        <w:t>6.2. Для проверки результатов оказанных услуг в части их соответствия условиям Контракта, Заказчик проводит экспертизу. Экспертиза результатов оказанных услуг, предусмотренных Контрактом, проводится Заказчиком своими силами или к ее проведению могут привлекаться эксперты, экспертные организации на основании контрактов, заключенных в соответствии с Законом.</w:t>
      </w:r>
    </w:p>
    <w:p w14:paraId="7136C528" w14:textId="77777777" w:rsidR="00CA37A1" w:rsidRPr="00084402" w:rsidRDefault="00CA37A1" w:rsidP="00CA37A1">
      <w:pPr>
        <w:ind w:firstLine="540"/>
        <w:jc w:val="both"/>
        <w:rPr>
          <w:rFonts w:eastAsia="Times New Roman" w:cs="Times New Roman"/>
          <w:lang w:eastAsia="ru-RU"/>
        </w:rPr>
      </w:pPr>
      <w:r w:rsidRPr="00084402">
        <w:rPr>
          <w:rFonts w:eastAsia="Times New Roman" w:cs="Times New Roman"/>
          <w:lang w:eastAsia="ru-RU"/>
        </w:rPr>
        <w:t xml:space="preserve">По результатам проведения экспертизы оформляется заключение по результатам экспертизы. </w:t>
      </w:r>
    </w:p>
    <w:p w14:paraId="5D368A7D" w14:textId="77777777" w:rsidR="00CA37A1" w:rsidRPr="00084402" w:rsidRDefault="00CA37A1" w:rsidP="00CA37A1">
      <w:pPr>
        <w:ind w:firstLine="540"/>
        <w:jc w:val="both"/>
        <w:rPr>
          <w:rFonts w:eastAsia="Times New Roman" w:cs="Times New Roman"/>
          <w:lang w:eastAsia="ru-RU"/>
        </w:rPr>
      </w:pPr>
      <w:r w:rsidRPr="00084402">
        <w:rPr>
          <w:rFonts w:eastAsia="Times New Roman" w:cs="Times New Roman"/>
          <w:lang w:eastAsia="ru-RU"/>
        </w:rPr>
        <w:t>6.2.1. Для проведения экспертизы оказанной услуги эксперты, экспертные организации имеют право запрашивать у Заказчика и Исполнителя дополнительные материалы, относящиеся к условиям исполнения Контракта.</w:t>
      </w:r>
    </w:p>
    <w:p w14:paraId="106BBA1A" w14:textId="77777777" w:rsidR="00CA37A1" w:rsidRPr="00084402" w:rsidRDefault="00CA37A1" w:rsidP="00CA37A1">
      <w:pPr>
        <w:ind w:firstLine="540"/>
        <w:jc w:val="both"/>
        <w:rPr>
          <w:rFonts w:eastAsia="Times New Roman" w:cs="Times New Roman"/>
          <w:lang w:eastAsia="ru-RU"/>
        </w:rPr>
      </w:pPr>
      <w:r w:rsidRPr="00084402">
        <w:rPr>
          <w:rFonts w:eastAsia="Times New Roman" w:cs="Times New Roman"/>
          <w:lang w:eastAsia="ru-RU"/>
        </w:rPr>
        <w:t>6.2.2. В случае, если по результатам такой экспертизы установлены нарушения требований Контракта, не препятствующие приемке оказанной услуги, в заключении могут содержаться предложения об устранении данных нарушений, в том числе с указанием срока их устранения.</w:t>
      </w:r>
    </w:p>
    <w:p w14:paraId="0FCF1F03" w14:textId="77777777" w:rsidR="00CA37A1" w:rsidRPr="00084402" w:rsidRDefault="00CA37A1" w:rsidP="00CA37A1">
      <w:pPr>
        <w:ind w:firstLine="540"/>
        <w:jc w:val="both"/>
        <w:rPr>
          <w:rFonts w:eastAsia="Times New Roman" w:cs="Times New Roman"/>
          <w:lang w:eastAsia="ru-RU"/>
        </w:rPr>
      </w:pPr>
      <w:r w:rsidRPr="00084402">
        <w:rPr>
          <w:rFonts w:eastAsia="Times New Roman" w:cs="Times New Roman"/>
          <w:lang w:eastAsia="ru-RU"/>
        </w:rPr>
        <w:t>6.2.3. В случае привлечения Заказчиком для проведения указанной экспертизы экспертов, экспертных организаций при принятии решения о приемке или об отказе в приемке результатов исполнения Контракта за отчетный период либо оказанной услуги Заказчик, приемочная комиссия должны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14:paraId="17E565F9" w14:textId="77777777" w:rsidR="00CA37A1" w:rsidRPr="00084402" w:rsidRDefault="00CA37A1" w:rsidP="00CA37A1">
      <w:pPr>
        <w:ind w:firstLine="540"/>
        <w:jc w:val="both"/>
        <w:rPr>
          <w:rFonts w:eastAsia="Times New Roman" w:cs="Times New Roman"/>
          <w:lang w:eastAsia="ru-RU"/>
        </w:rPr>
      </w:pPr>
      <w:r w:rsidRPr="00084402">
        <w:rPr>
          <w:rFonts w:eastAsia="Times New Roman" w:cs="Times New Roman"/>
          <w:lang w:eastAsia="ru-RU"/>
        </w:rPr>
        <w:t>6.3. При отсутствии претензий относительно результатов оказанных услуг на основании заключения по результатам экспертизы, проведенной в соответствии с пунктом 6.2 настоящего Контракта, Заказчик подписывает акт промежуточной приемки в течение 3 (трех) рабочих дней, с момента получения указанного акта.</w:t>
      </w:r>
    </w:p>
    <w:p w14:paraId="5685B78E" w14:textId="77777777" w:rsidR="00CA37A1" w:rsidRPr="00084402" w:rsidRDefault="00CA37A1" w:rsidP="00CA37A1">
      <w:pPr>
        <w:ind w:firstLine="540"/>
        <w:jc w:val="both"/>
        <w:rPr>
          <w:rFonts w:eastAsia="Times New Roman" w:cs="Times New Roman"/>
          <w:lang w:eastAsia="ru-RU"/>
        </w:rPr>
      </w:pPr>
      <w:r w:rsidRPr="00084402">
        <w:rPr>
          <w:rFonts w:eastAsia="Times New Roman" w:cs="Times New Roman"/>
          <w:lang w:eastAsia="ru-RU"/>
        </w:rPr>
        <w:t xml:space="preserve">6.4. При обнаружении в ходе экспертизы нарушений условий настоящего Контракта, в том числе требований к качеству и безопасности оказанных услуг, Заказчиком составляется рекламационный акт, в котором фиксируется перечень выявленных недостатков и сроки их устранения Исполнителем. </w:t>
      </w:r>
    </w:p>
    <w:p w14:paraId="62DFA1F8" w14:textId="77777777" w:rsidR="00CA37A1" w:rsidRPr="00084402" w:rsidRDefault="00CA37A1" w:rsidP="00CA37A1">
      <w:pPr>
        <w:ind w:firstLine="540"/>
        <w:jc w:val="both"/>
        <w:rPr>
          <w:rFonts w:eastAsia="Times New Roman" w:cs="Times New Roman"/>
          <w:lang w:eastAsia="ru-RU"/>
        </w:rPr>
      </w:pPr>
      <w:r w:rsidRPr="00084402">
        <w:rPr>
          <w:rFonts w:eastAsia="Times New Roman" w:cs="Times New Roman"/>
          <w:lang w:eastAsia="ru-RU"/>
        </w:rPr>
        <w:t>Указанный рекламационный акт в тот же день направляется Заказчиком в адрес Исполнителя, при этом Заказчик в срок, указанный в пункте 6.3 настоящего Контракта, отказывается от приемки результатов оказанных услуг и составляет мотивированный отказ от подписания акта промежуточной приемки.</w:t>
      </w:r>
    </w:p>
    <w:p w14:paraId="385589B3" w14:textId="77777777" w:rsidR="00CA37A1" w:rsidRPr="00084402" w:rsidRDefault="00CA37A1" w:rsidP="00CA37A1">
      <w:pPr>
        <w:ind w:firstLine="540"/>
        <w:jc w:val="both"/>
        <w:rPr>
          <w:rFonts w:eastAsia="Times New Roman" w:cs="Times New Roman"/>
          <w:lang w:eastAsia="ru-RU"/>
        </w:rPr>
      </w:pPr>
      <w:r w:rsidRPr="00084402">
        <w:rPr>
          <w:rFonts w:eastAsia="Times New Roman" w:cs="Times New Roman"/>
          <w:lang w:eastAsia="ru-RU"/>
        </w:rPr>
        <w:t xml:space="preserve">После устранения Исполнителем обнаруженных Заказчиком недостатков Заказчик производит приемку результатов оказанных услуг, в том числе экспертизу результатов оказанных услуг в порядке, установленном настоящим разделом Контакта. </w:t>
      </w:r>
    </w:p>
    <w:p w14:paraId="4490735D" w14:textId="77777777" w:rsidR="00CA37A1" w:rsidRPr="00084402" w:rsidRDefault="00CA37A1" w:rsidP="00CA37A1">
      <w:pPr>
        <w:ind w:firstLine="540"/>
        <w:jc w:val="both"/>
        <w:rPr>
          <w:rFonts w:eastAsia="Times New Roman" w:cs="Times New Roman"/>
          <w:lang w:eastAsia="ru-RU"/>
        </w:rPr>
      </w:pPr>
      <w:r w:rsidRPr="00084402">
        <w:rPr>
          <w:rFonts w:eastAsia="Times New Roman" w:cs="Times New Roman"/>
          <w:lang w:eastAsia="ru-RU"/>
        </w:rPr>
        <w:lastRenderedPageBreak/>
        <w:t>6.4.1. Некачественно приготовленная пища или пища, приготовленная из некачественных продуктов питания или с нарушением технологии, признанная таковой по акту, должна быть заменена Исполнителем в течение 120 минут с момента его уведомления.</w:t>
      </w:r>
    </w:p>
    <w:p w14:paraId="74A6A0BB" w14:textId="77777777" w:rsidR="00CA37A1" w:rsidRPr="00084402" w:rsidRDefault="00CA37A1" w:rsidP="00CA37A1">
      <w:pPr>
        <w:ind w:firstLine="540"/>
        <w:jc w:val="both"/>
        <w:rPr>
          <w:rFonts w:eastAsia="Times New Roman" w:cs="Times New Roman"/>
          <w:lang w:eastAsia="ru-RU"/>
        </w:rPr>
      </w:pPr>
      <w:r w:rsidRPr="00084402">
        <w:rPr>
          <w:rFonts w:eastAsia="Times New Roman" w:cs="Times New Roman"/>
          <w:lang w:eastAsia="ru-RU"/>
        </w:rPr>
        <w:t>6.5. В соответствии с частью 6 статьи 94 Закона по решению Заказчика для приемки оказанных услуг может создаваться приемочная комиссия, которая состоит не менее чем из пяти человек.</w:t>
      </w:r>
    </w:p>
    <w:p w14:paraId="37711FFE" w14:textId="77777777" w:rsidR="00CA37A1" w:rsidRPr="00084402" w:rsidRDefault="00CA37A1" w:rsidP="00CA37A1">
      <w:pPr>
        <w:ind w:firstLine="540"/>
        <w:jc w:val="both"/>
        <w:rPr>
          <w:rFonts w:eastAsia="Times New Roman" w:cs="Times New Roman"/>
          <w:lang w:eastAsia="ru-RU"/>
        </w:rPr>
      </w:pPr>
      <w:r w:rsidRPr="00084402">
        <w:rPr>
          <w:rFonts w:eastAsia="Times New Roman" w:cs="Times New Roman"/>
          <w:lang w:eastAsia="ru-RU"/>
        </w:rPr>
        <w:t>6.6. На основании акта, указанного в пункте 6.1 настоящего Контракта, Сторонами с использованием единой информационной системы в сфере закупок оформляется документ о приемке.</w:t>
      </w:r>
    </w:p>
    <w:p w14:paraId="09E52912" w14:textId="77777777" w:rsidR="00CA37A1" w:rsidRPr="00084402" w:rsidRDefault="00CA37A1" w:rsidP="00CA37A1">
      <w:pPr>
        <w:ind w:firstLine="540"/>
        <w:jc w:val="both"/>
        <w:rPr>
          <w:rFonts w:eastAsia="Times New Roman" w:cs="Times New Roman"/>
          <w:lang w:eastAsia="ru-RU"/>
        </w:rPr>
      </w:pPr>
      <w:r w:rsidRPr="00084402">
        <w:rPr>
          <w:rFonts w:eastAsia="Times New Roman" w:cs="Times New Roman"/>
          <w:lang w:eastAsia="ru-RU"/>
        </w:rPr>
        <w:t xml:space="preserve">6.7. К документу о приемке, предусмотренному пунктом 6.6 настоящего Контракта, должны быть приложены следующие документы, являющиеся его неотъемлемой частью: </w:t>
      </w:r>
    </w:p>
    <w:p w14:paraId="37654A31" w14:textId="77777777" w:rsidR="00CA37A1" w:rsidRPr="00084402" w:rsidRDefault="00CA37A1" w:rsidP="00CA37A1">
      <w:pPr>
        <w:ind w:firstLine="540"/>
        <w:jc w:val="both"/>
        <w:rPr>
          <w:rFonts w:eastAsia="Times New Roman" w:cs="Times New Roman"/>
          <w:lang w:eastAsia="ru-RU"/>
        </w:rPr>
      </w:pPr>
      <w:r w:rsidRPr="00084402">
        <w:rPr>
          <w:rFonts w:eastAsia="Times New Roman" w:cs="Times New Roman"/>
          <w:lang w:eastAsia="ru-RU"/>
        </w:rPr>
        <w:t>- счет на оплату услуг за соответствующий оплачиваемый период;</w:t>
      </w:r>
    </w:p>
    <w:p w14:paraId="43DC0B8C" w14:textId="77777777" w:rsidR="00CA37A1" w:rsidRPr="00084402" w:rsidRDefault="00CA37A1" w:rsidP="00CA37A1">
      <w:pPr>
        <w:ind w:firstLine="540"/>
        <w:jc w:val="both"/>
        <w:rPr>
          <w:rFonts w:eastAsia="Times New Roman" w:cs="Times New Roman"/>
          <w:lang w:eastAsia="ru-RU"/>
        </w:rPr>
      </w:pPr>
      <w:r w:rsidRPr="00084402">
        <w:rPr>
          <w:rFonts w:eastAsia="Times New Roman" w:cs="Times New Roman"/>
          <w:lang w:eastAsia="ru-RU"/>
        </w:rPr>
        <w:t>- скан-образ акта сдачи-приемки оказанных услуг за соответствующий отчетный период;</w:t>
      </w:r>
    </w:p>
    <w:p w14:paraId="6BB3DA37" w14:textId="77777777" w:rsidR="00CA37A1" w:rsidRPr="00084402" w:rsidRDefault="00CA37A1" w:rsidP="00CA37A1">
      <w:pPr>
        <w:ind w:firstLine="540"/>
        <w:jc w:val="both"/>
        <w:rPr>
          <w:rFonts w:eastAsia="Times New Roman" w:cs="Times New Roman"/>
          <w:lang w:eastAsia="ru-RU"/>
        </w:rPr>
      </w:pPr>
      <w:r w:rsidRPr="00084402">
        <w:rPr>
          <w:rFonts w:eastAsia="Times New Roman" w:cs="Times New Roman"/>
          <w:lang w:eastAsia="ru-RU"/>
        </w:rPr>
        <w:t>- скан-образы составленных в течение отчетного периода актов промежуточной приемки, экспертных заключений (при их наличии).</w:t>
      </w:r>
    </w:p>
    <w:p w14:paraId="6DC76072" w14:textId="77777777" w:rsidR="00CA37A1" w:rsidRPr="00084402" w:rsidRDefault="00CA37A1" w:rsidP="00CA37A1">
      <w:pPr>
        <w:ind w:firstLine="540"/>
        <w:jc w:val="both"/>
        <w:rPr>
          <w:rFonts w:eastAsia="Times New Roman" w:cs="Times New Roman"/>
          <w:lang w:eastAsia="ru-RU"/>
        </w:rPr>
      </w:pPr>
      <w:r w:rsidRPr="00084402">
        <w:rPr>
          <w:rFonts w:eastAsia="Times New Roman" w:cs="Times New Roman"/>
          <w:lang w:eastAsia="ru-RU"/>
        </w:rPr>
        <w:t>При этом в случае, если информация, содержащаяся в прилагаемых документах, не соответствует информации, содержащейся в документе о приемке, приоритет имеет предусмотренная пунктом 6.6 настоящего Контракта информация, содержащаяся в документе о приемке.</w:t>
      </w:r>
    </w:p>
    <w:p w14:paraId="14CBE7FB" w14:textId="77777777" w:rsidR="00CA37A1" w:rsidRPr="00084402" w:rsidRDefault="00CA37A1" w:rsidP="00CA37A1">
      <w:pPr>
        <w:ind w:firstLine="540"/>
        <w:jc w:val="both"/>
        <w:rPr>
          <w:rFonts w:eastAsia="Times New Roman" w:cs="Times New Roman"/>
          <w:lang w:eastAsia="ru-RU"/>
        </w:rPr>
      </w:pPr>
      <w:r w:rsidRPr="00084402">
        <w:rPr>
          <w:rFonts w:eastAsia="Times New Roman" w:cs="Times New Roman"/>
          <w:lang w:eastAsia="ru-RU"/>
        </w:rPr>
        <w:t>6.8. Датой поступления Заказчику документа о приемке, подписанного Исполнителем, считается дата размещения в соответствии с пунктом 3 части 13 статьи 94 Закона такого документа в единой информационной системе в сфере закупок в соответствии с часовой зоной, в которой расположен Заказчик.</w:t>
      </w:r>
    </w:p>
    <w:p w14:paraId="6D8F57AE" w14:textId="77777777" w:rsidR="00CA37A1" w:rsidRPr="00084402" w:rsidRDefault="00CA37A1" w:rsidP="00CA37A1">
      <w:pPr>
        <w:ind w:firstLine="540"/>
        <w:jc w:val="both"/>
        <w:rPr>
          <w:rFonts w:eastAsia="Times New Roman" w:cs="Times New Roman"/>
          <w:lang w:eastAsia="ru-RU"/>
        </w:rPr>
      </w:pPr>
      <w:r w:rsidRPr="00084402">
        <w:rPr>
          <w:rFonts w:eastAsia="Times New Roman" w:cs="Times New Roman"/>
          <w:lang w:eastAsia="ru-RU"/>
        </w:rPr>
        <w:t>6.9. В течение 3 дней со дня поступления документа о приемке в соответствии с пунктом 6.8 настоящего Контракта Заказчик (за исключением случая создания приемочной комиссии в соответствии с частью 6 статьи 94 Закона) на основании изучения документов, предусмотренных пунктом 6.7 настоящего Контракта, и результатов экспертизы, проведенной в соответствии с пунктом 6.2 настоящего Контракта, осуществляет одно из следующих действий:</w:t>
      </w:r>
    </w:p>
    <w:p w14:paraId="2F23A3B3" w14:textId="77777777" w:rsidR="00CA37A1" w:rsidRPr="00084402" w:rsidRDefault="00CA37A1" w:rsidP="00CA37A1">
      <w:pPr>
        <w:ind w:firstLine="540"/>
        <w:jc w:val="both"/>
        <w:rPr>
          <w:rFonts w:eastAsia="Times New Roman" w:cs="Times New Roman"/>
          <w:lang w:eastAsia="ru-RU"/>
        </w:rPr>
      </w:pPr>
      <w:r w:rsidRPr="00084402">
        <w:rPr>
          <w:rFonts w:eastAsia="Times New Roman" w:cs="Times New Roman"/>
          <w:lang w:eastAsia="ru-RU"/>
        </w:rPr>
        <w:t>а) подписывает усиленной электронной подписью лица, имеющего право действовать от имени Заказчика и размещает в единой информационной системе в сфере закупок документ о приемке;</w:t>
      </w:r>
    </w:p>
    <w:p w14:paraId="054BDCAD" w14:textId="77777777" w:rsidR="00CA37A1" w:rsidRPr="00084402" w:rsidRDefault="00CA37A1" w:rsidP="00CA37A1">
      <w:pPr>
        <w:ind w:firstLine="540"/>
        <w:jc w:val="both"/>
        <w:rPr>
          <w:rFonts w:eastAsia="Times New Roman" w:cs="Times New Roman"/>
          <w:lang w:eastAsia="ru-RU"/>
        </w:rPr>
      </w:pPr>
      <w:r w:rsidRPr="00084402">
        <w:rPr>
          <w:rFonts w:eastAsia="Times New Roman" w:cs="Times New Roman"/>
          <w:lang w:eastAsia="ru-RU"/>
        </w:rPr>
        <w:t>б) формирует с использованием единой информационной системы в сфере закупок, подписывает усиленной электронной подписью лица, имеющего право действовать от имени Заказчика, и размещает в единой информационной системе в сфере закупок мотивированный отказ от подписания документа о приемке с указанием причин такого отказа.</w:t>
      </w:r>
    </w:p>
    <w:p w14:paraId="4A5D99BC" w14:textId="77777777" w:rsidR="00CA37A1" w:rsidRPr="00084402" w:rsidRDefault="00CA37A1" w:rsidP="00CA37A1">
      <w:pPr>
        <w:ind w:firstLine="540"/>
        <w:jc w:val="both"/>
        <w:rPr>
          <w:rFonts w:eastAsia="Times New Roman" w:cs="Times New Roman"/>
          <w:lang w:eastAsia="ru-RU"/>
        </w:rPr>
      </w:pPr>
      <w:r w:rsidRPr="00084402">
        <w:rPr>
          <w:rFonts w:eastAsia="Times New Roman" w:cs="Times New Roman"/>
          <w:lang w:eastAsia="ru-RU"/>
        </w:rPr>
        <w:t>6.9.1. Заказчик имеет право принять оказанные услуги в объеме меньшем, чем указано Исполнителем в документе о приемке, с отражением информации о расхождениях в приемке в соответствии с условиями настоящего Контракта и фактически принятых услугах в документе о приемке.</w:t>
      </w:r>
    </w:p>
    <w:p w14:paraId="03DFA6AE" w14:textId="77777777" w:rsidR="00CA37A1" w:rsidRPr="00084402" w:rsidRDefault="00CA37A1" w:rsidP="00CA37A1">
      <w:pPr>
        <w:ind w:firstLine="540"/>
        <w:jc w:val="both"/>
        <w:rPr>
          <w:rFonts w:eastAsia="Times New Roman" w:cs="Times New Roman"/>
          <w:lang w:eastAsia="ru-RU"/>
        </w:rPr>
      </w:pPr>
      <w:r w:rsidRPr="00084402">
        <w:rPr>
          <w:rFonts w:eastAsia="Times New Roman" w:cs="Times New Roman"/>
          <w:lang w:eastAsia="ru-RU"/>
        </w:rPr>
        <w:t>6.10. В случае создания приемочной комиссии в течение 3 дней со дня поступления документа о приемке в соответствии с пунктом 6.8 настоящего Контракта на основании изучения документов, предусмотренных пунктом 6.7 настоящего Контракта, и результатов экспертизы, проведенной в соответствии с пунктом 6.2 настоящего Контракта:</w:t>
      </w:r>
    </w:p>
    <w:p w14:paraId="360A0B79" w14:textId="77777777" w:rsidR="00CA37A1" w:rsidRPr="00084402" w:rsidRDefault="00CA37A1" w:rsidP="00CA37A1">
      <w:pPr>
        <w:ind w:firstLine="540"/>
        <w:jc w:val="both"/>
        <w:rPr>
          <w:rFonts w:eastAsia="Times New Roman" w:cs="Times New Roman"/>
          <w:lang w:eastAsia="ru-RU"/>
        </w:rPr>
      </w:pPr>
      <w:r w:rsidRPr="00084402">
        <w:rPr>
          <w:rFonts w:eastAsia="Times New Roman" w:cs="Times New Roman"/>
          <w:lang w:eastAsia="ru-RU"/>
        </w:rPr>
        <w:t>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в сфере закупок, подписывают усиленными электронными подписями 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 в сфере закупок;</w:t>
      </w:r>
    </w:p>
    <w:p w14:paraId="3A66E584" w14:textId="77777777" w:rsidR="00CA37A1" w:rsidRPr="00084402" w:rsidRDefault="00CA37A1" w:rsidP="00CA37A1">
      <w:pPr>
        <w:ind w:firstLine="540"/>
        <w:jc w:val="both"/>
        <w:rPr>
          <w:rFonts w:eastAsia="Times New Roman" w:cs="Times New Roman"/>
          <w:lang w:eastAsia="ru-RU"/>
        </w:rPr>
      </w:pPr>
      <w:r w:rsidRPr="00084402">
        <w:rPr>
          <w:rFonts w:eastAsia="Times New Roman" w:cs="Times New Roman"/>
          <w:lang w:eastAsia="ru-RU"/>
        </w:rPr>
        <w:t>б) после подписания членами приемочной комиссии в соответствии с подпунктом «а» настоящего пункта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 в сфере закупок. Если члены приемочной комиссии в соответствии с подпунктом «а» настоящего пункта не использовали усиленные электронные подписи и единую информационную систему в сфере закупок, Заказчик прилагает подписанные ими документы в форме электронных образов бумажных документов.</w:t>
      </w:r>
    </w:p>
    <w:p w14:paraId="187FDA83" w14:textId="77777777" w:rsidR="00CA37A1" w:rsidRPr="00084402" w:rsidRDefault="00CA37A1" w:rsidP="00CA37A1">
      <w:pPr>
        <w:ind w:firstLine="540"/>
        <w:jc w:val="both"/>
        <w:rPr>
          <w:rFonts w:eastAsia="Times New Roman" w:cs="Times New Roman"/>
          <w:lang w:eastAsia="ru-RU"/>
        </w:rPr>
      </w:pPr>
      <w:r w:rsidRPr="00084402">
        <w:rPr>
          <w:rFonts w:eastAsia="Times New Roman" w:cs="Times New Roman"/>
          <w:lang w:eastAsia="ru-RU"/>
        </w:rPr>
        <w:t>6.10.1. Приемочная комиссия имеет право частично принять оказанные услуги с отражением информации о расхождениях в приемке в соответствии с условиями настоящего Контракта и информации о фактически принятых услугах в документе о приемке.</w:t>
      </w:r>
    </w:p>
    <w:p w14:paraId="7BEE9A18" w14:textId="77777777" w:rsidR="00CA37A1" w:rsidRPr="00084402" w:rsidRDefault="00CA37A1" w:rsidP="00CA37A1">
      <w:pPr>
        <w:ind w:firstLine="540"/>
        <w:jc w:val="both"/>
        <w:rPr>
          <w:rFonts w:eastAsia="Times New Roman" w:cs="Times New Roman"/>
          <w:lang w:eastAsia="ru-RU"/>
        </w:rPr>
      </w:pPr>
      <w:r w:rsidRPr="00084402">
        <w:rPr>
          <w:rFonts w:eastAsia="Times New Roman" w:cs="Times New Roman"/>
          <w:lang w:eastAsia="ru-RU"/>
        </w:rPr>
        <w:t>6.11. Датой поступления Исполнителю документа о приемке, мотивированного отказа от подписания документа о приемке считается дата размещения в соответствии с пунктом 6 части 13 статьи 94 Закона таких документа о приемке, мотивированного отказа в единой информационной системе в сфере закупок в соответствии с часовой зоной, в которой расположен Исполнитель.</w:t>
      </w:r>
    </w:p>
    <w:p w14:paraId="0B9A8801" w14:textId="77777777" w:rsidR="00CA37A1" w:rsidRPr="00084402" w:rsidRDefault="00CA37A1" w:rsidP="00CA37A1">
      <w:pPr>
        <w:ind w:firstLine="540"/>
        <w:jc w:val="both"/>
        <w:rPr>
          <w:rFonts w:eastAsia="Times New Roman" w:cs="Times New Roman"/>
          <w:lang w:eastAsia="ru-RU"/>
        </w:rPr>
      </w:pPr>
      <w:r w:rsidRPr="00084402">
        <w:rPr>
          <w:rFonts w:eastAsia="Times New Roman" w:cs="Times New Roman"/>
          <w:lang w:eastAsia="ru-RU"/>
        </w:rPr>
        <w:t>6.12. Датой приемки оказанных услуг за отчетный период считается дата размещения в единой информационной системе в сфере закупок документа о приемке, подписанного Заказчиком.</w:t>
      </w:r>
    </w:p>
    <w:p w14:paraId="42603673" w14:textId="77777777" w:rsidR="00CA37A1" w:rsidRPr="00084402" w:rsidRDefault="00CA37A1" w:rsidP="00CA37A1">
      <w:pPr>
        <w:ind w:firstLine="540"/>
        <w:jc w:val="both"/>
        <w:rPr>
          <w:rFonts w:eastAsia="Times New Roman" w:cs="Times New Roman"/>
          <w:lang w:eastAsia="ru-RU"/>
        </w:rPr>
      </w:pPr>
      <w:r w:rsidRPr="00084402">
        <w:rPr>
          <w:rFonts w:eastAsia="Times New Roman" w:cs="Times New Roman"/>
          <w:lang w:eastAsia="ru-RU"/>
        </w:rPr>
        <w:lastRenderedPageBreak/>
        <w:t xml:space="preserve">6.13. В случае получения в соответствии с пунктом 6.11 настоящего Контракта мотивированного отказа от подписания документа о приемке Исполнитель вправе устранить причины, указанные в таком мотивированном отказе, и направить Заказчику документ о приемке в порядке, предусмотренном настоящим разделом Контракта. </w:t>
      </w:r>
    </w:p>
    <w:p w14:paraId="0015BA70" w14:textId="77777777" w:rsidR="00CA37A1" w:rsidRPr="00084402" w:rsidRDefault="00CA37A1" w:rsidP="00CA37A1">
      <w:pPr>
        <w:ind w:firstLine="540"/>
        <w:jc w:val="both"/>
        <w:rPr>
          <w:rFonts w:eastAsia="Times New Roman" w:cs="Times New Roman"/>
          <w:lang w:eastAsia="ru-RU"/>
        </w:rPr>
      </w:pPr>
      <w:r w:rsidRPr="00084402">
        <w:rPr>
          <w:rFonts w:eastAsia="Times New Roman" w:cs="Times New Roman"/>
          <w:lang w:eastAsia="ru-RU"/>
        </w:rPr>
        <w:t>6.14. Исполнитель обязан устранить все обнаруженные в ходе приемки недостатки своими силами и за свой счет, в сроки, установленные в рекламационном акте.</w:t>
      </w:r>
    </w:p>
    <w:p w14:paraId="5C9E1A4D" w14:textId="77777777" w:rsidR="00CA37A1" w:rsidRPr="00084402" w:rsidRDefault="00CA37A1" w:rsidP="00CA37A1">
      <w:pPr>
        <w:ind w:firstLine="540"/>
        <w:jc w:val="both"/>
        <w:rPr>
          <w:rFonts w:eastAsia="Times New Roman" w:cs="Times New Roman"/>
          <w:lang w:eastAsia="ru-RU"/>
        </w:rPr>
      </w:pPr>
      <w:r w:rsidRPr="00084402">
        <w:rPr>
          <w:rFonts w:eastAsia="Times New Roman" w:cs="Times New Roman"/>
          <w:lang w:eastAsia="ru-RU"/>
        </w:rPr>
        <w:t>Устранение Исполнителем выявленных Заказчиком недостатков не освобождает его от уплаты неустойки (штрафа, пени), предусмотренных разделом 7 настоящего Контракта.</w:t>
      </w:r>
    </w:p>
    <w:p w14:paraId="3863DDFB" w14:textId="77777777" w:rsidR="00CA37A1" w:rsidRPr="00084402" w:rsidRDefault="00CA37A1" w:rsidP="00CA37A1">
      <w:pPr>
        <w:ind w:firstLine="540"/>
        <w:jc w:val="both"/>
        <w:rPr>
          <w:rFonts w:eastAsia="Times New Roman" w:cs="Times New Roman"/>
          <w:lang w:eastAsia="ru-RU"/>
        </w:rPr>
      </w:pPr>
      <w:r w:rsidRPr="00084402">
        <w:rPr>
          <w:rFonts w:eastAsia="Times New Roman" w:cs="Times New Roman"/>
          <w:lang w:eastAsia="ru-RU"/>
        </w:rPr>
        <w:t>6.15. Внесение исправлений в документ о приемке, оформленный в соответствии с настоящим разделом Контракта осуществляется путем формирования, подписания усиленными электронными подписями лиц, имеющих право действовать от имени Исполнителя, Заказчика, исправленного документа о приемке.</w:t>
      </w:r>
    </w:p>
    <w:p w14:paraId="6A47BDC6" w14:textId="77777777" w:rsidR="00CA37A1" w:rsidRPr="00084402" w:rsidRDefault="00CA37A1" w:rsidP="00CA37A1">
      <w:pPr>
        <w:ind w:firstLine="540"/>
        <w:jc w:val="both"/>
        <w:rPr>
          <w:rFonts w:eastAsia="Times New Roman" w:cs="Times New Roman"/>
          <w:lang w:eastAsia="ru-RU"/>
        </w:rPr>
      </w:pPr>
      <w:r w:rsidRPr="00084402">
        <w:rPr>
          <w:rFonts w:eastAsia="Times New Roman" w:cs="Times New Roman"/>
          <w:lang w:eastAsia="ru-RU"/>
        </w:rPr>
        <w:t>После устранения недостатков, послуживших основанием для неподписания документа о приемке, Исполнитель и Заказчик подписывают документ о приемке в порядке и сроки, предусмотренные настоящим разделом Контракта.</w:t>
      </w:r>
    </w:p>
    <w:p w14:paraId="5D483BBB" w14:textId="77777777" w:rsidR="00CA37A1" w:rsidRPr="00084402" w:rsidRDefault="00CA37A1" w:rsidP="00CA37A1">
      <w:pPr>
        <w:ind w:firstLine="540"/>
        <w:jc w:val="both"/>
        <w:rPr>
          <w:rFonts w:eastAsia="Times New Roman" w:cs="Times New Roman"/>
          <w:lang w:eastAsia="ru-RU"/>
        </w:rPr>
      </w:pPr>
      <w:r w:rsidRPr="00084402">
        <w:rPr>
          <w:rFonts w:eastAsia="Times New Roman" w:cs="Times New Roman"/>
          <w:lang w:eastAsia="ru-RU"/>
        </w:rPr>
        <w:t>Срок исправления Исполнителем документа о приемке при поступлении от Заказчика уведомления об уточнении составляет 5 рабочих дней.</w:t>
      </w:r>
    </w:p>
    <w:p w14:paraId="372856DE" w14:textId="09B7FE4D" w:rsidR="00CA37A1" w:rsidRPr="00084402" w:rsidRDefault="00CA37A1" w:rsidP="00CA37A1">
      <w:pPr>
        <w:ind w:firstLine="540"/>
        <w:jc w:val="both"/>
        <w:rPr>
          <w:rFonts w:eastAsia="Times New Roman" w:cs="Times New Roman"/>
          <w:lang w:eastAsia="ru-RU"/>
        </w:rPr>
      </w:pPr>
      <w:r w:rsidRPr="00084402">
        <w:rPr>
          <w:rFonts w:eastAsia="Times New Roman" w:cs="Times New Roman"/>
          <w:lang w:eastAsia="ru-RU"/>
        </w:rPr>
        <w:t>6.16. Заказчик вправе не отказывать в приемке результатов отдельного этапа исполнения контракта либо оказанной услуги в случае выявления несоответствия этих результатов</w:t>
      </w:r>
      <w:r w:rsidR="002D65ED" w:rsidRPr="00084402">
        <w:rPr>
          <w:rFonts w:eastAsia="Times New Roman" w:cs="Times New Roman"/>
          <w:lang w:eastAsia="ru-RU"/>
        </w:rPr>
        <w:t>,</w:t>
      </w:r>
      <w:r w:rsidRPr="00084402">
        <w:rPr>
          <w:rFonts w:eastAsia="Times New Roman" w:cs="Times New Roman"/>
          <w:lang w:eastAsia="ru-RU"/>
        </w:rPr>
        <w:t xml:space="preserve"> либо этой услуги условиям Контракта, если выявленное несоответствие не препятствует приемке этих результатов либо этой услуги и устранено Исполнителем.</w:t>
      </w:r>
    </w:p>
    <w:p w14:paraId="219945A3" w14:textId="77777777" w:rsidR="00A32AFC" w:rsidRPr="00084402" w:rsidRDefault="00A32AFC" w:rsidP="009363D7">
      <w:pPr>
        <w:ind w:firstLine="540"/>
        <w:jc w:val="both"/>
        <w:rPr>
          <w:rFonts w:eastAsia="Times New Roman" w:cs="Times New Roman"/>
          <w:lang w:eastAsia="ru-RU"/>
        </w:rPr>
      </w:pPr>
      <w:r w:rsidRPr="00084402">
        <w:rPr>
          <w:rFonts w:eastAsia="Times New Roman" w:cs="Times New Roman"/>
          <w:lang w:eastAsia="ru-RU"/>
        </w:rPr>
        <w:t xml:space="preserve">  </w:t>
      </w:r>
    </w:p>
    <w:p w14:paraId="10114088" w14:textId="77777777" w:rsidR="00A32AFC" w:rsidRPr="00084402" w:rsidRDefault="00A32AFC" w:rsidP="009363D7">
      <w:pPr>
        <w:jc w:val="center"/>
        <w:rPr>
          <w:rFonts w:eastAsia="Times New Roman" w:cs="Times New Roman"/>
          <w:lang w:eastAsia="ru-RU"/>
        </w:rPr>
      </w:pPr>
      <w:bookmarkStart w:id="11" w:name="p469"/>
      <w:bookmarkEnd w:id="11"/>
      <w:r w:rsidRPr="00084402">
        <w:rPr>
          <w:rFonts w:eastAsia="Times New Roman" w:cs="Times New Roman"/>
          <w:b/>
          <w:bCs/>
          <w:lang w:eastAsia="ru-RU"/>
        </w:rPr>
        <w:t>7. Ответственность Сторон</w:t>
      </w:r>
    </w:p>
    <w:p w14:paraId="00E54B5F" w14:textId="77777777" w:rsidR="00E823E4" w:rsidRPr="00084402" w:rsidRDefault="00E823E4" w:rsidP="00E823E4">
      <w:pPr>
        <w:autoSpaceDE w:val="0"/>
        <w:autoSpaceDN w:val="0"/>
        <w:adjustRightInd w:val="0"/>
        <w:ind w:firstLine="540"/>
        <w:jc w:val="both"/>
        <w:outlineLvl w:val="1"/>
        <w:rPr>
          <w:rFonts w:cs="Times New Roman"/>
        </w:rPr>
      </w:pPr>
      <w:r w:rsidRPr="00084402">
        <w:rPr>
          <w:rFonts w:cs="Times New Roman"/>
        </w:rPr>
        <w:t>7.1. Стороны несут ответственность за неисполнение или ненадлежащее исполнение обязательств, предусмотренных настоящим Контрактом, в соответствии с законодательством Российской Федерации и условиями настоящего Контракта.</w:t>
      </w:r>
    </w:p>
    <w:p w14:paraId="77892432" w14:textId="77777777" w:rsidR="00E823E4" w:rsidRPr="00084402" w:rsidRDefault="00E823E4" w:rsidP="00E823E4">
      <w:pPr>
        <w:autoSpaceDE w:val="0"/>
        <w:autoSpaceDN w:val="0"/>
        <w:adjustRightInd w:val="0"/>
        <w:ind w:firstLine="540"/>
        <w:jc w:val="both"/>
        <w:rPr>
          <w:rFonts w:cs="Times New Roman"/>
        </w:rPr>
      </w:pPr>
      <w:r w:rsidRPr="00084402">
        <w:rPr>
          <w:rFonts w:cs="Times New Roman"/>
        </w:rPr>
        <w:t xml:space="preserve">7.2. Размер штрафа устанавливается Контрактом в порядке, установленном </w:t>
      </w:r>
      <w:hyperlink r:id="rId25" w:history="1">
        <w:r w:rsidRPr="00084402">
          <w:rPr>
            <w:rFonts w:cs="Times New Roman"/>
          </w:rPr>
          <w:t>Правилами</w:t>
        </w:r>
      </w:hyperlink>
      <w:r w:rsidRPr="00084402">
        <w:rPr>
          <w:rFonts w:cs="Times New Roman"/>
        </w:rPr>
        <w:t xml:space="preserve">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настоящим контрактом (за исключением просрочки исполнения обязательств заказчиком, поставщиком (подрядчиком, исполнителем), утвержденными постановлением Правительства Российской Федерации от 30.08.2017 № 1042 (далее - Правила).</w:t>
      </w:r>
    </w:p>
    <w:p w14:paraId="633E8434" w14:textId="77777777" w:rsidR="00E823E4" w:rsidRPr="00084402" w:rsidRDefault="00E823E4" w:rsidP="00E823E4">
      <w:pPr>
        <w:autoSpaceDE w:val="0"/>
        <w:autoSpaceDN w:val="0"/>
        <w:adjustRightInd w:val="0"/>
        <w:ind w:firstLine="540"/>
        <w:jc w:val="both"/>
        <w:rPr>
          <w:rFonts w:cs="Times New Roman"/>
        </w:rPr>
      </w:pPr>
      <w:r w:rsidRPr="00084402">
        <w:rPr>
          <w:rFonts w:cs="Times New Roman"/>
        </w:rPr>
        <w:t>7.3. В случае просрочки исполнения Заказчиком обязательств, предусмотренных настоящим Контрактом, а также в иных случаях неисполнения или ненадлежащего исполнения Заказчиком обязательств, предусмотренных настоящим Контрактом, Исполнитель вправе потребовать уплаты неустоек (штрафов, пеней).</w:t>
      </w:r>
    </w:p>
    <w:p w14:paraId="7062B5CD" w14:textId="77777777" w:rsidR="00E823E4" w:rsidRPr="00084402" w:rsidRDefault="00E823E4" w:rsidP="00E823E4">
      <w:pPr>
        <w:autoSpaceDE w:val="0"/>
        <w:autoSpaceDN w:val="0"/>
        <w:adjustRightInd w:val="0"/>
        <w:ind w:firstLine="540"/>
        <w:jc w:val="both"/>
        <w:rPr>
          <w:rFonts w:cs="Times New Roman"/>
        </w:rPr>
      </w:pPr>
      <w:r w:rsidRPr="00084402">
        <w:rPr>
          <w:rFonts w:cs="Times New Roman"/>
        </w:rPr>
        <w:t>7.4. В случае просрочки исполнения Заказчиком обязательств, предусмотренных настоящим Контрактом, Исполнитель вправе потребовать уплату пени в размере одной трехсотой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настоящим Контрактом, начиная со дня, следующего после дня истечения установленного настоящим Контрактом срока исполнения обязательства.</w:t>
      </w:r>
    </w:p>
    <w:p w14:paraId="15E55D6E" w14:textId="77777777" w:rsidR="00E823E4" w:rsidRPr="00084402" w:rsidRDefault="00E823E4" w:rsidP="00E823E4">
      <w:pPr>
        <w:autoSpaceDE w:val="0"/>
        <w:autoSpaceDN w:val="0"/>
        <w:adjustRightInd w:val="0"/>
        <w:ind w:firstLine="540"/>
        <w:jc w:val="both"/>
        <w:rPr>
          <w:rFonts w:cs="Times New Roman"/>
        </w:rPr>
      </w:pPr>
      <w:r w:rsidRPr="00084402">
        <w:rPr>
          <w:rFonts w:cs="Times New Roman"/>
        </w:rPr>
        <w:t xml:space="preserve">7.5. За каждый факт неисполнения Заказчиком обязательств, предусмотренных настоящим Контрактом, за исключением просрочки исполнения обязательств, предусмотренных настоящим Контрактом, Исполнитель вправе потребовать уплату штрафа, размер которого рассчитывается в порядке, предусмотренном </w:t>
      </w:r>
      <w:hyperlink r:id="rId26" w:history="1">
        <w:r w:rsidRPr="00084402">
          <w:rPr>
            <w:rFonts w:cs="Times New Roman"/>
          </w:rPr>
          <w:t>пунктом 9</w:t>
        </w:r>
      </w:hyperlink>
      <w:r w:rsidRPr="00084402">
        <w:rPr>
          <w:rFonts w:cs="Times New Roman"/>
        </w:rPr>
        <w:t xml:space="preserve"> Правил, и составляет:</w:t>
      </w:r>
    </w:p>
    <w:p w14:paraId="1B3E046E" w14:textId="77777777" w:rsidR="00E823E4" w:rsidRPr="00084402" w:rsidRDefault="00E823E4" w:rsidP="00E823E4">
      <w:pPr>
        <w:autoSpaceDE w:val="0"/>
        <w:autoSpaceDN w:val="0"/>
        <w:adjustRightInd w:val="0"/>
        <w:ind w:firstLine="540"/>
        <w:jc w:val="both"/>
        <w:rPr>
          <w:rFonts w:cs="Times New Roman"/>
        </w:rPr>
      </w:pPr>
      <w:r w:rsidRPr="00084402">
        <w:rPr>
          <w:rFonts w:cs="Times New Roman"/>
        </w:rPr>
        <w:t>а) 1000 рублей, если цена Контракта не превышает 3 млн рублей (включительно);</w:t>
      </w:r>
    </w:p>
    <w:p w14:paraId="353C9DAB" w14:textId="190F7A3F" w:rsidR="00E823E4" w:rsidRPr="00084402" w:rsidRDefault="00E823E4" w:rsidP="00E823E4">
      <w:pPr>
        <w:autoSpaceDE w:val="0"/>
        <w:autoSpaceDN w:val="0"/>
        <w:adjustRightInd w:val="0"/>
        <w:ind w:firstLine="540"/>
        <w:jc w:val="both"/>
        <w:rPr>
          <w:rFonts w:cs="Times New Roman"/>
        </w:rPr>
      </w:pPr>
      <w:r w:rsidRPr="00084402">
        <w:rPr>
          <w:rFonts w:cs="Times New Roman"/>
        </w:rPr>
        <w:t>б) 5000 рублей, если цена Контракта составляет от 3 млн рублей до 50 млн рублей (включительно)</w:t>
      </w:r>
      <w:r w:rsidR="009C06AB" w:rsidRPr="00084402">
        <w:rPr>
          <w:rFonts w:cs="Times New Roman"/>
        </w:rPr>
        <w:t>.</w:t>
      </w:r>
    </w:p>
    <w:p w14:paraId="3767CD2D" w14:textId="5FFAA9A8" w:rsidR="00E823E4" w:rsidRDefault="00E823E4" w:rsidP="00E823E4">
      <w:pPr>
        <w:autoSpaceDE w:val="0"/>
        <w:autoSpaceDN w:val="0"/>
        <w:adjustRightInd w:val="0"/>
        <w:ind w:firstLine="540"/>
        <w:jc w:val="both"/>
        <w:rPr>
          <w:rFonts w:cs="Times New Roman"/>
        </w:rPr>
      </w:pPr>
      <w:r w:rsidRPr="00084402">
        <w:rPr>
          <w:rFonts w:cs="Times New Roman"/>
        </w:rPr>
        <w:t>7.6. Общая сумма начисленных штрафов за ненадлежащее исполнение Заказчиком обязательств, предусмотренных настоящим Контрактом, не может превышать цену Контракта.</w:t>
      </w:r>
    </w:p>
    <w:p w14:paraId="2E4B795C" w14:textId="77777777" w:rsidR="00354946" w:rsidRPr="00084402" w:rsidRDefault="00354946" w:rsidP="00E823E4">
      <w:pPr>
        <w:autoSpaceDE w:val="0"/>
        <w:autoSpaceDN w:val="0"/>
        <w:adjustRightInd w:val="0"/>
        <w:ind w:firstLine="540"/>
        <w:jc w:val="both"/>
        <w:rPr>
          <w:rFonts w:cs="Times New Roman"/>
        </w:rPr>
      </w:pPr>
    </w:p>
    <w:p w14:paraId="243705BA" w14:textId="5093026D" w:rsidR="00E823E4" w:rsidRPr="00084402" w:rsidRDefault="00E823E4" w:rsidP="00E823E4">
      <w:pPr>
        <w:autoSpaceDE w:val="0"/>
        <w:autoSpaceDN w:val="0"/>
        <w:adjustRightInd w:val="0"/>
        <w:ind w:firstLine="540"/>
        <w:jc w:val="both"/>
        <w:rPr>
          <w:rFonts w:cs="Times New Roman"/>
        </w:rPr>
      </w:pPr>
      <w:r w:rsidRPr="00084402">
        <w:rPr>
          <w:rFonts w:cs="Times New Roman"/>
        </w:rPr>
        <w:t xml:space="preserve">7.7. За каждый факт неисполнения или ненадлежащего исполнения Исполнителем обязательств, предусмотренных настоящим Контрактом, за исключением просрочки Исполнителем обязательств (в том числе гарантийного обязательства), предусмотренных настоящим Контрактом, Исполнитель уплачивает Заказчику штраф, размер которого рассчитывается в порядке, предусмотренном </w:t>
      </w:r>
      <w:hyperlink r:id="rId27" w:history="1">
        <w:r w:rsidRPr="00084402">
          <w:rPr>
            <w:rFonts w:cs="Times New Roman"/>
          </w:rPr>
          <w:t>пунктом 3</w:t>
        </w:r>
      </w:hyperlink>
      <w:r w:rsidRPr="00084402">
        <w:rPr>
          <w:rFonts w:cs="Times New Roman"/>
        </w:rPr>
        <w:t xml:space="preserve"> Правил, и составляет (за исключением случаев, предусмотренных </w:t>
      </w:r>
      <w:hyperlink w:anchor="Par507" w:history="1">
        <w:r w:rsidRPr="00084402">
          <w:rPr>
            <w:rFonts w:cs="Times New Roman"/>
          </w:rPr>
          <w:t>пунктами 7.8</w:t>
        </w:r>
      </w:hyperlink>
      <w:r w:rsidR="00BD7A7B" w:rsidRPr="00084402">
        <w:rPr>
          <w:rFonts w:cs="Times New Roman"/>
        </w:rPr>
        <w:t>, 7.12</w:t>
      </w:r>
      <w:r w:rsidRPr="00084402">
        <w:rPr>
          <w:rFonts w:cs="Times New Roman"/>
        </w:rPr>
        <w:t xml:space="preserve"> настоящего Контракта):</w:t>
      </w:r>
    </w:p>
    <w:p w14:paraId="6DE363E5" w14:textId="77777777" w:rsidR="00E823E4" w:rsidRPr="00084402" w:rsidRDefault="00E823E4" w:rsidP="00E823E4">
      <w:pPr>
        <w:autoSpaceDE w:val="0"/>
        <w:autoSpaceDN w:val="0"/>
        <w:adjustRightInd w:val="0"/>
        <w:ind w:firstLine="540"/>
        <w:jc w:val="both"/>
        <w:rPr>
          <w:rFonts w:cs="Times New Roman"/>
        </w:rPr>
      </w:pPr>
      <w:r w:rsidRPr="00084402">
        <w:rPr>
          <w:rFonts w:cs="Times New Roman"/>
        </w:rPr>
        <w:t>а) 10 процентов цены Контракта (этапа) в случае, если цена Контракта (этапа) не превышает 3 млн рублей;</w:t>
      </w:r>
    </w:p>
    <w:p w14:paraId="477C324A" w14:textId="4FC6269B" w:rsidR="00E823E4" w:rsidRPr="00084402" w:rsidRDefault="00E823E4" w:rsidP="00E823E4">
      <w:pPr>
        <w:autoSpaceDE w:val="0"/>
        <w:autoSpaceDN w:val="0"/>
        <w:adjustRightInd w:val="0"/>
        <w:ind w:firstLine="540"/>
        <w:jc w:val="both"/>
        <w:rPr>
          <w:rFonts w:cs="Times New Roman"/>
        </w:rPr>
      </w:pPr>
      <w:r w:rsidRPr="00084402">
        <w:rPr>
          <w:rFonts w:cs="Times New Roman"/>
        </w:rPr>
        <w:t>б) 5 процентов цены Контракта (этапа) в случае, если цена Контракта (этапа) составляет от 3 млн рублей до 50 млн рублей (включительно)</w:t>
      </w:r>
      <w:r w:rsidR="009C06AB" w:rsidRPr="00084402">
        <w:rPr>
          <w:rFonts w:cs="Times New Roman"/>
        </w:rPr>
        <w:t>.</w:t>
      </w:r>
    </w:p>
    <w:p w14:paraId="18C673F5" w14:textId="03934614" w:rsidR="00FB1460" w:rsidRPr="00084402" w:rsidRDefault="00E823E4" w:rsidP="00354946">
      <w:pPr>
        <w:autoSpaceDE w:val="0"/>
        <w:autoSpaceDN w:val="0"/>
        <w:adjustRightInd w:val="0"/>
        <w:ind w:firstLine="540"/>
        <w:jc w:val="both"/>
        <w:rPr>
          <w:rFonts w:cs="Times New Roman"/>
        </w:rPr>
      </w:pPr>
      <w:bookmarkStart w:id="12" w:name="Par511"/>
      <w:bookmarkEnd w:id="12"/>
      <w:r w:rsidRPr="00084402">
        <w:rPr>
          <w:rFonts w:cs="Times New Roman"/>
        </w:rPr>
        <w:lastRenderedPageBreak/>
        <w:t>7</w:t>
      </w:r>
      <w:r w:rsidR="00F250BA" w:rsidRPr="00084402">
        <w:rPr>
          <w:rFonts w:cs="Times New Roman"/>
        </w:rPr>
        <w:t>.8</w:t>
      </w:r>
      <w:r w:rsidRPr="00084402">
        <w:rPr>
          <w:rFonts w:cs="Times New Roman"/>
        </w:rPr>
        <w:t xml:space="preserve">. За каждый факт неисполнения или ненадлежащего исполнения Исполнителем обязательства, предусмотренного настоящим Контрактом, которое не имеет стоимостного выражения, Исполнитель уплачивает Заказчику штраф, размер которого рассчитывается в порядке, предусмотренном </w:t>
      </w:r>
      <w:hyperlink r:id="rId28" w:history="1">
        <w:r w:rsidRPr="00084402">
          <w:rPr>
            <w:rFonts w:cs="Times New Roman"/>
          </w:rPr>
          <w:t>пунктом 6</w:t>
        </w:r>
      </w:hyperlink>
      <w:r w:rsidR="00354946">
        <w:rPr>
          <w:rFonts w:cs="Times New Roman"/>
        </w:rPr>
        <w:t xml:space="preserve"> Правил, и составляет:</w:t>
      </w:r>
    </w:p>
    <w:p w14:paraId="0C69FCC7" w14:textId="77777777" w:rsidR="00E823E4" w:rsidRPr="00084402" w:rsidRDefault="00E823E4" w:rsidP="00E823E4">
      <w:pPr>
        <w:autoSpaceDE w:val="0"/>
        <w:autoSpaceDN w:val="0"/>
        <w:adjustRightInd w:val="0"/>
        <w:ind w:firstLine="540"/>
        <w:jc w:val="both"/>
        <w:rPr>
          <w:rFonts w:cs="Times New Roman"/>
        </w:rPr>
      </w:pPr>
      <w:r w:rsidRPr="00084402">
        <w:rPr>
          <w:rFonts w:cs="Times New Roman"/>
        </w:rPr>
        <w:t>а) 1000 рублей, если цена Контракта не превышает 3 млн рублей;</w:t>
      </w:r>
    </w:p>
    <w:p w14:paraId="591323E6" w14:textId="519B95EF" w:rsidR="00E823E4" w:rsidRPr="00084402" w:rsidRDefault="00E823E4" w:rsidP="00E823E4">
      <w:pPr>
        <w:autoSpaceDE w:val="0"/>
        <w:autoSpaceDN w:val="0"/>
        <w:adjustRightInd w:val="0"/>
        <w:ind w:firstLine="540"/>
        <w:jc w:val="both"/>
        <w:rPr>
          <w:rFonts w:cs="Times New Roman"/>
        </w:rPr>
      </w:pPr>
      <w:r w:rsidRPr="00084402">
        <w:rPr>
          <w:rFonts w:cs="Times New Roman"/>
        </w:rPr>
        <w:t>б) 5000 рублей, если цена Контракта составляет от 3 млн рублей до 50 млн рублей (включительно)</w:t>
      </w:r>
      <w:r w:rsidR="009C06AB" w:rsidRPr="00084402">
        <w:rPr>
          <w:rFonts w:cs="Times New Roman"/>
        </w:rPr>
        <w:t>.</w:t>
      </w:r>
    </w:p>
    <w:p w14:paraId="78F14D84" w14:textId="3F823DEE" w:rsidR="00E823E4" w:rsidRPr="00084402" w:rsidRDefault="00F250BA" w:rsidP="00E823E4">
      <w:pPr>
        <w:autoSpaceDE w:val="0"/>
        <w:autoSpaceDN w:val="0"/>
        <w:adjustRightInd w:val="0"/>
        <w:ind w:firstLine="540"/>
        <w:jc w:val="both"/>
        <w:rPr>
          <w:rFonts w:cs="Times New Roman"/>
        </w:rPr>
      </w:pPr>
      <w:r w:rsidRPr="00084402">
        <w:rPr>
          <w:rFonts w:cs="Times New Roman"/>
        </w:rPr>
        <w:t>7.9</w:t>
      </w:r>
      <w:r w:rsidR="00E823E4" w:rsidRPr="00084402">
        <w:rPr>
          <w:rFonts w:cs="Times New Roman"/>
        </w:rPr>
        <w:t>. Пеня начисляется за каждый день просрочки исполнения Исполнителем обязательства, предусмотренного настоящим Контрактом, начиная со дня, следующего после дня истечения установленного настоящим Контрактом срока исполнения обязательства, и устанавливается настоящим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настоящим Контрактом (соответствующим отдельным этапом исполнения Контракта) и фактически исполненных Исполнителем.</w:t>
      </w:r>
    </w:p>
    <w:p w14:paraId="5C37AAD3" w14:textId="4FF280A5" w:rsidR="00E823E4" w:rsidRPr="00084402" w:rsidRDefault="00F250BA" w:rsidP="00E823E4">
      <w:pPr>
        <w:autoSpaceDE w:val="0"/>
        <w:autoSpaceDN w:val="0"/>
        <w:adjustRightInd w:val="0"/>
        <w:ind w:firstLine="540"/>
        <w:jc w:val="both"/>
        <w:rPr>
          <w:rFonts w:cs="Times New Roman"/>
        </w:rPr>
      </w:pPr>
      <w:r w:rsidRPr="00084402">
        <w:rPr>
          <w:rFonts w:cs="Times New Roman"/>
        </w:rPr>
        <w:t>7.10</w:t>
      </w:r>
      <w:r w:rsidR="00E823E4" w:rsidRPr="00084402">
        <w:rPr>
          <w:rFonts w:cs="Times New Roman"/>
        </w:rPr>
        <w:t>. В случае просрочки исполнения Исполнителем обязательств, предусмотренных Контрактом, а также в иных случаях неисполнения или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пеней).</w:t>
      </w:r>
    </w:p>
    <w:p w14:paraId="5EA153D1" w14:textId="33B2CAD9" w:rsidR="00E823E4" w:rsidRPr="00084402" w:rsidRDefault="00F250BA" w:rsidP="00E823E4">
      <w:pPr>
        <w:autoSpaceDE w:val="0"/>
        <w:autoSpaceDN w:val="0"/>
        <w:adjustRightInd w:val="0"/>
        <w:ind w:firstLine="540"/>
        <w:jc w:val="both"/>
        <w:rPr>
          <w:rFonts w:cs="Times New Roman"/>
        </w:rPr>
      </w:pPr>
      <w:r w:rsidRPr="00084402">
        <w:rPr>
          <w:rFonts w:cs="Times New Roman"/>
        </w:rPr>
        <w:t>7.11</w:t>
      </w:r>
      <w:r w:rsidR="00E823E4" w:rsidRPr="00084402">
        <w:rPr>
          <w:rFonts w:cs="Times New Roman"/>
        </w:rPr>
        <w:t xml:space="preserve">. За каждый день просрочки исполнения Исполнителем обязательства, предусмотренного </w:t>
      </w:r>
      <w:hyperlink w:anchor="Par576" w:history="1">
        <w:r w:rsidR="00E823E4" w:rsidRPr="00084402">
          <w:rPr>
            <w:rFonts w:cs="Times New Roman"/>
          </w:rPr>
          <w:t>пунктом 8.8</w:t>
        </w:r>
      </w:hyperlink>
      <w:r w:rsidR="00E823E4" w:rsidRPr="00084402">
        <w:rPr>
          <w:rFonts w:cs="Times New Roman"/>
        </w:rPr>
        <w:t xml:space="preserve"> настоящего Контракта, начисляется пеня в размере, определенном в порядке, предусмотренном </w:t>
      </w:r>
      <w:hyperlink w:anchor="Par516" w:history="1">
        <w:r w:rsidR="00E823E4" w:rsidRPr="00084402">
          <w:rPr>
            <w:rFonts w:cs="Times New Roman"/>
          </w:rPr>
          <w:t>пунктом 7.10</w:t>
        </w:r>
      </w:hyperlink>
      <w:r w:rsidR="00E823E4" w:rsidRPr="00084402">
        <w:rPr>
          <w:rFonts w:cs="Times New Roman"/>
        </w:rPr>
        <w:t xml:space="preserve"> настоящего Контракта.</w:t>
      </w:r>
    </w:p>
    <w:p w14:paraId="6E1959BB" w14:textId="2D0B30A1" w:rsidR="00E823E4" w:rsidRPr="00084402" w:rsidRDefault="00F250BA" w:rsidP="00E823E4">
      <w:pPr>
        <w:autoSpaceDE w:val="0"/>
        <w:autoSpaceDN w:val="0"/>
        <w:adjustRightInd w:val="0"/>
        <w:ind w:firstLine="540"/>
        <w:jc w:val="both"/>
        <w:rPr>
          <w:rFonts w:cs="Times New Roman"/>
        </w:rPr>
      </w:pPr>
      <w:r w:rsidRPr="00084402">
        <w:rPr>
          <w:rFonts w:cs="Times New Roman"/>
        </w:rPr>
        <w:t>7.12</w:t>
      </w:r>
      <w:r w:rsidR="00E823E4" w:rsidRPr="00084402">
        <w:rPr>
          <w:rFonts w:cs="Times New Roman"/>
        </w:rPr>
        <w:t xml:space="preserve">. За каждый факт неисполнения или ненадлежащего исполнения Исполнителем обязательств, предусмотренных Контрактом, заключенным с победителем закупки (или с иным участником закупки в случаях, установленных Законом), предложившим наиболее высокую цену за право заключения Контракта, за исключением просрочки исполнения обязательств (в том числе гарантийного обязательства), размер штрафа рассчитывается в порядке, предусмотренном </w:t>
      </w:r>
      <w:hyperlink r:id="rId29" w:history="1">
        <w:r w:rsidR="00E823E4" w:rsidRPr="00084402">
          <w:rPr>
            <w:rFonts w:cs="Times New Roman"/>
          </w:rPr>
          <w:t xml:space="preserve">пунктом </w:t>
        </w:r>
      </w:hyperlink>
      <w:r w:rsidR="00E823E4" w:rsidRPr="00084402">
        <w:rPr>
          <w:rFonts w:cs="Times New Roman"/>
        </w:rPr>
        <w:t>5 Правил и составляет:</w:t>
      </w:r>
    </w:p>
    <w:p w14:paraId="5D944ED9" w14:textId="77777777" w:rsidR="00E823E4" w:rsidRPr="00084402" w:rsidRDefault="00E823E4" w:rsidP="00E823E4">
      <w:pPr>
        <w:autoSpaceDE w:val="0"/>
        <w:autoSpaceDN w:val="0"/>
        <w:adjustRightInd w:val="0"/>
        <w:ind w:firstLine="540"/>
        <w:jc w:val="both"/>
        <w:rPr>
          <w:rFonts w:cs="Times New Roman"/>
        </w:rPr>
      </w:pPr>
      <w:r w:rsidRPr="00084402">
        <w:rPr>
          <w:rFonts w:cs="Times New Roman"/>
        </w:rPr>
        <w:t>а) в случае, если цена контракта не превышает начальную (максимальную) цену контракта:</w:t>
      </w:r>
    </w:p>
    <w:p w14:paraId="1DA1B4AC" w14:textId="77777777" w:rsidR="00E823E4" w:rsidRPr="00084402" w:rsidRDefault="00E823E4" w:rsidP="00E823E4">
      <w:pPr>
        <w:autoSpaceDE w:val="0"/>
        <w:autoSpaceDN w:val="0"/>
        <w:adjustRightInd w:val="0"/>
        <w:ind w:firstLine="540"/>
        <w:jc w:val="both"/>
        <w:rPr>
          <w:rFonts w:cs="Times New Roman"/>
        </w:rPr>
      </w:pPr>
      <w:r w:rsidRPr="00084402">
        <w:rPr>
          <w:rFonts w:cs="Times New Roman"/>
        </w:rPr>
        <w:t>10 процентов начальной (максимальной) цены контракта, если цена контракта не превышает 3 млн. рублей;</w:t>
      </w:r>
    </w:p>
    <w:p w14:paraId="5F9CFC28" w14:textId="77777777" w:rsidR="00E823E4" w:rsidRPr="00084402" w:rsidRDefault="00E823E4" w:rsidP="00E823E4">
      <w:pPr>
        <w:autoSpaceDE w:val="0"/>
        <w:autoSpaceDN w:val="0"/>
        <w:adjustRightInd w:val="0"/>
        <w:ind w:firstLine="540"/>
        <w:jc w:val="both"/>
        <w:rPr>
          <w:rFonts w:cs="Times New Roman"/>
        </w:rPr>
      </w:pPr>
      <w:r w:rsidRPr="00084402">
        <w:rPr>
          <w:rFonts w:cs="Times New Roman"/>
        </w:rPr>
        <w:t>5 процентов начальной (максимальной) цены контракта, если цена контракта составляет от 3 млн. рублей до 50 млн. рублей (включительно);</w:t>
      </w:r>
    </w:p>
    <w:p w14:paraId="394022F6" w14:textId="77777777" w:rsidR="00E823E4" w:rsidRPr="00084402" w:rsidRDefault="00E823E4" w:rsidP="00E823E4">
      <w:pPr>
        <w:autoSpaceDE w:val="0"/>
        <w:autoSpaceDN w:val="0"/>
        <w:adjustRightInd w:val="0"/>
        <w:ind w:firstLine="540"/>
        <w:jc w:val="both"/>
        <w:rPr>
          <w:rFonts w:cs="Times New Roman"/>
        </w:rPr>
      </w:pPr>
      <w:r w:rsidRPr="00084402">
        <w:rPr>
          <w:rFonts w:cs="Times New Roman"/>
        </w:rPr>
        <w:t>б) в случае, если цена контракта превышает начальную (максимальную) цену контракта:</w:t>
      </w:r>
    </w:p>
    <w:p w14:paraId="6C8A031E" w14:textId="77777777" w:rsidR="00E823E4" w:rsidRPr="00084402" w:rsidRDefault="00E823E4" w:rsidP="00E823E4">
      <w:pPr>
        <w:autoSpaceDE w:val="0"/>
        <w:autoSpaceDN w:val="0"/>
        <w:adjustRightInd w:val="0"/>
        <w:ind w:firstLine="540"/>
        <w:jc w:val="both"/>
        <w:rPr>
          <w:rFonts w:cs="Times New Roman"/>
        </w:rPr>
      </w:pPr>
      <w:r w:rsidRPr="00084402">
        <w:rPr>
          <w:rFonts w:cs="Times New Roman"/>
        </w:rPr>
        <w:t>10 процентов цены контракта, если цена контракта не превышает 3 млн. рублей;</w:t>
      </w:r>
    </w:p>
    <w:p w14:paraId="05A6883E" w14:textId="77777777" w:rsidR="00E823E4" w:rsidRPr="00084402" w:rsidRDefault="00E823E4" w:rsidP="00E823E4">
      <w:pPr>
        <w:autoSpaceDE w:val="0"/>
        <w:autoSpaceDN w:val="0"/>
        <w:adjustRightInd w:val="0"/>
        <w:ind w:firstLine="540"/>
        <w:jc w:val="both"/>
        <w:rPr>
          <w:rFonts w:cs="Times New Roman"/>
        </w:rPr>
      </w:pPr>
      <w:r w:rsidRPr="00084402">
        <w:rPr>
          <w:rFonts w:cs="Times New Roman"/>
        </w:rPr>
        <w:t>5 процентов цены контракта, если цена контракта составляет от 3 млн. рублей до 50 млн. рублей (включительно);</w:t>
      </w:r>
    </w:p>
    <w:p w14:paraId="10FAD342" w14:textId="19B616F6" w:rsidR="00E823E4" w:rsidRPr="00084402" w:rsidRDefault="00F250BA" w:rsidP="00E823E4">
      <w:pPr>
        <w:autoSpaceDE w:val="0"/>
        <w:autoSpaceDN w:val="0"/>
        <w:adjustRightInd w:val="0"/>
        <w:ind w:firstLine="540"/>
        <w:jc w:val="both"/>
        <w:rPr>
          <w:rFonts w:cs="Times New Roman"/>
        </w:rPr>
      </w:pPr>
      <w:r w:rsidRPr="00084402">
        <w:rPr>
          <w:rFonts w:cs="Times New Roman"/>
        </w:rPr>
        <w:t>7.13</w:t>
      </w:r>
      <w:r w:rsidR="00E823E4" w:rsidRPr="00084402">
        <w:rPr>
          <w:rFonts w:cs="Times New Roman"/>
        </w:rPr>
        <w:t>. Общая сумма начисленных штрафов за неисполнение или ненадлежащее исполнение Исполнителем обязательств, предусмотренных настоящим Контрактом, не может превышать цену Контракта.</w:t>
      </w:r>
    </w:p>
    <w:p w14:paraId="01875862" w14:textId="29C1EEDF" w:rsidR="00E823E4" w:rsidRPr="00084402" w:rsidRDefault="00F250BA" w:rsidP="00E823E4">
      <w:pPr>
        <w:autoSpaceDE w:val="0"/>
        <w:autoSpaceDN w:val="0"/>
        <w:adjustRightInd w:val="0"/>
        <w:ind w:firstLine="540"/>
        <w:jc w:val="both"/>
        <w:rPr>
          <w:rFonts w:cs="Times New Roman"/>
        </w:rPr>
      </w:pPr>
      <w:r w:rsidRPr="00084402">
        <w:rPr>
          <w:rFonts w:cs="Times New Roman"/>
        </w:rPr>
        <w:t>7.14</w:t>
      </w:r>
      <w:r w:rsidR="00E823E4" w:rsidRPr="00084402">
        <w:rPr>
          <w:rFonts w:cs="Times New Roman"/>
        </w:rPr>
        <w:t>. Сторона освобождается от уплаты неустойки (штрафа, пени), если докажет, что неисполнение или ненадлежащее исполнение обязательства, предусмотренного настоящим Контрактом, произошло вследствие непреодолимой силы или по вине другой Стороны.</w:t>
      </w:r>
    </w:p>
    <w:p w14:paraId="40564D11" w14:textId="482F5A75" w:rsidR="00E823E4" w:rsidRPr="00084402" w:rsidRDefault="00F250BA" w:rsidP="00E823E4">
      <w:pPr>
        <w:autoSpaceDE w:val="0"/>
        <w:autoSpaceDN w:val="0"/>
        <w:adjustRightInd w:val="0"/>
        <w:ind w:firstLine="540"/>
        <w:jc w:val="both"/>
        <w:rPr>
          <w:rFonts w:cs="Times New Roman"/>
        </w:rPr>
      </w:pPr>
      <w:r w:rsidRPr="00084402">
        <w:rPr>
          <w:rFonts w:cs="Times New Roman"/>
        </w:rPr>
        <w:t>7.15</w:t>
      </w:r>
      <w:r w:rsidR="00E823E4" w:rsidRPr="00084402">
        <w:rPr>
          <w:rFonts w:cs="Times New Roman"/>
        </w:rPr>
        <w:t>. В случае неисполнения Исполнителем условий настоящего Контракта Заказчик вправе обратиться в суд с требованием о расторжении настоящего Контракта.</w:t>
      </w:r>
    </w:p>
    <w:p w14:paraId="49D7581F" w14:textId="410AC436" w:rsidR="00E823E4" w:rsidRPr="00084402" w:rsidRDefault="00F250BA" w:rsidP="00E823E4">
      <w:pPr>
        <w:autoSpaceDE w:val="0"/>
        <w:autoSpaceDN w:val="0"/>
        <w:adjustRightInd w:val="0"/>
        <w:ind w:firstLine="540"/>
        <w:jc w:val="both"/>
        <w:rPr>
          <w:rFonts w:cs="Times New Roman"/>
        </w:rPr>
      </w:pPr>
      <w:r w:rsidRPr="00084402">
        <w:rPr>
          <w:rFonts w:cs="Times New Roman"/>
        </w:rPr>
        <w:t>7.16</w:t>
      </w:r>
      <w:r w:rsidR="00E823E4" w:rsidRPr="00084402">
        <w:rPr>
          <w:rFonts w:cs="Times New Roman"/>
        </w:rPr>
        <w:t>. Применение неустойки (штрафа, пени) не освобождает Стороны от исполнения обязательств по настоящему Контракту.</w:t>
      </w:r>
    </w:p>
    <w:p w14:paraId="655C857C" w14:textId="1BF02656" w:rsidR="00E823E4" w:rsidRPr="00084402" w:rsidRDefault="00F250BA" w:rsidP="00E823E4">
      <w:pPr>
        <w:autoSpaceDE w:val="0"/>
        <w:autoSpaceDN w:val="0"/>
        <w:adjustRightInd w:val="0"/>
        <w:ind w:firstLine="540"/>
        <w:jc w:val="both"/>
        <w:rPr>
          <w:rFonts w:cs="Times New Roman"/>
        </w:rPr>
      </w:pPr>
      <w:r w:rsidRPr="00084402">
        <w:rPr>
          <w:rFonts w:cs="Times New Roman"/>
        </w:rPr>
        <w:t>7.17</w:t>
      </w:r>
      <w:r w:rsidR="00E823E4" w:rsidRPr="00084402">
        <w:rPr>
          <w:rFonts w:cs="Times New Roman"/>
        </w:rPr>
        <w:t>. В случае полного (частичного) неисполнения условий настоящего Контракта одной из Сторон эта Сторона обязана возместить другой Стороне причиненные убытки.</w:t>
      </w:r>
    </w:p>
    <w:p w14:paraId="4291AD4C" w14:textId="3D221841" w:rsidR="00A32AFC" w:rsidRDefault="00F250BA" w:rsidP="00354946">
      <w:pPr>
        <w:autoSpaceDE w:val="0"/>
        <w:autoSpaceDN w:val="0"/>
        <w:adjustRightInd w:val="0"/>
        <w:ind w:firstLine="540"/>
        <w:jc w:val="both"/>
        <w:rPr>
          <w:rFonts w:cs="Times New Roman"/>
        </w:rPr>
      </w:pPr>
      <w:r w:rsidRPr="00084402">
        <w:rPr>
          <w:rFonts w:cs="Times New Roman"/>
        </w:rPr>
        <w:t>7.18</w:t>
      </w:r>
      <w:r w:rsidR="00E823E4" w:rsidRPr="00084402">
        <w:rPr>
          <w:rFonts w:cs="Times New Roman"/>
        </w:rPr>
        <w:t xml:space="preserve">.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w:t>
      </w:r>
      <w:r w:rsidR="00354946">
        <w:rPr>
          <w:rFonts w:cs="Times New Roman"/>
        </w:rPr>
        <w:t>отказе от исполнения Контракта.</w:t>
      </w:r>
    </w:p>
    <w:p w14:paraId="60094DCD" w14:textId="77777777" w:rsidR="00354946" w:rsidRPr="00354946" w:rsidRDefault="00354946" w:rsidP="00354946">
      <w:pPr>
        <w:autoSpaceDE w:val="0"/>
        <w:autoSpaceDN w:val="0"/>
        <w:adjustRightInd w:val="0"/>
        <w:ind w:firstLine="540"/>
        <w:jc w:val="both"/>
        <w:rPr>
          <w:rFonts w:cs="Times New Roman"/>
        </w:rPr>
      </w:pPr>
    </w:p>
    <w:p w14:paraId="69B20609" w14:textId="30939EB2" w:rsidR="00A32AFC" w:rsidRPr="00084402" w:rsidRDefault="00A32AFC" w:rsidP="009363D7">
      <w:pPr>
        <w:jc w:val="center"/>
        <w:rPr>
          <w:rFonts w:eastAsia="Times New Roman" w:cs="Times New Roman"/>
          <w:lang w:eastAsia="ru-RU"/>
        </w:rPr>
      </w:pPr>
      <w:r w:rsidRPr="00084402">
        <w:rPr>
          <w:rFonts w:eastAsia="Times New Roman" w:cs="Times New Roman"/>
          <w:b/>
          <w:bCs/>
          <w:lang w:eastAsia="ru-RU"/>
        </w:rPr>
        <w:t>8. Обеспечение исполнения Контракта</w:t>
      </w:r>
    </w:p>
    <w:p w14:paraId="6D9E87C5" w14:textId="4FE46CD6" w:rsidR="004D415A" w:rsidRPr="00084402" w:rsidRDefault="00A32AFC" w:rsidP="009363D7">
      <w:pPr>
        <w:ind w:firstLine="540"/>
        <w:jc w:val="both"/>
        <w:rPr>
          <w:rFonts w:eastAsia="Times New Roman" w:cs="Times New Roman"/>
          <w:lang w:eastAsia="ru-RU"/>
        </w:rPr>
      </w:pPr>
      <w:r w:rsidRPr="00084402">
        <w:rPr>
          <w:rFonts w:eastAsia="Times New Roman" w:cs="Times New Roman"/>
          <w:lang w:eastAsia="ru-RU"/>
        </w:rPr>
        <w:t xml:space="preserve">8.1. Обеспечение исполнения настоящего Контракта </w:t>
      </w:r>
      <w:r w:rsidR="00501EE5">
        <w:rPr>
          <w:rFonts w:eastAsia="Times New Roman" w:cs="Times New Roman"/>
          <w:lang w:eastAsia="ru-RU"/>
        </w:rPr>
        <w:t xml:space="preserve">установлено в размере </w:t>
      </w:r>
      <w:r w:rsidR="00501EE5" w:rsidRPr="00501EE5">
        <w:rPr>
          <w:rFonts w:eastAsia="Times New Roman" w:cs="Times New Roman"/>
          <w:lang w:eastAsia="ru-RU"/>
        </w:rPr>
        <w:t>10% от начальной (максимальной) цены Контракта</w:t>
      </w:r>
      <w:r w:rsidR="00501EE5">
        <w:rPr>
          <w:rFonts w:eastAsia="Times New Roman" w:cs="Times New Roman"/>
          <w:lang w:eastAsia="ru-RU"/>
        </w:rPr>
        <w:t>.</w:t>
      </w:r>
    </w:p>
    <w:p w14:paraId="75CB7E1C" w14:textId="77777777" w:rsidR="00A32AFC" w:rsidRPr="00501EE5" w:rsidRDefault="00A32AFC" w:rsidP="009363D7">
      <w:pPr>
        <w:ind w:firstLine="540"/>
        <w:jc w:val="both"/>
        <w:rPr>
          <w:rFonts w:eastAsia="Times New Roman" w:cs="Times New Roman"/>
          <w:b/>
          <w:lang w:eastAsia="ru-RU"/>
        </w:rPr>
      </w:pPr>
      <w:r w:rsidRPr="00501EE5">
        <w:rPr>
          <w:rFonts w:eastAsia="Times New Roman" w:cs="Times New Roman"/>
          <w:b/>
          <w:lang w:eastAsia="ru-RU"/>
        </w:rPr>
        <w:t xml:space="preserve">В случае если предложенная Исполнителем сумма цен единиц услуги снижена на двадцать пять и более процентов по отношению к начальной сумме цен единиц услуги, Исполнитель предоставляет обеспечение исполнения Контракта с учетом положений </w:t>
      </w:r>
      <w:hyperlink r:id="rId30" w:history="1">
        <w:r w:rsidRPr="00501EE5">
          <w:rPr>
            <w:rFonts w:eastAsia="Times New Roman" w:cs="Times New Roman"/>
            <w:b/>
            <w:lang w:eastAsia="ru-RU"/>
          </w:rPr>
          <w:t>статьи 37</w:t>
        </w:r>
      </w:hyperlink>
      <w:r w:rsidRPr="00501EE5">
        <w:rPr>
          <w:rFonts w:eastAsia="Times New Roman" w:cs="Times New Roman"/>
          <w:b/>
          <w:lang w:eastAsia="ru-RU"/>
        </w:rPr>
        <w:t xml:space="preserve"> Закона. </w:t>
      </w:r>
    </w:p>
    <w:p w14:paraId="1AB1E798" w14:textId="77777777" w:rsidR="00A32AFC" w:rsidRPr="00084402" w:rsidRDefault="00A32AFC" w:rsidP="009363D7">
      <w:pPr>
        <w:ind w:firstLine="540"/>
        <w:jc w:val="both"/>
        <w:rPr>
          <w:rFonts w:eastAsia="Times New Roman" w:cs="Times New Roman"/>
          <w:lang w:eastAsia="ru-RU"/>
        </w:rPr>
      </w:pPr>
      <w:r w:rsidRPr="00084402">
        <w:rPr>
          <w:rFonts w:eastAsia="Times New Roman" w:cs="Times New Roman"/>
          <w:lang w:eastAsia="ru-RU"/>
        </w:rPr>
        <w:t xml:space="preserve">8.1.1. Обеспечение исполнения настоящего Контракта обеспечивает все обязательства Исполнителя, предусмотренные настоящим Контрактом, включая: </w:t>
      </w:r>
    </w:p>
    <w:p w14:paraId="360E6997" w14:textId="77777777" w:rsidR="00A32AFC" w:rsidRPr="00084402" w:rsidRDefault="00A32AFC" w:rsidP="009363D7">
      <w:pPr>
        <w:ind w:firstLine="540"/>
        <w:jc w:val="both"/>
        <w:rPr>
          <w:rFonts w:eastAsia="Times New Roman" w:cs="Times New Roman"/>
          <w:lang w:eastAsia="ru-RU"/>
        </w:rPr>
      </w:pPr>
      <w:r w:rsidRPr="00084402">
        <w:rPr>
          <w:rFonts w:eastAsia="Times New Roman" w:cs="Times New Roman"/>
          <w:lang w:eastAsia="ru-RU"/>
        </w:rPr>
        <w:t xml:space="preserve">- исполнение основного обязательства по оказанию услуг; </w:t>
      </w:r>
    </w:p>
    <w:p w14:paraId="61F5A89C" w14:textId="77777777" w:rsidR="00A32AFC" w:rsidRPr="00084402" w:rsidRDefault="00A32AFC" w:rsidP="009363D7">
      <w:pPr>
        <w:ind w:firstLine="540"/>
        <w:jc w:val="both"/>
        <w:rPr>
          <w:rFonts w:eastAsia="Times New Roman" w:cs="Times New Roman"/>
          <w:lang w:eastAsia="ru-RU"/>
        </w:rPr>
      </w:pPr>
      <w:r w:rsidRPr="00084402">
        <w:rPr>
          <w:rFonts w:eastAsia="Times New Roman" w:cs="Times New Roman"/>
          <w:lang w:eastAsia="ru-RU"/>
        </w:rPr>
        <w:lastRenderedPageBreak/>
        <w:t xml:space="preserve">- предоставление Исполнителем Заказчику предусмотренных настоящим Контрактом и приложениями к нему результатов, включая отчетные документы; </w:t>
      </w:r>
    </w:p>
    <w:p w14:paraId="285251F3" w14:textId="77777777" w:rsidR="00A32AFC" w:rsidRPr="00084402" w:rsidRDefault="00A32AFC" w:rsidP="009363D7">
      <w:pPr>
        <w:ind w:firstLine="540"/>
        <w:jc w:val="both"/>
        <w:rPr>
          <w:rFonts w:eastAsia="Times New Roman" w:cs="Times New Roman"/>
          <w:lang w:eastAsia="ru-RU"/>
        </w:rPr>
      </w:pPr>
      <w:r w:rsidRPr="00084402">
        <w:rPr>
          <w:rFonts w:eastAsia="Times New Roman" w:cs="Times New Roman"/>
          <w:lang w:eastAsia="ru-RU"/>
        </w:rPr>
        <w:t>- соблюдение</w:t>
      </w:r>
      <w:r w:rsidR="004D415A" w:rsidRPr="00084402">
        <w:rPr>
          <w:rFonts w:eastAsia="Times New Roman" w:cs="Times New Roman"/>
          <w:lang w:eastAsia="ru-RU"/>
        </w:rPr>
        <w:t xml:space="preserve"> сроков оказания услуг;</w:t>
      </w:r>
    </w:p>
    <w:p w14:paraId="791E929E" w14:textId="77777777" w:rsidR="00A32AFC" w:rsidRPr="00084402" w:rsidRDefault="00A32AFC" w:rsidP="009363D7">
      <w:pPr>
        <w:ind w:firstLine="540"/>
        <w:jc w:val="both"/>
        <w:rPr>
          <w:rFonts w:eastAsia="Times New Roman" w:cs="Times New Roman"/>
          <w:lang w:eastAsia="ru-RU"/>
        </w:rPr>
      </w:pPr>
      <w:r w:rsidRPr="00084402">
        <w:rPr>
          <w:rFonts w:eastAsia="Times New Roman" w:cs="Times New Roman"/>
          <w:lang w:eastAsia="ru-RU"/>
        </w:rPr>
        <w:t xml:space="preserve">- возмещение убытков, причиненных Заказчику Исполнителем в результате ненадлежащего исполнения, неисполнения предусмотренного настоящим Контрактом и приложениями к нему обязательства последнего, а также обязанность выплаты неустойки (пени, штрафа), предусмотренной настоящим Контрактом. </w:t>
      </w:r>
    </w:p>
    <w:p w14:paraId="24EBB235" w14:textId="77E61421" w:rsidR="00A32AFC" w:rsidRPr="00084402" w:rsidRDefault="00A32AFC" w:rsidP="009363D7">
      <w:pPr>
        <w:ind w:firstLine="540"/>
        <w:jc w:val="both"/>
        <w:rPr>
          <w:rFonts w:eastAsia="Times New Roman" w:cs="Times New Roman"/>
          <w:lang w:eastAsia="ru-RU"/>
        </w:rPr>
      </w:pPr>
      <w:r w:rsidRPr="00084402">
        <w:rPr>
          <w:rFonts w:eastAsia="Times New Roman" w:cs="Times New Roman"/>
          <w:lang w:eastAsia="ru-RU"/>
        </w:rPr>
        <w:t>8.2. Обеспечение исполнения Контракта предоставлено Исполнителем в вид</w:t>
      </w:r>
      <w:r w:rsidR="002468CB">
        <w:rPr>
          <w:rFonts w:eastAsia="Times New Roman" w:cs="Times New Roman"/>
          <w:lang w:eastAsia="ru-RU"/>
        </w:rPr>
        <w:t>е независимой гарантии</w:t>
      </w:r>
      <w:r w:rsidRPr="00084402">
        <w:rPr>
          <w:rFonts w:eastAsia="Times New Roman" w:cs="Times New Roman"/>
          <w:lang w:eastAsia="ru-RU"/>
        </w:rPr>
        <w:t xml:space="preserve">. </w:t>
      </w:r>
    </w:p>
    <w:p w14:paraId="01206A02" w14:textId="77777777" w:rsidR="00A32AFC" w:rsidRPr="00084402" w:rsidRDefault="00A32AFC" w:rsidP="009363D7">
      <w:pPr>
        <w:ind w:firstLine="540"/>
        <w:jc w:val="both"/>
        <w:rPr>
          <w:rFonts w:eastAsia="Times New Roman" w:cs="Times New Roman"/>
          <w:lang w:eastAsia="ru-RU"/>
        </w:rPr>
      </w:pPr>
      <w:r w:rsidRPr="00084402">
        <w:rPr>
          <w:rFonts w:eastAsia="Times New Roman" w:cs="Times New Roman"/>
          <w:lang w:eastAsia="ru-RU"/>
        </w:rPr>
        <w:t xml:space="preserve">Исполнение контракта может обеспечиваться предоставлением независимой гарантии, соответствующей требованиям </w:t>
      </w:r>
      <w:hyperlink r:id="rId31" w:history="1">
        <w:r w:rsidRPr="00084402">
          <w:rPr>
            <w:rFonts w:eastAsia="Times New Roman" w:cs="Times New Roman"/>
            <w:lang w:eastAsia="ru-RU"/>
          </w:rPr>
          <w:t>статьи 45</w:t>
        </w:r>
      </w:hyperlink>
      <w:r w:rsidRPr="00084402">
        <w:rPr>
          <w:rFonts w:eastAsia="Times New Roman" w:cs="Times New Roman"/>
          <w:lang w:eastAsia="ru-RU"/>
        </w:rPr>
        <w:t xml:space="preserve"> Закона, или внесением денежных средств на счет Заказчика,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срок действия независимой гарантии определяются в соответствии с требованиями Закона Исполнителем самостоятельно. </w:t>
      </w:r>
    </w:p>
    <w:p w14:paraId="538F7E88" w14:textId="77777777" w:rsidR="00A32AFC" w:rsidRPr="00084402" w:rsidRDefault="00A32AFC" w:rsidP="009363D7">
      <w:pPr>
        <w:ind w:firstLine="540"/>
        <w:jc w:val="both"/>
        <w:rPr>
          <w:rFonts w:eastAsia="Times New Roman" w:cs="Times New Roman"/>
          <w:lang w:eastAsia="ru-RU"/>
        </w:rPr>
      </w:pPr>
      <w:r w:rsidRPr="00084402">
        <w:rPr>
          <w:rFonts w:eastAsia="Times New Roman" w:cs="Times New Roman"/>
          <w:lang w:eastAsia="ru-RU"/>
        </w:rPr>
        <w:t xml:space="preserve">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w:t>
      </w:r>
      <w:hyperlink r:id="rId32" w:history="1">
        <w:r w:rsidRPr="00084402">
          <w:rPr>
            <w:rFonts w:eastAsia="Times New Roman" w:cs="Times New Roman"/>
            <w:lang w:eastAsia="ru-RU"/>
          </w:rPr>
          <w:t>статьей 95</w:t>
        </w:r>
      </w:hyperlink>
      <w:r w:rsidRPr="00084402">
        <w:rPr>
          <w:rFonts w:eastAsia="Times New Roman" w:cs="Times New Roman"/>
          <w:lang w:eastAsia="ru-RU"/>
        </w:rPr>
        <w:t xml:space="preserve"> Закона. </w:t>
      </w:r>
    </w:p>
    <w:p w14:paraId="42F5FCE7" w14:textId="77777777" w:rsidR="00A32AFC" w:rsidRPr="00084402" w:rsidRDefault="00A32AFC" w:rsidP="009363D7">
      <w:pPr>
        <w:ind w:firstLine="540"/>
        <w:jc w:val="both"/>
        <w:rPr>
          <w:rFonts w:eastAsia="Times New Roman" w:cs="Times New Roman"/>
          <w:lang w:eastAsia="ru-RU"/>
        </w:rPr>
      </w:pPr>
      <w:r w:rsidRPr="00084402">
        <w:rPr>
          <w:rFonts w:eastAsia="Times New Roman" w:cs="Times New Roman"/>
          <w:lang w:eastAsia="ru-RU"/>
        </w:rPr>
        <w:t xml:space="preserve">8.2.1. Независимая гарантия должна быть безотзывной и должна содержать условия, предусмотренные </w:t>
      </w:r>
      <w:hyperlink r:id="rId33" w:history="1">
        <w:r w:rsidRPr="00084402">
          <w:rPr>
            <w:rFonts w:eastAsia="Times New Roman" w:cs="Times New Roman"/>
            <w:lang w:eastAsia="ru-RU"/>
          </w:rPr>
          <w:t>пунктами 1</w:t>
        </w:r>
      </w:hyperlink>
      <w:r w:rsidRPr="00084402">
        <w:rPr>
          <w:rFonts w:eastAsia="Times New Roman" w:cs="Times New Roman"/>
          <w:lang w:eastAsia="ru-RU"/>
        </w:rPr>
        <w:t xml:space="preserve"> - </w:t>
      </w:r>
      <w:hyperlink r:id="rId34" w:history="1">
        <w:r w:rsidRPr="00084402">
          <w:rPr>
            <w:rFonts w:eastAsia="Times New Roman" w:cs="Times New Roman"/>
            <w:lang w:eastAsia="ru-RU"/>
          </w:rPr>
          <w:t>7 части 2</w:t>
        </w:r>
      </w:hyperlink>
      <w:r w:rsidRPr="00084402">
        <w:rPr>
          <w:rFonts w:eastAsia="Times New Roman" w:cs="Times New Roman"/>
          <w:lang w:eastAsia="ru-RU"/>
        </w:rPr>
        <w:t xml:space="preserve"> и </w:t>
      </w:r>
      <w:hyperlink r:id="rId35" w:history="1">
        <w:r w:rsidRPr="00084402">
          <w:rPr>
            <w:rFonts w:eastAsia="Times New Roman" w:cs="Times New Roman"/>
            <w:lang w:eastAsia="ru-RU"/>
          </w:rPr>
          <w:t>частью 3 статьи 45</w:t>
        </w:r>
      </w:hyperlink>
      <w:r w:rsidRPr="00084402">
        <w:rPr>
          <w:rFonts w:eastAsia="Times New Roman" w:cs="Times New Roman"/>
          <w:lang w:eastAsia="ru-RU"/>
        </w:rPr>
        <w:t xml:space="preserve"> Закона, и соответствовать дополнительным требованиям, установленным Правительством Российской Федерации во исполнение </w:t>
      </w:r>
      <w:hyperlink r:id="rId36" w:history="1">
        <w:r w:rsidRPr="00084402">
          <w:rPr>
            <w:rFonts w:eastAsia="Times New Roman" w:cs="Times New Roman"/>
            <w:lang w:eastAsia="ru-RU"/>
          </w:rPr>
          <w:t>части 8.2 статьи 45</w:t>
        </w:r>
      </w:hyperlink>
      <w:r w:rsidRPr="00084402">
        <w:rPr>
          <w:rFonts w:eastAsia="Times New Roman" w:cs="Times New Roman"/>
          <w:lang w:eastAsia="ru-RU"/>
        </w:rPr>
        <w:t xml:space="preserve"> Закона. </w:t>
      </w:r>
    </w:p>
    <w:p w14:paraId="71F3F285" w14:textId="77777777" w:rsidR="00A32AFC" w:rsidRPr="00084402" w:rsidRDefault="00A32AFC" w:rsidP="009363D7">
      <w:pPr>
        <w:ind w:firstLine="540"/>
        <w:jc w:val="both"/>
        <w:rPr>
          <w:rFonts w:eastAsia="Times New Roman" w:cs="Times New Roman"/>
          <w:lang w:eastAsia="ru-RU"/>
        </w:rPr>
      </w:pPr>
      <w:bookmarkStart w:id="13" w:name="p560"/>
      <w:bookmarkEnd w:id="13"/>
      <w:r w:rsidRPr="00084402">
        <w:rPr>
          <w:rFonts w:eastAsia="Times New Roman" w:cs="Times New Roman"/>
          <w:lang w:eastAsia="ru-RU"/>
        </w:rPr>
        <w:t xml:space="preserve">8.3. Срок возврата Заказчиком Исполнителю денежных средств, внесенных в качестве обеспечения исполнения настоящего Контракта (если такая форма обеспечения исполнения контракта применяется Исполнителем), в том числе в части этих денежных средств в случае уменьшения размера обеспечения исполнения Контракта в соответствии с </w:t>
      </w:r>
      <w:hyperlink w:anchor="p564" w:history="1">
        <w:r w:rsidRPr="00084402">
          <w:rPr>
            <w:rFonts w:eastAsia="Times New Roman" w:cs="Times New Roman"/>
            <w:lang w:eastAsia="ru-RU"/>
          </w:rPr>
          <w:t>пунктами 8.4</w:t>
        </w:r>
      </w:hyperlink>
      <w:r w:rsidRPr="00084402">
        <w:rPr>
          <w:rFonts w:eastAsia="Times New Roman" w:cs="Times New Roman"/>
          <w:lang w:eastAsia="ru-RU"/>
        </w:rPr>
        <w:t xml:space="preserve"> - </w:t>
      </w:r>
      <w:hyperlink w:anchor="p566" w:history="1">
        <w:r w:rsidRPr="00084402">
          <w:rPr>
            <w:rFonts w:eastAsia="Times New Roman" w:cs="Times New Roman"/>
            <w:lang w:eastAsia="ru-RU"/>
          </w:rPr>
          <w:t>8.6</w:t>
        </w:r>
      </w:hyperlink>
      <w:r w:rsidRPr="00084402">
        <w:rPr>
          <w:rFonts w:eastAsia="Times New Roman" w:cs="Times New Roman"/>
          <w:lang w:eastAsia="ru-RU"/>
        </w:rPr>
        <w:t xml:space="preserve"> настоящего Контракта, составл</w:t>
      </w:r>
      <w:r w:rsidR="004D415A" w:rsidRPr="00084402">
        <w:rPr>
          <w:rFonts w:eastAsia="Times New Roman" w:cs="Times New Roman"/>
          <w:lang w:eastAsia="ru-RU"/>
        </w:rPr>
        <w:t xml:space="preserve">яет не более </w:t>
      </w:r>
      <w:r w:rsidRPr="00084402">
        <w:rPr>
          <w:rFonts w:eastAsia="Times New Roman" w:cs="Times New Roman"/>
          <w:lang w:eastAsia="ru-RU"/>
        </w:rPr>
        <w:t xml:space="preserve">15 (пятнадцати) дней с даты исполнения Исполнителем обязательств, предусмотренных Контрактом. </w:t>
      </w:r>
    </w:p>
    <w:p w14:paraId="36ABD8E5" w14:textId="77777777" w:rsidR="00A32AFC" w:rsidRPr="00084402" w:rsidRDefault="00A32AFC" w:rsidP="009363D7">
      <w:pPr>
        <w:ind w:firstLine="540"/>
        <w:jc w:val="both"/>
        <w:rPr>
          <w:rFonts w:eastAsia="Times New Roman" w:cs="Times New Roman"/>
          <w:lang w:eastAsia="ru-RU"/>
        </w:rPr>
      </w:pPr>
      <w:bookmarkStart w:id="14" w:name="p564"/>
      <w:bookmarkEnd w:id="14"/>
      <w:r w:rsidRPr="00084402">
        <w:rPr>
          <w:rFonts w:eastAsia="Times New Roman" w:cs="Times New Roman"/>
          <w:lang w:eastAsia="ru-RU"/>
        </w:rPr>
        <w:t xml:space="preserve">8.4. В ходе исполнения Контракта Исполнитель вправе изменить способ обеспечения исполнения Контракта и(или)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w:anchor="p566" w:history="1">
        <w:r w:rsidRPr="00084402">
          <w:rPr>
            <w:rFonts w:eastAsia="Times New Roman" w:cs="Times New Roman"/>
            <w:lang w:eastAsia="ru-RU"/>
          </w:rPr>
          <w:t>пунктами 8.6</w:t>
        </w:r>
      </w:hyperlink>
      <w:r w:rsidRPr="00084402">
        <w:rPr>
          <w:rFonts w:eastAsia="Times New Roman" w:cs="Times New Roman"/>
          <w:lang w:eastAsia="ru-RU"/>
        </w:rPr>
        <w:t xml:space="preserve"> и </w:t>
      </w:r>
      <w:hyperlink w:anchor="p567" w:history="1">
        <w:r w:rsidRPr="00084402">
          <w:rPr>
            <w:rFonts w:eastAsia="Times New Roman" w:cs="Times New Roman"/>
            <w:lang w:eastAsia="ru-RU"/>
          </w:rPr>
          <w:t>8.7</w:t>
        </w:r>
      </w:hyperlink>
      <w:r w:rsidRPr="00084402">
        <w:rPr>
          <w:rFonts w:eastAsia="Times New Roman" w:cs="Times New Roman"/>
          <w:lang w:eastAsia="ru-RU"/>
        </w:rPr>
        <w:t xml:space="preserve"> настоящего Контракта. </w:t>
      </w:r>
    </w:p>
    <w:p w14:paraId="79AC9757" w14:textId="77777777" w:rsidR="00A32AFC" w:rsidRPr="00084402" w:rsidRDefault="00A32AFC" w:rsidP="009363D7">
      <w:pPr>
        <w:ind w:firstLine="540"/>
        <w:jc w:val="both"/>
        <w:rPr>
          <w:rFonts w:eastAsia="Times New Roman" w:cs="Times New Roman"/>
          <w:lang w:eastAsia="ru-RU"/>
        </w:rPr>
      </w:pPr>
      <w:bookmarkStart w:id="15" w:name="p565"/>
      <w:bookmarkEnd w:id="15"/>
      <w:r w:rsidRPr="00084402">
        <w:rPr>
          <w:rFonts w:eastAsia="Times New Roman" w:cs="Times New Roman"/>
          <w:lang w:eastAsia="ru-RU"/>
        </w:rPr>
        <w:t xml:space="preserve">8.5. В случае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w:t>
      </w:r>
      <w:hyperlink w:anchor="p566" w:history="1">
        <w:r w:rsidRPr="00084402">
          <w:rPr>
            <w:rFonts w:eastAsia="Times New Roman" w:cs="Times New Roman"/>
            <w:lang w:eastAsia="ru-RU"/>
          </w:rPr>
          <w:t>частями 8.6</w:t>
        </w:r>
      </w:hyperlink>
      <w:r w:rsidRPr="00084402">
        <w:rPr>
          <w:rFonts w:eastAsia="Times New Roman" w:cs="Times New Roman"/>
          <w:lang w:eastAsia="ru-RU"/>
        </w:rPr>
        <w:t xml:space="preserve"> и </w:t>
      </w:r>
      <w:hyperlink w:anchor="p567" w:history="1">
        <w:r w:rsidRPr="00084402">
          <w:rPr>
            <w:rFonts w:eastAsia="Times New Roman" w:cs="Times New Roman"/>
            <w:lang w:eastAsia="ru-RU"/>
          </w:rPr>
          <w:t>8.7</w:t>
        </w:r>
      </w:hyperlink>
      <w:r w:rsidRPr="00084402">
        <w:rPr>
          <w:rFonts w:eastAsia="Times New Roman" w:cs="Times New Roman"/>
          <w:lang w:eastAsia="ru-RU"/>
        </w:rPr>
        <w:t xml:space="preserve"> настоящего Контракта. </w:t>
      </w:r>
    </w:p>
    <w:p w14:paraId="6D36CFC0" w14:textId="77777777" w:rsidR="00A32AFC" w:rsidRPr="00084402" w:rsidRDefault="00A32AFC" w:rsidP="009363D7">
      <w:pPr>
        <w:ind w:firstLine="540"/>
        <w:jc w:val="both"/>
        <w:rPr>
          <w:rFonts w:eastAsia="Times New Roman" w:cs="Times New Roman"/>
          <w:lang w:eastAsia="ru-RU"/>
        </w:rPr>
      </w:pPr>
      <w:bookmarkStart w:id="16" w:name="p566"/>
      <w:bookmarkEnd w:id="16"/>
      <w:r w:rsidRPr="00084402">
        <w:rPr>
          <w:rFonts w:eastAsia="Times New Roman" w:cs="Times New Roman"/>
          <w:lang w:eastAsia="ru-RU"/>
        </w:rPr>
        <w:t xml:space="preserve">8.6. Размер обеспечения исполнения Контракта уменьшается посредством направления Заказчиком информации об исполнении Исполнителем обязательств по оказанию услуг или об исполнении им отдельного этапа исполнения Контракта и стоимости исполненных обязательств для включения в соответствующий реестр контрактов, предусмотренный </w:t>
      </w:r>
      <w:hyperlink r:id="rId37" w:history="1">
        <w:r w:rsidRPr="00084402">
          <w:rPr>
            <w:rFonts w:eastAsia="Times New Roman" w:cs="Times New Roman"/>
            <w:lang w:eastAsia="ru-RU"/>
          </w:rPr>
          <w:t>статьей 103</w:t>
        </w:r>
      </w:hyperlink>
      <w:r w:rsidRPr="00084402">
        <w:rPr>
          <w:rFonts w:eastAsia="Times New Roman" w:cs="Times New Roman"/>
          <w:lang w:eastAsia="ru-RU"/>
        </w:rPr>
        <w:t xml:space="preserve"> Закона.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В случае если обеспечение исполнения Контракта осуществляется путем предоставления независимой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соответствующем реестре контрактов. В случае если обеспечение исполнения Контракта осуществляется путем внесения денежных средств на счет, указанный Заказчиком, по заявлению Исполнителя ему возвращаются Заказчиком в установленный </w:t>
      </w:r>
      <w:hyperlink w:anchor="p560" w:history="1">
        <w:r w:rsidRPr="00084402">
          <w:rPr>
            <w:rFonts w:eastAsia="Times New Roman" w:cs="Times New Roman"/>
            <w:lang w:eastAsia="ru-RU"/>
          </w:rPr>
          <w:t>пунктом 8.3</w:t>
        </w:r>
      </w:hyperlink>
      <w:r w:rsidRPr="00084402">
        <w:rPr>
          <w:rFonts w:eastAsia="Times New Roman" w:cs="Times New Roman"/>
          <w:lang w:eastAsia="ru-RU"/>
        </w:rPr>
        <w:t xml:space="preserve"> настоящего Контракта срок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соответствующем реестре контрактов. </w:t>
      </w:r>
    </w:p>
    <w:p w14:paraId="6ACCEF5C" w14:textId="77777777" w:rsidR="00A32AFC" w:rsidRPr="00084402" w:rsidRDefault="00A32AFC" w:rsidP="009363D7">
      <w:pPr>
        <w:ind w:firstLine="540"/>
        <w:jc w:val="both"/>
        <w:rPr>
          <w:rFonts w:eastAsia="Times New Roman" w:cs="Times New Roman"/>
          <w:lang w:eastAsia="ru-RU"/>
        </w:rPr>
      </w:pPr>
      <w:bookmarkStart w:id="17" w:name="p567"/>
      <w:bookmarkEnd w:id="17"/>
      <w:r w:rsidRPr="00084402">
        <w:rPr>
          <w:rFonts w:eastAsia="Times New Roman" w:cs="Times New Roman"/>
          <w:lang w:eastAsia="ru-RU"/>
        </w:rPr>
        <w:t xml:space="preserve">8.7. Предусмотренное </w:t>
      </w:r>
      <w:hyperlink w:anchor="p564" w:history="1">
        <w:r w:rsidRPr="00084402">
          <w:rPr>
            <w:rFonts w:eastAsia="Times New Roman" w:cs="Times New Roman"/>
            <w:lang w:eastAsia="ru-RU"/>
          </w:rPr>
          <w:t>пунктами 8.4</w:t>
        </w:r>
      </w:hyperlink>
      <w:r w:rsidRPr="00084402">
        <w:rPr>
          <w:rFonts w:eastAsia="Times New Roman" w:cs="Times New Roman"/>
          <w:lang w:eastAsia="ru-RU"/>
        </w:rPr>
        <w:t xml:space="preserve"> и </w:t>
      </w:r>
      <w:hyperlink w:anchor="p565" w:history="1">
        <w:r w:rsidRPr="00084402">
          <w:rPr>
            <w:rFonts w:eastAsia="Times New Roman" w:cs="Times New Roman"/>
            <w:lang w:eastAsia="ru-RU"/>
          </w:rPr>
          <w:t>8.5</w:t>
        </w:r>
      </w:hyperlink>
      <w:r w:rsidRPr="00084402">
        <w:rPr>
          <w:rFonts w:eastAsia="Times New Roman" w:cs="Times New Roman"/>
          <w:lang w:eastAsia="ru-RU"/>
        </w:rPr>
        <w:t xml:space="preserve"> настоящего Контракта уменьшение размера обеспечения исполнения Контракта осуществляется при условии отсутствия неисполненных Исполнителем требований об уплате неустоек (штрафов, пеней), предъявленных Заказчиком в соответствии с Законом, а также приемки Заказчиком оказанных услуг, результатов отдельного этапа исполнения Контракта в объеме выплаченного аванса (если Контрактом предусмотрена выплата аванса), либо в объеме, превышающем выплаченный аванс (если в соответствии с законодательством Российской Федерации расчеты по Контракту в части выплаты аванса подлежат казначейскому сопровождению). </w:t>
      </w:r>
    </w:p>
    <w:p w14:paraId="53078AF1" w14:textId="77777777" w:rsidR="00A32AFC" w:rsidRPr="00084402" w:rsidRDefault="00A32AFC" w:rsidP="009363D7">
      <w:pPr>
        <w:ind w:firstLine="540"/>
        <w:jc w:val="both"/>
        <w:rPr>
          <w:rFonts w:eastAsia="Times New Roman" w:cs="Times New Roman"/>
          <w:lang w:eastAsia="ru-RU"/>
        </w:rPr>
      </w:pPr>
      <w:bookmarkStart w:id="18" w:name="p568"/>
      <w:bookmarkEnd w:id="18"/>
      <w:r w:rsidRPr="00084402">
        <w:rPr>
          <w:rFonts w:eastAsia="Times New Roman" w:cs="Times New Roman"/>
          <w:lang w:eastAsia="ru-RU"/>
        </w:rPr>
        <w:t xml:space="preserve">8.8.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Исполнитель обязуется предоставить новое обеспечение исполнения Контракта не позднее одного месяца со дня надлежащего уведомления Заказчиком Исполнителя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hyperlink w:anchor="p564" w:history="1">
        <w:r w:rsidRPr="00084402">
          <w:rPr>
            <w:rFonts w:eastAsia="Times New Roman" w:cs="Times New Roman"/>
            <w:lang w:eastAsia="ru-RU"/>
          </w:rPr>
          <w:t>пунктами 8.4</w:t>
        </w:r>
      </w:hyperlink>
      <w:r w:rsidRPr="00084402">
        <w:rPr>
          <w:rFonts w:eastAsia="Times New Roman" w:cs="Times New Roman"/>
          <w:lang w:eastAsia="ru-RU"/>
        </w:rPr>
        <w:t xml:space="preserve"> - </w:t>
      </w:r>
      <w:hyperlink w:anchor="p567" w:history="1">
        <w:r w:rsidRPr="00084402">
          <w:rPr>
            <w:rFonts w:eastAsia="Times New Roman" w:cs="Times New Roman"/>
            <w:lang w:eastAsia="ru-RU"/>
          </w:rPr>
          <w:t>8.7</w:t>
        </w:r>
      </w:hyperlink>
      <w:r w:rsidRPr="00084402">
        <w:rPr>
          <w:rFonts w:eastAsia="Times New Roman" w:cs="Times New Roman"/>
          <w:lang w:eastAsia="ru-RU"/>
        </w:rPr>
        <w:t xml:space="preserve"> настоящего Контракта. </w:t>
      </w:r>
    </w:p>
    <w:p w14:paraId="636A1664" w14:textId="77777777" w:rsidR="00A32AFC" w:rsidRPr="00084402" w:rsidRDefault="00A32AFC" w:rsidP="009363D7">
      <w:pPr>
        <w:ind w:firstLine="540"/>
        <w:jc w:val="both"/>
        <w:rPr>
          <w:rFonts w:eastAsia="Times New Roman" w:cs="Times New Roman"/>
          <w:lang w:eastAsia="ru-RU"/>
        </w:rPr>
      </w:pPr>
      <w:r w:rsidRPr="00084402">
        <w:rPr>
          <w:rFonts w:eastAsia="Times New Roman" w:cs="Times New Roman"/>
          <w:lang w:eastAsia="ru-RU"/>
        </w:rPr>
        <w:lastRenderedPageBreak/>
        <w:t xml:space="preserve">8.9. В случае если по каким-либо причинам обеспечение исполнения Контракта перестало быть действительным, закончило свое действие или иным образом перестало обеспечивать исполнение обязательств по Контракту, в том числе в случае приостановления действия лицензии банка, предоставившего независимую гарантию, в качестве обеспечения исполнения Контракта (за исключением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Исполнитель обязуется в течение десяти рабочих дней предоставить Заказчику иное надлежащее обеспечение исполнения Контракта. </w:t>
      </w:r>
    </w:p>
    <w:p w14:paraId="77E9E82B" w14:textId="77777777" w:rsidR="00A32AFC" w:rsidRPr="00084402" w:rsidRDefault="00A32AFC" w:rsidP="009363D7">
      <w:pPr>
        <w:ind w:firstLine="540"/>
        <w:jc w:val="both"/>
        <w:rPr>
          <w:rFonts w:eastAsia="Times New Roman" w:cs="Times New Roman"/>
          <w:lang w:eastAsia="ru-RU"/>
        </w:rPr>
      </w:pPr>
      <w:r w:rsidRPr="00084402">
        <w:rPr>
          <w:rFonts w:eastAsia="Times New Roman" w:cs="Times New Roman"/>
          <w:lang w:eastAsia="ru-RU"/>
        </w:rPr>
        <w:t xml:space="preserve">8.10. Исключение банка из перечня, предусмотренного </w:t>
      </w:r>
      <w:hyperlink r:id="rId38" w:history="1">
        <w:r w:rsidRPr="00084402">
          <w:rPr>
            <w:rFonts w:eastAsia="Times New Roman" w:cs="Times New Roman"/>
            <w:lang w:eastAsia="ru-RU"/>
          </w:rPr>
          <w:t>частью 1.2 статьи 45</w:t>
        </w:r>
      </w:hyperlink>
      <w:r w:rsidRPr="00084402">
        <w:rPr>
          <w:rFonts w:eastAsia="Times New Roman" w:cs="Times New Roman"/>
          <w:lang w:eastAsia="ru-RU"/>
        </w:rPr>
        <w:t xml:space="preserve"> Закона, региональной гарантийной организации из перечня, предусмотренного </w:t>
      </w:r>
      <w:hyperlink r:id="rId39" w:history="1">
        <w:r w:rsidRPr="00084402">
          <w:rPr>
            <w:rFonts w:eastAsia="Times New Roman" w:cs="Times New Roman"/>
            <w:lang w:eastAsia="ru-RU"/>
          </w:rPr>
          <w:t>частью 1.7 статьи 45</w:t>
        </w:r>
      </w:hyperlink>
      <w:r w:rsidRPr="00084402">
        <w:rPr>
          <w:rFonts w:eastAsia="Times New Roman" w:cs="Times New Roman"/>
          <w:lang w:eastAsia="ru-RU"/>
        </w:rPr>
        <w:t xml:space="preserve"> Закона, не прекращает действия выданных гарантом и принятых Заказчиками независимых гарантий и не освобождает гаранта от ответственности за неисполнение либо ненадлежащее исполнение условий таких независимых гарантий. </w:t>
      </w:r>
    </w:p>
    <w:p w14:paraId="637CC4C3" w14:textId="77777777" w:rsidR="00A32AFC" w:rsidRPr="00084402" w:rsidRDefault="00A32AFC" w:rsidP="009363D7">
      <w:pPr>
        <w:ind w:firstLine="540"/>
        <w:jc w:val="both"/>
        <w:rPr>
          <w:rFonts w:eastAsia="Times New Roman" w:cs="Times New Roman"/>
          <w:lang w:eastAsia="ru-RU"/>
        </w:rPr>
      </w:pPr>
      <w:r w:rsidRPr="00084402">
        <w:rPr>
          <w:rFonts w:eastAsia="Times New Roman" w:cs="Times New Roman"/>
          <w:lang w:eastAsia="ru-RU"/>
        </w:rPr>
        <w:t xml:space="preserve">8.11. Уменьшение в соответствии с </w:t>
      </w:r>
      <w:hyperlink w:anchor="p564" w:history="1">
        <w:r w:rsidRPr="00084402">
          <w:rPr>
            <w:rFonts w:eastAsia="Times New Roman" w:cs="Times New Roman"/>
            <w:lang w:eastAsia="ru-RU"/>
          </w:rPr>
          <w:t>пунктами 8.4</w:t>
        </w:r>
      </w:hyperlink>
      <w:r w:rsidRPr="00084402">
        <w:rPr>
          <w:rFonts w:eastAsia="Times New Roman" w:cs="Times New Roman"/>
          <w:lang w:eastAsia="ru-RU"/>
        </w:rPr>
        <w:t xml:space="preserve">, </w:t>
      </w:r>
      <w:hyperlink w:anchor="p565" w:history="1">
        <w:r w:rsidRPr="00084402">
          <w:rPr>
            <w:rFonts w:eastAsia="Times New Roman" w:cs="Times New Roman"/>
            <w:lang w:eastAsia="ru-RU"/>
          </w:rPr>
          <w:t>8.5</w:t>
        </w:r>
      </w:hyperlink>
      <w:r w:rsidRPr="00084402">
        <w:rPr>
          <w:rFonts w:eastAsia="Times New Roman" w:cs="Times New Roman"/>
          <w:lang w:eastAsia="ru-RU"/>
        </w:rPr>
        <w:t xml:space="preserve"> настоящего Контракта размера обеспечения исполнения Контракта, предоставленного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дата включения предусмотренной </w:t>
      </w:r>
      <w:hyperlink w:anchor="p566" w:history="1">
        <w:r w:rsidRPr="00084402">
          <w:rPr>
            <w:rFonts w:eastAsia="Times New Roman" w:cs="Times New Roman"/>
            <w:lang w:eastAsia="ru-RU"/>
          </w:rPr>
          <w:t>пунктом 8.6</w:t>
        </w:r>
      </w:hyperlink>
      <w:r w:rsidRPr="00084402">
        <w:rPr>
          <w:rFonts w:eastAsia="Times New Roman" w:cs="Times New Roman"/>
          <w:lang w:eastAsia="ru-RU"/>
        </w:rPr>
        <w:t xml:space="preserve"> настоящего Контракта информации в соответствующий реестр контрактов, предусмотренный </w:t>
      </w:r>
      <w:hyperlink r:id="rId40" w:history="1">
        <w:r w:rsidRPr="00084402">
          <w:rPr>
            <w:rFonts w:eastAsia="Times New Roman" w:cs="Times New Roman"/>
            <w:lang w:eastAsia="ru-RU"/>
          </w:rPr>
          <w:t>статьей 103</w:t>
        </w:r>
      </w:hyperlink>
      <w:r w:rsidRPr="00084402">
        <w:rPr>
          <w:rFonts w:eastAsia="Times New Roman" w:cs="Times New Roman"/>
          <w:lang w:eastAsia="ru-RU"/>
        </w:rPr>
        <w:t xml:space="preserve"> Закона. </w:t>
      </w:r>
    </w:p>
    <w:p w14:paraId="44955285" w14:textId="77777777" w:rsidR="00A32AFC" w:rsidRPr="00084402" w:rsidRDefault="00A32AFC" w:rsidP="009363D7">
      <w:pPr>
        <w:ind w:firstLine="540"/>
        <w:jc w:val="both"/>
        <w:rPr>
          <w:rFonts w:eastAsia="Times New Roman" w:cs="Times New Roman"/>
          <w:lang w:eastAsia="ru-RU"/>
        </w:rPr>
      </w:pPr>
      <w:r w:rsidRPr="00084402">
        <w:rPr>
          <w:rFonts w:eastAsia="Times New Roman" w:cs="Times New Roman"/>
          <w:lang w:eastAsia="ru-RU"/>
        </w:rPr>
        <w:t xml:space="preserve">8.12. В случае предоставления нового обеспечения исполнения Контракта в соответствии с </w:t>
      </w:r>
      <w:hyperlink r:id="rId41" w:history="1">
        <w:r w:rsidRPr="00084402">
          <w:rPr>
            <w:rFonts w:eastAsia="Times New Roman" w:cs="Times New Roman"/>
            <w:lang w:eastAsia="ru-RU"/>
          </w:rPr>
          <w:t>частью 30 статьи 34</w:t>
        </w:r>
      </w:hyperlink>
      <w:r w:rsidRPr="00084402">
        <w:rPr>
          <w:rFonts w:eastAsia="Times New Roman" w:cs="Times New Roman"/>
          <w:lang w:eastAsia="ru-RU"/>
        </w:rPr>
        <w:t xml:space="preserve">, </w:t>
      </w:r>
      <w:hyperlink r:id="rId42" w:history="1">
        <w:r w:rsidRPr="00084402">
          <w:rPr>
            <w:rFonts w:eastAsia="Times New Roman" w:cs="Times New Roman"/>
            <w:lang w:eastAsia="ru-RU"/>
          </w:rPr>
          <w:t>частью 7 статьи 96</w:t>
        </w:r>
      </w:hyperlink>
      <w:r w:rsidRPr="00084402">
        <w:rPr>
          <w:rFonts w:eastAsia="Times New Roman" w:cs="Times New Roman"/>
          <w:lang w:eastAsia="ru-RU"/>
        </w:rPr>
        <w:t xml:space="preserve"> Закона возврат независимой гарантии Заказчиком гаранту, предоставившему указанную независимую гарантию, не осуществляется, взыскание по ней не производится. </w:t>
      </w:r>
    </w:p>
    <w:p w14:paraId="232928D6" w14:textId="0B150DEF" w:rsidR="00BD7A7B" w:rsidRPr="00084402" w:rsidRDefault="00BD7A7B" w:rsidP="00BD7A7B">
      <w:pPr>
        <w:jc w:val="both"/>
        <w:rPr>
          <w:rFonts w:eastAsia="Times New Roman" w:cs="Times New Roman"/>
          <w:lang w:eastAsia="ru-RU"/>
        </w:rPr>
      </w:pPr>
    </w:p>
    <w:p w14:paraId="157EDC38" w14:textId="77777777" w:rsidR="00A32AFC" w:rsidRPr="00084402" w:rsidRDefault="00A32AFC" w:rsidP="009363D7">
      <w:pPr>
        <w:jc w:val="center"/>
        <w:rPr>
          <w:rFonts w:eastAsia="Times New Roman" w:cs="Times New Roman"/>
          <w:lang w:eastAsia="ru-RU"/>
        </w:rPr>
      </w:pPr>
      <w:r w:rsidRPr="00084402">
        <w:rPr>
          <w:rFonts w:eastAsia="Times New Roman" w:cs="Times New Roman"/>
          <w:b/>
          <w:bCs/>
          <w:lang w:eastAsia="ru-RU"/>
        </w:rPr>
        <w:t>9. Обстоятельства непреодолимой силы</w:t>
      </w:r>
      <w:r w:rsidRPr="00084402">
        <w:rPr>
          <w:rFonts w:eastAsia="Times New Roman" w:cs="Times New Roman"/>
          <w:lang w:eastAsia="ru-RU"/>
        </w:rPr>
        <w:t xml:space="preserve"> </w:t>
      </w:r>
    </w:p>
    <w:p w14:paraId="3ED30D09" w14:textId="77777777" w:rsidR="00A32AFC" w:rsidRPr="00084402" w:rsidRDefault="00A32AFC" w:rsidP="009363D7">
      <w:pPr>
        <w:ind w:firstLine="540"/>
        <w:jc w:val="both"/>
        <w:rPr>
          <w:rFonts w:eastAsia="Times New Roman" w:cs="Times New Roman"/>
          <w:lang w:eastAsia="ru-RU"/>
        </w:rPr>
      </w:pPr>
      <w:r w:rsidRPr="00084402">
        <w:rPr>
          <w:rFonts w:eastAsia="Times New Roman" w:cs="Times New Roman"/>
          <w:lang w:eastAsia="ru-RU"/>
        </w:rPr>
        <w:t xml:space="preserve">9.1. Сторона, не исполнившая или ненадлежащим образом исполнившая обязательства по настоящему контракту,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w:t>
      </w:r>
    </w:p>
    <w:p w14:paraId="41A7F10E" w14:textId="77777777" w:rsidR="00A32AFC" w:rsidRPr="00084402" w:rsidRDefault="00A32AFC" w:rsidP="009363D7">
      <w:pPr>
        <w:ind w:firstLine="540"/>
        <w:jc w:val="both"/>
        <w:rPr>
          <w:rFonts w:eastAsia="Times New Roman" w:cs="Times New Roman"/>
          <w:lang w:eastAsia="ru-RU"/>
        </w:rPr>
      </w:pPr>
      <w:bookmarkStart w:id="19" w:name="p580"/>
      <w:bookmarkEnd w:id="19"/>
      <w:r w:rsidRPr="00084402">
        <w:rPr>
          <w:rFonts w:eastAsia="Times New Roman" w:cs="Times New Roman"/>
          <w:lang w:eastAsia="ru-RU"/>
        </w:rPr>
        <w:t xml:space="preserve">9.2. О возникновении и прекращении обстоятельства непреодолимой силы Стороны уведомляют друг друга письменно в течение </w:t>
      </w:r>
      <w:r w:rsidR="009666D4" w:rsidRPr="00084402">
        <w:rPr>
          <w:rFonts w:eastAsia="Times New Roman" w:cs="Times New Roman"/>
          <w:lang w:eastAsia="ru-RU"/>
        </w:rPr>
        <w:t>60</w:t>
      </w:r>
      <w:r w:rsidRPr="00084402">
        <w:rPr>
          <w:rFonts w:eastAsia="Times New Roman" w:cs="Times New Roman"/>
          <w:lang w:eastAsia="ru-RU"/>
        </w:rPr>
        <w:t xml:space="preserve"> (</w:t>
      </w:r>
      <w:r w:rsidR="009666D4" w:rsidRPr="00084402">
        <w:rPr>
          <w:rFonts w:eastAsia="Times New Roman" w:cs="Times New Roman"/>
          <w:lang w:eastAsia="ru-RU"/>
        </w:rPr>
        <w:t>шестидесяти) календарных</w:t>
      </w:r>
      <w:r w:rsidRPr="00084402">
        <w:rPr>
          <w:rFonts w:eastAsia="Times New Roman" w:cs="Times New Roman"/>
          <w:lang w:eastAsia="ru-RU"/>
        </w:rPr>
        <w:t xml:space="preserve"> дней с даты их возникновения или прекращения. После прекращения обстоятельства непреодолимой силы Сторона, прекратившая исполнение обязательства по настоящему Контракту, незамедлительно возобновляет его исполнение. Извещение должно содержать данные о наступлении и характере обстоятельств и возможных последствиях. </w:t>
      </w:r>
    </w:p>
    <w:p w14:paraId="62D7774E" w14:textId="77777777" w:rsidR="00A32AFC" w:rsidRPr="00084402" w:rsidRDefault="00A32AFC" w:rsidP="009363D7">
      <w:pPr>
        <w:ind w:firstLine="540"/>
        <w:jc w:val="both"/>
        <w:rPr>
          <w:rFonts w:eastAsia="Times New Roman" w:cs="Times New Roman"/>
          <w:lang w:eastAsia="ru-RU"/>
        </w:rPr>
      </w:pPr>
      <w:bookmarkStart w:id="20" w:name="p584"/>
      <w:bookmarkEnd w:id="20"/>
      <w:r w:rsidRPr="00084402">
        <w:rPr>
          <w:rFonts w:eastAsia="Times New Roman" w:cs="Times New Roman"/>
          <w:lang w:eastAsia="ru-RU"/>
        </w:rPr>
        <w:t xml:space="preserve">9.3. Факт возникновения обстоятельства непреодолимой силы должен быть документально удостоверен уполномоченным органом федеральной, региональной власти или органом местного самоуправления. </w:t>
      </w:r>
    </w:p>
    <w:p w14:paraId="7F08E7A3" w14:textId="77777777" w:rsidR="00A32AFC" w:rsidRPr="00084402" w:rsidRDefault="00A32AFC" w:rsidP="009363D7">
      <w:pPr>
        <w:ind w:firstLine="540"/>
        <w:jc w:val="both"/>
        <w:rPr>
          <w:rFonts w:eastAsia="Times New Roman" w:cs="Times New Roman"/>
          <w:lang w:eastAsia="ru-RU"/>
        </w:rPr>
      </w:pPr>
      <w:r w:rsidRPr="00084402">
        <w:rPr>
          <w:rFonts w:eastAsia="Times New Roman" w:cs="Times New Roman"/>
          <w:lang w:eastAsia="ru-RU"/>
        </w:rPr>
        <w:t xml:space="preserve">9.4. Если одна из Сторон не направит или несвоевременно направит документы, указанные в </w:t>
      </w:r>
      <w:hyperlink w:anchor="p580" w:history="1">
        <w:r w:rsidRPr="00084402">
          <w:rPr>
            <w:rFonts w:eastAsia="Times New Roman" w:cs="Times New Roman"/>
            <w:lang w:eastAsia="ru-RU"/>
          </w:rPr>
          <w:t>пунктах 9.2</w:t>
        </w:r>
      </w:hyperlink>
      <w:r w:rsidRPr="00084402">
        <w:rPr>
          <w:rFonts w:eastAsia="Times New Roman" w:cs="Times New Roman"/>
          <w:lang w:eastAsia="ru-RU"/>
        </w:rPr>
        <w:t xml:space="preserve"> - </w:t>
      </w:r>
      <w:hyperlink w:anchor="p584" w:history="1">
        <w:r w:rsidRPr="00084402">
          <w:rPr>
            <w:rFonts w:eastAsia="Times New Roman" w:cs="Times New Roman"/>
            <w:lang w:eastAsia="ru-RU"/>
          </w:rPr>
          <w:t>9.3</w:t>
        </w:r>
      </w:hyperlink>
      <w:r w:rsidRPr="00084402">
        <w:rPr>
          <w:rFonts w:eastAsia="Times New Roman" w:cs="Times New Roman"/>
          <w:lang w:eastAsia="ru-RU"/>
        </w:rPr>
        <w:t xml:space="preserve"> настоящего раздела, то такая Сторона не вправе ссылаться на возникновение обстоятельства непреодолимой силы в целях обоснования неисполнения и(или) ненадлежащего исполнения обязательства по настоящему Контракту, а вторая Сторона вправе не принимать во внимание наступление обстоятельства непреодолимой силы при предъявлении претензий и исковых заявлений в связи с неисполнением и(или) ненадлежащим исполнением обязательств по настоящему Контракту. </w:t>
      </w:r>
    </w:p>
    <w:p w14:paraId="13AB6588" w14:textId="77777777" w:rsidR="00A32AFC" w:rsidRPr="00084402" w:rsidRDefault="00A32AFC" w:rsidP="009363D7">
      <w:pPr>
        <w:ind w:firstLine="540"/>
        <w:jc w:val="both"/>
        <w:rPr>
          <w:rFonts w:eastAsia="Times New Roman" w:cs="Times New Roman"/>
          <w:lang w:eastAsia="ru-RU"/>
        </w:rPr>
      </w:pPr>
      <w:r w:rsidRPr="00084402">
        <w:rPr>
          <w:rFonts w:eastAsia="Times New Roman" w:cs="Times New Roman"/>
          <w:lang w:eastAsia="ru-RU"/>
        </w:rPr>
        <w:t xml:space="preserve">9.5. В случае если обстоятельства непреодолимой силы будут сохраняться более </w:t>
      </w:r>
      <w:r w:rsidR="009666D4" w:rsidRPr="00084402">
        <w:rPr>
          <w:rFonts w:eastAsia="Times New Roman" w:cs="Times New Roman"/>
          <w:lang w:eastAsia="ru-RU"/>
        </w:rPr>
        <w:t>60 (шестидесяти) календарных дней</w:t>
      </w:r>
      <w:r w:rsidRPr="00084402">
        <w:rPr>
          <w:rFonts w:eastAsia="Times New Roman" w:cs="Times New Roman"/>
          <w:lang w:eastAsia="ru-RU"/>
        </w:rPr>
        <w:t xml:space="preserve">, любая Сторона имеет право предложить другой Стороне расторгнуть его. При прекращении настоящего Контракта по причинам, указанным в настоящем пункте, Стороны обязаны осуществить взаиморасчеты по своим обязательствам на день прекращения настоящего Контракта. </w:t>
      </w:r>
    </w:p>
    <w:p w14:paraId="3162DC10" w14:textId="77777777" w:rsidR="00A32AFC" w:rsidRPr="00084402" w:rsidRDefault="00A32AFC" w:rsidP="009363D7">
      <w:pPr>
        <w:ind w:firstLine="540"/>
        <w:jc w:val="both"/>
        <w:rPr>
          <w:rFonts w:eastAsia="Times New Roman" w:cs="Times New Roman"/>
          <w:lang w:eastAsia="ru-RU"/>
        </w:rPr>
      </w:pPr>
      <w:r w:rsidRPr="00084402">
        <w:rPr>
          <w:rFonts w:eastAsia="Times New Roman" w:cs="Times New Roman"/>
          <w:lang w:eastAsia="ru-RU"/>
        </w:rPr>
        <w:t xml:space="preserve">  </w:t>
      </w:r>
    </w:p>
    <w:p w14:paraId="38A11A7E" w14:textId="77777777" w:rsidR="00A32AFC" w:rsidRPr="00084402" w:rsidRDefault="00A32AFC" w:rsidP="009363D7">
      <w:pPr>
        <w:jc w:val="center"/>
        <w:rPr>
          <w:rFonts w:eastAsia="Times New Roman" w:cs="Times New Roman"/>
          <w:lang w:eastAsia="ru-RU"/>
        </w:rPr>
      </w:pPr>
      <w:r w:rsidRPr="00084402">
        <w:rPr>
          <w:rFonts w:eastAsia="Times New Roman" w:cs="Times New Roman"/>
          <w:b/>
          <w:bCs/>
          <w:lang w:eastAsia="ru-RU"/>
        </w:rPr>
        <w:t>10. Рассмотрение и разрешение споров</w:t>
      </w:r>
      <w:r w:rsidRPr="00084402">
        <w:rPr>
          <w:rFonts w:eastAsia="Times New Roman" w:cs="Times New Roman"/>
          <w:lang w:eastAsia="ru-RU"/>
        </w:rPr>
        <w:t xml:space="preserve"> </w:t>
      </w:r>
    </w:p>
    <w:p w14:paraId="178234F5" w14:textId="77777777" w:rsidR="00A32AFC" w:rsidRPr="00084402" w:rsidRDefault="00A32AFC" w:rsidP="009363D7">
      <w:pPr>
        <w:ind w:firstLine="540"/>
        <w:jc w:val="both"/>
        <w:rPr>
          <w:rFonts w:eastAsia="Times New Roman" w:cs="Times New Roman"/>
          <w:lang w:eastAsia="ru-RU"/>
        </w:rPr>
      </w:pPr>
      <w:r w:rsidRPr="00084402">
        <w:rPr>
          <w:rFonts w:eastAsia="Times New Roman" w:cs="Times New Roman"/>
          <w:lang w:eastAsia="ru-RU"/>
        </w:rPr>
        <w:t xml:space="preserve">10.1. Все споры, возникающие из настоящего Контракта, Стороны могут разрешать путем переговоров. </w:t>
      </w:r>
    </w:p>
    <w:p w14:paraId="79366508" w14:textId="77777777" w:rsidR="00A32AFC" w:rsidRPr="00084402" w:rsidRDefault="00A32AFC" w:rsidP="009363D7">
      <w:pPr>
        <w:ind w:firstLine="540"/>
        <w:jc w:val="both"/>
        <w:rPr>
          <w:rFonts w:eastAsia="Times New Roman" w:cs="Times New Roman"/>
          <w:lang w:eastAsia="ru-RU"/>
        </w:rPr>
      </w:pPr>
      <w:r w:rsidRPr="00084402">
        <w:rPr>
          <w:rFonts w:eastAsia="Times New Roman" w:cs="Times New Roman"/>
          <w:lang w:eastAsia="ru-RU"/>
        </w:rPr>
        <w:t xml:space="preserve">10.2. Все споры, возникающие из настоящего Контракта, подлежат передаче на разрешение Арбитражному суду города Санкт-Петербурга и Ленинградской области в соответствии с действующим законодательством Российской Федерации и настоящим Контрактом. </w:t>
      </w:r>
    </w:p>
    <w:p w14:paraId="36CECF6E" w14:textId="77777777" w:rsidR="00A32AFC" w:rsidRPr="00084402" w:rsidRDefault="00A32AFC" w:rsidP="009363D7">
      <w:pPr>
        <w:ind w:firstLine="540"/>
        <w:jc w:val="both"/>
        <w:rPr>
          <w:rFonts w:eastAsia="Times New Roman" w:cs="Times New Roman"/>
          <w:lang w:eastAsia="ru-RU"/>
        </w:rPr>
      </w:pPr>
      <w:r w:rsidRPr="00084402">
        <w:rPr>
          <w:rFonts w:eastAsia="Times New Roman" w:cs="Times New Roman"/>
          <w:lang w:eastAsia="ru-RU"/>
        </w:rPr>
        <w:t xml:space="preserve">10.3. До передачи спора на разрешение Арбитражного суда города Санкт-Петербурга и Ленинградской области Стороны принимают предусмотренные настоящим разделом меры по досудебному урегулированию спора, за исключением дел, для которых согласно </w:t>
      </w:r>
      <w:hyperlink r:id="rId43" w:history="1">
        <w:r w:rsidRPr="00084402">
          <w:rPr>
            <w:rFonts w:eastAsia="Times New Roman" w:cs="Times New Roman"/>
            <w:lang w:eastAsia="ru-RU"/>
          </w:rPr>
          <w:t>части 5 статьи 4</w:t>
        </w:r>
      </w:hyperlink>
      <w:r w:rsidRPr="00084402">
        <w:rPr>
          <w:rFonts w:eastAsia="Times New Roman" w:cs="Times New Roman"/>
          <w:lang w:eastAsia="ru-RU"/>
        </w:rPr>
        <w:t xml:space="preserve"> Арбитражного процессуального кодекса Российской Федерации принятие сторонами мер по досудебному урегулированию не является обязательным. </w:t>
      </w:r>
    </w:p>
    <w:p w14:paraId="36F87B9D" w14:textId="77777777" w:rsidR="00A32AFC" w:rsidRPr="00084402" w:rsidRDefault="00A32AFC" w:rsidP="009363D7">
      <w:pPr>
        <w:ind w:firstLine="540"/>
        <w:jc w:val="both"/>
        <w:rPr>
          <w:rFonts w:eastAsia="Times New Roman" w:cs="Times New Roman"/>
          <w:lang w:eastAsia="ru-RU"/>
        </w:rPr>
      </w:pPr>
      <w:r w:rsidRPr="00084402">
        <w:rPr>
          <w:rFonts w:eastAsia="Times New Roman" w:cs="Times New Roman"/>
          <w:lang w:eastAsia="ru-RU"/>
        </w:rPr>
        <w:t xml:space="preserve">10.4. Претензия должна быть составлена в письменной форме и направлена одной Стороной другой Стороне по адресу Стороны-адресата, установленному настоящим Контрактом, с использованием курьерской доставки с отметкой о вручении либо с использованием почтовой связи заказным или ценным </w:t>
      </w:r>
      <w:r w:rsidRPr="00084402">
        <w:rPr>
          <w:rFonts w:eastAsia="Times New Roman" w:cs="Times New Roman"/>
          <w:lang w:eastAsia="ru-RU"/>
        </w:rPr>
        <w:lastRenderedPageBreak/>
        <w:t>письмом с уведомлением о вручении. Момент получения претензии Стороной-адресатом определяется в соответствии с гражданским законодательством Российской Федерации</w:t>
      </w:r>
      <w:r w:rsidR="009666D4" w:rsidRPr="00084402">
        <w:rPr>
          <w:rStyle w:val="a6"/>
          <w:rFonts w:eastAsia="Times New Roman" w:cs="Times New Roman"/>
          <w:lang w:eastAsia="ru-RU"/>
        </w:rPr>
        <w:footnoteReference w:customMarkFollows="1" w:id="3"/>
        <w:t>*</w:t>
      </w:r>
      <w:r w:rsidRPr="00084402">
        <w:rPr>
          <w:rFonts w:eastAsia="Times New Roman" w:cs="Times New Roman"/>
          <w:lang w:eastAsia="ru-RU"/>
        </w:rPr>
        <w:t xml:space="preserve">. </w:t>
      </w:r>
    </w:p>
    <w:p w14:paraId="75AB08E7" w14:textId="77777777" w:rsidR="00A32AFC" w:rsidRPr="00084402" w:rsidRDefault="00A32AFC" w:rsidP="009363D7">
      <w:pPr>
        <w:ind w:firstLine="540"/>
        <w:jc w:val="both"/>
        <w:rPr>
          <w:rFonts w:eastAsia="Times New Roman" w:cs="Times New Roman"/>
          <w:lang w:eastAsia="ru-RU"/>
        </w:rPr>
      </w:pPr>
      <w:r w:rsidRPr="00084402">
        <w:rPr>
          <w:rFonts w:eastAsia="Times New Roman" w:cs="Times New Roman"/>
          <w:lang w:eastAsia="ru-RU"/>
        </w:rPr>
        <w:t xml:space="preserve">10.5. Сторона должна дать в письменной форме ответ на претензию по существу в срок не позднее </w:t>
      </w:r>
      <w:r w:rsidR="00150B3E" w:rsidRPr="00084402">
        <w:rPr>
          <w:rFonts w:eastAsia="Times New Roman" w:cs="Times New Roman"/>
          <w:lang w:eastAsia="ru-RU"/>
        </w:rPr>
        <w:t xml:space="preserve">30 (тридцати) календарных дней </w:t>
      </w:r>
      <w:r w:rsidRPr="00084402">
        <w:rPr>
          <w:rFonts w:eastAsia="Times New Roman" w:cs="Times New Roman"/>
          <w:lang w:eastAsia="ru-RU"/>
        </w:rPr>
        <w:t xml:space="preserve">с даты получения претензии. </w:t>
      </w:r>
    </w:p>
    <w:p w14:paraId="3D818213" w14:textId="77777777" w:rsidR="00A32AFC" w:rsidRPr="00084402" w:rsidRDefault="00A32AFC" w:rsidP="009363D7">
      <w:pPr>
        <w:ind w:firstLine="540"/>
        <w:jc w:val="both"/>
        <w:rPr>
          <w:rFonts w:eastAsia="Times New Roman" w:cs="Times New Roman"/>
          <w:lang w:eastAsia="ru-RU"/>
        </w:rPr>
      </w:pPr>
      <w:r w:rsidRPr="00084402">
        <w:rPr>
          <w:rFonts w:eastAsia="Times New Roman" w:cs="Times New Roman"/>
          <w:lang w:eastAsia="ru-RU"/>
        </w:rPr>
        <w:t xml:space="preserve">10.6. В претензии должны быть указаны: наименование, почтовый адрес и реквизиты Стороны, предъявившей претензию; наименование, почтовый адрес и реквизиты Стороны, которой предъявлена претензия; обстоятельства, являющиеся основанием для предъявления претензии, со ссылками на соответствующие пункты настоящего Контракта и(или) нормативные правовые акты; требования; информацию о мерах, которые будут осуществлены в случае отклонения претензии (приостановка исполнения обязательств, передача спора на разрешение суда и т.д.); дату и регистрационный номер претензии; подпись уполномоченного лица; перечень прилагаемых документов. </w:t>
      </w:r>
    </w:p>
    <w:p w14:paraId="2C67EBFE" w14:textId="77777777" w:rsidR="00A32AFC" w:rsidRPr="00084402" w:rsidRDefault="00A32AFC" w:rsidP="009363D7">
      <w:pPr>
        <w:ind w:firstLine="540"/>
        <w:jc w:val="both"/>
        <w:rPr>
          <w:rFonts w:eastAsia="Times New Roman" w:cs="Times New Roman"/>
          <w:lang w:eastAsia="ru-RU"/>
        </w:rPr>
      </w:pPr>
      <w:r w:rsidRPr="00084402">
        <w:rPr>
          <w:rFonts w:eastAsia="Times New Roman" w:cs="Times New Roman"/>
          <w:lang w:eastAsia="ru-RU"/>
        </w:rPr>
        <w:t xml:space="preserve">10.7. Если требования в претензии подлежат денежной оценке, в претензии указывается истребуемая денежная сумма и ее полный и обоснованный расчет. </w:t>
      </w:r>
    </w:p>
    <w:p w14:paraId="29D547FD" w14:textId="77777777" w:rsidR="00A32AFC" w:rsidRPr="00084402" w:rsidRDefault="00A32AFC" w:rsidP="009363D7">
      <w:pPr>
        <w:ind w:firstLine="540"/>
        <w:jc w:val="both"/>
        <w:rPr>
          <w:rFonts w:eastAsia="Times New Roman" w:cs="Times New Roman"/>
          <w:lang w:eastAsia="ru-RU"/>
        </w:rPr>
      </w:pPr>
      <w:r w:rsidRPr="00084402">
        <w:rPr>
          <w:rFonts w:eastAsia="Times New Roman" w:cs="Times New Roman"/>
          <w:lang w:eastAsia="ru-RU"/>
        </w:rPr>
        <w:t xml:space="preserve">10.8. В подтверждение заявленных требований к претензии должны быть приложены надлежащим образом оформленные и заверенные необходимые документы, которые отсутствуют у Стороны-адресата, их копии либо выписки из них. </w:t>
      </w:r>
    </w:p>
    <w:p w14:paraId="76379125" w14:textId="77777777" w:rsidR="00A32AFC" w:rsidRPr="00084402" w:rsidRDefault="00A32AFC" w:rsidP="009363D7">
      <w:pPr>
        <w:ind w:firstLine="540"/>
        <w:jc w:val="both"/>
        <w:rPr>
          <w:rFonts w:eastAsia="Times New Roman" w:cs="Times New Roman"/>
          <w:lang w:eastAsia="ru-RU"/>
        </w:rPr>
      </w:pPr>
      <w:r w:rsidRPr="00084402">
        <w:rPr>
          <w:rFonts w:eastAsia="Times New Roman" w:cs="Times New Roman"/>
          <w:lang w:eastAsia="ru-RU"/>
        </w:rPr>
        <w:t xml:space="preserve">10.9. В претензии могут быть указаны иные сведения, которые, по мнению Стороны, предъявившей претензию, будут способствовать более быстрому и правильному ее рассмотрению, объективному урегулированию спора. </w:t>
      </w:r>
    </w:p>
    <w:p w14:paraId="4CC82948" w14:textId="77777777" w:rsidR="00A32AFC" w:rsidRPr="00084402" w:rsidRDefault="00A32AFC" w:rsidP="009363D7">
      <w:pPr>
        <w:ind w:firstLine="540"/>
        <w:jc w:val="both"/>
        <w:rPr>
          <w:rFonts w:eastAsia="Times New Roman" w:cs="Times New Roman"/>
          <w:lang w:eastAsia="ru-RU"/>
        </w:rPr>
      </w:pPr>
      <w:r w:rsidRPr="00084402">
        <w:rPr>
          <w:rFonts w:eastAsia="Times New Roman" w:cs="Times New Roman"/>
          <w:lang w:eastAsia="ru-RU"/>
        </w:rPr>
        <w:t xml:space="preserve">10.10. При отклонении претензии полностью или частично либо неполучении ответа в установленные для ее рассмотрения сроки, либо неисполнении требований по претензии в установленные для их исполнения сроки, либо невручении претензии по обстоятельствам, зависящим от Стороны-адресата, Сторона, предъявившая претензию, вправе после наступления любого из указанных событий передать спор на разрешение в Арбитражный суд города Санкт-Петербурга и Ленинградской области. </w:t>
      </w:r>
    </w:p>
    <w:p w14:paraId="35E49E47" w14:textId="77777777" w:rsidR="00A32AFC" w:rsidRPr="00084402" w:rsidRDefault="00A32AFC" w:rsidP="009363D7">
      <w:pPr>
        <w:ind w:firstLine="540"/>
        <w:jc w:val="both"/>
        <w:rPr>
          <w:rFonts w:eastAsia="Times New Roman" w:cs="Times New Roman"/>
          <w:lang w:eastAsia="ru-RU"/>
        </w:rPr>
      </w:pPr>
      <w:r w:rsidRPr="00084402">
        <w:rPr>
          <w:rFonts w:eastAsia="Times New Roman" w:cs="Times New Roman"/>
          <w:lang w:eastAsia="ru-RU"/>
        </w:rPr>
        <w:t xml:space="preserve">10.11. В силу требований </w:t>
      </w:r>
      <w:hyperlink r:id="rId44" w:history="1">
        <w:r w:rsidRPr="00084402">
          <w:rPr>
            <w:rFonts w:eastAsia="Times New Roman" w:cs="Times New Roman"/>
            <w:lang w:eastAsia="ru-RU"/>
          </w:rPr>
          <w:t>части 5 статьи 4</w:t>
        </w:r>
      </w:hyperlink>
      <w:r w:rsidRPr="00084402">
        <w:rPr>
          <w:rFonts w:eastAsia="Times New Roman" w:cs="Times New Roman"/>
          <w:lang w:eastAsia="ru-RU"/>
        </w:rPr>
        <w:t xml:space="preserve"> Арбитражного процессуального кодекса Российской Федерации гражданско-правовой спор о взыскании денежных средств по требованию об уплате неустойки (штрафа, пени) может быть передан Заказчиком на рассмотрение Арбитражного суда города Санкт-Петербурга и Ленинградской области после принятия мер по досудебному урегулированию спора по истечении тридцати календарных дней со дня направления претензии (требования). </w:t>
      </w:r>
    </w:p>
    <w:p w14:paraId="1E98CB95" w14:textId="77777777" w:rsidR="00A32AFC" w:rsidRPr="00084402" w:rsidRDefault="00A32AFC" w:rsidP="009363D7">
      <w:pPr>
        <w:ind w:firstLine="540"/>
        <w:jc w:val="both"/>
        <w:rPr>
          <w:rFonts w:eastAsia="Times New Roman" w:cs="Times New Roman"/>
          <w:lang w:eastAsia="ru-RU"/>
        </w:rPr>
      </w:pPr>
      <w:r w:rsidRPr="00084402">
        <w:rPr>
          <w:rFonts w:eastAsia="Times New Roman" w:cs="Times New Roman"/>
          <w:lang w:eastAsia="ru-RU"/>
        </w:rPr>
        <w:t xml:space="preserve">  </w:t>
      </w:r>
    </w:p>
    <w:p w14:paraId="66C6D909" w14:textId="77777777" w:rsidR="00A32AFC" w:rsidRPr="00084402" w:rsidRDefault="00A32AFC" w:rsidP="009363D7">
      <w:pPr>
        <w:jc w:val="center"/>
        <w:rPr>
          <w:rFonts w:eastAsia="Times New Roman" w:cs="Times New Roman"/>
          <w:lang w:eastAsia="ru-RU"/>
        </w:rPr>
      </w:pPr>
      <w:r w:rsidRPr="00084402">
        <w:rPr>
          <w:rFonts w:eastAsia="Times New Roman" w:cs="Times New Roman"/>
          <w:b/>
          <w:bCs/>
          <w:lang w:eastAsia="ru-RU"/>
        </w:rPr>
        <w:t>11. Срок действия Контракта, срок исполнения Контракта,</w:t>
      </w:r>
      <w:r w:rsidRPr="00084402">
        <w:rPr>
          <w:rFonts w:eastAsia="Times New Roman" w:cs="Times New Roman"/>
          <w:lang w:eastAsia="ru-RU"/>
        </w:rPr>
        <w:t xml:space="preserve"> </w:t>
      </w:r>
    </w:p>
    <w:p w14:paraId="75811A2A" w14:textId="77777777" w:rsidR="00A32AFC" w:rsidRPr="00084402" w:rsidRDefault="00A32AFC" w:rsidP="009363D7">
      <w:pPr>
        <w:jc w:val="center"/>
        <w:rPr>
          <w:rFonts w:eastAsia="Times New Roman" w:cs="Times New Roman"/>
          <w:lang w:eastAsia="ru-RU"/>
        </w:rPr>
      </w:pPr>
      <w:r w:rsidRPr="00084402">
        <w:rPr>
          <w:rFonts w:eastAsia="Times New Roman" w:cs="Times New Roman"/>
          <w:b/>
          <w:bCs/>
          <w:lang w:eastAsia="ru-RU"/>
        </w:rPr>
        <w:t>порядок изменения и расторжения Контракта</w:t>
      </w:r>
      <w:r w:rsidRPr="00084402">
        <w:rPr>
          <w:rFonts w:eastAsia="Times New Roman" w:cs="Times New Roman"/>
          <w:lang w:eastAsia="ru-RU"/>
        </w:rPr>
        <w:t xml:space="preserve"> </w:t>
      </w:r>
    </w:p>
    <w:p w14:paraId="74D5ACAC" w14:textId="446A7802" w:rsidR="00A32AFC" w:rsidRPr="00084402" w:rsidRDefault="00A32AFC" w:rsidP="009363D7">
      <w:pPr>
        <w:ind w:firstLine="540"/>
        <w:jc w:val="both"/>
        <w:rPr>
          <w:rFonts w:eastAsia="Times New Roman" w:cs="Times New Roman"/>
          <w:lang w:eastAsia="ru-RU"/>
        </w:rPr>
      </w:pPr>
      <w:bookmarkStart w:id="21" w:name="p613"/>
      <w:bookmarkEnd w:id="21"/>
      <w:r w:rsidRPr="00084402">
        <w:rPr>
          <w:rFonts w:eastAsia="Times New Roman" w:cs="Times New Roman"/>
          <w:lang w:eastAsia="ru-RU"/>
        </w:rPr>
        <w:t xml:space="preserve">11.1. Настоящий Контракт считается заключенным в день размещения Контракта, подписанного усиленной электронной подписью лица, имеющего право действовать от имени Заказчика, в единой информационной системе в сфере закупок в соответствии с </w:t>
      </w:r>
      <w:hyperlink r:id="rId45" w:history="1">
        <w:r w:rsidRPr="00084402">
          <w:rPr>
            <w:rFonts w:eastAsia="Times New Roman" w:cs="Times New Roman"/>
            <w:lang w:eastAsia="ru-RU"/>
          </w:rPr>
          <w:t>частью 5 статьи 51</w:t>
        </w:r>
      </w:hyperlink>
      <w:r w:rsidRPr="00084402">
        <w:rPr>
          <w:rFonts w:eastAsia="Times New Roman" w:cs="Times New Roman"/>
          <w:lang w:eastAsia="ru-RU"/>
        </w:rPr>
        <w:t xml:space="preserve"> Закона и действует </w:t>
      </w:r>
      <w:r w:rsidR="002D65ED" w:rsidRPr="00084402">
        <w:rPr>
          <w:rFonts w:eastAsia="Times New Roman" w:cs="Times New Roman"/>
          <w:lang w:eastAsia="ru-RU"/>
        </w:rPr>
        <w:br/>
      </w:r>
      <w:r w:rsidRPr="00084402">
        <w:rPr>
          <w:rFonts w:eastAsia="Times New Roman" w:cs="Times New Roman"/>
          <w:b/>
          <w:lang w:eastAsia="ru-RU"/>
        </w:rPr>
        <w:t>по «</w:t>
      </w:r>
      <w:r w:rsidR="00EC4597" w:rsidRPr="00084402">
        <w:rPr>
          <w:rFonts w:eastAsia="Times New Roman" w:cs="Times New Roman"/>
          <w:b/>
          <w:lang w:eastAsia="ru-RU"/>
        </w:rPr>
        <w:t>31</w:t>
      </w:r>
      <w:r w:rsidRPr="00084402">
        <w:rPr>
          <w:rFonts w:eastAsia="Times New Roman" w:cs="Times New Roman"/>
          <w:b/>
          <w:lang w:eastAsia="ru-RU"/>
        </w:rPr>
        <w:t xml:space="preserve">» </w:t>
      </w:r>
      <w:r w:rsidR="00782172" w:rsidRPr="00084402">
        <w:rPr>
          <w:rFonts w:eastAsia="Times New Roman" w:cs="Times New Roman"/>
          <w:b/>
          <w:lang w:eastAsia="ru-RU"/>
        </w:rPr>
        <w:t>декабря</w:t>
      </w:r>
      <w:r w:rsidRPr="00084402">
        <w:rPr>
          <w:rFonts w:eastAsia="Times New Roman" w:cs="Times New Roman"/>
          <w:b/>
          <w:lang w:eastAsia="ru-RU"/>
        </w:rPr>
        <w:t xml:space="preserve"> </w:t>
      </w:r>
      <w:r w:rsidR="00D34D10" w:rsidRPr="00084402">
        <w:rPr>
          <w:rFonts w:eastAsia="Times New Roman" w:cs="Times New Roman"/>
          <w:b/>
          <w:lang w:eastAsia="ru-RU"/>
        </w:rPr>
        <w:t>202</w:t>
      </w:r>
      <w:r w:rsidR="002D65ED" w:rsidRPr="00084402">
        <w:rPr>
          <w:rFonts w:eastAsia="Times New Roman" w:cs="Times New Roman"/>
          <w:b/>
          <w:lang w:eastAsia="ru-RU"/>
        </w:rPr>
        <w:t>5</w:t>
      </w:r>
      <w:r w:rsidRPr="00084402">
        <w:rPr>
          <w:rFonts w:eastAsia="Times New Roman" w:cs="Times New Roman"/>
          <w:b/>
          <w:lang w:eastAsia="ru-RU"/>
        </w:rPr>
        <w:t xml:space="preserve"> </w:t>
      </w:r>
      <w:r w:rsidR="00BE0530" w:rsidRPr="00084402">
        <w:rPr>
          <w:rFonts w:eastAsia="Times New Roman" w:cs="Times New Roman"/>
          <w:b/>
          <w:lang w:eastAsia="ru-RU"/>
        </w:rPr>
        <w:t xml:space="preserve">г. </w:t>
      </w:r>
      <w:r w:rsidRPr="00084402">
        <w:rPr>
          <w:rFonts w:eastAsia="Times New Roman" w:cs="Times New Roman"/>
          <w:b/>
          <w:lang w:eastAsia="ru-RU"/>
        </w:rPr>
        <w:t>(включительно)</w:t>
      </w:r>
      <w:r w:rsidRPr="00084402">
        <w:rPr>
          <w:rFonts w:eastAsia="Times New Roman" w:cs="Times New Roman"/>
          <w:lang w:eastAsia="ru-RU"/>
        </w:rPr>
        <w:t xml:space="preserve">, а в части неисполненных обязательств - до полного их исполнения Сторонами. </w:t>
      </w:r>
    </w:p>
    <w:p w14:paraId="444E4695" w14:textId="77777777" w:rsidR="00A32AFC" w:rsidRPr="00084402" w:rsidRDefault="00A32AFC" w:rsidP="009363D7">
      <w:pPr>
        <w:ind w:firstLine="540"/>
        <w:jc w:val="both"/>
        <w:rPr>
          <w:rFonts w:eastAsia="Times New Roman" w:cs="Times New Roman"/>
          <w:lang w:eastAsia="ru-RU"/>
        </w:rPr>
      </w:pPr>
      <w:r w:rsidRPr="00084402">
        <w:rPr>
          <w:rFonts w:eastAsia="Times New Roman" w:cs="Times New Roman"/>
          <w:lang w:eastAsia="ru-RU"/>
        </w:rPr>
        <w:t xml:space="preserve">Окончание срока действия Контракта не влечет прекращение обязательств Сторон по Контракту и не освобождает Стороны от ответственности за его нарушение. </w:t>
      </w:r>
    </w:p>
    <w:p w14:paraId="09F6A4F7" w14:textId="4F722940" w:rsidR="00A32AFC" w:rsidRPr="00084402" w:rsidRDefault="00A32AFC" w:rsidP="009363D7">
      <w:pPr>
        <w:ind w:firstLine="540"/>
        <w:jc w:val="both"/>
        <w:rPr>
          <w:rFonts w:eastAsia="Times New Roman" w:cs="Times New Roman"/>
          <w:lang w:eastAsia="ru-RU"/>
        </w:rPr>
      </w:pPr>
      <w:r w:rsidRPr="00084402">
        <w:rPr>
          <w:rFonts w:eastAsia="Times New Roman" w:cs="Times New Roman"/>
          <w:lang w:eastAsia="ru-RU"/>
        </w:rPr>
        <w:t xml:space="preserve">11.2. Срок исполнения настоящего Контракта: </w:t>
      </w:r>
      <w:r w:rsidR="00BE0530" w:rsidRPr="00084402">
        <w:rPr>
          <w:rFonts w:eastAsia="Times New Roman" w:cs="Times New Roman"/>
          <w:lang w:eastAsia="ru-RU"/>
        </w:rPr>
        <w:t>«</w:t>
      </w:r>
      <w:r w:rsidR="00354946">
        <w:rPr>
          <w:rFonts w:eastAsia="Times New Roman" w:cs="Times New Roman"/>
          <w:lang w:eastAsia="ru-RU"/>
        </w:rPr>
        <w:t>30</w:t>
      </w:r>
      <w:r w:rsidR="00BE0530" w:rsidRPr="00084402">
        <w:rPr>
          <w:rFonts w:eastAsia="Times New Roman" w:cs="Times New Roman"/>
          <w:lang w:eastAsia="ru-RU"/>
        </w:rPr>
        <w:t>»</w:t>
      </w:r>
      <w:r w:rsidR="00782172" w:rsidRPr="00084402">
        <w:rPr>
          <w:rFonts w:eastAsia="Times New Roman" w:cs="Times New Roman"/>
          <w:lang w:eastAsia="ru-RU"/>
        </w:rPr>
        <w:t xml:space="preserve"> </w:t>
      </w:r>
      <w:r w:rsidR="00354946">
        <w:rPr>
          <w:rFonts w:eastAsia="Times New Roman" w:cs="Times New Roman"/>
          <w:lang w:eastAsia="ru-RU"/>
        </w:rPr>
        <w:t>июня</w:t>
      </w:r>
      <w:r w:rsidR="00782172" w:rsidRPr="00084402">
        <w:rPr>
          <w:rFonts w:eastAsia="Times New Roman" w:cs="Times New Roman"/>
          <w:lang w:eastAsia="ru-RU"/>
        </w:rPr>
        <w:t xml:space="preserve"> </w:t>
      </w:r>
      <w:r w:rsidR="00D34D10" w:rsidRPr="00084402">
        <w:rPr>
          <w:rFonts w:eastAsia="Times New Roman" w:cs="Times New Roman"/>
          <w:lang w:eastAsia="ru-RU"/>
        </w:rPr>
        <w:t>202</w:t>
      </w:r>
      <w:r w:rsidR="002D65ED" w:rsidRPr="00084402">
        <w:rPr>
          <w:rFonts w:eastAsia="Times New Roman" w:cs="Times New Roman"/>
          <w:lang w:eastAsia="ru-RU"/>
        </w:rPr>
        <w:t>5</w:t>
      </w:r>
      <w:r w:rsidR="00BE0530" w:rsidRPr="00084402">
        <w:rPr>
          <w:rFonts w:eastAsia="Times New Roman" w:cs="Times New Roman"/>
          <w:lang w:eastAsia="ru-RU"/>
        </w:rPr>
        <w:t xml:space="preserve"> г</w:t>
      </w:r>
      <w:r w:rsidRPr="00084402">
        <w:rPr>
          <w:rFonts w:eastAsia="Times New Roman" w:cs="Times New Roman"/>
          <w:lang w:eastAsia="ru-RU"/>
        </w:rPr>
        <w:t xml:space="preserve">. </w:t>
      </w:r>
    </w:p>
    <w:p w14:paraId="56233B3F" w14:textId="77777777" w:rsidR="00A32AFC" w:rsidRPr="00084402" w:rsidRDefault="00A32AFC" w:rsidP="009363D7">
      <w:pPr>
        <w:ind w:firstLine="540"/>
        <w:jc w:val="both"/>
        <w:rPr>
          <w:rFonts w:eastAsia="Times New Roman" w:cs="Times New Roman"/>
          <w:lang w:eastAsia="ru-RU"/>
        </w:rPr>
      </w:pPr>
      <w:r w:rsidRPr="00084402">
        <w:rPr>
          <w:rFonts w:eastAsia="Times New Roman" w:cs="Times New Roman"/>
          <w:lang w:eastAsia="ru-RU"/>
        </w:rPr>
        <w:t xml:space="preserve">11.3. Информация о настоящем Контракте подлежит включению в реестр контрактов, заключенных заказчиками. </w:t>
      </w:r>
    </w:p>
    <w:p w14:paraId="20A4BD79" w14:textId="77777777" w:rsidR="00A32AFC" w:rsidRPr="00084402" w:rsidRDefault="00A32AFC" w:rsidP="009363D7">
      <w:pPr>
        <w:ind w:firstLine="540"/>
        <w:jc w:val="both"/>
        <w:rPr>
          <w:rFonts w:eastAsia="Times New Roman" w:cs="Times New Roman"/>
          <w:lang w:eastAsia="ru-RU"/>
        </w:rPr>
      </w:pPr>
      <w:bookmarkStart w:id="22" w:name="p620"/>
      <w:bookmarkEnd w:id="22"/>
      <w:r w:rsidRPr="00084402">
        <w:rPr>
          <w:rFonts w:eastAsia="Times New Roman" w:cs="Times New Roman"/>
          <w:lang w:eastAsia="ru-RU"/>
        </w:rPr>
        <w:t xml:space="preserve">11.4. Изменение существенных условий настоящего Контракта при его исполнении не допускается за исключением их изменения по соглашению сторон в случаях, предусмотренных </w:t>
      </w:r>
      <w:hyperlink r:id="rId46" w:history="1">
        <w:r w:rsidRPr="00084402">
          <w:rPr>
            <w:rFonts w:eastAsia="Times New Roman" w:cs="Times New Roman"/>
            <w:lang w:eastAsia="ru-RU"/>
          </w:rPr>
          <w:t>частью 1 статьи 95</w:t>
        </w:r>
      </w:hyperlink>
      <w:r w:rsidRPr="00084402">
        <w:rPr>
          <w:rFonts w:eastAsia="Times New Roman" w:cs="Times New Roman"/>
          <w:lang w:eastAsia="ru-RU"/>
        </w:rPr>
        <w:t xml:space="preserve"> Закона, в том числе: </w:t>
      </w:r>
    </w:p>
    <w:p w14:paraId="6B059FC6" w14:textId="77777777" w:rsidR="00A32AFC" w:rsidRPr="00084402" w:rsidRDefault="00A32AFC" w:rsidP="009363D7">
      <w:pPr>
        <w:ind w:firstLine="540"/>
        <w:jc w:val="both"/>
        <w:rPr>
          <w:rFonts w:eastAsia="Times New Roman" w:cs="Times New Roman"/>
          <w:lang w:eastAsia="ru-RU"/>
        </w:rPr>
      </w:pPr>
      <w:r w:rsidRPr="00084402">
        <w:rPr>
          <w:rFonts w:eastAsia="Times New Roman" w:cs="Times New Roman"/>
          <w:lang w:eastAsia="ru-RU"/>
        </w:rPr>
        <w:t xml:space="preserve">1) при снижении цены Контракта без изменения предусмотренных Контрактом объема услуги, качества оказываемой услуги и иных условий Контракта; </w:t>
      </w:r>
    </w:p>
    <w:p w14:paraId="51CF6072" w14:textId="77777777" w:rsidR="00A32AFC" w:rsidRPr="00084402" w:rsidRDefault="00A32AFC" w:rsidP="009363D7">
      <w:pPr>
        <w:ind w:firstLine="540"/>
        <w:jc w:val="both"/>
        <w:rPr>
          <w:rFonts w:eastAsia="Times New Roman" w:cs="Times New Roman"/>
          <w:lang w:eastAsia="ru-RU"/>
        </w:rPr>
      </w:pPr>
      <w:r w:rsidRPr="00084402">
        <w:rPr>
          <w:rFonts w:eastAsia="Times New Roman" w:cs="Times New Roman"/>
          <w:lang w:eastAsia="ru-RU"/>
        </w:rPr>
        <w:t xml:space="preserve">2) если по предложению Заказчика увеличиваются предусмотренные Контрактом объем услуги не более чем на десять процентов или уменьшаются предусмотренные Контрактом объем оказываемой услуги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объему услуги исходя из установленной в Контракте цены единицы услуги, но не более </w:t>
      </w:r>
      <w:r w:rsidRPr="00084402">
        <w:rPr>
          <w:rFonts w:eastAsia="Times New Roman" w:cs="Times New Roman"/>
          <w:lang w:eastAsia="ru-RU"/>
        </w:rPr>
        <w:lastRenderedPageBreak/>
        <w:t xml:space="preserve">чем на десять процентов цены Контракта. При уменьшении предусмотренных Контрактом объема услуги Стороны Контракта обязаны уменьшить цену Контракта исходя из цены единицы услуги. </w:t>
      </w:r>
    </w:p>
    <w:p w14:paraId="1BB3D673" w14:textId="77777777" w:rsidR="00A32AFC" w:rsidRPr="00084402" w:rsidRDefault="00A32AFC" w:rsidP="009363D7">
      <w:pPr>
        <w:ind w:firstLine="540"/>
        <w:jc w:val="both"/>
        <w:rPr>
          <w:rFonts w:eastAsia="Times New Roman" w:cs="Times New Roman"/>
          <w:lang w:eastAsia="ru-RU"/>
        </w:rPr>
      </w:pPr>
      <w:r w:rsidRPr="00084402">
        <w:rPr>
          <w:rFonts w:eastAsia="Times New Roman" w:cs="Times New Roman"/>
          <w:lang w:eastAsia="ru-RU"/>
        </w:rPr>
        <w:t xml:space="preserve">11.5. Предусмотренные </w:t>
      </w:r>
      <w:hyperlink w:anchor="p620" w:history="1">
        <w:r w:rsidRPr="00084402">
          <w:rPr>
            <w:rFonts w:eastAsia="Times New Roman" w:cs="Times New Roman"/>
            <w:lang w:eastAsia="ru-RU"/>
          </w:rPr>
          <w:t>пунктом 11.4</w:t>
        </w:r>
      </w:hyperlink>
      <w:r w:rsidRPr="00084402">
        <w:rPr>
          <w:rFonts w:eastAsia="Times New Roman" w:cs="Times New Roman"/>
          <w:lang w:eastAsia="ru-RU"/>
        </w:rPr>
        <w:t xml:space="preserve"> настоящего Контракта изменения осуществляются при условии предоставления Исполнителем в соответствии с Законом обеспечения исполнения Контракта, если такие изменения влекут возникновение новых обязательств Исполнителя, не обеспеченных ранее предоставленным обеспечением исполнения Контракта, и если при определении Исполнителя требование обеспечения исполнения Контракта установлено в соответствии со </w:t>
      </w:r>
      <w:hyperlink r:id="rId47" w:history="1">
        <w:r w:rsidRPr="00084402">
          <w:rPr>
            <w:rFonts w:eastAsia="Times New Roman" w:cs="Times New Roman"/>
            <w:lang w:eastAsia="ru-RU"/>
          </w:rPr>
          <w:t>статьей 96</w:t>
        </w:r>
      </w:hyperlink>
      <w:r w:rsidRPr="00084402">
        <w:rPr>
          <w:rFonts w:eastAsia="Times New Roman" w:cs="Times New Roman"/>
          <w:lang w:eastAsia="ru-RU"/>
        </w:rPr>
        <w:t xml:space="preserve"> Закона. При этом: </w:t>
      </w:r>
    </w:p>
    <w:p w14:paraId="5D36B5DE" w14:textId="77777777" w:rsidR="00A32AFC" w:rsidRPr="00084402" w:rsidRDefault="00A32AFC" w:rsidP="009363D7">
      <w:pPr>
        <w:ind w:firstLine="540"/>
        <w:jc w:val="both"/>
        <w:rPr>
          <w:rFonts w:eastAsia="Times New Roman" w:cs="Times New Roman"/>
          <w:lang w:eastAsia="ru-RU"/>
        </w:rPr>
      </w:pPr>
      <w:r w:rsidRPr="00084402">
        <w:rPr>
          <w:rFonts w:eastAsia="Times New Roman" w:cs="Times New Roman"/>
          <w:lang w:eastAsia="ru-RU"/>
        </w:rPr>
        <w:t xml:space="preserve">1) размер обеспечения может быть уменьшен в порядке и случаях, предусмотренных </w:t>
      </w:r>
      <w:hyperlink r:id="rId48" w:history="1">
        <w:r w:rsidRPr="00084402">
          <w:rPr>
            <w:rFonts w:eastAsia="Times New Roman" w:cs="Times New Roman"/>
            <w:lang w:eastAsia="ru-RU"/>
          </w:rPr>
          <w:t>частями 7</w:t>
        </w:r>
      </w:hyperlink>
      <w:r w:rsidRPr="00084402">
        <w:rPr>
          <w:rFonts w:eastAsia="Times New Roman" w:cs="Times New Roman"/>
          <w:lang w:eastAsia="ru-RU"/>
        </w:rPr>
        <w:t xml:space="preserve"> - </w:t>
      </w:r>
      <w:hyperlink r:id="rId49" w:history="1">
        <w:r w:rsidRPr="00084402">
          <w:rPr>
            <w:rFonts w:eastAsia="Times New Roman" w:cs="Times New Roman"/>
            <w:lang w:eastAsia="ru-RU"/>
          </w:rPr>
          <w:t>7.3 статьи 96</w:t>
        </w:r>
      </w:hyperlink>
      <w:r w:rsidRPr="00084402">
        <w:rPr>
          <w:rFonts w:eastAsia="Times New Roman" w:cs="Times New Roman"/>
          <w:lang w:eastAsia="ru-RU"/>
        </w:rPr>
        <w:t xml:space="preserve"> Закона; </w:t>
      </w:r>
    </w:p>
    <w:p w14:paraId="16EBF96A" w14:textId="77777777" w:rsidR="00A32AFC" w:rsidRPr="00084402" w:rsidRDefault="00A32AFC" w:rsidP="009363D7">
      <w:pPr>
        <w:ind w:firstLine="540"/>
        <w:jc w:val="both"/>
        <w:rPr>
          <w:rFonts w:eastAsia="Times New Roman" w:cs="Times New Roman"/>
          <w:lang w:eastAsia="ru-RU"/>
        </w:rPr>
      </w:pPr>
      <w:r w:rsidRPr="00084402">
        <w:rPr>
          <w:rFonts w:eastAsia="Times New Roman" w:cs="Times New Roman"/>
          <w:lang w:eastAsia="ru-RU"/>
        </w:rPr>
        <w:t xml:space="preserve">2) обеспечение исполнения Контракта может быть предоставлено путем внесения соответствующих изменений в условия ранее предоставленной Заказчику независимой гарантии; </w:t>
      </w:r>
    </w:p>
    <w:p w14:paraId="75CC2355" w14:textId="77777777" w:rsidR="00A32AFC" w:rsidRPr="00084402" w:rsidRDefault="00A32AFC" w:rsidP="009363D7">
      <w:pPr>
        <w:ind w:firstLine="540"/>
        <w:jc w:val="both"/>
        <w:rPr>
          <w:rFonts w:eastAsia="Times New Roman" w:cs="Times New Roman"/>
          <w:lang w:eastAsia="ru-RU"/>
        </w:rPr>
      </w:pPr>
      <w:r w:rsidRPr="00084402">
        <w:rPr>
          <w:rFonts w:eastAsia="Times New Roman" w:cs="Times New Roman"/>
          <w:lang w:eastAsia="ru-RU"/>
        </w:rPr>
        <w:t xml:space="preserve">3) если обеспечение исполнения Контракта осуществляется путем предоставления новой независимой гарантии, возврат Заказчиком ранее предоставленной ему независимой гарантии предоставившему ее гаранту не осуществляется, взыскание по ней не производится, Заказчик признается отказавшимся от своих прав по ранее предоставленной независимой гарантии, обязательство гаранта перед Заказчиком по ранее предоставленной независимой гарантии прекращается с момента выдачи новой независимой гарантии; </w:t>
      </w:r>
    </w:p>
    <w:p w14:paraId="33746D30" w14:textId="77777777" w:rsidR="00A32AFC" w:rsidRPr="00084402" w:rsidRDefault="00A32AFC" w:rsidP="009363D7">
      <w:pPr>
        <w:ind w:firstLine="540"/>
        <w:jc w:val="both"/>
        <w:rPr>
          <w:rFonts w:eastAsia="Times New Roman" w:cs="Times New Roman"/>
          <w:lang w:eastAsia="ru-RU"/>
        </w:rPr>
      </w:pPr>
      <w:r w:rsidRPr="00084402">
        <w:rPr>
          <w:rFonts w:eastAsia="Times New Roman" w:cs="Times New Roman"/>
          <w:lang w:eastAsia="ru-RU"/>
        </w:rPr>
        <w:t xml:space="preserve">4) если при увеличении в соответствии со </w:t>
      </w:r>
      <w:hyperlink r:id="rId50" w:history="1">
        <w:r w:rsidRPr="00084402">
          <w:rPr>
            <w:rFonts w:eastAsia="Times New Roman" w:cs="Times New Roman"/>
            <w:lang w:eastAsia="ru-RU"/>
          </w:rPr>
          <w:t>статьей 95</w:t>
        </w:r>
      </w:hyperlink>
      <w:r w:rsidRPr="00084402">
        <w:rPr>
          <w:rFonts w:eastAsia="Times New Roman" w:cs="Times New Roman"/>
          <w:lang w:eastAsia="ru-RU"/>
        </w:rPr>
        <w:t xml:space="preserve"> Закона цены Контракта обеспечение исполнения Контракта осуществляется путем внесения денежных средств, Исполнитель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стоимости новых обязательств Исполнителя. </w:t>
      </w:r>
    </w:p>
    <w:p w14:paraId="148DA747" w14:textId="77777777" w:rsidR="00A32AFC" w:rsidRPr="00084402" w:rsidRDefault="00A32AFC" w:rsidP="009363D7">
      <w:pPr>
        <w:ind w:firstLine="540"/>
        <w:jc w:val="both"/>
        <w:rPr>
          <w:rFonts w:eastAsia="Times New Roman" w:cs="Times New Roman"/>
          <w:lang w:eastAsia="ru-RU"/>
        </w:rPr>
      </w:pPr>
      <w:r w:rsidRPr="00084402">
        <w:rPr>
          <w:rFonts w:eastAsia="Times New Roman" w:cs="Times New Roman"/>
          <w:lang w:eastAsia="ru-RU"/>
        </w:rPr>
        <w:t xml:space="preserve">11.6. В случае уменьшения в соответствии со </w:t>
      </w:r>
      <w:hyperlink r:id="rId51" w:history="1">
        <w:r w:rsidRPr="00084402">
          <w:rPr>
            <w:rFonts w:eastAsia="Times New Roman" w:cs="Times New Roman"/>
            <w:lang w:eastAsia="ru-RU"/>
          </w:rPr>
          <w:t>статьей 95</w:t>
        </w:r>
      </w:hyperlink>
      <w:r w:rsidRPr="00084402">
        <w:rPr>
          <w:rFonts w:eastAsia="Times New Roman" w:cs="Times New Roman"/>
          <w:lang w:eastAsia="ru-RU"/>
        </w:rPr>
        <w:t xml:space="preserve"> Закона цены Контракта Заказчик возвращает Исполнителю денежные средства в размере, пропорциональном размеру такого уменьшения цены Контракта. </w:t>
      </w:r>
    </w:p>
    <w:p w14:paraId="1957044B" w14:textId="77777777" w:rsidR="00A32AFC" w:rsidRPr="00084402" w:rsidRDefault="00A32AFC" w:rsidP="009363D7">
      <w:pPr>
        <w:ind w:firstLine="540"/>
        <w:jc w:val="both"/>
        <w:rPr>
          <w:rFonts w:eastAsia="Times New Roman" w:cs="Times New Roman"/>
          <w:lang w:eastAsia="ru-RU"/>
        </w:rPr>
      </w:pPr>
      <w:r w:rsidRPr="00084402">
        <w:rPr>
          <w:rFonts w:eastAsia="Times New Roman" w:cs="Times New Roman"/>
          <w:lang w:eastAsia="ru-RU"/>
        </w:rPr>
        <w:t xml:space="preserve">11.7. В случае изменения срока исполнения Контракта в соответствии с </w:t>
      </w:r>
      <w:hyperlink r:id="rId52" w:history="1">
        <w:r w:rsidRPr="00084402">
          <w:rPr>
            <w:rFonts w:eastAsia="Times New Roman" w:cs="Times New Roman"/>
            <w:lang w:eastAsia="ru-RU"/>
          </w:rPr>
          <w:t>частью 27 статьи 34</w:t>
        </w:r>
      </w:hyperlink>
      <w:r w:rsidRPr="00084402">
        <w:rPr>
          <w:rFonts w:eastAsia="Times New Roman" w:cs="Times New Roman"/>
          <w:lang w:eastAsia="ru-RU"/>
        </w:rPr>
        <w:t xml:space="preserve"> Закона по соглашению сторон устанавливается новый срок возврата Заказчиком Исполнителю денежных средств, внесенных в качестве обеспечения исполнения Контракта. </w:t>
      </w:r>
    </w:p>
    <w:p w14:paraId="3A4C7F3F" w14:textId="77777777" w:rsidR="00A32AFC" w:rsidRPr="00084402" w:rsidRDefault="00A32AFC" w:rsidP="009363D7">
      <w:pPr>
        <w:ind w:firstLine="540"/>
        <w:jc w:val="both"/>
        <w:rPr>
          <w:rFonts w:eastAsia="Times New Roman" w:cs="Times New Roman"/>
          <w:lang w:eastAsia="ru-RU"/>
        </w:rPr>
      </w:pPr>
      <w:r w:rsidRPr="00084402">
        <w:rPr>
          <w:rFonts w:eastAsia="Times New Roman" w:cs="Times New Roman"/>
          <w:lang w:eastAsia="ru-RU"/>
        </w:rPr>
        <w:t xml:space="preserve">11.8. При исполнении Контракта по согласованию Заказчика с Исполнителем допускается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В этом случае соответствующие изменения должны быть внесены Заказчиком в реестр контрактов, заключенных Заказчиком. </w:t>
      </w:r>
    </w:p>
    <w:p w14:paraId="23BA7119" w14:textId="77777777" w:rsidR="00A32AFC" w:rsidRPr="00084402" w:rsidRDefault="00A32AFC" w:rsidP="009363D7">
      <w:pPr>
        <w:ind w:firstLine="540"/>
        <w:jc w:val="both"/>
        <w:rPr>
          <w:rFonts w:eastAsia="Times New Roman" w:cs="Times New Roman"/>
          <w:lang w:eastAsia="ru-RU"/>
        </w:rPr>
      </w:pPr>
      <w:r w:rsidRPr="00084402">
        <w:rPr>
          <w:rFonts w:eastAsia="Times New Roman" w:cs="Times New Roman"/>
          <w:lang w:eastAsia="ru-RU"/>
        </w:rPr>
        <w:t>11.</w:t>
      </w:r>
      <w:r w:rsidR="00BE0530" w:rsidRPr="00084402">
        <w:rPr>
          <w:rFonts w:eastAsia="Times New Roman" w:cs="Times New Roman"/>
          <w:lang w:eastAsia="ru-RU"/>
        </w:rPr>
        <w:t>9</w:t>
      </w:r>
      <w:r w:rsidRPr="00084402">
        <w:rPr>
          <w:rFonts w:eastAsia="Times New Roman" w:cs="Times New Roman"/>
          <w:lang w:eastAsia="ru-RU"/>
        </w:rPr>
        <w:t xml:space="preserve">. Изменения и дополнения по основаниям, предусмотренным настоящим Контрактом, оформляются Сторонами путем заключения соответствующего дополнительного соглашения к настоящему Контракту, которое является его неотъемлемой частью. </w:t>
      </w:r>
    </w:p>
    <w:p w14:paraId="4291A46C" w14:textId="77777777" w:rsidR="00A32AFC" w:rsidRPr="00084402" w:rsidRDefault="00A32AFC" w:rsidP="009363D7">
      <w:pPr>
        <w:ind w:firstLine="540"/>
        <w:jc w:val="both"/>
        <w:rPr>
          <w:rFonts w:eastAsia="Times New Roman" w:cs="Times New Roman"/>
          <w:lang w:eastAsia="ru-RU"/>
        </w:rPr>
      </w:pPr>
      <w:r w:rsidRPr="00084402">
        <w:rPr>
          <w:rFonts w:eastAsia="Times New Roman" w:cs="Times New Roman"/>
          <w:lang w:eastAsia="ru-RU"/>
        </w:rPr>
        <w:t>11.</w:t>
      </w:r>
      <w:r w:rsidR="00BE0530" w:rsidRPr="00084402">
        <w:rPr>
          <w:rFonts w:eastAsia="Times New Roman" w:cs="Times New Roman"/>
          <w:lang w:eastAsia="ru-RU"/>
        </w:rPr>
        <w:t>10</w:t>
      </w:r>
      <w:r w:rsidR="00FA0F66" w:rsidRPr="00084402">
        <w:rPr>
          <w:rFonts w:eastAsia="Times New Roman" w:cs="Times New Roman"/>
          <w:lang w:eastAsia="ru-RU"/>
        </w:rPr>
        <w:t>.</w:t>
      </w:r>
      <w:r w:rsidRPr="00084402">
        <w:rPr>
          <w:rFonts w:eastAsia="Times New Roman" w:cs="Times New Roman"/>
          <w:lang w:eastAsia="ru-RU"/>
        </w:rPr>
        <w:t xml:space="preserve"> Расторжение настоящего Контракта допускается по соглашению Сторон, по решению суда или в связи с односторонним отказом Стороны Контракта от исполнения Контракта в соответствии с гражданским законодательством. </w:t>
      </w:r>
    </w:p>
    <w:p w14:paraId="685DA2FE" w14:textId="77777777" w:rsidR="00A32AFC" w:rsidRPr="00084402" w:rsidRDefault="00A32AFC" w:rsidP="009363D7">
      <w:pPr>
        <w:ind w:firstLine="540"/>
        <w:jc w:val="both"/>
        <w:rPr>
          <w:rFonts w:eastAsia="Times New Roman" w:cs="Times New Roman"/>
          <w:lang w:eastAsia="ru-RU"/>
        </w:rPr>
      </w:pPr>
      <w:r w:rsidRPr="00084402">
        <w:rPr>
          <w:rFonts w:eastAsia="Times New Roman" w:cs="Times New Roman"/>
          <w:lang w:eastAsia="ru-RU"/>
        </w:rPr>
        <w:t xml:space="preserve">При этом факт подписания Сторонами соглашения о расторжении Контракта не освобождает Стороны от обязанностей урегулирования взаимных расчетов. </w:t>
      </w:r>
    </w:p>
    <w:p w14:paraId="6B42C95B" w14:textId="77777777" w:rsidR="00A32AFC" w:rsidRPr="00084402" w:rsidRDefault="00A32AFC" w:rsidP="009363D7">
      <w:pPr>
        <w:ind w:firstLine="540"/>
        <w:jc w:val="both"/>
        <w:rPr>
          <w:rFonts w:eastAsia="Times New Roman" w:cs="Times New Roman"/>
          <w:lang w:eastAsia="ru-RU"/>
        </w:rPr>
      </w:pPr>
      <w:r w:rsidRPr="00084402">
        <w:rPr>
          <w:rFonts w:eastAsia="Times New Roman" w:cs="Times New Roman"/>
          <w:lang w:eastAsia="ru-RU"/>
        </w:rPr>
        <w:t>11.1</w:t>
      </w:r>
      <w:r w:rsidR="00BE0530" w:rsidRPr="00084402">
        <w:rPr>
          <w:rFonts w:eastAsia="Times New Roman" w:cs="Times New Roman"/>
          <w:lang w:eastAsia="ru-RU"/>
        </w:rPr>
        <w:t>1</w:t>
      </w:r>
      <w:r w:rsidRPr="00084402">
        <w:rPr>
          <w:rFonts w:eastAsia="Times New Roman" w:cs="Times New Roman"/>
          <w:lang w:eastAsia="ru-RU"/>
        </w:rPr>
        <w:t xml:space="preserve">. Стороны вправе отказаться от исполнения настоящего Контракта в одностороннем порядке в соответствии с положениями </w:t>
      </w:r>
      <w:hyperlink r:id="rId53" w:history="1">
        <w:r w:rsidRPr="00084402">
          <w:rPr>
            <w:rFonts w:eastAsia="Times New Roman" w:cs="Times New Roman"/>
            <w:lang w:eastAsia="ru-RU"/>
          </w:rPr>
          <w:t>частей 8</w:t>
        </w:r>
      </w:hyperlink>
      <w:r w:rsidRPr="00084402">
        <w:rPr>
          <w:rFonts w:eastAsia="Times New Roman" w:cs="Times New Roman"/>
          <w:lang w:eastAsia="ru-RU"/>
        </w:rPr>
        <w:t xml:space="preserve"> - </w:t>
      </w:r>
      <w:hyperlink r:id="rId54" w:history="1">
        <w:r w:rsidRPr="00084402">
          <w:rPr>
            <w:rFonts w:eastAsia="Times New Roman" w:cs="Times New Roman"/>
            <w:lang w:eastAsia="ru-RU"/>
          </w:rPr>
          <w:t>11</w:t>
        </w:r>
      </w:hyperlink>
      <w:r w:rsidRPr="00084402">
        <w:rPr>
          <w:rFonts w:eastAsia="Times New Roman" w:cs="Times New Roman"/>
          <w:lang w:eastAsia="ru-RU"/>
        </w:rPr>
        <w:t xml:space="preserve">, </w:t>
      </w:r>
      <w:hyperlink r:id="rId55" w:history="1">
        <w:r w:rsidRPr="00084402">
          <w:rPr>
            <w:rFonts w:eastAsia="Times New Roman" w:cs="Times New Roman"/>
            <w:lang w:eastAsia="ru-RU"/>
          </w:rPr>
          <w:t>13</w:t>
        </w:r>
      </w:hyperlink>
      <w:r w:rsidRPr="00084402">
        <w:rPr>
          <w:rFonts w:eastAsia="Times New Roman" w:cs="Times New Roman"/>
          <w:lang w:eastAsia="ru-RU"/>
        </w:rPr>
        <w:t xml:space="preserve"> - </w:t>
      </w:r>
      <w:hyperlink r:id="rId56" w:history="1">
        <w:r w:rsidRPr="00084402">
          <w:rPr>
            <w:rFonts w:eastAsia="Times New Roman" w:cs="Times New Roman"/>
            <w:lang w:eastAsia="ru-RU"/>
          </w:rPr>
          <w:t>19</w:t>
        </w:r>
      </w:hyperlink>
      <w:r w:rsidRPr="00084402">
        <w:rPr>
          <w:rFonts w:eastAsia="Times New Roman" w:cs="Times New Roman"/>
          <w:lang w:eastAsia="ru-RU"/>
        </w:rPr>
        <w:t xml:space="preserve">, </w:t>
      </w:r>
      <w:hyperlink r:id="rId57" w:history="1">
        <w:r w:rsidRPr="00084402">
          <w:rPr>
            <w:rFonts w:eastAsia="Times New Roman" w:cs="Times New Roman"/>
            <w:lang w:eastAsia="ru-RU"/>
          </w:rPr>
          <w:t>21</w:t>
        </w:r>
      </w:hyperlink>
      <w:r w:rsidRPr="00084402">
        <w:rPr>
          <w:rFonts w:eastAsia="Times New Roman" w:cs="Times New Roman"/>
          <w:lang w:eastAsia="ru-RU"/>
        </w:rPr>
        <w:t xml:space="preserve"> - </w:t>
      </w:r>
      <w:hyperlink r:id="rId58" w:history="1">
        <w:r w:rsidRPr="00084402">
          <w:rPr>
            <w:rFonts w:eastAsia="Times New Roman" w:cs="Times New Roman"/>
            <w:lang w:eastAsia="ru-RU"/>
          </w:rPr>
          <w:t>23 статьи 95</w:t>
        </w:r>
      </w:hyperlink>
      <w:r w:rsidRPr="00084402">
        <w:rPr>
          <w:rFonts w:eastAsia="Times New Roman" w:cs="Times New Roman"/>
          <w:lang w:eastAsia="ru-RU"/>
        </w:rPr>
        <w:t xml:space="preserve"> Закона. </w:t>
      </w:r>
    </w:p>
    <w:p w14:paraId="7C339527" w14:textId="77777777" w:rsidR="00637AE9" w:rsidRPr="00084402" w:rsidRDefault="00A32AFC" w:rsidP="009363D7">
      <w:pPr>
        <w:ind w:firstLine="540"/>
        <w:jc w:val="both"/>
        <w:rPr>
          <w:rFonts w:eastAsia="Times New Roman" w:cs="Times New Roman"/>
          <w:lang w:eastAsia="ru-RU"/>
        </w:rPr>
      </w:pPr>
      <w:r w:rsidRPr="00084402">
        <w:rPr>
          <w:rFonts w:eastAsia="Times New Roman" w:cs="Times New Roman"/>
          <w:lang w:eastAsia="ru-RU"/>
        </w:rPr>
        <w:t>11.1</w:t>
      </w:r>
      <w:r w:rsidR="00BE0530" w:rsidRPr="00084402">
        <w:rPr>
          <w:rFonts w:eastAsia="Times New Roman" w:cs="Times New Roman"/>
          <w:lang w:eastAsia="ru-RU"/>
        </w:rPr>
        <w:t>2</w:t>
      </w:r>
      <w:r w:rsidRPr="00084402">
        <w:rPr>
          <w:rFonts w:eastAsia="Times New Roman" w:cs="Times New Roman"/>
          <w:lang w:eastAsia="ru-RU"/>
        </w:rPr>
        <w:t xml:space="preserve">. Заказчик вправе принять решение об одностороннем отказе от исполнения контракта по основаниям, предусмотренным Гражданским </w:t>
      </w:r>
      <w:hyperlink r:id="rId59" w:history="1">
        <w:r w:rsidRPr="00084402">
          <w:rPr>
            <w:rFonts w:eastAsia="Times New Roman" w:cs="Times New Roman"/>
            <w:lang w:eastAsia="ru-RU"/>
          </w:rPr>
          <w:t>кодексом</w:t>
        </w:r>
      </w:hyperlink>
      <w:r w:rsidRPr="00084402">
        <w:rPr>
          <w:rFonts w:eastAsia="Times New Roman" w:cs="Times New Roman"/>
          <w:lang w:eastAsia="ru-RU"/>
        </w:rPr>
        <w:t xml:space="preserve"> Российской Федерации для одностороннего отказа от исполнения отдельных видов обязательств</w:t>
      </w:r>
      <w:bookmarkStart w:id="23" w:name="p647"/>
      <w:bookmarkEnd w:id="23"/>
      <w:r w:rsidR="00637AE9" w:rsidRPr="00084402">
        <w:rPr>
          <w:rFonts w:eastAsia="Times New Roman" w:cs="Times New Roman"/>
          <w:lang w:eastAsia="ru-RU"/>
        </w:rPr>
        <w:t xml:space="preserve">, а также в случаях, предусмотренных </w:t>
      </w:r>
      <w:r w:rsidR="00FA0F66" w:rsidRPr="00084402">
        <w:rPr>
          <w:rFonts w:eastAsia="Times New Roman" w:cs="Times New Roman"/>
          <w:lang w:eastAsia="ru-RU"/>
        </w:rPr>
        <w:t>К</w:t>
      </w:r>
      <w:r w:rsidR="00637AE9" w:rsidRPr="00084402">
        <w:rPr>
          <w:rFonts w:eastAsia="Times New Roman" w:cs="Times New Roman"/>
          <w:lang w:eastAsia="ru-RU"/>
        </w:rPr>
        <w:t xml:space="preserve">онтрактом: </w:t>
      </w:r>
    </w:p>
    <w:p w14:paraId="61EDE4FD" w14:textId="77777777" w:rsidR="00637AE9" w:rsidRPr="00084402" w:rsidRDefault="00637AE9" w:rsidP="009363D7">
      <w:pPr>
        <w:ind w:firstLine="540"/>
        <w:jc w:val="both"/>
        <w:rPr>
          <w:rFonts w:eastAsia="Times New Roman" w:cs="Times New Roman"/>
          <w:lang w:eastAsia="ru-RU"/>
        </w:rPr>
      </w:pPr>
      <w:r w:rsidRPr="00084402">
        <w:rPr>
          <w:rFonts w:eastAsia="Times New Roman" w:cs="Times New Roman"/>
          <w:lang w:eastAsia="ru-RU"/>
        </w:rPr>
        <w:t xml:space="preserve">11.12.1. если Исполнитель отказался от оказания услуг после заключения Контракта; </w:t>
      </w:r>
    </w:p>
    <w:p w14:paraId="7E76A66E" w14:textId="77777777" w:rsidR="00637AE9" w:rsidRPr="00084402" w:rsidRDefault="00637AE9" w:rsidP="009363D7">
      <w:pPr>
        <w:ind w:firstLine="540"/>
        <w:jc w:val="both"/>
        <w:rPr>
          <w:rFonts w:eastAsia="Times New Roman" w:cs="Times New Roman"/>
          <w:lang w:eastAsia="ru-RU"/>
        </w:rPr>
      </w:pPr>
      <w:r w:rsidRPr="00084402">
        <w:rPr>
          <w:rFonts w:eastAsia="Times New Roman" w:cs="Times New Roman"/>
          <w:lang w:eastAsia="ru-RU"/>
        </w:rPr>
        <w:t xml:space="preserve">11.12.2. если Исполнитель не приступает к оказанию услуг в сроки, указанные в пункте </w:t>
      </w:r>
      <w:r w:rsidR="00FA0F66" w:rsidRPr="00084402">
        <w:rPr>
          <w:rFonts w:eastAsia="Times New Roman" w:cs="Times New Roman"/>
          <w:lang w:eastAsia="ru-RU"/>
        </w:rPr>
        <w:t>2</w:t>
      </w:r>
      <w:r w:rsidRPr="00084402">
        <w:rPr>
          <w:rFonts w:eastAsia="Times New Roman" w:cs="Times New Roman"/>
          <w:lang w:eastAsia="ru-RU"/>
        </w:rPr>
        <w:t xml:space="preserve">.5 Контракта – в течение 1 (одного) дня с даты получения заявки от Заказчика; </w:t>
      </w:r>
    </w:p>
    <w:p w14:paraId="28DBD913" w14:textId="77777777" w:rsidR="00637AE9" w:rsidRPr="00084402" w:rsidRDefault="00637AE9" w:rsidP="009363D7">
      <w:pPr>
        <w:ind w:firstLine="540"/>
        <w:jc w:val="both"/>
        <w:rPr>
          <w:rFonts w:eastAsia="Times New Roman" w:cs="Times New Roman"/>
          <w:lang w:eastAsia="ru-RU"/>
        </w:rPr>
      </w:pPr>
      <w:r w:rsidRPr="00084402">
        <w:rPr>
          <w:rFonts w:eastAsia="Times New Roman" w:cs="Times New Roman"/>
          <w:lang w:eastAsia="ru-RU"/>
        </w:rPr>
        <w:t xml:space="preserve">11.12.3. если Исполнитель систематически нарушает сроки оказания услуг по организации питания; </w:t>
      </w:r>
    </w:p>
    <w:p w14:paraId="15238559" w14:textId="77777777" w:rsidR="00637AE9" w:rsidRPr="00084402" w:rsidRDefault="00637AE9" w:rsidP="009363D7">
      <w:pPr>
        <w:ind w:firstLine="540"/>
        <w:jc w:val="both"/>
        <w:rPr>
          <w:rFonts w:eastAsia="Times New Roman" w:cs="Times New Roman"/>
          <w:lang w:eastAsia="ru-RU"/>
        </w:rPr>
      </w:pPr>
      <w:r w:rsidRPr="00084402">
        <w:rPr>
          <w:rFonts w:eastAsia="Times New Roman" w:cs="Times New Roman"/>
          <w:lang w:eastAsia="ru-RU"/>
        </w:rPr>
        <w:t xml:space="preserve">11.12.4. если Исполнитель некачественно оказал предусмотренные Контрактом услуги (три и более замечаний); </w:t>
      </w:r>
    </w:p>
    <w:p w14:paraId="0EBF59D6" w14:textId="77777777" w:rsidR="00637AE9" w:rsidRPr="00084402" w:rsidRDefault="00637AE9" w:rsidP="009363D7">
      <w:pPr>
        <w:ind w:firstLine="540"/>
        <w:jc w:val="both"/>
        <w:rPr>
          <w:rFonts w:eastAsia="Times New Roman" w:cs="Times New Roman"/>
          <w:lang w:eastAsia="ru-RU"/>
        </w:rPr>
      </w:pPr>
      <w:r w:rsidRPr="00084402">
        <w:rPr>
          <w:rFonts w:eastAsia="Times New Roman" w:cs="Times New Roman"/>
          <w:lang w:eastAsia="ru-RU"/>
        </w:rPr>
        <w:t xml:space="preserve">11.12.5. если Исполнитель прекратил оказывать услуги по Контракту в сроки, указанные в пунктах </w:t>
      </w:r>
      <w:r w:rsidR="00FA0F66" w:rsidRPr="00084402">
        <w:rPr>
          <w:rFonts w:eastAsia="Times New Roman" w:cs="Times New Roman"/>
          <w:lang w:eastAsia="ru-RU"/>
        </w:rPr>
        <w:t>2.4 – 2.5</w:t>
      </w:r>
      <w:r w:rsidRPr="00084402">
        <w:rPr>
          <w:rFonts w:eastAsia="Times New Roman" w:cs="Times New Roman"/>
          <w:lang w:eastAsia="ru-RU"/>
        </w:rPr>
        <w:t xml:space="preserve"> Контракта; </w:t>
      </w:r>
    </w:p>
    <w:p w14:paraId="5DE62A8D" w14:textId="77777777" w:rsidR="00637AE9" w:rsidRPr="00084402" w:rsidRDefault="00637AE9" w:rsidP="009363D7">
      <w:pPr>
        <w:ind w:firstLine="540"/>
        <w:jc w:val="both"/>
        <w:rPr>
          <w:rFonts w:eastAsia="Times New Roman" w:cs="Times New Roman"/>
          <w:lang w:eastAsia="ru-RU"/>
        </w:rPr>
      </w:pPr>
      <w:r w:rsidRPr="00084402">
        <w:rPr>
          <w:rFonts w:eastAsia="Times New Roman" w:cs="Times New Roman"/>
          <w:lang w:eastAsia="ru-RU"/>
        </w:rPr>
        <w:t>11.12.6. если Исполнителем оказаны услуги ненадлежащего качества в соответствии с заключением Заказчика, либо эксперта или экспертной организации.</w:t>
      </w:r>
    </w:p>
    <w:p w14:paraId="61FB4BD2" w14:textId="77777777" w:rsidR="00A32AFC" w:rsidRPr="00084402" w:rsidRDefault="00A32AFC" w:rsidP="009363D7">
      <w:pPr>
        <w:ind w:firstLine="540"/>
        <w:jc w:val="both"/>
        <w:rPr>
          <w:rFonts w:eastAsia="Times New Roman" w:cs="Times New Roman"/>
          <w:lang w:eastAsia="ru-RU"/>
        </w:rPr>
      </w:pPr>
      <w:r w:rsidRPr="00084402">
        <w:rPr>
          <w:rFonts w:eastAsia="Times New Roman" w:cs="Times New Roman"/>
          <w:lang w:eastAsia="ru-RU"/>
        </w:rPr>
        <w:t>11.1</w:t>
      </w:r>
      <w:r w:rsidR="00637AE9" w:rsidRPr="00084402">
        <w:rPr>
          <w:rFonts w:eastAsia="Times New Roman" w:cs="Times New Roman"/>
          <w:lang w:eastAsia="ru-RU"/>
        </w:rPr>
        <w:t>3</w:t>
      </w:r>
      <w:r w:rsidRPr="00084402">
        <w:rPr>
          <w:rFonts w:eastAsia="Times New Roman" w:cs="Times New Roman"/>
          <w:lang w:eastAsia="ru-RU"/>
        </w:rPr>
        <w:t xml:space="preserve">. Заказчик вправе провести экспертизу оказанной услуги с привлечением экспертов, экспертных организаций до принятия решения об одностороннем отказе от исполнения Контракта в соответствии с </w:t>
      </w:r>
      <w:hyperlink r:id="rId60" w:history="1">
        <w:r w:rsidRPr="00084402">
          <w:rPr>
            <w:rFonts w:eastAsia="Times New Roman" w:cs="Times New Roman"/>
            <w:lang w:eastAsia="ru-RU"/>
          </w:rPr>
          <w:t>частью 8 статьи 95</w:t>
        </w:r>
      </w:hyperlink>
      <w:r w:rsidRPr="00084402">
        <w:rPr>
          <w:rFonts w:eastAsia="Times New Roman" w:cs="Times New Roman"/>
          <w:lang w:eastAsia="ru-RU"/>
        </w:rPr>
        <w:t xml:space="preserve"> Закона. </w:t>
      </w:r>
    </w:p>
    <w:p w14:paraId="0098A703" w14:textId="77777777" w:rsidR="00A32AFC" w:rsidRPr="00084402" w:rsidRDefault="00A32AFC" w:rsidP="009363D7">
      <w:pPr>
        <w:ind w:firstLine="540"/>
        <w:jc w:val="both"/>
        <w:rPr>
          <w:rFonts w:eastAsia="Times New Roman" w:cs="Times New Roman"/>
          <w:lang w:eastAsia="ru-RU"/>
        </w:rPr>
      </w:pPr>
      <w:r w:rsidRPr="00084402">
        <w:rPr>
          <w:rFonts w:eastAsia="Times New Roman" w:cs="Times New Roman"/>
          <w:lang w:eastAsia="ru-RU"/>
        </w:rPr>
        <w:t>11.1</w:t>
      </w:r>
      <w:r w:rsidR="00637AE9" w:rsidRPr="00084402">
        <w:rPr>
          <w:rFonts w:eastAsia="Times New Roman" w:cs="Times New Roman"/>
          <w:lang w:eastAsia="ru-RU"/>
        </w:rPr>
        <w:t>4</w:t>
      </w:r>
      <w:r w:rsidRPr="00084402">
        <w:rPr>
          <w:rFonts w:eastAsia="Times New Roman" w:cs="Times New Roman"/>
          <w:lang w:eastAsia="ru-RU"/>
        </w:rPr>
        <w:t xml:space="preserve">. Если Заказчиком проведена экспертиза оказанной услуги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оказанной услуги в заключении эксперта, </w:t>
      </w:r>
      <w:r w:rsidRPr="00084402">
        <w:rPr>
          <w:rFonts w:eastAsia="Times New Roman" w:cs="Times New Roman"/>
          <w:lang w:eastAsia="ru-RU"/>
        </w:rPr>
        <w:lastRenderedPageBreak/>
        <w:t xml:space="preserve">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 </w:t>
      </w:r>
    </w:p>
    <w:p w14:paraId="7B4BCAE5" w14:textId="77777777" w:rsidR="00A32AFC" w:rsidRPr="00084402" w:rsidRDefault="00A32AFC" w:rsidP="009363D7">
      <w:pPr>
        <w:ind w:firstLine="540"/>
        <w:jc w:val="both"/>
        <w:rPr>
          <w:rFonts w:eastAsia="Times New Roman" w:cs="Times New Roman"/>
          <w:lang w:eastAsia="ru-RU"/>
        </w:rPr>
      </w:pPr>
      <w:r w:rsidRPr="00084402">
        <w:rPr>
          <w:rFonts w:eastAsia="Times New Roman" w:cs="Times New Roman"/>
          <w:lang w:eastAsia="ru-RU"/>
        </w:rPr>
        <w:t>11.1</w:t>
      </w:r>
      <w:r w:rsidR="00637AE9" w:rsidRPr="00084402">
        <w:rPr>
          <w:rFonts w:eastAsia="Times New Roman" w:cs="Times New Roman"/>
          <w:lang w:eastAsia="ru-RU"/>
        </w:rPr>
        <w:t>5</w:t>
      </w:r>
      <w:r w:rsidRPr="00084402">
        <w:rPr>
          <w:rFonts w:eastAsia="Times New Roman" w:cs="Times New Roman"/>
          <w:lang w:eastAsia="ru-RU"/>
        </w:rPr>
        <w:t xml:space="preserve">. Решение об одностороннем отказе от исполнения настоящего Контракта </w:t>
      </w:r>
      <w:r w:rsidR="001624A6" w:rsidRPr="00084402">
        <w:rPr>
          <w:rFonts w:eastAsia="Times New Roman" w:cs="Times New Roman"/>
          <w:lang w:eastAsia="ru-RU"/>
        </w:rPr>
        <w:t>формируется</w:t>
      </w:r>
      <w:r w:rsidRPr="00084402">
        <w:rPr>
          <w:rFonts w:eastAsia="Times New Roman" w:cs="Times New Roman"/>
          <w:lang w:eastAsia="ru-RU"/>
        </w:rPr>
        <w:t xml:space="preserve"> Заказчиком в единой информационной системе в сфере закупок </w:t>
      </w:r>
      <w:r w:rsidR="001624A6" w:rsidRPr="00084402">
        <w:rPr>
          <w:rFonts w:eastAsia="Times New Roman" w:cs="Times New Roman"/>
          <w:lang w:eastAsia="ru-RU"/>
        </w:rPr>
        <w:t xml:space="preserve">и направляется Исполнителю </w:t>
      </w:r>
      <w:r w:rsidRPr="00084402">
        <w:rPr>
          <w:rFonts w:eastAsia="Times New Roman" w:cs="Times New Roman"/>
          <w:lang w:eastAsia="ru-RU"/>
        </w:rPr>
        <w:t xml:space="preserve">в порядке, установленном </w:t>
      </w:r>
      <w:hyperlink r:id="rId61" w:history="1">
        <w:r w:rsidR="00FA0F66" w:rsidRPr="00084402">
          <w:rPr>
            <w:rFonts w:eastAsia="Times New Roman" w:cs="Times New Roman"/>
            <w:lang w:eastAsia="ru-RU"/>
          </w:rPr>
          <w:t>частью 12.2 статьи 95</w:t>
        </w:r>
      </w:hyperlink>
      <w:r w:rsidR="00FA0F66" w:rsidRPr="00084402">
        <w:rPr>
          <w:rFonts w:eastAsia="Times New Roman" w:cs="Times New Roman"/>
          <w:lang w:eastAsia="ru-RU"/>
        </w:rPr>
        <w:t xml:space="preserve"> Закона</w:t>
      </w:r>
      <w:r w:rsidRPr="00084402">
        <w:rPr>
          <w:rFonts w:eastAsia="Times New Roman" w:cs="Times New Roman"/>
          <w:lang w:eastAsia="ru-RU"/>
        </w:rPr>
        <w:t xml:space="preserve">. </w:t>
      </w:r>
    </w:p>
    <w:p w14:paraId="25B3A4DC" w14:textId="77777777" w:rsidR="003E303A" w:rsidRPr="00084402" w:rsidRDefault="00A32AFC" w:rsidP="003E303A">
      <w:pPr>
        <w:ind w:firstLine="540"/>
        <w:jc w:val="both"/>
        <w:rPr>
          <w:rFonts w:eastAsia="Times New Roman" w:cs="Times New Roman"/>
          <w:lang w:eastAsia="ru-RU"/>
        </w:rPr>
      </w:pPr>
      <w:r w:rsidRPr="00084402">
        <w:rPr>
          <w:rFonts w:eastAsia="Times New Roman" w:cs="Times New Roman"/>
          <w:lang w:eastAsia="ru-RU"/>
        </w:rPr>
        <w:t>11.1</w:t>
      </w:r>
      <w:r w:rsidR="00637AE9" w:rsidRPr="00084402">
        <w:rPr>
          <w:rFonts w:eastAsia="Times New Roman" w:cs="Times New Roman"/>
          <w:lang w:eastAsia="ru-RU"/>
        </w:rPr>
        <w:t>6</w:t>
      </w:r>
      <w:r w:rsidRPr="00084402">
        <w:rPr>
          <w:rFonts w:eastAsia="Times New Roman" w:cs="Times New Roman"/>
          <w:lang w:eastAsia="ru-RU"/>
        </w:rPr>
        <w:t xml:space="preserve">. </w:t>
      </w:r>
      <w:r w:rsidR="003E303A" w:rsidRPr="00084402">
        <w:rPr>
          <w:rFonts w:eastAsia="Times New Roman" w:cs="Times New Roman"/>
          <w:lang w:eastAsia="ru-RU"/>
        </w:rPr>
        <w:t xml:space="preserve">В случае принятия Заказчиком решения об одностороннем отказе от исполнения Контракта: </w:t>
      </w:r>
    </w:p>
    <w:p w14:paraId="77C86010" w14:textId="77777777" w:rsidR="003E303A" w:rsidRPr="00084402" w:rsidRDefault="003E303A" w:rsidP="003E303A">
      <w:pPr>
        <w:ind w:firstLine="540"/>
        <w:jc w:val="both"/>
        <w:rPr>
          <w:rFonts w:eastAsia="Times New Roman" w:cs="Times New Roman"/>
          <w:lang w:eastAsia="ru-RU"/>
        </w:rPr>
      </w:pPr>
      <w:r w:rsidRPr="00084402">
        <w:rPr>
          <w:rFonts w:eastAsia="Times New Roman" w:cs="Times New Roman"/>
          <w:lang w:eastAsia="ru-RU"/>
        </w:rPr>
        <w:t xml:space="preserve">1) Заказчик с использованием единой информационной системы формирует решение об одностороннем отказе от исполнения Контракта, подписывает его усиленной электронной подписью лица, имеющего право действовать от имени Заказчика, и размещает такое решение в единой информационной системе. В случаях, предусмотренных частью 5 статьи 103 Закона, такое решение не размещается на официальном сайте; </w:t>
      </w:r>
    </w:p>
    <w:p w14:paraId="5D1A4557" w14:textId="77777777" w:rsidR="003E303A" w:rsidRPr="00084402" w:rsidRDefault="003E303A" w:rsidP="003E303A">
      <w:pPr>
        <w:ind w:firstLine="540"/>
        <w:jc w:val="both"/>
        <w:rPr>
          <w:rFonts w:eastAsia="Times New Roman" w:cs="Times New Roman"/>
          <w:lang w:eastAsia="ru-RU"/>
        </w:rPr>
      </w:pPr>
      <w:r w:rsidRPr="00084402">
        <w:rPr>
          <w:rFonts w:eastAsia="Times New Roman" w:cs="Times New Roman"/>
          <w:lang w:eastAsia="ru-RU"/>
        </w:rPr>
        <w:t xml:space="preserve">2) решение об одностороннем отказе от исполнения Контракта не позднее одного часа с момента его размещения в единой информационной системе в соответствии с пунктом 1 части 12.1 статьи 95 Закона автоматически с использованием единой информационной системы направляется исполнителю. Датой поступления Исполнителю решения об одностороннем отказе от исполнения Контракта считается дата размещения в соответствии с настоящим пунктом такого решения в единой информационной системе в соответствии с часовой зоной, в которой расположен Исполнитель; </w:t>
      </w:r>
    </w:p>
    <w:p w14:paraId="53E2FA70" w14:textId="77777777" w:rsidR="00A32AFC" w:rsidRPr="00084402" w:rsidRDefault="003E303A" w:rsidP="00DE39F2">
      <w:pPr>
        <w:ind w:firstLine="540"/>
        <w:jc w:val="both"/>
        <w:rPr>
          <w:rFonts w:eastAsia="Times New Roman" w:cs="Times New Roman"/>
          <w:lang w:eastAsia="ru-RU"/>
        </w:rPr>
      </w:pPr>
      <w:r w:rsidRPr="00084402">
        <w:rPr>
          <w:rFonts w:eastAsia="Times New Roman" w:cs="Times New Roman"/>
          <w:lang w:eastAsia="ru-RU"/>
        </w:rPr>
        <w:t xml:space="preserve">3) поступление решения об одностороннем отказе от исполнения Контракта в соответствии с пунктом 2 части 12.1 статьи 95 Закона считается надлежащим уведомлением Исполнителя об одностороннем отказе от исполнения Контракта. </w:t>
      </w:r>
    </w:p>
    <w:p w14:paraId="45AE80BD" w14:textId="77777777" w:rsidR="00A32AFC" w:rsidRPr="00084402" w:rsidRDefault="00A32AFC" w:rsidP="009363D7">
      <w:pPr>
        <w:ind w:firstLine="540"/>
        <w:jc w:val="both"/>
        <w:rPr>
          <w:rFonts w:eastAsia="Times New Roman" w:cs="Times New Roman"/>
          <w:lang w:eastAsia="ru-RU"/>
        </w:rPr>
      </w:pPr>
      <w:r w:rsidRPr="00084402">
        <w:rPr>
          <w:rFonts w:eastAsia="Times New Roman" w:cs="Times New Roman"/>
          <w:lang w:eastAsia="ru-RU"/>
        </w:rPr>
        <w:t>11.1</w:t>
      </w:r>
      <w:r w:rsidR="00637AE9" w:rsidRPr="00084402">
        <w:rPr>
          <w:rFonts w:eastAsia="Times New Roman" w:cs="Times New Roman"/>
          <w:lang w:eastAsia="ru-RU"/>
        </w:rPr>
        <w:t>7</w:t>
      </w:r>
      <w:r w:rsidRPr="00084402">
        <w:rPr>
          <w:rFonts w:eastAsia="Times New Roman" w:cs="Times New Roman"/>
          <w:lang w:eastAsia="ru-RU"/>
        </w:rPr>
        <w:t xml:space="preserve">. 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в соответствии с </w:t>
      </w:r>
      <w:hyperlink w:anchor="p647" w:history="1">
        <w:r w:rsidRPr="00084402">
          <w:rPr>
            <w:rFonts w:eastAsia="Times New Roman" w:cs="Times New Roman"/>
            <w:lang w:eastAsia="ru-RU"/>
          </w:rPr>
          <w:t>пунктом 11.1</w:t>
        </w:r>
        <w:r w:rsidR="00637AE9" w:rsidRPr="00084402">
          <w:rPr>
            <w:rFonts w:eastAsia="Times New Roman" w:cs="Times New Roman"/>
            <w:lang w:eastAsia="ru-RU"/>
          </w:rPr>
          <w:t>3</w:t>
        </w:r>
      </w:hyperlink>
      <w:r w:rsidRPr="00084402">
        <w:rPr>
          <w:rFonts w:eastAsia="Times New Roman" w:cs="Times New Roman"/>
          <w:lang w:eastAsia="ru-RU"/>
        </w:rPr>
        <w:t xml:space="preserve"> настоящего Контракта. </w:t>
      </w:r>
    </w:p>
    <w:p w14:paraId="528DBBA2" w14:textId="77777777" w:rsidR="00A32AFC" w:rsidRPr="00084402" w:rsidRDefault="00A32AFC" w:rsidP="009363D7">
      <w:pPr>
        <w:ind w:firstLine="540"/>
        <w:jc w:val="both"/>
        <w:rPr>
          <w:rFonts w:eastAsia="Times New Roman" w:cs="Times New Roman"/>
          <w:lang w:eastAsia="ru-RU"/>
        </w:rPr>
      </w:pPr>
      <w:r w:rsidRPr="00084402">
        <w:rPr>
          <w:rFonts w:eastAsia="Times New Roman" w:cs="Times New Roman"/>
          <w:lang w:eastAsia="ru-RU"/>
        </w:rPr>
        <w:t xml:space="preserve">Данное правило не применяется в случае повторного нарушения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 </w:t>
      </w:r>
    </w:p>
    <w:p w14:paraId="2264220D" w14:textId="77777777" w:rsidR="00A32AFC" w:rsidRPr="00084402" w:rsidRDefault="00A32AFC" w:rsidP="009363D7">
      <w:pPr>
        <w:ind w:firstLine="540"/>
        <w:jc w:val="both"/>
        <w:rPr>
          <w:rFonts w:eastAsia="Times New Roman" w:cs="Times New Roman"/>
          <w:lang w:eastAsia="ru-RU"/>
        </w:rPr>
      </w:pPr>
      <w:r w:rsidRPr="00084402">
        <w:rPr>
          <w:rFonts w:eastAsia="Times New Roman" w:cs="Times New Roman"/>
          <w:lang w:eastAsia="ru-RU"/>
        </w:rPr>
        <w:t>11.1</w:t>
      </w:r>
      <w:r w:rsidR="00637AE9" w:rsidRPr="00084402">
        <w:rPr>
          <w:rFonts w:eastAsia="Times New Roman" w:cs="Times New Roman"/>
          <w:lang w:eastAsia="ru-RU"/>
        </w:rPr>
        <w:t>8</w:t>
      </w:r>
      <w:r w:rsidRPr="00084402">
        <w:rPr>
          <w:rFonts w:eastAsia="Times New Roman" w:cs="Times New Roman"/>
          <w:lang w:eastAsia="ru-RU"/>
        </w:rPr>
        <w:t xml:space="preserve">. Исполнитель вправе принять решение об одностороннем отказе от исполнения контракта по основаниям, предусмотренным Гражданским </w:t>
      </w:r>
      <w:hyperlink r:id="rId62" w:history="1">
        <w:r w:rsidRPr="00084402">
          <w:rPr>
            <w:rFonts w:eastAsia="Times New Roman" w:cs="Times New Roman"/>
            <w:lang w:eastAsia="ru-RU"/>
          </w:rPr>
          <w:t>кодексом</w:t>
        </w:r>
      </w:hyperlink>
      <w:r w:rsidRPr="00084402">
        <w:rPr>
          <w:rFonts w:eastAsia="Times New Roman" w:cs="Times New Roman"/>
          <w:lang w:eastAsia="ru-RU"/>
        </w:rPr>
        <w:t xml:space="preserve"> Российской Федерации для одностороннего отказа от исполнения отдельных видов обязательств. </w:t>
      </w:r>
    </w:p>
    <w:p w14:paraId="767B0B49" w14:textId="77777777" w:rsidR="003E303A" w:rsidRPr="00084402" w:rsidRDefault="003E303A" w:rsidP="00DE39F2">
      <w:pPr>
        <w:ind w:firstLine="540"/>
        <w:jc w:val="both"/>
        <w:rPr>
          <w:rFonts w:eastAsia="Times New Roman" w:cs="Times New Roman"/>
          <w:lang w:eastAsia="ru-RU"/>
        </w:rPr>
      </w:pPr>
      <w:r w:rsidRPr="00084402">
        <w:rPr>
          <w:rFonts w:eastAsia="Times New Roman" w:cs="Times New Roman"/>
          <w:lang w:eastAsia="ru-RU"/>
        </w:rPr>
        <w:t>В случае отмены Заказчиком в соответствии с Законом не вступившего в силу решения об одностороннем отказе от исполнения Контракта, размещенного в единой информационной системе в соответствии с частью 12.1 статьи 95 Закона, Заказчик не позднее одного дня, следующего за днем такой отмены, формирует с использованием единой информационной системы извещение об отмене решения об одностороннем отказе от исполнения Контракта, подписывает его усиленной электронной подписью лица, имеющего право действовать от имени Заказчика, и размещает такое извещение в единой информационной системе. В случаях, предусмотренных частью 5 статьи 103 Закона, такое извещение не размещается на официальном сайте.</w:t>
      </w:r>
    </w:p>
    <w:p w14:paraId="696CE30F" w14:textId="77777777" w:rsidR="00A32AFC" w:rsidRPr="00084402" w:rsidRDefault="00637AE9" w:rsidP="009363D7">
      <w:pPr>
        <w:ind w:firstLine="540"/>
        <w:jc w:val="both"/>
        <w:rPr>
          <w:rFonts w:eastAsia="Times New Roman" w:cs="Times New Roman"/>
          <w:lang w:eastAsia="ru-RU"/>
        </w:rPr>
      </w:pPr>
      <w:r w:rsidRPr="00084402">
        <w:rPr>
          <w:rFonts w:eastAsia="Times New Roman" w:cs="Times New Roman"/>
          <w:lang w:eastAsia="ru-RU"/>
        </w:rPr>
        <w:t>11.19</w:t>
      </w:r>
      <w:r w:rsidR="00A32AFC" w:rsidRPr="00084402">
        <w:rPr>
          <w:rFonts w:eastAsia="Times New Roman" w:cs="Times New Roman"/>
          <w:lang w:eastAsia="ru-RU"/>
        </w:rPr>
        <w:t xml:space="preserve">. Решение об одностороннем отказе от исполнения настоящего Контракта направляется Исполнителем Заказчику в порядке, установленном </w:t>
      </w:r>
      <w:r w:rsidR="003E303A" w:rsidRPr="00084402">
        <w:rPr>
          <w:rFonts w:eastAsia="Times New Roman" w:cs="Times New Roman"/>
          <w:lang w:eastAsia="ru-RU"/>
        </w:rPr>
        <w:t>частью 20.1 статьи 95 Закона</w:t>
      </w:r>
      <w:r w:rsidR="00A32AFC" w:rsidRPr="00084402">
        <w:rPr>
          <w:rFonts w:eastAsia="Times New Roman" w:cs="Times New Roman"/>
          <w:lang w:eastAsia="ru-RU"/>
        </w:rPr>
        <w:t xml:space="preserve">. </w:t>
      </w:r>
    </w:p>
    <w:p w14:paraId="114F93E3" w14:textId="77777777" w:rsidR="00A32AFC" w:rsidRPr="00084402" w:rsidRDefault="00A32AFC" w:rsidP="009363D7">
      <w:pPr>
        <w:ind w:firstLine="540"/>
        <w:jc w:val="both"/>
        <w:rPr>
          <w:rFonts w:eastAsia="Times New Roman" w:cs="Times New Roman"/>
          <w:lang w:eastAsia="ru-RU"/>
        </w:rPr>
      </w:pPr>
      <w:r w:rsidRPr="00084402">
        <w:rPr>
          <w:rFonts w:eastAsia="Times New Roman" w:cs="Times New Roman"/>
          <w:lang w:eastAsia="ru-RU"/>
        </w:rPr>
        <w:t>11.2</w:t>
      </w:r>
      <w:r w:rsidR="00637AE9" w:rsidRPr="00084402">
        <w:rPr>
          <w:rFonts w:eastAsia="Times New Roman" w:cs="Times New Roman"/>
          <w:lang w:eastAsia="ru-RU"/>
        </w:rPr>
        <w:t>0</w:t>
      </w:r>
      <w:r w:rsidRPr="00084402">
        <w:rPr>
          <w:rFonts w:eastAsia="Times New Roman" w:cs="Times New Roman"/>
          <w:lang w:eastAsia="ru-RU"/>
        </w:rPr>
        <w:t xml:space="preserve">. Решение Исполнителя об одностороннем отказе от исполнения Контракта вступает в силу и Контракт считается расторгнутым через десять дней с даты надлежащего уведомления Исполнителем Заказчика об одностороннем отказе от исполнения Контракта. </w:t>
      </w:r>
    </w:p>
    <w:p w14:paraId="34E93259" w14:textId="77777777" w:rsidR="00A32AFC" w:rsidRPr="00084402" w:rsidRDefault="00A32AFC" w:rsidP="009363D7">
      <w:pPr>
        <w:ind w:firstLine="540"/>
        <w:jc w:val="both"/>
        <w:rPr>
          <w:rFonts w:eastAsia="Times New Roman" w:cs="Times New Roman"/>
          <w:lang w:eastAsia="ru-RU"/>
        </w:rPr>
      </w:pPr>
      <w:r w:rsidRPr="00084402">
        <w:rPr>
          <w:rFonts w:eastAsia="Times New Roman" w:cs="Times New Roman"/>
          <w:lang w:eastAsia="ru-RU"/>
        </w:rPr>
        <w:t>11.2</w:t>
      </w:r>
      <w:r w:rsidR="00637AE9" w:rsidRPr="00084402">
        <w:rPr>
          <w:rFonts w:eastAsia="Times New Roman" w:cs="Times New Roman"/>
          <w:lang w:eastAsia="ru-RU"/>
        </w:rPr>
        <w:t>1</w:t>
      </w:r>
      <w:r w:rsidRPr="00084402">
        <w:rPr>
          <w:rFonts w:eastAsia="Times New Roman" w:cs="Times New Roman"/>
          <w:lang w:eastAsia="ru-RU"/>
        </w:rPr>
        <w:t xml:space="preserve">. Исполнитель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 </w:t>
      </w:r>
    </w:p>
    <w:p w14:paraId="713D53B9" w14:textId="77777777" w:rsidR="003E303A" w:rsidRPr="00084402" w:rsidRDefault="003E303A" w:rsidP="003E303A">
      <w:pPr>
        <w:ind w:firstLine="540"/>
        <w:jc w:val="both"/>
        <w:rPr>
          <w:rFonts w:eastAsia="Times New Roman" w:cs="Times New Roman"/>
          <w:lang w:eastAsia="ru-RU"/>
        </w:rPr>
      </w:pPr>
      <w:r w:rsidRPr="00084402">
        <w:rPr>
          <w:rFonts w:eastAsia="Times New Roman" w:cs="Times New Roman"/>
          <w:lang w:eastAsia="ru-RU"/>
        </w:rPr>
        <w:t>В случае отмены Исполнителем в соответствии с Законом не вступившего в силу решения об одностороннем отказе от исполнения Контракта, размещенного в единой информационной системе в соответствии с частью 20.1 статьи 95 Закона, Исполнитель не позднее одного дня, следующего за днем такой отмены, формирует с использованием единой информационной системы извещение об отмене решения об одностороннем отказе от исполнения Контракта, подписывает его усиленной электронной подписью лица, имеющего право действовать от имени Исполнителя, и размещает такое извещение в единой информационной системе. В случаях, предусмотренных частью 5 статьи 103 Закона, такое извещение не размещается на официальном сайте.</w:t>
      </w:r>
    </w:p>
    <w:p w14:paraId="21BF42D3" w14:textId="7A131ABE" w:rsidR="00A32AFC" w:rsidRPr="00084402" w:rsidRDefault="003E303A" w:rsidP="009363D7">
      <w:pPr>
        <w:ind w:firstLine="540"/>
        <w:jc w:val="both"/>
        <w:rPr>
          <w:rFonts w:eastAsia="Times New Roman" w:cs="Times New Roman"/>
          <w:lang w:eastAsia="ru-RU"/>
        </w:rPr>
      </w:pPr>
      <w:r w:rsidRPr="00084402">
        <w:rPr>
          <w:rFonts w:eastAsia="Times New Roman" w:cs="Times New Roman"/>
          <w:lang w:eastAsia="ru-RU"/>
        </w:rPr>
        <w:t>Заказчик не позднее двух рабочих дней, следующих за днем вступления в силу решения Исполнителя об одностороннем отказе от исполнения Контракта, направляет в соответствии с порядком, предусмотренным пунктом 1 части 10 статьи 104 Закона, обращение о включении информации об Исполнителе в реестр недобросовестных поставщиков (подрядчиков, исполнителей).</w:t>
      </w:r>
      <w:r w:rsidR="00A32AFC" w:rsidRPr="00084402">
        <w:rPr>
          <w:rFonts w:eastAsia="Times New Roman" w:cs="Times New Roman"/>
          <w:lang w:eastAsia="ru-RU"/>
        </w:rPr>
        <w:t xml:space="preserve">  </w:t>
      </w:r>
    </w:p>
    <w:p w14:paraId="49F5D81E" w14:textId="77777777" w:rsidR="002D65ED" w:rsidRPr="00084402" w:rsidRDefault="002D65ED" w:rsidP="009363D7">
      <w:pPr>
        <w:ind w:firstLine="540"/>
        <w:jc w:val="both"/>
        <w:rPr>
          <w:rFonts w:eastAsia="Times New Roman" w:cs="Times New Roman"/>
          <w:lang w:eastAsia="ru-RU"/>
        </w:rPr>
      </w:pPr>
    </w:p>
    <w:p w14:paraId="41736D06" w14:textId="77777777" w:rsidR="00A32AFC" w:rsidRPr="00084402" w:rsidRDefault="00A32AFC" w:rsidP="009363D7">
      <w:pPr>
        <w:jc w:val="center"/>
        <w:rPr>
          <w:rFonts w:eastAsia="Times New Roman" w:cs="Times New Roman"/>
          <w:lang w:eastAsia="ru-RU"/>
        </w:rPr>
      </w:pPr>
      <w:r w:rsidRPr="00084402">
        <w:rPr>
          <w:rFonts w:eastAsia="Times New Roman" w:cs="Times New Roman"/>
          <w:b/>
          <w:bCs/>
          <w:lang w:eastAsia="ru-RU"/>
        </w:rPr>
        <w:t>12. Банковское и казначейское сопровождение Контракта</w:t>
      </w:r>
    </w:p>
    <w:p w14:paraId="042A46E4" w14:textId="77777777" w:rsidR="00A32AFC" w:rsidRPr="00084402" w:rsidRDefault="00A32AFC" w:rsidP="009363D7">
      <w:pPr>
        <w:ind w:firstLine="540"/>
        <w:jc w:val="both"/>
        <w:rPr>
          <w:rFonts w:eastAsia="Times New Roman" w:cs="Times New Roman"/>
          <w:lang w:eastAsia="ru-RU"/>
        </w:rPr>
      </w:pPr>
      <w:r w:rsidRPr="00084402">
        <w:rPr>
          <w:rFonts w:eastAsia="Times New Roman" w:cs="Times New Roman"/>
          <w:lang w:eastAsia="ru-RU"/>
        </w:rPr>
        <w:t>12.1. Банковское и казначейское сопровожде</w:t>
      </w:r>
      <w:r w:rsidR="00B90916" w:rsidRPr="00084402">
        <w:rPr>
          <w:rFonts w:eastAsia="Times New Roman" w:cs="Times New Roman"/>
          <w:lang w:eastAsia="ru-RU"/>
        </w:rPr>
        <w:t>ние Контракта не предусмотрено.</w:t>
      </w:r>
    </w:p>
    <w:p w14:paraId="64EE45C8" w14:textId="77777777" w:rsidR="00A32AFC" w:rsidRPr="00084402" w:rsidRDefault="00A32AFC" w:rsidP="009363D7">
      <w:pPr>
        <w:ind w:firstLine="540"/>
        <w:jc w:val="both"/>
        <w:rPr>
          <w:rFonts w:eastAsia="Times New Roman" w:cs="Times New Roman"/>
          <w:lang w:eastAsia="ru-RU"/>
        </w:rPr>
      </w:pPr>
      <w:r w:rsidRPr="00084402">
        <w:rPr>
          <w:rFonts w:eastAsia="Times New Roman" w:cs="Times New Roman"/>
          <w:lang w:eastAsia="ru-RU"/>
        </w:rPr>
        <w:t xml:space="preserve">  </w:t>
      </w:r>
    </w:p>
    <w:p w14:paraId="23F80943" w14:textId="77777777" w:rsidR="00A32AFC" w:rsidRPr="00084402" w:rsidRDefault="00A32AFC" w:rsidP="009363D7">
      <w:pPr>
        <w:jc w:val="center"/>
        <w:rPr>
          <w:rFonts w:eastAsia="Times New Roman" w:cs="Times New Roman"/>
          <w:lang w:eastAsia="ru-RU"/>
        </w:rPr>
      </w:pPr>
      <w:r w:rsidRPr="00084402">
        <w:rPr>
          <w:rFonts w:eastAsia="Times New Roman" w:cs="Times New Roman"/>
          <w:b/>
          <w:bCs/>
          <w:lang w:eastAsia="ru-RU"/>
        </w:rPr>
        <w:t>13. Прочие положения</w:t>
      </w:r>
      <w:r w:rsidRPr="00084402">
        <w:rPr>
          <w:rFonts w:eastAsia="Times New Roman" w:cs="Times New Roman"/>
          <w:lang w:eastAsia="ru-RU"/>
        </w:rPr>
        <w:t xml:space="preserve"> </w:t>
      </w:r>
    </w:p>
    <w:p w14:paraId="7D880FA0" w14:textId="77777777" w:rsidR="00A32AFC" w:rsidRPr="00084402" w:rsidRDefault="00A32AFC" w:rsidP="009363D7">
      <w:pPr>
        <w:ind w:firstLine="540"/>
        <w:jc w:val="both"/>
        <w:rPr>
          <w:rFonts w:eastAsia="Times New Roman" w:cs="Times New Roman"/>
          <w:lang w:eastAsia="ru-RU"/>
        </w:rPr>
      </w:pPr>
      <w:r w:rsidRPr="00084402">
        <w:rPr>
          <w:rFonts w:eastAsia="Times New Roman" w:cs="Times New Roman"/>
          <w:lang w:eastAsia="ru-RU"/>
        </w:rPr>
        <w:t xml:space="preserve">13.1. Во всем, что не оговорено в настоящем Контракте, Стороны руководствуются действующим законодательством Российской Федерации. </w:t>
      </w:r>
    </w:p>
    <w:p w14:paraId="67CC677B" w14:textId="77777777" w:rsidR="00A32AFC" w:rsidRPr="00084402" w:rsidRDefault="00A32AFC" w:rsidP="009363D7">
      <w:pPr>
        <w:ind w:firstLine="540"/>
        <w:jc w:val="both"/>
        <w:rPr>
          <w:rFonts w:eastAsia="Times New Roman" w:cs="Times New Roman"/>
          <w:lang w:eastAsia="ru-RU"/>
        </w:rPr>
      </w:pPr>
      <w:r w:rsidRPr="00084402">
        <w:rPr>
          <w:rFonts w:eastAsia="Times New Roman" w:cs="Times New Roman"/>
          <w:lang w:eastAsia="ru-RU"/>
        </w:rPr>
        <w:t xml:space="preserve">13.2. В случае изменения наименования, адреса места нахождения, почтового адреса, номеров телефонов, факсов и банковских реквизитов Стороны, а также в случае реорганизации она письменно извещает об этом другую Сторону в течение </w:t>
      </w:r>
      <w:r w:rsidR="00B90916" w:rsidRPr="00084402">
        <w:rPr>
          <w:rFonts w:eastAsia="Times New Roman" w:cs="Times New Roman"/>
          <w:lang w:eastAsia="ru-RU"/>
        </w:rPr>
        <w:t>10 (десяти) рабочих дней</w:t>
      </w:r>
      <w:r w:rsidRPr="00084402">
        <w:rPr>
          <w:rFonts w:eastAsia="Times New Roman" w:cs="Times New Roman"/>
          <w:lang w:eastAsia="ru-RU"/>
        </w:rPr>
        <w:t xml:space="preserve"> с даты такого изменения. При этом если Исполнитель не исполнит либо ненадлежащим образом исполнит обязанность, предусмотренную настоящим пунктом, все риски, связанные с перечислением Заказчиком денежных средств на указанный в настоящем Контракте счет, несет Исполнитель. </w:t>
      </w:r>
    </w:p>
    <w:p w14:paraId="27AACB5A" w14:textId="77777777" w:rsidR="00A32AFC" w:rsidRPr="00084402" w:rsidRDefault="00A32AFC" w:rsidP="009363D7">
      <w:pPr>
        <w:ind w:firstLine="540"/>
        <w:jc w:val="both"/>
        <w:rPr>
          <w:rFonts w:eastAsia="Times New Roman" w:cs="Times New Roman"/>
          <w:lang w:eastAsia="ru-RU"/>
        </w:rPr>
      </w:pPr>
      <w:r w:rsidRPr="00084402">
        <w:rPr>
          <w:rFonts w:eastAsia="Times New Roman" w:cs="Times New Roman"/>
          <w:lang w:eastAsia="ru-RU"/>
        </w:rPr>
        <w:t xml:space="preserve">13.3. Все сообщения, требования, замечания или уведомления Сторон по настоящему Контракту направляются с использованием курьерской доставки одной из Сторон под расписку о вручении либо с использованием почтовой связи заказным письмом с уведомлением о вручении по адресам Сторон, указанным в </w:t>
      </w:r>
      <w:hyperlink w:anchor="p721" w:history="1">
        <w:r w:rsidRPr="00084402">
          <w:rPr>
            <w:rFonts w:eastAsia="Times New Roman" w:cs="Times New Roman"/>
            <w:lang w:eastAsia="ru-RU"/>
          </w:rPr>
          <w:t>разделе 16</w:t>
        </w:r>
      </w:hyperlink>
      <w:r w:rsidRPr="00084402">
        <w:rPr>
          <w:rFonts w:eastAsia="Times New Roman" w:cs="Times New Roman"/>
          <w:lang w:eastAsia="ru-RU"/>
        </w:rPr>
        <w:t xml:space="preserve"> настоящего Контракта, либо с использованием электронной почты на электронные адреса, указанные в </w:t>
      </w:r>
      <w:hyperlink w:anchor="p721" w:history="1">
        <w:r w:rsidRPr="00084402">
          <w:rPr>
            <w:rFonts w:eastAsia="Times New Roman" w:cs="Times New Roman"/>
            <w:lang w:eastAsia="ru-RU"/>
          </w:rPr>
          <w:t>разделе 16</w:t>
        </w:r>
      </w:hyperlink>
      <w:r w:rsidRPr="00084402">
        <w:rPr>
          <w:rFonts w:eastAsia="Times New Roman" w:cs="Times New Roman"/>
          <w:lang w:eastAsia="ru-RU"/>
        </w:rPr>
        <w:t xml:space="preserve"> настоящего Контракта, либо с использованием факсимильной связи. </w:t>
      </w:r>
    </w:p>
    <w:p w14:paraId="5E480439" w14:textId="77777777" w:rsidR="00A32AFC" w:rsidRPr="00084402" w:rsidRDefault="00A32AFC" w:rsidP="009363D7">
      <w:pPr>
        <w:ind w:firstLine="540"/>
        <w:jc w:val="both"/>
        <w:rPr>
          <w:rFonts w:eastAsia="Times New Roman" w:cs="Times New Roman"/>
          <w:lang w:eastAsia="ru-RU"/>
        </w:rPr>
      </w:pPr>
      <w:r w:rsidRPr="00084402">
        <w:rPr>
          <w:rFonts w:eastAsia="Times New Roman" w:cs="Times New Roman"/>
          <w:lang w:eastAsia="ru-RU"/>
        </w:rPr>
        <w:t xml:space="preserve">Момент получения Стороной сообщения или уведомления, направленного с использованием курьерской доставки, почтовой или факсимильной связи, определяется в соответствии с гражданским законодательством Российской Федерации. При этом направление уведомлений по адресам Сторон, указанным в </w:t>
      </w:r>
      <w:hyperlink w:anchor="p721" w:history="1">
        <w:r w:rsidRPr="00084402">
          <w:rPr>
            <w:rFonts w:eastAsia="Times New Roman" w:cs="Times New Roman"/>
            <w:lang w:eastAsia="ru-RU"/>
          </w:rPr>
          <w:t>разделе 16</w:t>
        </w:r>
      </w:hyperlink>
      <w:r w:rsidRPr="00084402">
        <w:rPr>
          <w:rFonts w:eastAsia="Times New Roman" w:cs="Times New Roman"/>
          <w:lang w:eastAsia="ru-RU"/>
        </w:rPr>
        <w:t xml:space="preserve"> настоящего Контракта, считается надлежащим уведомлением Сторон. </w:t>
      </w:r>
    </w:p>
    <w:p w14:paraId="0BD6F852" w14:textId="77777777" w:rsidR="00A32AFC" w:rsidRPr="00084402" w:rsidRDefault="00A32AFC" w:rsidP="009363D7">
      <w:pPr>
        <w:ind w:firstLine="540"/>
        <w:jc w:val="both"/>
        <w:rPr>
          <w:rFonts w:eastAsia="Times New Roman" w:cs="Times New Roman"/>
          <w:lang w:eastAsia="ru-RU"/>
        </w:rPr>
      </w:pPr>
      <w:r w:rsidRPr="00084402">
        <w:rPr>
          <w:rFonts w:eastAsia="Times New Roman" w:cs="Times New Roman"/>
          <w:lang w:eastAsia="ru-RU"/>
        </w:rPr>
        <w:t xml:space="preserve">13.4. При исполнении настоящего Контракта не допускается перемена Исполнителя, за исключением случая, если новый Исполнитель является правопреемником Исполнителя по настоящему Контракту вследствие реорганизации юридического лица в форме преобразования, слияния или присоединения. </w:t>
      </w:r>
    </w:p>
    <w:p w14:paraId="51010DB2" w14:textId="77777777" w:rsidR="00A32AFC" w:rsidRPr="00084402" w:rsidRDefault="00A32AFC" w:rsidP="009363D7">
      <w:pPr>
        <w:ind w:firstLine="540"/>
        <w:jc w:val="both"/>
        <w:rPr>
          <w:rFonts w:eastAsia="Times New Roman" w:cs="Times New Roman"/>
          <w:lang w:eastAsia="ru-RU"/>
        </w:rPr>
      </w:pPr>
      <w:r w:rsidRPr="00084402">
        <w:rPr>
          <w:rFonts w:eastAsia="Times New Roman" w:cs="Times New Roman"/>
          <w:lang w:eastAsia="ru-RU"/>
        </w:rPr>
        <w:t xml:space="preserve">В случае, предусмотренном настоящим пунктом, перемена Исполнителя оформляется путем заключения соответствующего дополнительного соглашения к настоящему Контракту. </w:t>
      </w:r>
    </w:p>
    <w:p w14:paraId="30775070" w14:textId="77777777" w:rsidR="00A32AFC" w:rsidRPr="00084402" w:rsidRDefault="00A32AFC" w:rsidP="009363D7">
      <w:pPr>
        <w:ind w:firstLine="540"/>
        <w:jc w:val="both"/>
        <w:rPr>
          <w:rFonts w:eastAsia="Times New Roman" w:cs="Times New Roman"/>
          <w:lang w:eastAsia="ru-RU"/>
        </w:rPr>
      </w:pPr>
      <w:r w:rsidRPr="00084402">
        <w:rPr>
          <w:rFonts w:eastAsia="Times New Roman" w:cs="Times New Roman"/>
          <w:lang w:eastAsia="ru-RU"/>
        </w:rPr>
        <w:t xml:space="preserve">13.5. В случае перемены Заказчика права и обязанности Заказчика, предусмотренные Контрактом, переходят к новому Заказчику. </w:t>
      </w:r>
    </w:p>
    <w:p w14:paraId="6C55AC4E" w14:textId="77777777" w:rsidR="00A32AFC" w:rsidRPr="00084402" w:rsidRDefault="00A32AFC" w:rsidP="009363D7">
      <w:pPr>
        <w:ind w:firstLine="540"/>
        <w:jc w:val="both"/>
        <w:rPr>
          <w:rFonts w:eastAsia="Times New Roman" w:cs="Times New Roman"/>
          <w:lang w:eastAsia="ru-RU"/>
        </w:rPr>
      </w:pPr>
      <w:r w:rsidRPr="00084402">
        <w:rPr>
          <w:rFonts w:eastAsia="Times New Roman" w:cs="Times New Roman"/>
          <w:lang w:eastAsia="ru-RU"/>
        </w:rPr>
        <w:t xml:space="preserve">13.6. Стороны обязуются обеспечить конфиденциальность сведений, относящихся к предмету настоящего Контракта и ставших им известными в ходе исполнения настоящего Контракта. </w:t>
      </w:r>
    </w:p>
    <w:p w14:paraId="2DC02173" w14:textId="77777777" w:rsidR="00A32AFC" w:rsidRPr="00084402" w:rsidRDefault="00A32AFC" w:rsidP="009363D7">
      <w:pPr>
        <w:ind w:firstLine="540"/>
        <w:jc w:val="both"/>
        <w:rPr>
          <w:rFonts w:eastAsia="Times New Roman" w:cs="Times New Roman"/>
          <w:lang w:eastAsia="ru-RU"/>
        </w:rPr>
      </w:pPr>
      <w:r w:rsidRPr="00084402">
        <w:rPr>
          <w:rFonts w:eastAsia="Times New Roman" w:cs="Times New Roman"/>
          <w:lang w:eastAsia="ru-RU"/>
        </w:rPr>
        <w:t xml:space="preserve">13.7. Настоящий Контракт составлен в форме электронного документа, подписанного электронными цифровыми подписями уполномоченных на подписание Контракта лиц обеих Сторон. </w:t>
      </w:r>
    </w:p>
    <w:p w14:paraId="3ED00F05" w14:textId="4D6C23C0" w:rsidR="00A32AFC" w:rsidRPr="00084402" w:rsidRDefault="00A32AFC" w:rsidP="009363D7">
      <w:pPr>
        <w:ind w:firstLine="540"/>
        <w:jc w:val="both"/>
        <w:rPr>
          <w:rFonts w:eastAsia="Times New Roman" w:cs="Times New Roman"/>
          <w:lang w:eastAsia="ru-RU"/>
        </w:rPr>
      </w:pPr>
      <w:r w:rsidRPr="00084402">
        <w:rPr>
          <w:rFonts w:eastAsia="Times New Roman" w:cs="Times New Roman"/>
          <w:lang w:eastAsia="ru-RU"/>
        </w:rPr>
        <w:t xml:space="preserve">13.8. Должностное лицо Заказчика, ответственное за исполнение </w:t>
      </w:r>
      <w:r w:rsidR="00501EE5">
        <w:rPr>
          <w:rFonts w:eastAsia="Times New Roman" w:cs="Times New Roman"/>
          <w:lang w:eastAsia="ru-RU"/>
        </w:rPr>
        <w:t xml:space="preserve">настоящего Контракта </w:t>
      </w:r>
      <w:r w:rsidR="00691F3E">
        <w:rPr>
          <w:rFonts w:eastAsia="Times New Roman" w:cs="Times New Roman"/>
          <w:lang w:eastAsia="ru-RU"/>
        </w:rPr>
        <w:t xml:space="preserve">– Заместитель директора по УПР </w:t>
      </w:r>
      <w:r w:rsidR="00EC6343">
        <w:rPr>
          <w:rFonts w:eastAsia="Times New Roman" w:cs="Times New Roman"/>
          <w:lang w:eastAsia="ru-RU"/>
        </w:rPr>
        <w:t xml:space="preserve">- </w:t>
      </w:r>
      <w:r w:rsidR="00691F3E">
        <w:rPr>
          <w:rFonts w:eastAsia="Times New Roman" w:cs="Times New Roman"/>
          <w:lang w:eastAsia="ru-RU"/>
        </w:rPr>
        <w:t>Жуков Станислав Валентинович,  конт.тел.: 246-01-31.</w:t>
      </w:r>
    </w:p>
    <w:p w14:paraId="4EDD0F47" w14:textId="77777777" w:rsidR="007F54AE" w:rsidRPr="00084402" w:rsidRDefault="007F54AE" w:rsidP="009363D7">
      <w:pPr>
        <w:ind w:firstLine="540"/>
        <w:jc w:val="both"/>
        <w:rPr>
          <w:rFonts w:eastAsia="Times New Roman" w:cs="Times New Roman"/>
          <w:lang w:eastAsia="ru-RU"/>
        </w:rPr>
      </w:pPr>
      <w:r w:rsidRPr="00084402">
        <w:rPr>
          <w:rFonts w:eastAsia="Times New Roman" w:cs="Times New Roman"/>
          <w:lang w:eastAsia="ru-RU"/>
        </w:rPr>
        <w:t>13.9. В случае обмена документами при применении мер ответственности и совершении иных действий в связи с нарушением Исполнителем или Заказчиком условий контракта в отношении Контракта, такой обмен осуществляется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Исполнителя, и размещаются в единой информационной системе без размещения на официальном сайте.</w:t>
      </w:r>
    </w:p>
    <w:p w14:paraId="119FF62E" w14:textId="77777777" w:rsidR="00B90916" w:rsidRPr="00084402" w:rsidRDefault="00B90916" w:rsidP="009363D7">
      <w:pPr>
        <w:jc w:val="center"/>
        <w:rPr>
          <w:rFonts w:eastAsia="Times New Roman" w:cs="Times New Roman"/>
          <w:lang w:eastAsia="ru-RU"/>
        </w:rPr>
      </w:pPr>
    </w:p>
    <w:p w14:paraId="40B3FEF4" w14:textId="77777777" w:rsidR="00A32AFC" w:rsidRPr="00084402" w:rsidRDefault="00A32AFC" w:rsidP="009363D7">
      <w:pPr>
        <w:jc w:val="center"/>
        <w:rPr>
          <w:rFonts w:eastAsia="Times New Roman" w:cs="Times New Roman"/>
          <w:lang w:eastAsia="ru-RU"/>
        </w:rPr>
      </w:pPr>
      <w:r w:rsidRPr="00084402">
        <w:rPr>
          <w:rFonts w:eastAsia="Times New Roman" w:cs="Times New Roman"/>
          <w:b/>
          <w:bCs/>
          <w:lang w:eastAsia="ru-RU"/>
        </w:rPr>
        <w:t>14. Антикоррупционная оговорка</w:t>
      </w:r>
      <w:r w:rsidRPr="00084402">
        <w:rPr>
          <w:rFonts w:eastAsia="Times New Roman" w:cs="Times New Roman"/>
          <w:lang w:eastAsia="ru-RU"/>
        </w:rPr>
        <w:t xml:space="preserve"> </w:t>
      </w:r>
    </w:p>
    <w:p w14:paraId="5448B1FA" w14:textId="77777777" w:rsidR="00A32AFC" w:rsidRPr="00084402" w:rsidRDefault="00A32AFC" w:rsidP="009363D7">
      <w:pPr>
        <w:ind w:firstLine="540"/>
        <w:jc w:val="both"/>
        <w:rPr>
          <w:rFonts w:eastAsia="Times New Roman" w:cs="Times New Roman"/>
          <w:lang w:eastAsia="ru-RU"/>
        </w:rPr>
      </w:pPr>
      <w:r w:rsidRPr="00084402">
        <w:rPr>
          <w:rFonts w:eastAsia="Times New Roman" w:cs="Times New Roman"/>
          <w:lang w:eastAsia="ru-RU"/>
        </w:rPr>
        <w:t xml:space="preserve">14.1. При исполнении своих обязательств по Контракту Стороны обязуются не совершать, а также обязуются обеспечивать, чтобы их аффилированные лица, сотрудники и посредники не совершали прямо или косвенно следующих действий: </w:t>
      </w:r>
    </w:p>
    <w:p w14:paraId="03E0ADC6" w14:textId="77777777" w:rsidR="00A32AFC" w:rsidRPr="00084402" w:rsidRDefault="00A32AFC" w:rsidP="001F6271">
      <w:pPr>
        <w:ind w:firstLine="540"/>
        <w:jc w:val="both"/>
        <w:rPr>
          <w:rFonts w:eastAsia="Times New Roman" w:cs="Times New Roman"/>
          <w:lang w:eastAsia="ru-RU"/>
        </w:rPr>
      </w:pPr>
      <w:r w:rsidRPr="00084402">
        <w:rPr>
          <w:rFonts w:eastAsia="Times New Roman" w:cs="Times New Roman"/>
          <w:lang w:eastAsia="ru-RU"/>
        </w:rPr>
        <w:t xml:space="preserve">платить или предлагать уплатить денежные средства или предоставить иные ценности, безвозмездно выполнить работы (оказать услуги) публично-правовым образованием, должностным лицам публично-правовых образований, близким родственникам таких должностных лиц либо лицам, иным образом, связанным с государством, в целях неправомерного получения преимуществ для Сторон по Контракту, их аффилированных лиц, работников или посредников, действующих по Контракту; </w:t>
      </w:r>
    </w:p>
    <w:p w14:paraId="5D773243" w14:textId="77777777" w:rsidR="00A32AFC" w:rsidRPr="00084402" w:rsidRDefault="00A32AFC" w:rsidP="009363D7">
      <w:pPr>
        <w:ind w:firstLine="540"/>
        <w:jc w:val="both"/>
        <w:rPr>
          <w:rFonts w:eastAsia="Times New Roman" w:cs="Times New Roman"/>
          <w:lang w:eastAsia="ru-RU"/>
        </w:rPr>
      </w:pPr>
      <w:r w:rsidRPr="00084402">
        <w:rPr>
          <w:rFonts w:eastAsia="Times New Roman" w:cs="Times New Roman"/>
          <w:lang w:eastAsia="ru-RU"/>
        </w:rPr>
        <w:t xml:space="preserve">платить или предлагать уплатить денежные средства или предоставить иные ценности, безвозмездно выполнить работы (оказать услуги) сотрудникам другой Стороны по Контракту, ее аффилированным лицам с целью обеспечить совершение ими каких-либо действий в пользу стимулирующей Стороны (предоставить неоправданные преимущества, предоставить какие-либо гарантии и т.д.); </w:t>
      </w:r>
    </w:p>
    <w:p w14:paraId="40D00A0F" w14:textId="7770E2B8" w:rsidR="00A32AFC" w:rsidRPr="00084402" w:rsidRDefault="00A32AFC" w:rsidP="009363D7">
      <w:pPr>
        <w:ind w:firstLine="540"/>
        <w:jc w:val="both"/>
        <w:rPr>
          <w:rFonts w:eastAsia="Times New Roman" w:cs="Times New Roman"/>
          <w:lang w:eastAsia="ru-RU"/>
        </w:rPr>
      </w:pPr>
      <w:r w:rsidRPr="00084402">
        <w:rPr>
          <w:rFonts w:eastAsia="Times New Roman" w:cs="Times New Roman"/>
          <w:lang w:eastAsia="ru-RU"/>
        </w:rPr>
        <w:t xml:space="preserve">не совершать иных действий, нарушающих антикоррупционное законодательство Российской Федерации. </w:t>
      </w:r>
    </w:p>
    <w:p w14:paraId="40B6954B" w14:textId="77777777" w:rsidR="002D65ED" w:rsidRPr="00084402" w:rsidRDefault="002D65ED" w:rsidP="009363D7">
      <w:pPr>
        <w:ind w:firstLine="540"/>
        <w:jc w:val="both"/>
        <w:rPr>
          <w:rFonts w:eastAsia="Times New Roman" w:cs="Times New Roman"/>
          <w:lang w:eastAsia="ru-RU"/>
        </w:rPr>
      </w:pPr>
    </w:p>
    <w:p w14:paraId="1CD8E502" w14:textId="3198F7A5" w:rsidR="00A32AFC" w:rsidRPr="00084402" w:rsidRDefault="00A32AFC" w:rsidP="00BF6E97">
      <w:pPr>
        <w:ind w:firstLine="540"/>
        <w:jc w:val="center"/>
        <w:rPr>
          <w:rFonts w:eastAsia="Times New Roman" w:cs="Times New Roman"/>
          <w:lang w:eastAsia="ru-RU"/>
        </w:rPr>
      </w:pPr>
      <w:r w:rsidRPr="00084402">
        <w:rPr>
          <w:rFonts w:eastAsia="Times New Roman" w:cs="Times New Roman"/>
          <w:b/>
          <w:bCs/>
          <w:lang w:eastAsia="ru-RU"/>
        </w:rPr>
        <w:t>15. Перечень приложений</w:t>
      </w:r>
    </w:p>
    <w:p w14:paraId="47D63759" w14:textId="77777777" w:rsidR="00A32AFC" w:rsidRPr="00084402" w:rsidRDefault="00A32AFC" w:rsidP="009363D7">
      <w:pPr>
        <w:ind w:firstLine="540"/>
        <w:jc w:val="both"/>
        <w:rPr>
          <w:rFonts w:eastAsia="Times New Roman" w:cs="Times New Roman"/>
          <w:lang w:eastAsia="ru-RU"/>
        </w:rPr>
      </w:pPr>
      <w:r w:rsidRPr="00084402">
        <w:rPr>
          <w:rFonts w:eastAsia="Times New Roman" w:cs="Times New Roman"/>
          <w:lang w:eastAsia="ru-RU"/>
        </w:rPr>
        <w:t xml:space="preserve">15.1. К настоящему Контракту прилагаются и являются его неотъемлемой частью: </w:t>
      </w:r>
    </w:p>
    <w:p w14:paraId="00161EF6" w14:textId="77777777" w:rsidR="00A32AFC" w:rsidRPr="00084402" w:rsidRDefault="00A32AFC" w:rsidP="009363D7">
      <w:pPr>
        <w:ind w:firstLine="540"/>
        <w:jc w:val="both"/>
        <w:rPr>
          <w:rFonts w:eastAsia="Times New Roman" w:cs="Times New Roman"/>
          <w:lang w:eastAsia="ru-RU"/>
        </w:rPr>
      </w:pPr>
      <w:r w:rsidRPr="00084402">
        <w:rPr>
          <w:rFonts w:eastAsia="Times New Roman" w:cs="Times New Roman"/>
          <w:lang w:eastAsia="ru-RU"/>
        </w:rPr>
        <w:lastRenderedPageBreak/>
        <w:t xml:space="preserve">Приложение №1 - </w:t>
      </w:r>
      <w:hyperlink r:id="rId63" w:history="1">
        <w:r w:rsidRPr="00084402">
          <w:rPr>
            <w:rFonts w:eastAsia="Times New Roman" w:cs="Times New Roman"/>
            <w:lang w:eastAsia="ru-RU"/>
          </w:rPr>
          <w:t>Описание</w:t>
        </w:r>
      </w:hyperlink>
      <w:r w:rsidRPr="00084402">
        <w:rPr>
          <w:rFonts w:eastAsia="Times New Roman" w:cs="Times New Roman"/>
          <w:lang w:eastAsia="ru-RU"/>
        </w:rPr>
        <w:t xml:space="preserve"> объекта закупки; </w:t>
      </w:r>
    </w:p>
    <w:p w14:paraId="6BAE7DBC" w14:textId="77777777" w:rsidR="00A32AFC" w:rsidRPr="00084402" w:rsidRDefault="00A32AFC" w:rsidP="009363D7">
      <w:pPr>
        <w:ind w:firstLine="540"/>
        <w:jc w:val="both"/>
        <w:rPr>
          <w:rFonts w:eastAsia="Times New Roman" w:cs="Times New Roman"/>
          <w:lang w:eastAsia="ru-RU"/>
        </w:rPr>
      </w:pPr>
      <w:r w:rsidRPr="00084402">
        <w:rPr>
          <w:rFonts w:eastAsia="Times New Roman" w:cs="Times New Roman"/>
          <w:lang w:eastAsia="ru-RU"/>
        </w:rPr>
        <w:t xml:space="preserve">Приложение №2 - </w:t>
      </w:r>
      <w:hyperlink r:id="rId64" w:history="1">
        <w:r w:rsidRPr="00084402">
          <w:rPr>
            <w:rFonts w:eastAsia="Times New Roman" w:cs="Times New Roman"/>
            <w:lang w:eastAsia="ru-RU"/>
          </w:rPr>
          <w:t>Расчет</w:t>
        </w:r>
      </w:hyperlink>
      <w:r w:rsidR="00A878A4" w:rsidRPr="00084402">
        <w:rPr>
          <w:rFonts w:eastAsia="Times New Roman" w:cs="Times New Roman"/>
          <w:lang w:eastAsia="ru-RU"/>
        </w:rPr>
        <w:t xml:space="preserve"> цены оказываемых услуг.</w:t>
      </w:r>
    </w:p>
    <w:p w14:paraId="2A1EB045" w14:textId="7D13F4B6" w:rsidR="00BF6E97" w:rsidRPr="00084402" w:rsidRDefault="00BF6E97" w:rsidP="009363D7">
      <w:pPr>
        <w:ind w:firstLine="540"/>
        <w:jc w:val="both"/>
        <w:rPr>
          <w:rFonts w:eastAsia="Times New Roman" w:cs="Times New Roman"/>
          <w:lang w:eastAsia="ru-RU"/>
        </w:rPr>
      </w:pPr>
      <w:r w:rsidRPr="00084402">
        <w:rPr>
          <w:rFonts w:eastAsia="Times New Roman" w:cs="Times New Roman"/>
          <w:lang w:eastAsia="ru-RU"/>
        </w:rPr>
        <w:t>Приложение № 3 - Качественные, функциональные и экологические характеристики объекта закупки (при наличии)</w:t>
      </w:r>
    </w:p>
    <w:p w14:paraId="66524ACE" w14:textId="215C3B40" w:rsidR="00BD7A7B" w:rsidRPr="00084402" w:rsidRDefault="00A32AFC" w:rsidP="00FB1460">
      <w:pPr>
        <w:ind w:firstLine="540"/>
        <w:jc w:val="both"/>
        <w:rPr>
          <w:rFonts w:eastAsia="Times New Roman" w:cs="Times New Roman"/>
          <w:lang w:eastAsia="ru-RU"/>
        </w:rPr>
      </w:pPr>
      <w:r w:rsidRPr="00084402">
        <w:rPr>
          <w:rFonts w:eastAsia="Times New Roman" w:cs="Times New Roman"/>
          <w:lang w:eastAsia="ru-RU"/>
        </w:rPr>
        <w:t xml:space="preserve">  </w:t>
      </w:r>
    </w:p>
    <w:p w14:paraId="34037032" w14:textId="77777777" w:rsidR="00A32AFC" w:rsidRPr="00084402" w:rsidRDefault="00A32AFC" w:rsidP="009363D7">
      <w:pPr>
        <w:jc w:val="center"/>
        <w:rPr>
          <w:rFonts w:eastAsia="Times New Roman" w:cs="Times New Roman"/>
          <w:lang w:eastAsia="ru-RU"/>
        </w:rPr>
      </w:pPr>
      <w:bookmarkStart w:id="24" w:name="p721"/>
      <w:bookmarkEnd w:id="24"/>
      <w:r w:rsidRPr="00084402">
        <w:rPr>
          <w:rFonts w:eastAsia="Times New Roman" w:cs="Times New Roman"/>
          <w:b/>
          <w:bCs/>
          <w:lang w:eastAsia="ru-RU"/>
        </w:rPr>
        <w:t>16. Реквизиты и подписи Сторон</w:t>
      </w:r>
      <w:r w:rsidRPr="00084402">
        <w:rPr>
          <w:rFonts w:eastAsia="Times New Roman" w:cs="Times New Roman"/>
          <w:lang w:eastAsia="ru-RU"/>
        </w:rPr>
        <w:t xml:space="preserve"> </w:t>
      </w:r>
    </w:p>
    <w:p w14:paraId="265C7F14" w14:textId="77777777" w:rsidR="00A32AFC" w:rsidRPr="00084402" w:rsidRDefault="00A32AFC" w:rsidP="009363D7">
      <w:pPr>
        <w:ind w:firstLine="540"/>
        <w:jc w:val="both"/>
        <w:rPr>
          <w:rFonts w:eastAsia="Times New Roman" w:cs="Times New Roman"/>
          <w:lang w:eastAsia="ru-RU"/>
        </w:rPr>
      </w:pPr>
    </w:p>
    <w:tbl>
      <w:tblPr>
        <w:tblW w:w="5071" w:type="pct"/>
        <w:tblInd w:w="-34" w:type="dxa"/>
        <w:tblLook w:val="0000" w:firstRow="0" w:lastRow="0" w:firstColumn="0" w:lastColumn="0" w:noHBand="0" w:noVBand="0"/>
      </w:tblPr>
      <w:tblGrid>
        <w:gridCol w:w="5748"/>
        <w:gridCol w:w="4822"/>
      </w:tblGrid>
      <w:tr w:rsidR="002D65ED" w:rsidRPr="00084402" w14:paraId="343C20A0" w14:textId="77777777" w:rsidTr="00282FE5">
        <w:trPr>
          <w:trHeight w:val="226"/>
        </w:trPr>
        <w:tc>
          <w:tcPr>
            <w:tcW w:w="2719" w:type="pct"/>
          </w:tcPr>
          <w:p w14:paraId="609E4C24" w14:textId="77777777" w:rsidR="002D65ED" w:rsidRPr="00084402" w:rsidRDefault="002D65ED" w:rsidP="00084402">
            <w:pPr>
              <w:widowControl w:val="0"/>
              <w:tabs>
                <w:tab w:val="left" w:pos="709"/>
              </w:tabs>
              <w:autoSpaceDE w:val="0"/>
              <w:autoSpaceDN w:val="0"/>
              <w:jc w:val="center"/>
              <w:rPr>
                <w:rFonts w:eastAsia="Times New Roman" w:cs="Times New Roman"/>
                <w:lang w:eastAsia="ru-RU"/>
              </w:rPr>
            </w:pPr>
            <w:r w:rsidRPr="00084402">
              <w:rPr>
                <w:rFonts w:cs="Times New Roman"/>
                <w:b/>
                <w:bCs/>
                <w:lang w:eastAsia="ru-RU"/>
              </w:rPr>
              <w:t xml:space="preserve">     </w:t>
            </w:r>
            <w:r w:rsidRPr="00084402">
              <w:rPr>
                <w:rFonts w:eastAsia="Times New Roman" w:cs="Times New Roman"/>
                <w:lang w:eastAsia="ru-RU"/>
              </w:rPr>
              <w:t>ЗАКАЗЧИК:</w:t>
            </w:r>
          </w:p>
          <w:p w14:paraId="7575F7DB" w14:textId="77777777" w:rsidR="00B5492D" w:rsidRPr="00B5492D" w:rsidRDefault="00B5492D" w:rsidP="00B5492D">
            <w:pPr>
              <w:widowControl w:val="0"/>
              <w:tabs>
                <w:tab w:val="left" w:pos="709"/>
              </w:tabs>
              <w:autoSpaceDE w:val="0"/>
              <w:rPr>
                <w:rFonts w:eastAsia="Times New Roman" w:cs="Times New Roman"/>
                <w:bCs/>
                <w:lang w:eastAsia="ru-RU"/>
              </w:rPr>
            </w:pPr>
            <w:r w:rsidRPr="00B5492D">
              <w:rPr>
                <w:rFonts w:eastAsia="Times New Roman" w:cs="Times New Roman"/>
                <w:bCs/>
                <w:lang w:eastAsia="ru-RU"/>
              </w:rPr>
              <w:t>Санкт-Петербургское государственное бюджетное профессиональное образовательное учреждение «Автомеханический колледж»</w:t>
            </w:r>
          </w:p>
          <w:p w14:paraId="49B270AA" w14:textId="77777777" w:rsidR="00B5492D" w:rsidRPr="00B5492D" w:rsidRDefault="00B5492D" w:rsidP="00B5492D">
            <w:pPr>
              <w:widowControl w:val="0"/>
              <w:tabs>
                <w:tab w:val="left" w:pos="709"/>
              </w:tabs>
              <w:autoSpaceDE w:val="0"/>
              <w:rPr>
                <w:rFonts w:eastAsia="Times New Roman" w:cs="Times New Roman"/>
                <w:bCs/>
                <w:lang w:eastAsia="ru-RU"/>
              </w:rPr>
            </w:pPr>
            <w:r w:rsidRPr="00B5492D">
              <w:rPr>
                <w:rFonts w:eastAsia="Times New Roman" w:cs="Times New Roman"/>
                <w:bCs/>
                <w:lang w:eastAsia="ru-RU"/>
              </w:rPr>
              <w:t xml:space="preserve">Адрес:192283, Санкт-Петербург, </w:t>
            </w:r>
          </w:p>
          <w:p w14:paraId="5D98F702" w14:textId="77777777" w:rsidR="00B5492D" w:rsidRPr="00B5492D" w:rsidRDefault="00B5492D" w:rsidP="00B5492D">
            <w:pPr>
              <w:widowControl w:val="0"/>
              <w:tabs>
                <w:tab w:val="left" w:pos="709"/>
              </w:tabs>
              <w:autoSpaceDE w:val="0"/>
              <w:rPr>
                <w:rFonts w:eastAsia="Times New Roman" w:cs="Times New Roman"/>
                <w:bCs/>
                <w:lang w:eastAsia="ru-RU"/>
              </w:rPr>
            </w:pPr>
            <w:r w:rsidRPr="00B5492D">
              <w:rPr>
                <w:rFonts w:eastAsia="Times New Roman" w:cs="Times New Roman"/>
                <w:bCs/>
                <w:lang w:eastAsia="ru-RU"/>
              </w:rPr>
              <w:t>улица Малая Балканская, дом 41, литер А</w:t>
            </w:r>
          </w:p>
          <w:p w14:paraId="5048EBFB" w14:textId="77777777" w:rsidR="00B5492D" w:rsidRPr="00B5492D" w:rsidRDefault="00B5492D" w:rsidP="00B5492D">
            <w:pPr>
              <w:widowControl w:val="0"/>
              <w:tabs>
                <w:tab w:val="left" w:pos="709"/>
              </w:tabs>
              <w:autoSpaceDE w:val="0"/>
              <w:rPr>
                <w:rFonts w:eastAsia="Times New Roman" w:cs="Times New Roman"/>
                <w:bCs/>
                <w:lang w:eastAsia="ru-RU"/>
              </w:rPr>
            </w:pPr>
            <w:r w:rsidRPr="00B5492D">
              <w:rPr>
                <w:rFonts w:eastAsia="Times New Roman" w:cs="Times New Roman"/>
                <w:bCs/>
                <w:lang w:eastAsia="ru-RU"/>
              </w:rPr>
              <w:t>ИНН 7816054243, КПП 781601001</w:t>
            </w:r>
          </w:p>
          <w:p w14:paraId="1891D760" w14:textId="77777777" w:rsidR="00B5492D" w:rsidRPr="00B5492D" w:rsidRDefault="00B5492D" w:rsidP="00B5492D">
            <w:pPr>
              <w:widowControl w:val="0"/>
              <w:tabs>
                <w:tab w:val="left" w:pos="709"/>
              </w:tabs>
              <w:autoSpaceDE w:val="0"/>
              <w:rPr>
                <w:rFonts w:eastAsia="Times New Roman" w:cs="Times New Roman"/>
                <w:bCs/>
                <w:lang w:eastAsia="ru-RU"/>
              </w:rPr>
            </w:pPr>
            <w:r w:rsidRPr="00B5492D">
              <w:rPr>
                <w:rFonts w:eastAsia="Times New Roman" w:cs="Times New Roman"/>
                <w:bCs/>
                <w:lang w:eastAsia="ru-RU"/>
              </w:rPr>
              <w:t>ОГРН 1027808004730</w:t>
            </w:r>
          </w:p>
          <w:p w14:paraId="2E003386" w14:textId="77777777" w:rsidR="00B5492D" w:rsidRPr="00B5492D" w:rsidRDefault="00B5492D" w:rsidP="00B5492D">
            <w:pPr>
              <w:widowControl w:val="0"/>
              <w:tabs>
                <w:tab w:val="left" w:pos="709"/>
              </w:tabs>
              <w:autoSpaceDE w:val="0"/>
              <w:rPr>
                <w:rFonts w:eastAsia="Times New Roman" w:cs="Times New Roman"/>
                <w:bCs/>
                <w:lang w:eastAsia="ru-RU"/>
              </w:rPr>
            </w:pPr>
            <w:r w:rsidRPr="00B5492D">
              <w:rPr>
                <w:rFonts w:eastAsia="Times New Roman" w:cs="Times New Roman"/>
                <w:bCs/>
                <w:lang w:eastAsia="ru-RU"/>
              </w:rPr>
              <w:t>ОКПО 02514460, ОКОГУ 2300223</w:t>
            </w:r>
          </w:p>
          <w:p w14:paraId="58C5779E" w14:textId="77777777" w:rsidR="00B5492D" w:rsidRPr="00B5492D" w:rsidRDefault="00B5492D" w:rsidP="00B5492D">
            <w:pPr>
              <w:widowControl w:val="0"/>
              <w:tabs>
                <w:tab w:val="left" w:pos="709"/>
              </w:tabs>
              <w:autoSpaceDE w:val="0"/>
              <w:rPr>
                <w:rFonts w:eastAsia="Times New Roman" w:cs="Times New Roman"/>
                <w:bCs/>
                <w:lang w:eastAsia="ru-RU"/>
              </w:rPr>
            </w:pPr>
            <w:r w:rsidRPr="00B5492D">
              <w:rPr>
                <w:rFonts w:eastAsia="Times New Roman" w:cs="Times New Roman"/>
                <w:bCs/>
                <w:lang w:eastAsia="ru-RU"/>
              </w:rPr>
              <w:t>ОКАТО 40296000000, ОКВЭД 85.21</w:t>
            </w:r>
          </w:p>
          <w:p w14:paraId="2A8ABD5E" w14:textId="77777777" w:rsidR="00B5492D" w:rsidRPr="00B5492D" w:rsidRDefault="00B5492D" w:rsidP="00B5492D">
            <w:pPr>
              <w:widowControl w:val="0"/>
              <w:tabs>
                <w:tab w:val="left" w:pos="709"/>
              </w:tabs>
              <w:autoSpaceDE w:val="0"/>
              <w:rPr>
                <w:rFonts w:eastAsia="Times New Roman" w:cs="Times New Roman"/>
                <w:bCs/>
                <w:lang w:eastAsia="ru-RU"/>
              </w:rPr>
            </w:pPr>
            <w:r w:rsidRPr="00B5492D">
              <w:rPr>
                <w:rFonts w:eastAsia="Times New Roman" w:cs="Times New Roman"/>
                <w:bCs/>
                <w:lang w:eastAsia="ru-RU"/>
              </w:rPr>
              <w:t>ОКТМО 40907000</w:t>
            </w:r>
          </w:p>
          <w:p w14:paraId="278F983D" w14:textId="77777777" w:rsidR="00B5492D" w:rsidRPr="00B5492D" w:rsidRDefault="00B5492D" w:rsidP="00B5492D">
            <w:pPr>
              <w:widowControl w:val="0"/>
              <w:tabs>
                <w:tab w:val="left" w:pos="709"/>
              </w:tabs>
              <w:autoSpaceDE w:val="0"/>
              <w:rPr>
                <w:rFonts w:eastAsia="Times New Roman" w:cs="Times New Roman"/>
                <w:bCs/>
                <w:lang w:eastAsia="ru-RU"/>
              </w:rPr>
            </w:pPr>
            <w:r w:rsidRPr="00B5492D">
              <w:rPr>
                <w:rFonts w:eastAsia="Times New Roman" w:cs="Times New Roman"/>
                <w:bCs/>
                <w:lang w:eastAsia="ru-RU"/>
              </w:rPr>
              <w:t>УФК по г. Санкт-Петербургу (Комитет финансов Санкт-Петербурга, СПб ГБПОУ «Автомеханический колледж», л/с 0191081) р/с 03224643400000007200, к/с 40102810945370000005 в СЕВЕРО-ЗАПАДНОЕ ГУ БАНКА РОССИИ // УФК по г. Санкт-Петербургу, г. Санкт-Петербург</w:t>
            </w:r>
          </w:p>
          <w:p w14:paraId="4AD034E0" w14:textId="77777777" w:rsidR="00B5492D" w:rsidRPr="00B5492D" w:rsidRDefault="00B5492D" w:rsidP="00B5492D">
            <w:pPr>
              <w:widowControl w:val="0"/>
              <w:tabs>
                <w:tab w:val="left" w:pos="709"/>
              </w:tabs>
              <w:autoSpaceDE w:val="0"/>
              <w:rPr>
                <w:rFonts w:eastAsia="Times New Roman" w:cs="Times New Roman"/>
                <w:bCs/>
                <w:lang w:eastAsia="ru-RU"/>
              </w:rPr>
            </w:pPr>
            <w:r w:rsidRPr="00B5492D">
              <w:rPr>
                <w:rFonts w:eastAsia="Times New Roman" w:cs="Times New Roman"/>
                <w:bCs/>
                <w:lang w:eastAsia="ru-RU"/>
              </w:rPr>
              <w:t>БИК 014030106</w:t>
            </w:r>
          </w:p>
          <w:p w14:paraId="3089519D" w14:textId="77777777" w:rsidR="00B5492D" w:rsidRPr="00B5492D" w:rsidRDefault="00B5492D" w:rsidP="00B5492D">
            <w:pPr>
              <w:widowControl w:val="0"/>
              <w:tabs>
                <w:tab w:val="left" w:pos="709"/>
              </w:tabs>
              <w:autoSpaceDE w:val="0"/>
              <w:rPr>
                <w:rFonts w:eastAsia="Times New Roman" w:cs="Times New Roman"/>
                <w:bCs/>
                <w:lang w:eastAsia="ru-RU"/>
              </w:rPr>
            </w:pPr>
            <w:r w:rsidRPr="00B5492D">
              <w:rPr>
                <w:rFonts w:eastAsia="Times New Roman" w:cs="Times New Roman"/>
                <w:bCs/>
                <w:lang w:eastAsia="ru-RU"/>
              </w:rPr>
              <w:t>Телефон/Факс 246-01-33</w:t>
            </w:r>
          </w:p>
          <w:p w14:paraId="1F0CBE84" w14:textId="77777777" w:rsidR="00B5492D" w:rsidRPr="00B5492D" w:rsidRDefault="00B5492D" w:rsidP="00B5492D">
            <w:pPr>
              <w:widowControl w:val="0"/>
              <w:tabs>
                <w:tab w:val="left" w:pos="709"/>
              </w:tabs>
              <w:autoSpaceDE w:val="0"/>
              <w:rPr>
                <w:rFonts w:eastAsia="Times New Roman" w:cs="Times New Roman"/>
                <w:bCs/>
                <w:lang w:eastAsia="ru-RU"/>
              </w:rPr>
            </w:pPr>
            <w:r w:rsidRPr="00B5492D">
              <w:rPr>
                <w:rFonts w:eastAsia="Times New Roman" w:cs="Times New Roman"/>
                <w:bCs/>
                <w:lang w:eastAsia="ru-RU"/>
              </w:rPr>
              <w:t>e-mail: zakupki@amlspb.ru</w:t>
            </w:r>
          </w:p>
          <w:p w14:paraId="46F5968F" w14:textId="77777777" w:rsidR="00B5492D" w:rsidRPr="00B5492D" w:rsidRDefault="00B5492D" w:rsidP="00B5492D">
            <w:pPr>
              <w:widowControl w:val="0"/>
              <w:tabs>
                <w:tab w:val="left" w:pos="709"/>
              </w:tabs>
              <w:autoSpaceDE w:val="0"/>
              <w:rPr>
                <w:rFonts w:eastAsia="Times New Roman" w:cs="Times New Roman"/>
                <w:bCs/>
                <w:lang w:eastAsia="ru-RU"/>
              </w:rPr>
            </w:pPr>
            <w:r w:rsidRPr="00B5492D">
              <w:rPr>
                <w:rFonts w:eastAsia="Times New Roman" w:cs="Times New Roman"/>
                <w:bCs/>
                <w:lang w:eastAsia="ru-RU"/>
              </w:rPr>
              <w:t>сайт http://amlspb.ru/</w:t>
            </w:r>
          </w:p>
          <w:p w14:paraId="569DC629" w14:textId="77777777" w:rsidR="00B5492D" w:rsidRDefault="00B5492D" w:rsidP="00B5492D">
            <w:pPr>
              <w:widowControl w:val="0"/>
              <w:tabs>
                <w:tab w:val="left" w:pos="709"/>
              </w:tabs>
              <w:autoSpaceDE w:val="0"/>
              <w:rPr>
                <w:rFonts w:eastAsia="Times New Roman" w:cs="Times New Roman"/>
                <w:bCs/>
                <w:lang w:eastAsia="ru-RU"/>
              </w:rPr>
            </w:pPr>
          </w:p>
          <w:p w14:paraId="4A562EB5" w14:textId="77777777" w:rsidR="00EC6343" w:rsidRDefault="00EC6343" w:rsidP="00B5492D">
            <w:pPr>
              <w:widowControl w:val="0"/>
              <w:tabs>
                <w:tab w:val="left" w:pos="709"/>
              </w:tabs>
              <w:autoSpaceDE w:val="0"/>
              <w:rPr>
                <w:rFonts w:eastAsia="Times New Roman" w:cs="Times New Roman"/>
                <w:bCs/>
                <w:lang w:eastAsia="ru-RU"/>
              </w:rPr>
            </w:pPr>
          </w:p>
          <w:p w14:paraId="674ABFED" w14:textId="77777777" w:rsidR="00EC6343" w:rsidRDefault="00EC6343" w:rsidP="00B5492D">
            <w:pPr>
              <w:widowControl w:val="0"/>
              <w:tabs>
                <w:tab w:val="left" w:pos="709"/>
              </w:tabs>
              <w:autoSpaceDE w:val="0"/>
              <w:rPr>
                <w:rFonts w:eastAsia="Times New Roman" w:cs="Times New Roman"/>
                <w:bCs/>
                <w:lang w:eastAsia="ru-RU"/>
              </w:rPr>
            </w:pPr>
          </w:p>
          <w:p w14:paraId="39B1CFB3" w14:textId="77777777" w:rsidR="00EC6343" w:rsidRDefault="00EC6343" w:rsidP="00B5492D">
            <w:pPr>
              <w:widowControl w:val="0"/>
              <w:tabs>
                <w:tab w:val="left" w:pos="709"/>
              </w:tabs>
              <w:autoSpaceDE w:val="0"/>
              <w:rPr>
                <w:rFonts w:eastAsia="Times New Roman" w:cs="Times New Roman"/>
                <w:bCs/>
                <w:lang w:eastAsia="ru-RU"/>
              </w:rPr>
            </w:pPr>
          </w:p>
          <w:p w14:paraId="7579CF61" w14:textId="77777777" w:rsidR="00EC6343" w:rsidRDefault="00EC6343" w:rsidP="00B5492D">
            <w:pPr>
              <w:widowControl w:val="0"/>
              <w:tabs>
                <w:tab w:val="left" w:pos="709"/>
              </w:tabs>
              <w:autoSpaceDE w:val="0"/>
              <w:rPr>
                <w:rFonts w:eastAsia="Times New Roman" w:cs="Times New Roman"/>
                <w:bCs/>
                <w:lang w:eastAsia="ru-RU"/>
              </w:rPr>
            </w:pPr>
          </w:p>
          <w:p w14:paraId="5D15B5C5" w14:textId="77777777" w:rsidR="00EC6343" w:rsidRPr="00B5492D" w:rsidRDefault="00EC6343" w:rsidP="00B5492D">
            <w:pPr>
              <w:widowControl w:val="0"/>
              <w:tabs>
                <w:tab w:val="left" w:pos="709"/>
              </w:tabs>
              <w:autoSpaceDE w:val="0"/>
              <w:rPr>
                <w:rFonts w:eastAsia="Times New Roman" w:cs="Times New Roman"/>
                <w:bCs/>
                <w:lang w:eastAsia="ru-RU"/>
              </w:rPr>
            </w:pPr>
          </w:p>
          <w:p w14:paraId="530F51AD" w14:textId="6E99BE2F" w:rsidR="002D65ED" w:rsidRPr="00084402" w:rsidRDefault="002D65ED" w:rsidP="00B5492D">
            <w:pPr>
              <w:widowControl w:val="0"/>
              <w:tabs>
                <w:tab w:val="left" w:pos="709"/>
              </w:tabs>
              <w:autoSpaceDE w:val="0"/>
              <w:autoSpaceDN w:val="0"/>
              <w:adjustRightInd w:val="0"/>
              <w:rPr>
                <w:rFonts w:eastAsia="Times New Roman" w:cs="Times New Roman"/>
                <w:color w:val="000000"/>
                <w:lang w:eastAsia="ru-RU"/>
              </w:rPr>
            </w:pPr>
          </w:p>
        </w:tc>
        <w:tc>
          <w:tcPr>
            <w:tcW w:w="2281" w:type="pct"/>
          </w:tcPr>
          <w:p w14:paraId="0DBD37E3" w14:textId="77777777" w:rsidR="002D65ED" w:rsidRPr="00084402" w:rsidRDefault="002D65ED" w:rsidP="00084402">
            <w:pPr>
              <w:widowControl w:val="0"/>
              <w:tabs>
                <w:tab w:val="left" w:pos="709"/>
              </w:tabs>
              <w:autoSpaceDE w:val="0"/>
              <w:autoSpaceDN w:val="0"/>
              <w:jc w:val="center"/>
              <w:rPr>
                <w:rFonts w:eastAsia="Times New Roman" w:cs="Times New Roman"/>
                <w:lang w:eastAsia="ru-RU"/>
              </w:rPr>
            </w:pPr>
            <w:r w:rsidRPr="00084402">
              <w:rPr>
                <w:rFonts w:eastAsia="Times New Roman" w:cs="Times New Roman"/>
                <w:lang w:eastAsia="ru-RU"/>
              </w:rPr>
              <w:t>ИСПОЛНИТЕЛЬ:</w:t>
            </w:r>
          </w:p>
          <w:p w14:paraId="3F95158A" w14:textId="6D27D241" w:rsidR="00EC6343" w:rsidRDefault="00EC6343" w:rsidP="00EC6343">
            <w:pPr>
              <w:widowControl w:val="0"/>
              <w:numPr>
                <w:ilvl w:val="2"/>
                <w:numId w:val="0"/>
              </w:numPr>
              <w:tabs>
                <w:tab w:val="num" w:pos="0"/>
                <w:tab w:val="left" w:pos="709"/>
                <w:tab w:val="num" w:pos="1080"/>
              </w:tabs>
              <w:jc w:val="both"/>
              <w:rPr>
                <w:rFonts w:cs="Times New Roman"/>
                <w:lang w:eastAsia="ru-RU"/>
              </w:rPr>
            </w:pPr>
            <w:r w:rsidRPr="00EC6343">
              <w:rPr>
                <w:rFonts w:cs="Times New Roman"/>
                <w:lang w:eastAsia="ru-RU"/>
              </w:rPr>
              <w:t>ОБЩЕСТВО С</w:t>
            </w:r>
            <w:r>
              <w:rPr>
                <w:rFonts w:cs="Times New Roman"/>
                <w:lang w:eastAsia="ru-RU"/>
              </w:rPr>
              <w:t xml:space="preserve"> ОГРАНИЧЕННОЙ ОТВЕТСТВЕННОСТЬЮ «АУРУМ ПЛЮС» </w:t>
            </w:r>
          </w:p>
          <w:p w14:paraId="1786343C" w14:textId="77777777" w:rsidR="00EC6343" w:rsidRPr="00EC6343" w:rsidRDefault="00EC6343" w:rsidP="00EC6343">
            <w:pPr>
              <w:widowControl w:val="0"/>
              <w:numPr>
                <w:ilvl w:val="2"/>
                <w:numId w:val="0"/>
              </w:numPr>
              <w:tabs>
                <w:tab w:val="num" w:pos="0"/>
                <w:tab w:val="left" w:pos="709"/>
                <w:tab w:val="num" w:pos="1080"/>
              </w:tabs>
              <w:jc w:val="both"/>
              <w:rPr>
                <w:rFonts w:cs="Times New Roman"/>
                <w:lang w:eastAsia="ru-RU"/>
              </w:rPr>
            </w:pPr>
          </w:p>
          <w:p w14:paraId="2FC3C1BD" w14:textId="046E7FAE" w:rsidR="00EC6343" w:rsidRPr="00EC6343" w:rsidRDefault="00EC6343" w:rsidP="00EC6343">
            <w:pPr>
              <w:widowControl w:val="0"/>
              <w:numPr>
                <w:ilvl w:val="2"/>
                <w:numId w:val="0"/>
              </w:numPr>
              <w:tabs>
                <w:tab w:val="num" w:pos="0"/>
                <w:tab w:val="left" w:pos="709"/>
                <w:tab w:val="num" w:pos="1080"/>
              </w:tabs>
              <w:jc w:val="both"/>
              <w:rPr>
                <w:rFonts w:cs="Times New Roman"/>
                <w:lang w:eastAsia="ru-RU"/>
              </w:rPr>
            </w:pPr>
            <w:r>
              <w:rPr>
                <w:rFonts w:cs="Times New Roman"/>
                <w:lang w:eastAsia="ru-RU"/>
              </w:rPr>
              <w:t xml:space="preserve">ИНН: 7814450121 </w:t>
            </w:r>
            <w:r w:rsidRPr="00EC6343">
              <w:rPr>
                <w:rFonts w:cs="Times New Roman"/>
                <w:lang w:eastAsia="ru-RU"/>
              </w:rPr>
              <w:t>ОГРН: 1097847299604</w:t>
            </w:r>
          </w:p>
          <w:p w14:paraId="03EC4382" w14:textId="77777777" w:rsidR="00EC6343" w:rsidRPr="00EC6343" w:rsidRDefault="00EC6343" w:rsidP="00EC6343">
            <w:pPr>
              <w:widowControl w:val="0"/>
              <w:numPr>
                <w:ilvl w:val="2"/>
                <w:numId w:val="0"/>
              </w:numPr>
              <w:tabs>
                <w:tab w:val="num" w:pos="0"/>
                <w:tab w:val="left" w:pos="709"/>
                <w:tab w:val="num" w:pos="1080"/>
              </w:tabs>
              <w:jc w:val="both"/>
              <w:rPr>
                <w:rFonts w:cs="Times New Roman"/>
                <w:lang w:eastAsia="ru-RU"/>
              </w:rPr>
            </w:pPr>
            <w:r w:rsidRPr="00EC6343">
              <w:rPr>
                <w:rFonts w:cs="Times New Roman"/>
                <w:lang w:eastAsia="ru-RU"/>
              </w:rPr>
              <w:t>КПП: 784201001</w:t>
            </w:r>
          </w:p>
          <w:p w14:paraId="19E68F85" w14:textId="77777777" w:rsidR="00EC6343" w:rsidRPr="00EC6343" w:rsidRDefault="00EC6343" w:rsidP="00EC6343">
            <w:pPr>
              <w:widowControl w:val="0"/>
              <w:numPr>
                <w:ilvl w:val="2"/>
                <w:numId w:val="0"/>
              </w:numPr>
              <w:tabs>
                <w:tab w:val="num" w:pos="0"/>
                <w:tab w:val="left" w:pos="709"/>
                <w:tab w:val="num" w:pos="1080"/>
              </w:tabs>
              <w:jc w:val="both"/>
              <w:rPr>
                <w:rFonts w:cs="Times New Roman"/>
                <w:lang w:eastAsia="ru-RU"/>
              </w:rPr>
            </w:pPr>
            <w:r w:rsidRPr="00EC6343">
              <w:rPr>
                <w:rFonts w:cs="Times New Roman"/>
                <w:lang w:eastAsia="ru-RU"/>
              </w:rPr>
              <w:t>Дата постановки на учет в налоговом органе: 10.09.2021 00:00:00 (МСК)</w:t>
            </w:r>
          </w:p>
          <w:p w14:paraId="3D1CAB1F" w14:textId="77777777" w:rsidR="00EC6343" w:rsidRPr="00EC6343" w:rsidRDefault="00EC6343" w:rsidP="00EC6343">
            <w:pPr>
              <w:widowControl w:val="0"/>
              <w:numPr>
                <w:ilvl w:val="2"/>
                <w:numId w:val="0"/>
              </w:numPr>
              <w:tabs>
                <w:tab w:val="num" w:pos="0"/>
                <w:tab w:val="left" w:pos="709"/>
                <w:tab w:val="num" w:pos="1080"/>
              </w:tabs>
              <w:jc w:val="both"/>
              <w:rPr>
                <w:rFonts w:cs="Times New Roman"/>
                <w:lang w:eastAsia="ru-RU"/>
              </w:rPr>
            </w:pPr>
            <w:r w:rsidRPr="00EC6343">
              <w:rPr>
                <w:rFonts w:cs="Times New Roman"/>
                <w:lang w:eastAsia="ru-RU"/>
              </w:rPr>
              <w:t>Адрес местонахождения: Российская Федерация, 191015, Г.Санкт-Петербург, УЛ ТАВРИЧЕСКАЯ</w:t>
            </w:r>
          </w:p>
          <w:p w14:paraId="0FDD9AE2" w14:textId="77777777" w:rsidR="00EC6343" w:rsidRPr="00EC6343" w:rsidRDefault="00EC6343" w:rsidP="00EC6343">
            <w:pPr>
              <w:widowControl w:val="0"/>
              <w:numPr>
                <w:ilvl w:val="2"/>
                <w:numId w:val="0"/>
              </w:numPr>
              <w:tabs>
                <w:tab w:val="num" w:pos="0"/>
                <w:tab w:val="left" w:pos="709"/>
                <w:tab w:val="num" w:pos="1080"/>
              </w:tabs>
              <w:jc w:val="both"/>
              <w:rPr>
                <w:rFonts w:cs="Times New Roman"/>
                <w:lang w:eastAsia="ru-RU"/>
              </w:rPr>
            </w:pPr>
            <w:r w:rsidRPr="00EC6343">
              <w:rPr>
                <w:rFonts w:cs="Times New Roman"/>
                <w:lang w:eastAsia="ru-RU"/>
              </w:rPr>
              <w:t>Почтовый адрес: Российская Федерация, 191015, г Санкт-Петербург, ул Таврическая, 10А, помещ. 1-Н, Помещения 17-20</w:t>
            </w:r>
          </w:p>
          <w:p w14:paraId="438B82AE" w14:textId="77777777" w:rsidR="00EC6343" w:rsidRPr="00EC6343" w:rsidRDefault="00EC6343" w:rsidP="00EC6343">
            <w:pPr>
              <w:widowControl w:val="0"/>
              <w:numPr>
                <w:ilvl w:val="2"/>
                <w:numId w:val="0"/>
              </w:numPr>
              <w:tabs>
                <w:tab w:val="num" w:pos="0"/>
                <w:tab w:val="left" w:pos="709"/>
                <w:tab w:val="num" w:pos="1080"/>
              </w:tabs>
              <w:jc w:val="both"/>
              <w:rPr>
                <w:rFonts w:cs="Times New Roman"/>
                <w:lang w:eastAsia="ru-RU"/>
              </w:rPr>
            </w:pPr>
            <w:r w:rsidRPr="00EC6343">
              <w:rPr>
                <w:rFonts w:cs="Times New Roman"/>
                <w:lang w:eastAsia="ru-RU"/>
              </w:rPr>
              <w:t>Адрес электронной почты: aurumplus2009@yandex.ru</w:t>
            </w:r>
          </w:p>
          <w:p w14:paraId="6B40898B" w14:textId="0B229FB9" w:rsidR="00EC6343" w:rsidRPr="00EC6343" w:rsidRDefault="00EC6343" w:rsidP="00EC6343">
            <w:pPr>
              <w:widowControl w:val="0"/>
              <w:numPr>
                <w:ilvl w:val="2"/>
                <w:numId w:val="0"/>
              </w:numPr>
              <w:tabs>
                <w:tab w:val="num" w:pos="0"/>
                <w:tab w:val="left" w:pos="709"/>
                <w:tab w:val="num" w:pos="1080"/>
              </w:tabs>
              <w:jc w:val="both"/>
              <w:rPr>
                <w:rFonts w:cs="Times New Roman"/>
                <w:lang w:eastAsia="ru-RU"/>
              </w:rPr>
            </w:pPr>
            <w:r>
              <w:rPr>
                <w:rFonts w:cs="Times New Roman"/>
                <w:lang w:eastAsia="ru-RU"/>
              </w:rPr>
              <w:t>Номер телефона: 79216593833</w:t>
            </w:r>
          </w:p>
          <w:p w14:paraId="25E97ECD" w14:textId="77777777" w:rsidR="00EC6343" w:rsidRPr="00EC6343" w:rsidRDefault="00EC6343" w:rsidP="00EC6343">
            <w:pPr>
              <w:widowControl w:val="0"/>
              <w:numPr>
                <w:ilvl w:val="2"/>
                <w:numId w:val="0"/>
              </w:numPr>
              <w:tabs>
                <w:tab w:val="num" w:pos="0"/>
                <w:tab w:val="left" w:pos="709"/>
                <w:tab w:val="num" w:pos="1080"/>
              </w:tabs>
              <w:jc w:val="both"/>
              <w:rPr>
                <w:rFonts w:cs="Times New Roman"/>
                <w:lang w:eastAsia="ru-RU"/>
              </w:rPr>
            </w:pPr>
            <w:r w:rsidRPr="00EC6343">
              <w:rPr>
                <w:rFonts w:cs="Times New Roman"/>
                <w:lang w:eastAsia="ru-RU"/>
              </w:rPr>
              <w:t xml:space="preserve">Банковские реквизиты: </w:t>
            </w:r>
          </w:p>
          <w:p w14:paraId="09B24821" w14:textId="77777777" w:rsidR="00EC6343" w:rsidRPr="00EC6343" w:rsidRDefault="00EC6343" w:rsidP="00EC6343">
            <w:pPr>
              <w:widowControl w:val="0"/>
              <w:numPr>
                <w:ilvl w:val="2"/>
                <w:numId w:val="0"/>
              </w:numPr>
              <w:tabs>
                <w:tab w:val="num" w:pos="0"/>
                <w:tab w:val="left" w:pos="709"/>
                <w:tab w:val="num" w:pos="1080"/>
              </w:tabs>
              <w:jc w:val="both"/>
              <w:rPr>
                <w:rFonts w:cs="Times New Roman"/>
                <w:lang w:eastAsia="ru-RU"/>
              </w:rPr>
            </w:pPr>
            <w:r w:rsidRPr="00EC6343">
              <w:rPr>
                <w:rFonts w:cs="Times New Roman"/>
                <w:lang w:eastAsia="ru-RU"/>
              </w:rPr>
              <w:t>Тип счета: Расчетный счет в банке</w:t>
            </w:r>
          </w:p>
          <w:p w14:paraId="1785E2AC" w14:textId="77777777" w:rsidR="00EC6343" w:rsidRPr="00EC6343" w:rsidRDefault="00EC6343" w:rsidP="00EC6343">
            <w:pPr>
              <w:widowControl w:val="0"/>
              <w:numPr>
                <w:ilvl w:val="2"/>
                <w:numId w:val="0"/>
              </w:numPr>
              <w:tabs>
                <w:tab w:val="num" w:pos="0"/>
                <w:tab w:val="left" w:pos="709"/>
                <w:tab w:val="num" w:pos="1080"/>
              </w:tabs>
              <w:jc w:val="both"/>
              <w:rPr>
                <w:rFonts w:cs="Times New Roman"/>
                <w:lang w:eastAsia="ru-RU"/>
              </w:rPr>
            </w:pPr>
            <w:r w:rsidRPr="00EC6343">
              <w:rPr>
                <w:rFonts w:cs="Times New Roman"/>
                <w:lang w:eastAsia="ru-RU"/>
              </w:rPr>
              <w:t>Наименование контрагента для платежного поручения: ООО "АУРУМ ПЛЮС"</w:t>
            </w:r>
          </w:p>
          <w:p w14:paraId="06559B4F" w14:textId="77777777" w:rsidR="00EC6343" w:rsidRPr="00EC6343" w:rsidRDefault="00EC6343" w:rsidP="00EC6343">
            <w:pPr>
              <w:widowControl w:val="0"/>
              <w:numPr>
                <w:ilvl w:val="2"/>
                <w:numId w:val="0"/>
              </w:numPr>
              <w:tabs>
                <w:tab w:val="num" w:pos="0"/>
                <w:tab w:val="left" w:pos="709"/>
                <w:tab w:val="num" w:pos="1080"/>
              </w:tabs>
              <w:jc w:val="both"/>
              <w:rPr>
                <w:rFonts w:cs="Times New Roman"/>
                <w:lang w:eastAsia="ru-RU"/>
              </w:rPr>
            </w:pPr>
            <w:r w:rsidRPr="00EC6343">
              <w:rPr>
                <w:rFonts w:cs="Times New Roman"/>
                <w:lang w:eastAsia="ru-RU"/>
              </w:rPr>
              <w:t>БИК: 044030653</w:t>
            </w:r>
          </w:p>
          <w:p w14:paraId="1D33C95E" w14:textId="77777777" w:rsidR="00EC6343" w:rsidRPr="00EC6343" w:rsidRDefault="00EC6343" w:rsidP="00EC6343">
            <w:pPr>
              <w:widowControl w:val="0"/>
              <w:numPr>
                <w:ilvl w:val="2"/>
                <w:numId w:val="0"/>
              </w:numPr>
              <w:tabs>
                <w:tab w:val="num" w:pos="0"/>
                <w:tab w:val="left" w:pos="709"/>
                <w:tab w:val="num" w:pos="1080"/>
              </w:tabs>
              <w:jc w:val="both"/>
              <w:rPr>
                <w:rFonts w:cs="Times New Roman"/>
                <w:lang w:eastAsia="ru-RU"/>
              </w:rPr>
            </w:pPr>
            <w:r w:rsidRPr="00EC6343">
              <w:rPr>
                <w:rFonts w:cs="Times New Roman"/>
                <w:lang w:eastAsia="ru-RU"/>
              </w:rPr>
              <w:t>Наименование банка: СЕВЕРО-ЗАПАДНЫЙ БАНК ПАО СБЕРБАНК</w:t>
            </w:r>
          </w:p>
          <w:p w14:paraId="66C0E04E" w14:textId="77777777" w:rsidR="00EC6343" w:rsidRPr="00EC6343" w:rsidRDefault="00EC6343" w:rsidP="00EC6343">
            <w:pPr>
              <w:widowControl w:val="0"/>
              <w:numPr>
                <w:ilvl w:val="2"/>
                <w:numId w:val="0"/>
              </w:numPr>
              <w:tabs>
                <w:tab w:val="num" w:pos="0"/>
                <w:tab w:val="left" w:pos="709"/>
                <w:tab w:val="num" w:pos="1080"/>
              </w:tabs>
              <w:jc w:val="both"/>
              <w:rPr>
                <w:rFonts w:cs="Times New Roman"/>
                <w:lang w:eastAsia="ru-RU"/>
              </w:rPr>
            </w:pPr>
            <w:r w:rsidRPr="00EC6343">
              <w:rPr>
                <w:rFonts w:cs="Times New Roman"/>
                <w:lang w:eastAsia="ru-RU"/>
              </w:rPr>
              <w:t>Корреспондентский счет: 30101810500000000653</w:t>
            </w:r>
          </w:p>
          <w:p w14:paraId="106A0347" w14:textId="77777777" w:rsidR="00EC6343" w:rsidRPr="00EC6343" w:rsidRDefault="00EC6343" w:rsidP="00EC6343">
            <w:pPr>
              <w:widowControl w:val="0"/>
              <w:numPr>
                <w:ilvl w:val="2"/>
                <w:numId w:val="0"/>
              </w:numPr>
              <w:tabs>
                <w:tab w:val="num" w:pos="0"/>
                <w:tab w:val="left" w:pos="709"/>
                <w:tab w:val="num" w:pos="1080"/>
              </w:tabs>
              <w:jc w:val="both"/>
              <w:rPr>
                <w:rFonts w:cs="Times New Roman"/>
                <w:lang w:eastAsia="ru-RU"/>
              </w:rPr>
            </w:pPr>
            <w:r w:rsidRPr="00EC6343">
              <w:rPr>
                <w:rFonts w:cs="Times New Roman"/>
                <w:lang w:eastAsia="ru-RU"/>
              </w:rPr>
              <w:t>Адрес банка: ул Красного Текстильщика, 2</w:t>
            </w:r>
          </w:p>
          <w:p w14:paraId="3569BB1D" w14:textId="4E0C86B2" w:rsidR="002D65ED" w:rsidRPr="00084402" w:rsidRDefault="00EC6343" w:rsidP="00EC6343">
            <w:pPr>
              <w:widowControl w:val="0"/>
              <w:numPr>
                <w:ilvl w:val="2"/>
                <w:numId w:val="0"/>
              </w:numPr>
              <w:tabs>
                <w:tab w:val="num" w:pos="0"/>
                <w:tab w:val="left" w:pos="709"/>
                <w:tab w:val="num" w:pos="1080"/>
              </w:tabs>
              <w:jc w:val="both"/>
              <w:rPr>
                <w:rFonts w:cs="Times New Roman"/>
                <w:lang w:eastAsia="ru-RU"/>
              </w:rPr>
            </w:pPr>
            <w:r w:rsidRPr="00EC6343">
              <w:rPr>
                <w:rFonts w:cs="Times New Roman"/>
                <w:lang w:eastAsia="ru-RU"/>
              </w:rPr>
              <w:t>Расчетный счет: 40702810255380000328</w:t>
            </w:r>
          </w:p>
        </w:tc>
      </w:tr>
      <w:tr w:rsidR="002D65ED" w:rsidRPr="00084402" w14:paraId="3691C073" w14:textId="77777777" w:rsidTr="00282FE5">
        <w:trPr>
          <w:trHeight w:hRule="exact" w:val="1352"/>
        </w:trPr>
        <w:tc>
          <w:tcPr>
            <w:tcW w:w="2719" w:type="pct"/>
          </w:tcPr>
          <w:p w14:paraId="1461C275" w14:textId="77777777" w:rsidR="00881829" w:rsidRDefault="00881829" w:rsidP="00EC6343">
            <w:pPr>
              <w:widowControl w:val="0"/>
              <w:tabs>
                <w:tab w:val="left" w:pos="709"/>
              </w:tabs>
              <w:autoSpaceDE w:val="0"/>
              <w:autoSpaceDN w:val="0"/>
              <w:rPr>
                <w:rFonts w:cs="Times New Roman"/>
                <w:bCs/>
                <w:lang w:eastAsia="ru-RU"/>
              </w:rPr>
            </w:pPr>
          </w:p>
          <w:p w14:paraId="66C9938F" w14:textId="77777777" w:rsidR="00EC6343" w:rsidRPr="00EC6343" w:rsidRDefault="00EC6343" w:rsidP="00EC6343">
            <w:pPr>
              <w:widowControl w:val="0"/>
              <w:tabs>
                <w:tab w:val="left" w:pos="709"/>
              </w:tabs>
              <w:autoSpaceDE w:val="0"/>
              <w:autoSpaceDN w:val="0"/>
              <w:rPr>
                <w:rFonts w:cs="Times New Roman"/>
                <w:bCs/>
                <w:lang w:eastAsia="ru-RU"/>
              </w:rPr>
            </w:pPr>
            <w:r w:rsidRPr="00EC6343">
              <w:rPr>
                <w:rFonts w:cs="Times New Roman"/>
                <w:bCs/>
                <w:lang w:eastAsia="ru-RU"/>
              </w:rPr>
              <w:t>От Заказчика</w:t>
            </w:r>
          </w:p>
          <w:p w14:paraId="5E2ED526" w14:textId="77777777" w:rsidR="00EC6343" w:rsidRPr="00EC6343" w:rsidRDefault="00EC6343" w:rsidP="00EC6343">
            <w:pPr>
              <w:widowControl w:val="0"/>
              <w:tabs>
                <w:tab w:val="left" w:pos="709"/>
              </w:tabs>
              <w:autoSpaceDE w:val="0"/>
              <w:autoSpaceDN w:val="0"/>
              <w:rPr>
                <w:rFonts w:cs="Times New Roman"/>
                <w:bCs/>
                <w:lang w:eastAsia="ru-RU"/>
              </w:rPr>
            </w:pPr>
            <w:r w:rsidRPr="00EC6343">
              <w:rPr>
                <w:rFonts w:cs="Times New Roman"/>
                <w:bCs/>
                <w:lang w:eastAsia="ru-RU"/>
              </w:rPr>
              <w:t>Директор СПБГПОУ «Автомеханический колледж»</w:t>
            </w:r>
          </w:p>
          <w:p w14:paraId="01BC72D8" w14:textId="45B40AD7" w:rsidR="002D65ED" w:rsidRPr="00084402" w:rsidRDefault="00EC6343" w:rsidP="00EC6343">
            <w:pPr>
              <w:widowControl w:val="0"/>
              <w:tabs>
                <w:tab w:val="left" w:pos="709"/>
              </w:tabs>
              <w:autoSpaceDE w:val="0"/>
              <w:autoSpaceDN w:val="0"/>
              <w:rPr>
                <w:rFonts w:cs="Times New Roman"/>
                <w:bCs/>
                <w:lang w:eastAsia="ru-RU"/>
              </w:rPr>
            </w:pPr>
            <w:r w:rsidRPr="00EC6343">
              <w:rPr>
                <w:rFonts w:cs="Times New Roman"/>
                <w:bCs/>
                <w:lang w:eastAsia="ru-RU"/>
              </w:rPr>
              <w:t>Р.Н. Лучковский</w:t>
            </w:r>
          </w:p>
        </w:tc>
        <w:tc>
          <w:tcPr>
            <w:tcW w:w="2281" w:type="pct"/>
          </w:tcPr>
          <w:p w14:paraId="24F63526" w14:textId="77777777" w:rsidR="00881829" w:rsidRDefault="00881829" w:rsidP="00084402">
            <w:pPr>
              <w:widowControl w:val="0"/>
              <w:tabs>
                <w:tab w:val="left" w:pos="709"/>
              </w:tabs>
              <w:autoSpaceDE w:val="0"/>
              <w:autoSpaceDN w:val="0"/>
              <w:rPr>
                <w:rFonts w:eastAsia="Times New Roman" w:cs="Times New Roman"/>
                <w:lang w:eastAsia="ru-RU"/>
              </w:rPr>
            </w:pPr>
          </w:p>
          <w:p w14:paraId="2710B37F" w14:textId="3AC1EE1C" w:rsidR="002D65ED" w:rsidRDefault="00EC6343" w:rsidP="00084402">
            <w:pPr>
              <w:widowControl w:val="0"/>
              <w:tabs>
                <w:tab w:val="left" w:pos="709"/>
              </w:tabs>
              <w:autoSpaceDE w:val="0"/>
              <w:autoSpaceDN w:val="0"/>
              <w:rPr>
                <w:rFonts w:eastAsia="Times New Roman" w:cs="Times New Roman"/>
                <w:lang w:eastAsia="ru-RU"/>
              </w:rPr>
            </w:pPr>
            <w:r>
              <w:rPr>
                <w:rFonts w:eastAsia="Times New Roman" w:cs="Times New Roman"/>
                <w:lang w:eastAsia="ru-RU"/>
              </w:rPr>
              <w:t>О</w:t>
            </w:r>
            <w:r w:rsidR="002D65ED" w:rsidRPr="00084402">
              <w:rPr>
                <w:rFonts w:eastAsia="Times New Roman" w:cs="Times New Roman"/>
                <w:lang w:eastAsia="ru-RU"/>
              </w:rPr>
              <w:t>т Исполнителя:</w:t>
            </w:r>
          </w:p>
          <w:p w14:paraId="1A34F813" w14:textId="77777777" w:rsidR="00EC6343" w:rsidRDefault="00EC6343" w:rsidP="00084402">
            <w:pPr>
              <w:widowControl w:val="0"/>
              <w:tabs>
                <w:tab w:val="left" w:pos="709"/>
              </w:tabs>
              <w:autoSpaceDE w:val="0"/>
              <w:autoSpaceDN w:val="0"/>
              <w:rPr>
                <w:rFonts w:eastAsia="Times New Roman" w:cs="Times New Roman"/>
                <w:lang w:eastAsia="ru-RU"/>
              </w:rPr>
            </w:pPr>
            <w:r>
              <w:rPr>
                <w:rFonts w:eastAsia="Times New Roman" w:cs="Times New Roman"/>
                <w:lang w:eastAsia="ru-RU"/>
              </w:rPr>
              <w:t>Генеральный директора ООО «АУРУМ ПЛЮС»</w:t>
            </w:r>
          </w:p>
          <w:p w14:paraId="358E7E58" w14:textId="76E15BC4" w:rsidR="00EC6343" w:rsidRPr="00084402" w:rsidRDefault="00EC6343" w:rsidP="00084402">
            <w:pPr>
              <w:widowControl w:val="0"/>
              <w:tabs>
                <w:tab w:val="left" w:pos="709"/>
              </w:tabs>
              <w:autoSpaceDE w:val="0"/>
              <w:autoSpaceDN w:val="0"/>
              <w:rPr>
                <w:rFonts w:eastAsia="Times New Roman" w:cs="Times New Roman"/>
                <w:lang w:eastAsia="ru-RU"/>
              </w:rPr>
            </w:pPr>
            <w:r>
              <w:rPr>
                <w:rFonts w:eastAsia="Times New Roman" w:cs="Times New Roman"/>
                <w:lang w:eastAsia="ru-RU"/>
              </w:rPr>
              <w:t xml:space="preserve">Т.В. Вознесенская </w:t>
            </w:r>
          </w:p>
        </w:tc>
      </w:tr>
      <w:tr w:rsidR="00282FE5" w:rsidRPr="00084402" w14:paraId="3511A81D" w14:textId="77777777" w:rsidTr="00282FE5">
        <w:trPr>
          <w:trHeight w:hRule="exact" w:val="1593"/>
        </w:trPr>
        <w:tc>
          <w:tcPr>
            <w:tcW w:w="5000" w:type="pct"/>
            <w:gridSpan w:val="2"/>
          </w:tcPr>
          <w:p w14:paraId="6376DF59" w14:textId="77777777" w:rsidR="00282FE5" w:rsidRPr="00084402" w:rsidRDefault="00282FE5" w:rsidP="00084402">
            <w:pPr>
              <w:widowControl w:val="0"/>
              <w:tabs>
                <w:tab w:val="left" w:pos="709"/>
              </w:tabs>
              <w:autoSpaceDE w:val="0"/>
              <w:autoSpaceDN w:val="0"/>
              <w:rPr>
                <w:rFonts w:cs="Times New Roman"/>
                <w:bCs/>
                <w:lang w:eastAsia="ru-RU"/>
              </w:rPr>
            </w:pPr>
          </w:p>
          <w:p w14:paraId="62633977" w14:textId="77777777" w:rsidR="00282FE5" w:rsidRPr="00084402" w:rsidRDefault="00282FE5" w:rsidP="00084402">
            <w:pPr>
              <w:widowControl w:val="0"/>
              <w:tabs>
                <w:tab w:val="left" w:pos="709"/>
              </w:tabs>
              <w:autoSpaceDE w:val="0"/>
              <w:autoSpaceDN w:val="0"/>
              <w:rPr>
                <w:rFonts w:cs="Times New Roman"/>
                <w:bCs/>
                <w:lang w:eastAsia="ru-RU"/>
              </w:rPr>
            </w:pPr>
          </w:p>
          <w:p w14:paraId="1F12F36F" w14:textId="5D66CA4B" w:rsidR="00282FE5" w:rsidRPr="00084402" w:rsidRDefault="00282FE5" w:rsidP="00EC6343">
            <w:pPr>
              <w:widowControl w:val="0"/>
              <w:tabs>
                <w:tab w:val="left" w:pos="709"/>
              </w:tabs>
              <w:autoSpaceDE w:val="0"/>
              <w:autoSpaceDN w:val="0"/>
              <w:ind w:firstLine="11"/>
              <w:rPr>
                <w:rFonts w:eastAsia="Times New Roman" w:cs="Times New Roman"/>
                <w:lang w:eastAsia="ru-RU"/>
              </w:rPr>
            </w:pPr>
            <w:r w:rsidRPr="00084402">
              <w:rPr>
                <w:rFonts w:cs="Times New Roman"/>
                <w:bCs/>
                <w:lang w:eastAsia="ru-RU"/>
              </w:rPr>
              <w:t xml:space="preserve">Контракт </w:t>
            </w:r>
            <w:r w:rsidR="00881829">
              <w:rPr>
                <w:rFonts w:cs="Times New Roman"/>
                <w:bCs/>
                <w:lang w:eastAsia="ru-RU"/>
              </w:rPr>
              <w:t xml:space="preserve">и все приложения к нему </w:t>
            </w:r>
            <w:r w:rsidRPr="00084402">
              <w:rPr>
                <w:rFonts w:cs="Times New Roman"/>
                <w:bCs/>
                <w:lang w:eastAsia="ru-RU"/>
              </w:rPr>
              <w:t>подписан</w:t>
            </w:r>
            <w:r w:rsidR="00881829">
              <w:rPr>
                <w:rFonts w:cs="Times New Roman"/>
                <w:bCs/>
                <w:lang w:eastAsia="ru-RU"/>
              </w:rPr>
              <w:t>ы</w:t>
            </w:r>
            <w:r w:rsidRPr="00084402">
              <w:rPr>
                <w:rFonts w:cs="Times New Roman"/>
                <w:bCs/>
                <w:lang w:eastAsia="ru-RU"/>
              </w:rPr>
              <w:t xml:space="preserve"> усиленными электронными подписями </w:t>
            </w:r>
            <w:r>
              <w:rPr>
                <w:rFonts w:cs="Times New Roman"/>
                <w:bCs/>
                <w:lang w:eastAsia="ru-RU"/>
              </w:rPr>
              <w:t xml:space="preserve">лиц, имеющих право действовать от имени </w:t>
            </w:r>
            <w:r w:rsidRPr="00084402">
              <w:rPr>
                <w:rFonts w:cs="Times New Roman"/>
                <w:bCs/>
                <w:lang w:eastAsia="ru-RU"/>
              </w:rPr>
              <w:t>Заказчика и Исполнителя</w:t>
            </w:r>
          </w:p>
        </w:tc>
      </w:tr>
    </w:tbl>
    <w:p w14:paraId="447870CC" w14:textId="77777777" w:rsidR="00BD7A7B" w:rsidRPr="00084402" w:rsidRDefault="00BD7A7B" w:rsidP="009363D7">
      <w:pPr>
        <w:jc w:val="right"/>
        <w:rPr>
          <w:rFonts w:eastAsia="Times New Roman" w:cs="Times New Roman"/>
          <w:lang w:eastAsia="ru-RU"/>
        </w:rPr>
      </w:pPr>
    </w:p>
    <w:p w14:paraId="28E82D26" w14:textId="77777777" w:rsidR="00BD7A7B" w:rsidRPr="00084402" w:rsidRDefault="00BD7A7B" w:rsidP="009363D7">
      <w:pPr>
        <w:jc w:val="right"/>
        <w:rPr>
          <w:rFonts w:eastAsia="Times New Roman" w:cs="Times New Roman"/>
          <w:lang w:eastAsia="ru-RU"/>
        </w:rPr>
      </w:pPr>
    </w:p>
    <w:p w14:paraId="4AF74BE6" w14:textId="77777777" w:rsidR="00BD7A7B" w:rsidRPr="00084402" w:rsidRDefault="00BD7A7B" w:rsidP="009363D7">
      <w:pPr>
        <w:jc w:val="right"/>
        <w:rPr>
          <w:rFonts w:eastAsia="Times New Roman" w:cs="Times New Roman"/>
          <w:lang w:eastAsia="ru-RU"/>
        </w:rPr>
      </w:pPr>
    </w:p>
    <w:p w14:paraId="65FAB76E" w14:textId="77777777" w:rsidR="00BD7A7B" w:rsidRPr="00084402" w:rsidRDefault="00BD7A7B" w:rsidP="009363D7">
      <w:pPr>
        <w:jc w:val="right"/>
        <w:rPr>
          <w:rFonts w:eastAsia="Times New Roman" w:cs="Times New Roman"/>
          <w:lang w:eastAsia="ru-RU"/>
        </w:rPr>
      </w:pPr>
    </w:p>
    <w:p w14:paraId="04D049DA" w14:textId="77777777" w:rsidR="00BD7A7B" w:rsidRPr="00084402" w:rsidRDefault="00BD7A7B" w:rsidP="009363D7">
      <w:pPr>
        <w:jc w:val="right"/>
        <w:rPr>
          <w:rFonts w:eastAsia="Times New Roman" w:cs="Times New Roman"/>
          <w:lang w:eastAsia="ru-RU"/>
        </w:rPr>
      </w:pPr>
    </w:p>
    <w:p w14:paraId="3D9EF127" w14:textId="77777777" w:rsidR="00BD7A7B" w:rsidRPr="00084402" w:rsidRDefault="00BD7A7B" w:rsidP="009363D7">
      <w:pPr>
        <w:jc w:val="right"/>
        <w:rPr>
          <w:rFonts w:eastAsia="Times New Roman" w:cs="Times New Roman"/>
          <w:lang w:eastAsia="ru-RU"/>
        </w:rPr>
      </w:pPr>
    </w:p>
    <w:p w14:paraId="405DBD00" w14:textId="77777777" w:rsidR="00BD7A7B" w:rsidRPr="00084402" w:rsidRDefault="00BD7A7B" w:rsidP="009363D7">
      <w:pPr>
        <w:jc w:val="right"/>
        <w:rPr>
          <w:rFonts w:eastAsia="Times New Roman" w:cs="Times New Roman"/>
          <w:lang w:eastAsia="ru-RU"/>
        </w:rPr>
      </w:pPr>
    </w:p>
    <w:p w14:paraId="1A1EAD89" w14:textId="77777777" w:rsidR="00BD7A7B" w:rsidRPr="00084402" w:rsidRDefault="00BD7A7B" w:rsidP="009363D7">
      <w:pPr>
        <w:jc w:val="right"/>
        <w:rPr>
          <w:rFonts w:eastAsia="Times New Roman" w:cs="Times New Roman"/>
          <w:lang w:eastAsia="ru-RU"/>
        </w:rPr>
      </w:pPr>
    </w:p>
    <w:p w14:paraId="67A324EC" w14:textId="2D7D6F40" w:rsidR="00FB1460" w:rsidRDefault="00FB1460" w:rsidP="00354946">
      <w:pPr>
        <w:rPr>
          <w:rFonts w:eastAsia="Times New Roman" w:cs="Times New Roman"/>
          <w:lang w:eastAsia="ru-RU"/>
        </w:rPr>
      </w:pPr>
    </w:p>
    <w:p w14:paraId="1E62911E" w14:textId="77777777" w:rsidR="00282FE5" w:rsidRDefault="00282FE5" w:rsidP="00354946">
      <w:pPr>
        <w:rPr>
          <w:rFonts w:eastAsia="Times New Roman" w:cs="Times New Roman"/>
          <w:lang w:eastAsia="ru-RU"/>
        </w:rPr>
      </w:pPr>
    </w:p>
    <w:p w14:paraId="46660164" w14:textId="77777777" w:rsidR="00282FE5" w:rsidRDefault="00282FE5" w:rsidP="00354946">
      <w:pPr>
        <w:rPr>
          <w:rFonts w:eastAsia="Times New Roman" w:cs="Times New Roman"/>
          <w:lang w:eastAsia="ru-RU"/>
        </w:rPr>
      </w:pPr>
    </w:p>
    <w:p w14:paraId="52503CD5" w14:textId="77777777" w:rsidR="00282FE5" w:rsidRDefault="00282FE5" w:rsidP="00354946">
      <w:pPr>
        <w:rPr>
          <w:rFonts w:eastAsia="Times New Roman" w:cs="Times New Roman"/>
          <w:lang w:eastAsia="ru-RU"/>
        </w:rPr>
      </w:pPr>
    </w:p>
    <w:p w14:paraId="4021B182" w14:textId="77777777" w:rsidR="00354946" w:rsidRPr="00084402" w:rsidRDefault="00354946" w:rsidP="00354946">
      <w:pPr>
        <w:rPr>
          <w:rFonts w:eastAsia="Times New Roman" w:cs="Times New Roman"/>
          <w:lang w:eastAsia="ru-RU"/>
        </w:rPr>
      </w:pPr>
    </w:p>
    <w:p w14:paraId="526D61B3" w14:textId="77777777" w:rsidR="00FB1460" w:rsidRPr="00084402" w:rsidRDefault="00FB1460" w:rsidP="009363D7">
      <w:pPr>
        <w:jc w:val="right"/>
        <w:rPr>
          <w:rFonts w:eastAsia="Times New Roman" w:cs="Times New Roman"/>
          <w:lang w:eastAsia="ru-RU"/>
        </w:rPr>
      </w:pPr>
    </w:p>
    <w:p w14:paraId="4E3C33DE" w14:textId="5E5E1B6F" w:rsidR="00E564B4" w:rsidRPr="00084402" w:rsidRDefault="00E564B4" w:rsidP="009363D7">
      <w:pPr>
        <w:jc w:val="right"/>
        <w:rPr>
          <w:rFonts w:eastAsia="Times New Roman" w:cs="Times New Roman"/>
          <w:lang w:eastAsia="ru-RU"/>
        </w:rPr>
      </w:pPr>
      <w:r w:rsidRPr="00084402">
        <w:rPr>
          <w:rFonts w:eastAsia="Times New Roman" w:cs="Times New Roman"/>
          <w:lang w:eastAsia="ru-RU"/>
        </w:rPr>
        <w:lastRenderedPageBreak/>
        <w:t xml:space="preserve">Приложение </w:t>
      </w:r>
      <w:r w:rsidR="0038411D" w:rsidRPr="00084402">
        <w:rPr>
          <w:rFonts w:eastAsia="Times New Roman" w:cs="Times New Roman"/>
          <w:lang w:eastAsia="ru-RU"/>
        </w:rPr>
        <w:t>№</w:t>
      </w:r>
      <w:r w:rsidR="00F531E0" w:rsidRPr="00084402">
        <w:rPr>
          <w:rFonts w:eastAsia="Times New Roman" w:cs="Times New Roman"/>
          <w:lang w:eastAsia="ru-RU"/>
        </w:rPr>
        <w:t xml:space="preserve">1 </w:t>
      </w:r>
      <w:r w:rsidRPr="00084402">
        <w:rPr>
          <w:rFonts w:eastAsia="Times New Roman" w:cs="Times New Roman"/>
          <w:lang w:eastAsia="ru-RU"/>
        </w:rPr>
        <w:t xml:space="preserve">к Контракту </w:t>
      </w:r>
    </w:p>
    <w:p w14:paraId="769EBAB0" w14:textId="77777777" w:rsidR="00E564B4" w:rsidRPr="00084402" w:rsidRDefault="00E564B4" w:rsidP="009363D7">
      <w:pPr>
        <w:jc w:val="right"/>
        <w:rPr>
          <w:rFonts w:eastAsia="Times New Roman" w:cs="Times New Roman"/>
          <w:lang w:eastAsia="ru-RU"/>
        </w:rPr>
      </w:pPr>
      <w:r w:rsidRPr="00084402">
        <w:rPr>
          <w:rFonts w:eastAsia="Times New Roman" w:cs="Times New Roman"/>
          <w:lang w:eastAsia="ru-RU"/>
        </w:rPr>
        <w:t xml:space="preserve">  </w:t>
      </w:r>
    </w:p>
    <w:p w14:paraId="426CF97C" w14:textId="463C7A0A" w:rsidR="00E564B4" w:rsidRDefault="00E564B4" w:rsidP="009363D7">
      <w:pPr>
        <w:jc w:val="center"/>
        <w:rPr>
          <w:rFonts w:eastAsia="Times New Roman" w:cs="Times New Roman"/>
          <w:b/>
          <w:bCs/>
          <w:lang w:eastAsia="ru-RU"/>
        </w:rPr>
      </w:pPr>
      <w:r w:rsidRPr="00084402">
        <w:rPr>
          <w:rFonts w:eastAsia="Times New Roman" w:cs="Times New Roman"/>
          <w:b/>
          <w:bCs/>
          <w:lang w:eastAsia="ru-RU"/>
        </w:rPr>
        <w:t>Описание объекта закупки</w:t>
      </w:r>
    </w:p>
    <w:p w14:paraId="1922BCDC" w14:textId="77777777" w:rsidR="00282FE5" w:rsidRDefault="00282FE5" w:rsidP="009363D7">
      <w:pPr>
        <w:jc w:val="center"/>
        <w:rPr>
          <w:rFonts w:eastAsia="Times New Roman" w:cs="Times New Roman"/>
          <w:b/>
          <w:bCs/>
          <w:lang w:eastAsia="ru-RU"/>
        </w:rPr>
      </w:pPr>
    </w:p>
    <w:p w14:paraId="37326A85" w14:textId="7E83B931" w:rsidR="00282FE5" w:rsidRPr="00282FE5" w:rsidRDefault="00282FE5" w:rsidP="00964825">
      <w:pPr>
        <w:widowControl w:val="0"/>
        <w:autoSpaceDE w:val="0"/>
        <w:autoSpaceDN w:val="0"/>
        <w:adjustRightInd w:val="0"/>
        <w:ind w:firstLine="539"/>
        <w:jc w:val="center"/>
        <w:rPr>
          <w:rFonts w:eastAsia="Courier New" w:cs="Times New Roman"/>
          <w:b/>
          <w:bCs/>
          <w:lang w:eastAsia="ru-RU" w:bidi="ru-RU"/>
        </w:rPr>
      </w:pPr>
      <w:r w:rsidRPr="00282FE5">
        <w:rPr>
          <w:rFonts w:eastAsia="Calibri" w:cs="Times New Roman"/>
          <w:b/>
        </w:rPr>
        <w:t xml:space="preserve">Раздел 1. Общие требования. </w:t>
      </w:r>
    </w:p>
    <w:p w14:paraId="242D34BA" w14:textId="77777777" w:rsidR="00282FE5" w:rsidRPr="00282FE5" w:rsidRDefault="00282FE5" w:rsidP="00282FE5">
      <w:pPr>
        <w:widowControl w:val="0"/>
        <w:autoSpaceDE w:val="0"/>
        <w:autoSpaceDN w:val="0"/>
        <w:adjustRightInd w:val="0"/>
        <w:ind w:firstLine="567"/>
        <w:jc w:val="both"/>
        <w:rPr>
          <w:rFonts w:eastAsia="Courier New" w:cs="Times New Roman"/>
          <w:color w:val="000000"/>
          <w:lang w:eastAsia="ru-RU" w:bidi="ru-RU"/>
        </w:rPr>
      </w:pPr>
      <w:r w:rsidRPr="00282FE5">
        <w:rPr>
          <w:rFonts w:eastAsia="Courier New" w:cs="Times New Roman"/>
          <w:color w:val="000000"/>
          <w:lang w:eastAsia="ru-RU" w:bidi="ru-RU"/>
        </w:rPr>
        <w:t>1.1. Объект закупки: Оказание услуг по организации питания в СПб ГБПОУ «Автомеханический колледж» в 2024-2025 годах.</w:t>
      </w:r>
    </w:p>
    <w:p w14:paraId="754C9730" w14:textId="77777777" w:rsidR="00282FE5" w:rsidRPr="00282FE5" w:rsidRDefault="00282FE5" w:rsidP="00282FE5">
      <w:pPr>
        <w:widowControl w:val="0"/>
        <w:autoSpaceDE w:val="0"/>
        <w:autoSpaceDN w:val="0"/>
        <w:adjustRightInd w:val="0"/>
        <w:ind w:firstLine="567"/>
        <w:jc w:val="both"/>
        <w:rPr>
          <w:rFonts w:eastAsia="Courier New" w:cs="Times New Roman"/>
          <w:color w:val="000000"/>
          <w:lang w:eastAsia="ru-RU" w:bidi="ru-RU"/>
        </w:rPr>
      </w:pPr>
      <w:r w:rsidRPr="00282FE5">
        <w:rPr>
          <w:rFonts w:eastAsia="Courier New" w:cs="Times New Roman"/>
          <w:color w:val="000000"/>
          <w:lang w:eastAsia="ru-RU" w:bidi="ru-RU"/>
        </w:rPr>
        <w:t xml:space="preserve">1.2. Код (коды) по Общероссийскому классификатору продукции по видам экономической деятельности (ОКПД2) ОК 034-2014 с указанием вида (-ов) продукции, соответствующий (-ие) предмету </w:t>
      </w:r>
      <w:r w:rsidRPr="00282FE5">
        <w:rPr>
          <w:rFonts w:eastAsia="Courier New" w:cs="Times New Roman"/>
          <w:color w:val="000000"/>
          <w:lang w:eastAsia="ar-SA" w:bidi="ru-RU"/>
        </w:rPr>
        <w:t>настоящего конкурса с ограниченным участием</w:t>
      </w:r>
      <w:r w:rsidRPr="00282FE5">
        <w:rPr>
          <w:rFonts w:eastAsia="Courier New" w:cs="Times New Roman"/>
          <w:color w:val="000000"/>
          <w:lang w:eastAsia="ru-RU" w:bidi="ru-RU"/>
        </w:rPr>
        <w:t>: 56.29.20.120 - Услуги школьных столовых и кухонь.</w:t>
      </w:r>
    </w:p>
    <w:p w14:paraId="1651018E" w14:textId="77777777" w:rsidR="00282FE5" w:rsidRPr="00282FE5" w:rsidRDefault="00282FE5" w:rsidP="00282FE5">
      <w:pPr>
        <w:widowControl w:val="0"/>
        <w:autoSpaceDE w:val="0"/>
        <w:autoSpaceDN w:val="0"/>
        <w:adjustRightInd w:val="0"/>
        <w:jc w:val="both"/>
        <w:rPr>
          <w:rFonts w:eastAsia="Calibri" w:cs="Times New Roman"/>
        </w:rPr>
      </w:pPr>
    </w:p>
    <w:p w14:paraId="3CB55477" w14:textId="77777777" w:rsidR="00282FE5" w:rsidRPr="00282FE5" w:rsidRDefault="00282FE5" w:rsidP="00282FE5">
      <w:pPr>
        <w:widowControl w:val="0"/>
        <w:autoSpaceDE w:val="0"/>
        <w:autoSpaceDN w:val="0"/>
        <w:adjustRightInd w:val="0"/>
        <w:jc w:val="center"/>
        <w:rPr>
          <w:rFonts w:eastAsia="Calibri" w:cs="Times New Roman"/>
        </w:rPr>
      </w:pPr>
      <w:r w:rsidRPr="00282FE5">
        <w:rPr>
          <w:rFonts w:eastAsia="Courier New" w:cs="Times New Roman"/>
          <w:b/>
          <w:bCs/>
          <w:lang w:eastAsia="ru-RU" w:bidi="ru-RU"/>
        </w:rPr>
        <w:t xml:space="preserve">Раздел 2. Требования к функциональным, техническим и качественным характеристикам </w:t>
      </w:r>
      <w:r w:rsidRPr="00282FE5">
        <w:rPr>
          <w:rFonts w:eastAsia="Courier New" w:cs="Times New Roman"/>
          <w:b/>
          <w:bCs/>
          <w:lang w:eastAsia="ru-RU" w:bidi="ru-RU"/>
        </w:rPr>
        <w:br/>
        <w:t>объекта закупки</w:t>
      </w:r>
    </w:p>
    <w:p w14:paraId="137635B2" w14:textId="77777777" w:rsidR="00282FE5" w:rsidRPr="00282FE5" w:rsidRDefault="00282FE5" w:rsidP="00282FE5">
      <w:pPr>
        <w:widowControl w:val="0"/>
        <w:autoSpaceDE w:val="0"/>
        <w:autoSpaceDN w:val="0"/>
        <w:adjustRightInd w:val="0"/>
        <w:jc w:val="both"/>
        <w:rPr>
          <w:rFonts w:eastAsia="Calibri" w:cs="Times New Roman"/>
        </w:rPr>
      </w:pPr>
    </w:p>
    <w:p w14:paraId="38F6A6AF" w14:textId="77777777" w:rsidR="00282FE5" w:rsidRPr="00282FE5" w:rsidRDefault="00282FE5" w:rsidP="00282FE5">
      <w:pPr>
        <w:widowControl w:val="0"/>
        <w:numPr>
          <w:ilvl w:val="1"/>
          <w:numId w:val="10"/>
        </w:numPr>
        <w:contextualSpacing/>
        <w:jc w:val="center"/>
        <w:rPr>
          <w:rFonts w:eastAsia="Courier New" w:cs="Times New Roman"/>
          <w:b/>
          <w:color w:val="000000"/>
          <w:lang w:eastAsia="ru-RU" w:bidi="ru-RU"/>
        </w:rPr>
      </w:pPr>
      <w:r w:rsidRPr="00282FE5">
        <w:rPr>
          <w:rFonts w:eastAsia="Courier New" w:cs="Times New Roman"/>
          <w:b/>
          <w:bCs/>
          <w:color w:val="000000"/>
          <w:lang w:eastAsia="ru-RU" w:bidi="ru-RU"/>
        </w:rPr>
        <w:t xml:space="preserve">Требования к качеству и безопасности </w:t>
      </w:r>
      <w:r w:rsidRPr="00282FE5">
        <w:rPr>
          <w:rFonts w:eastAsia="Courier New" w:cs="Times New Roman"/>
          <w:b/>
          <w:color w:val="000000"/>
          <w:lang w:eastAsia="ru-RU" w:bidi="ru-RU"/>
        </w:rPr>
        <w:t>услуг</w:t>
      </w:r>
    </w:p>
    <w:p w14:paraId="69656A2D" w14:textId="77777777" w:rsidR="00282FE5" w:rsidRPr="00282FE5" w:rsidRDefault="00282FE5" w:rsidP="00282FE5">
      <w:pPr>
        <w:widowControl w:val="0"/>
        <w:ind w:firstLine="567"/>
        <w:jc w:val="both"/>
        <w:rPr>
          <w:rFonts w:eastAsia="Courier New" w:cs="Times New Roman"/>
          <w:color w:val="000000"/>
          <w:lang w:eastAsia="ru-RU" w:bidi="ru-RU"/>
        </w:rPr>
      </w:pPr>
      <w:r w:rsidRPr="00282FE5">
        <w:rPr>
          <w:rFonts w:eastAsia="Courier New" w:cs="Times New Roman"/>
          <w:color w:val="000000"/>
          <w:lang w:eastAsia="ru-RU" w:bidi="ru-RU"/>
        </w:rPr>
        <w:t>2.1.1. Целью данной закупки является: обеспечение питанием обучающихся в СПб ГБПОУ «Автомеханический колледж» в 2024-2025 годах.</w:t>
      </w:r>
    </w:p>
    <w:p w14:paraId="72A7420C" w14:textId="77777777" w:rsidR="00282FE5" w:rsidRPr="00282FE5" w:rsidRDefault="00282FE5" w:rsidP="00282FE5">
      <w:pPr>
        <w:widowControl w:val="0"/>
        <w:ind w:firstLine="567"/>
        <w:jc w:val="both"/>
        <w:rPr>
          <w:rFonts w:eastAsia="Courier New" w:cs="Times New Roman"/>
          <w:color w:val="000000"/>
          <w:lang w:eastAsia="ru-RU" w:bidi="ru-RU"/>
        </w:rPr>
      </w:pPr>
      <w:r w:rsidRPr="00282FE5">
        <w:rPr>
          <w:rFonts w:eastAsia="Courier New" w:cs="Times New Roman"/>
          <w:color w:val="000000"/>
          <w:lang w:eastAsia="ru-RU" w:bidi="ru-RU"/>
        </w:rPr>
        <w:t>2.1.2. Основанием для закупки оказания услуг являются План-график закупок заказчика, Закон Санкт-Петербурга от 08.10.2008 № 569-95 «О социальном питании в Санкт-Петербурге», Федеральный закон от 27 ноября 2023 г. № 540-ФЗ «О федеральном бюджете на 2024 год и на плановый период 2025 и 2026 годов».</w:t>
      </w:r>
    </w:p>
    <w:p w14:paraId="159DB050" w14:textId="77777777" w:rsidR="00282FE5" w:rsidRPr="00282FE5" w:rsidRDefault="00282FE5" w:rsidP="00282FE5">
      <w:pPr>
        <w:widowControl w:val="0"/>
        <w:ind w:firstLine="567"/>
        <w:jc w:val="both"/>
        <w:rPr>
          <w:rFonts w:eastAsia="Courier New" w:cs="Times New Roman"/>
          <w:color w:val="000000"/>
          <w:lang w:eastAsia="ru-RU" w:bidi="ru-RU"/>
        </w:rPr>
      </w:pPr>
      <w:r w:rsidRPr="00282FE5">
        <w:rPr>
          <w:rFonts w:eastAsia="Courier New" w:cs="Times New Roman"/>
          <w:color w:val="000000"/>
          <w:lang w:eastAsia="ru-RU" w:bidi="ru-RU"/>
        </w:rPr>
        <w:t>2.1.3. Источник финансирования: Внебюджетные средства. Средства бюджетных учреждений. Субсидии на иные цели, целевая статья 0350040650 «Расходы на реализацию дополнительных мер социальной поддержки по обеспечению питанием в государственных образовательных учреждениях», КОСГУ 226 «Прочие работы, услуги».</w:t>
      </w:r>
    </w:p>
    <w:p w14:paraId="2A6D7DAC" w14:textId="77777777" w:rsidR="00282FE5" w:rsidRPr="00282FE5" w:rsidRDefault="00282FE5" w:rsidP="00282FE5">
      <w:pPr>
        <w:widowControl w:val="0"/>
        <w:ind w:firstLine="567"/>
        <w:jc w:val="both"/>
        <w:rPr>
          <w:rFonts w:eastAsia="Courier New" w:cs="Times New Roman"/>
          <w:color w:val="000000"/>
          <w:lang w:eastAsia="ru-RU" w:bidi="ru-RU"/>
        </w:rPr>
      </w:pPr>
      <w:r w:rsidRPr="00282FE5">
        <w:rPr>
          <w:rFonts w:eastAsia="Courier New" w:cs="Times New Roman"/>
          <w:color w:val="000000"/>
          <w:lang w:eastAsia="ru-RU" w:bidi="ru-RU"/>
        </w:rPr>
        <w:t>2.1.4. Оказание услуг осуществляется силами и за счет средств Исполнителя на объекте Заказчика, исходя из среднего расчета требуемого количества для организации рационов питания.</w:t>
      </w:r>
    </w:p>
    <w:p w14:paraId="457AE91B" w14:textId="77777777" w:rsidR="00282FE5" w:rsidRPr="00282FE5" w:rsidRDefault="00282FE5" w:rsidP="00282FE5">
      <w:pPr>
        <w:widowControl w:val="0"/>
        <w:ind w:firstLine="567"/>
        <w:jc w:val="both"/>
        <w:rPr>
          <w:rFonts w:eastAsia="Courier New" w:cs="Times New Roman"/>
          <w:color w:val="000000"/>
          <w:lang w:eastAsia="ru-RU" w:bidi="ru-RU"/>
        </w:rPr>
      </w:pPr>
      <w:r w:rsidRPr="00282FE5">
        <w:rPr>
          <w:rFonts w:eastAsia="Courier New" w:cs="Times New Roman"/>
          <w:color w:val="000000"/>
          <w:lang w:eastAsia="ru-RU" w:bidi="ru-RU"/>
        </w:rPr>
        <w:t>Оказание услуг по организации питания обучающихся осуществляется в зависимости от типа пищеблока Заказчика: непосредственно на пищеблоке Заказчика с учетом режима его работы в соответствии с установленными законодательством нормативами, нормами и правилами.</w:t>
      </w:r>
    </w:p>
    <w:p w14:paraId="174D7E70" w14:textId="77777777" w:rsidR="00282FE5" w:rsidRPr="00282FE5" w:rsidRDefault="00282FE5" w:rsidP="00282FE5">
      <w:pPr>
        <w:widowControl w:val="0"/>
        <w:ind w:firstLine="567"/>
        <w:jc w:val="both"/>
        <w:rPr>
          <w:rFonts w:eastAsia="Courier New" w:cs="Times New Roman"/>
          <w:lang w:eastAsia="ru-RU" w:bidi="ru-RU"/>
        </w:rPr>
      </w:pPr>
      <w:r w:rsidRPr="00282FE5">
        <w:rPr>
          <w:rFonts w:eastAsia="Courier New" w:cs="Times New Roman"/>
          <w:lang w:eastAsia="ru-RU" w:bidi="ru-RU"/>
        </w:rPr>
        <w:t xml:space="preserve">Период оказания услуг: </w:t>
      </w:r>
    </w:p>
    <w:p w14:paraId="12F8490F" w14:textId="77777777" w:rsidR="00282FE5" w:rsidRPr="00282FE5" w:rsidRDefault="00282FE5" w:rsidP="00282FE5">
      <w:pPr>
        <w:widowControl w:val="0"/>
        <w:ind w:firstLine="567"/>
        <w:jc w:val="both"/>
        <w:rPr>
          <w:rFonts w:eastAsia="Courier New" w:cs="Times New Roman"/>
          <w:b/>
          <w:lang w:eastAsia="ru-RU" w:bidi="ru-RU"/>
        </w:rPr>
      </w:pPr>
      <w:r w:rsidRPr="00282FE5">
        <w:rPr>
          <w:rFonts w:eastAsia="Courier New" w:cs="Times New Roman"/>
          <w:b/>
          <w:lang w:eastAsia="ru-RU" w:bidi="ru-RU"/>
        </w:rPr>
        <w:t xml:space="preserve">- начало 01 сентября 2024 г. </w:t>
      </w:r>
    </w:p>
    <w:p w14:paraId="5A178B08" w14:textId="77777777" w:rsidR="00282FE5" w:rsidRPr="00282FE5" w:rsidRDefault="00282FE5" w:rsidP="00282FE5">
      <w:pPr>
        <w:widowControl w:val="0"/>
        <w:ind w:firstLine="567"/>
        <w:jc w:val="both"/>
        <w:rPr>
          <w:rFonts w:eastAsia="Courier New" w:cs="Times New Roman"/>
          <w:lang w:eastAsia="ru-RU" w:bidi="ru-RU"/>
        </w:rPr>
      </w:pPr>
      <w:r w:rsidRPr="00282FE5">
        <w:rPr>
          <w:rFonts w:eastAsia="Courier New" w:cs="Times New Roman"/>
          <w:b/>
          <w:lang w:eastAsia="ru-RU" w:bidi="ru-RU"/>
        </w:rPr>
        <w:t>- окончание 30 июня 2025 г.</w:t>
      </w:r>
    </w:p>
    <w:p w14:paraId="543D8FCA" w14:textId="77777777" w:rsidR="00282FE5" w:rsidRPr="00282FE5" w:rsidRDefault="00282FE5" w:rsidP="00282FE5">
      <w:pPr>
        <w:widowControl w:val="0"/>
        <w:ind w:firstLine="567"/>
        <w:jc w:val="both"/>
        <w:rPr>
          <w:rFonts w:eastAsia="Courier New" w:cs="Times New Roman"/>
          <w:color w:val="000000"/>
          <w:lang w:eastAsia="ru-RU" w:bidi="ru-RU"/>
        </w:rPr>
      </w:pPr>
      <w:r w:rsidRPr="00282FE5">
        <w:rPr>
          <w:rFonts w:eastAsia="Courier New" w:cs="Times New Roman"/>
          <w:color w:val="000000"/>
          <w:lang w:eastAsia="ru-RU" w:bidi="ru-RU"/>
        </w:rPr>
        <w:t>2.1.5. Отпуск питания организуется по группам в соответствии с графиком, утверждаемым Заказчиком. График оказания услуг устанавливается в соответствии с МР 2.4.0179-20.2.4. «Гигиена детей и подростков. Рекомендации по организации питания обучающихся общеобразовательных организаций. Методические рекомендации».</w:t>
      </w:r>
    </w:p>
    <w:p w14:paraId="58C22913" w14:textId="77777777" w:rsidR="00282FE5" w:rsidRPr="00282FE5" w:rsidRDefault="00282FE5" w:rsidP="00282FE5">
      <w:pPr>
        <w:widowControl w:val="0"/>
        <w:ind w:firstLine="567"/>
        <w:jc w:val="both"/>
        <w:rPr>
          <w:rFonts w:eastAsia="Courier New" w:cs="Times New Roman"/>
          <w:color w:val="000000"/>
          <w:lang w:eastAsia="ru-RU" w:bidi="ru-RU"/>
        </w:rPr>
      </w:pPr>
      <w:r w:rsidRPr="00282FE5">
        <w:rPr>
          <w:rFonts w:eastAsia="Courier New" w:cs="Times New Roman"/>
          <w:bCs/>
          <w:color w:val="000000"/>
          <w:lang w:eastAsia="ru-RU" w:bidi="ru-RU"/>
        </w:rPr>
        <w:t xml:space="preserve">2.1.6. Заказчик направляет Исполнителю заявку о количестве питающихся в Учреждении лиц </w:t>
      </w:r>
      <w:r w:rsidRPr="00282FE5">
        <w:rPr>
          <w:rFonts w:eastAsia="Courier New" w:cs="Times New Roman"/>
          <w:lang w:eastAsia="ru-RU" w:bidi="ru-RU"/>
        </w:rPr>
        <w:t xml:space="preserve">ежедневно не позднее 16 часов текущего </w:t>
      </w:r>
      <w:r w:rsidRPr="00282FE5">
        <w:rPr>
          <w:rFonts w:eastAsia="Courier New" w:cs="Times New Roman"/>
          <w:color w:val="000000"/>
          <w:lang w:eastAsia="ru-RU" w:bidi="ru-RU"/>
        </w:rPr>
        <w:t>дня</w:t>
      </w:r>
      <w:r w:rsidRPr="00282FE5">
        <w:rPr>
          <w:rFonts w:eastAsia="Courier New" w:cs="Times New Roman"/>
          <w:bCs/>
          <w:color w:val="000000"/>
          <w:lang w:eastAsia="ru-RU" w:bidi="ru-RU"/>
        </w:rPr>
        <w:t xml:space="preserve"> на следующий день и корректирует её </w:t>
      </w:r>
      <w:r w:rsidRPr="00282FE5">
        <w:rPr>
          <w:rFonts w:eastAsia="Courier New" w:cs="Times New Roman"/>
          <w:color w:val="000000"/>
          <w:lang w:eastAsia="ru-RU" w:bidi="ru-RU"/>
        </w:rPr>
        <w:t>не позднее, чем за 2 часа до соответствующего периода приготовления пищи</w:t>
      </w:r>
      <w:r w:rsidRPr="00282FE5">
        <w:rPr>
          <w:rFonts w:eastAsia="Courier New" w:cs="Times New Roman"/>
          <w:bCs/>
          <w:color w:val="000000"/>
          <w:lang w:eastAsia="ru-RU" w:bidi="ru-RU"/>
        </w:rPr>
        <w:t>.</w:t>
      </w:r>
      <w:r w:rsidRPr="00282FE5">
        <w:rPr>
          <w:rFonts w:eastAsia="Courier New" w:cs="Times New Roman"/>
          <w:color w:val="000000"/>
          <w:lang w:eastAsia="ru-RU" w:bidi="ru-RU"/>
        </w:rPr>
        <w:t xml:space="preserve"> Заказчик направляет заявку любым способом (телефон, телеграф, почта), позволяющим достоверно установить, что документ исходил со стороны Заказчика, и содержит информацию о наименовании приема пищи, количестве рационов питания (по каждой категории). </w:t>
      </w:r>
    </w:p>
    <w:p w14:paraId="2BAE9EF0" w14:textId="77777777" w:rsidR="00282FE5" w:rsidRPr="00282FE5" w:rsidRDefault="00282FE5" w:rsidP="00282FE5">
      <w:pPr>
        <w:widowControl w:val="0"/>
        <w:autoSpaceDE w:val="0"/>
        <w:autoSpaceDN w:val="0"/>
        <w:adjustRightInd w:val="0"/>
        <w:ind w:firstLine="567"/>
        <w:jc w:val="both"/>
        <w:rPr>
          <w:rFonts w:eastAsia="Times New Roman" w:cs="Times New Roman"/>
          <w:color w:val="000000"/>
          <w:lang w:eastAsia="ru-RU" w:bidi="ru-RU"/>
        </w:rPr>
      </w:pPr>
      <w:r w:rsidRPr="00282FE5">
        <w:rPr>
          <w:rFonts w:eastAsia="Calibri" w:cs="Times New Roman"/>
        </w:rPr>
        <w:t xml:space="preserve">2.1.7. </w:t>
      </w:r>
      <w:r w:rsidRPr="00282FE5">
        <w:rPr>
          <w:rFonts w:eastAsia="Times New Roman" w:cs="Times New Roman"/>
          <w:color w:val="000000"/>
          <w:lang w:eastAsia="ru-RU" w:bidi="ru-RU"/>
        </w:rPr>
        <w:t xml:space="preserve">Организация питания осуществляется в соответствии с разработанным Исполнителем меню основного (организованного) питания с учетом санитарно-эпидемиологических требований к организации общественного питания населения, требований Заказчика к </w:t>
      </w:r>
      <w:hyperlink w:anchor="p141" w:history="1">
        <w:r w:rsidRPr="00282FE5">
          <w:rPr>
            <w:rFonts w:eastAsia="Times New Roman" w:cs="Times New Roman"/>
            <w:color w:val="000000"/>
            <w:lang w:eastAsia="ru-RU" w:bidi="ru-RU"/>
          </w:rPr>
          <w:t>меню</w:t>
        </w:r>
      </w:hyperlink>
      <w:r w:rsidRPr="00282FE5">
        <w:rPr>
          <w:rFonts w:eastAsia="Times New Roman" w:cs="Times New Roman"/>
          <w:color w:val="000000"/>
          <w:lang w:eastAsia="ru-RU" w:bidi="ru-RU"/>
        </w:rPr>
        <w:t xml:space="preserve"> основного (организованного) питания (Приложение № 2 к </w:t>
      </w:r>
      <w:r w:rsidRPr="00282FE5">
        <w:rPr>
          <w:rFonts w:eastAsia="Times New Roman" w:cs="Times New Roman"/>
          <w:lang w:eastAsia="ru-RU" w:bidi="ru-RU"/>
        </w:rPr>
        <w:t>настоящему Описанию объекта закупки</w:t>
      </w:r>
      <w:r w:rsidRPr="00282FE5">
        <w:rPr>
          <w:rFonts w:eastAsia="Times New Roman" w:cs="Times New Roman"/>
          <w:color w:val="000000"/>
          <w:lang w:eastAsia="ru-RU" w:bidi="ru-RU"/>
        </w:rPr>
        <w:t xml:space="preserve">) из продуктов поименованных в Ассортиментном </w:t>
      </w:r>
      <w:hyperlink w:anchor="p155" w:history="1">
        <w:r w:rsidRPr="00282FE5">
          <w:rPr>
            <w:rFonts w:eastAsia="Times New Roman" w:cs="Times New Roman"/>
            <w:color w:val="000000"/>
            <w:lang w:eastAsia="ru-RU" w:bidi="ru-RU"/>
          </w:rPr>
          <w:t>перечне</w:t>
        </w:r>
      </w:hyperlink>
      <w:r w:rsidRPr="00282FE5">
        <w:rPr>
          <w:rFonts w:eastAsia="Times New Roman" w:cs="Times New Roman"/>
          <w:color w:val="000000"/>
          <w:lang w:eastAsia="ru-RU" w:bidi="ru-RU"/>
        </w:rPr>
        <w:t xml:space="preserve"> основных групп продовольственных товаров и сырья, размещенном на странице Управления социального питания на официальном сайте Администрации Санкт-Петербурга в сети Интернет:</w:t>
      </w:r>
      <w:r w:rsidRPr="00282FE5">
        <w:rPr>
          <w:rFonts w:eastAsia="Courier New" w:cs="Times New Roman"/>
          <w:color w:val="000000"/>
          <w:lang w:eastAsia="ru-RU" w:bidi="ru-RU"/>
        </w:rPr>
        <w:t xml:space="preserve"> </w:t>
      </w:r>
      <w:r w:rsidRPr="00282FE5">
        <w:rPr>
          <w:rFonts w:eastAsia="Times New Roman" w:cs="Times New Roman"/>
          <w:color w:val="000000"/>
          <w:lang w:eastAsia="ru-RU" w:bidi="ru-RU"/>
        </w:rPr>
        <w:t xml:space="preserve">https://www.gov.spb.ru/gov/otrasl/socpit/documents/  (далее – Ассортиментный перечень). </w:t>
      </w:r>
    </w:p>
    <w:p w14:paraId="65141947" w14:textId="77777777" w:rsidR="00282FE5" w:rsidRPr="00282FE5" w:rsidRDefault="00282FE5" w:rsidP="00282FE5">
      <w:pPr>
        <w:widowControl w:val="0"/>
        <w:autoSpaceDE w:val="0"/>
        <w:autoSpaceDN w:val="0"/>
        <w:adjustRightInd w:val="0"/>
        <w:ind w:firstLine="567"/>
        <w:jc w:val="both"/>
        <w:rPr>
          <w:rFonts w:eastAsia="Times New Roman" w:cs="Times New Roman"/>
          <w:color w:val="000000"/>
          <w:lang w:eastAsia="ru-RU" w:bidi="ru-RU"/>
        </w:rPr>
      </w:pPr>
      <w:r w:rsidRPr="00282FE5">
        <w:rPr>
          <w:rFonts w:eastAsia="Times New Roman" w:cs="Times New Roman"/>
          <w:color w:val="000000"/>
          <w:lang w:eastAsia="ru-RU" w:bidi="ru-RU"/>
        </w:rPr>
        <w:t xml:space="preserve"> </w:t>
      </w:r>
      <w:r w:rsidRPr="00282FE5">
        <w:rPr>
          <w:rFonts w:eastAsia="Courier New" w:cs="Times New Roman"/>
          <w:color w:val="000000"/>
          <w:lang w:eastAsia="ru-RU" w:bidi="ru-RU"/>
        </w:rPr>
        <w:t xml:space="preserve">Исполнитель разрабатывает собственное меню и технологические карты в соответствии с физиологическими потребностями возрастной категории питающихся 12 лет и старше в соответствии с СанПин 2.3/2.4.3590-20 от 27.1-.2020 г., Методическими рекомендациями МР 2.4 0179-20, МР 2.4 0200-21, ГОСТ 31987-2012, требованиями Заказчика к </w:t>
      </w:r>
      <w:hyperlink w:anchor="bookmark" w:history="1">
        <w:r w:rsidRPr="00282FE5">
          <w:rPr>
            <w:rFonts w:eastAsia="Courier New" w:cs="Times New Roman"/>
            <w:color w:val="000000"/>
            <w:lang w:eastAsia="ru-RU" w:bidi="ru-RU"/>
          </w:rPr>
          <w:t>меню</w:t>
        </w:r>
      </w:hyperlink>
      <w:r w:rsidRPr="00282FE5">
        <w:rPr>
          <w:rFonts w:eastAsia="Courier New" w:cs="Times New Roman"/>
          <w:color w:val="000000"/>
          <w:lang w:eastAsia="ru-RU" w:bidi="ru-RU"/>
        </w:rPr>
        <w:t xml:space="preserve"> основного (организованного) питания (Приложение № 2 к Описанию объекта закупки) из продуктов поименованных в Ассортиментном </w:t>
      </w:r>
      <w:hyperlink w:anchor="bookmark1" w:history="1">
        <w:r w:rsidRPr="00282FE5">
          <w:rPr>
            <w:rFonts w:eastAsia="Courier New" w:cs="Times New Roman"/>
            <w:color w:val="000000"/>
            <w:lang w:eastAsia="ru-RU" w:bidi="ru-RU"/>
          </w:rPr>
          <w:t>перечне</w:t>
        </w:r>
      </w:hyperlink>
      <w:r w:rsidRPr="00282FE5">
        <w:rPr>
          <w:rFonts w:eastAsia="Courier New" w:cs="Times New Roman"/>
          <w:color w:val="000000"/>
          <w:lang w:eastAsia="ru-RU" w:bidi="ru-RU"/>
        </w:rPr>
        <w:t xml:space="preserve"> основных групп продовольственных товаров и сырья, размещенном на странице Управления социального питания на официальном сайте Администрации Санкт-Петербурга в сети Интернет: https://www.gov.spb.ru/gov/otrasl/socpit/documents/.</w:t>
      </w:r>
    </w:p>
    <w:p w14:paraId="4F1AAC8E" w14:textId="77777777" w:rsidR="00282FE5" w:rsidRPr="00282FE5" w:rsidRDefault="00282FE5" w:rsidP="00282FE5">
      <w:pPr>
        <w:widowControl w:val="0"/>
        <w:autoSpaceDE w:val="0"/>
        <w:autoSpaceDN w:val="0"/>
        <w:adjustRightInd w:val="0"/>
        <w:snapToGrid w:val="0"/>
        <w:ind w:firstLine="567"/>
        <w:jc w:val="both"/>
        <w:rPr>
          <w:rFonts w:eastAsia="Courier New" w:cs="Times New Roman"/>
          <w:iCs/>
          <w:color w:val="000000"/>
          <w:lang w:eastAsia="ru-RU" w:bidi="ru-RU"/>
        </w:rPr>
      </w:pPr>
      <w:r w:rsidRPr="00282FE5">
        <w:rPr>
          <w:rFonts w:eastAsia="Courier New" w:cs="Times New Roman"/>
          <w:color w:val="000000"/>
          <w:lang w:eastAsia="ru-RU" w:bidi="ru-RU"/>
        </w:rPr>
        <w:t>2.1.8. Исполнитель гарантирует, что качество приготовленной пищи и пищевые продукты соответствуют действующим требованиям и нормам, установленным нормативно-технической документацией</w:t>
      </w:r>
      <w:r w:rsidRPr="00282FE5">
        <w:rPr>
          <w:rFonts w:eastAsia="Courier New" w:cs="Times New Roman"/>
          <w:iCs/>
          <w:color w:val="000000"/>
          <w:lang w:eastAsia="ru-RU" w:bidi="ru-RU"/>
        </w:rPr>
        <w:t xml:space="preserve">: </w:t>
      </w:r>
    </w:p>
    <w:p w14:paraId="4D5AB5C7" w14:textId="77777777" w:rsidR="00282FE5" w:rsidRPr="00282FE5" w:rsidRDefault="00282FE5" w:rsidP="00282FE5">
      <w:pPr>
        <w:widowControl w:val="0"/>
        <w:ind w:firstLine="567"/>
        <w:jc w:val="both"/>
        <w:rPr>
          <w:rFonts w:eastAsia="Courier New" w:cs="Times New Roman"/>
          <w:lang w:eastAsia="ru-RU" w:bidi="ru-RU"/>
        </w:rPr>
      </w:pPr>
      <w:r w:rsidRPr="00282FE5">
        <w:rPr>
          <w:rFonts w:eastAsia="Courier New" w:cs="Times New Roman"/>
          <w:lang w:eastAsia="ru-RU" w:bidi="ru-RU"/>
        </w:rPr>
        <w:lastRenderedPageBreak/>
        <w:t xml:space="preserve">Федеральному </w:t>
      </w:r>
      <w:hyperlink r:id="rId65" w:history="1">
        <w:r w:rsidRPr="00282FE5">
          <w:rPr>
            <w:rFonts w:eastAsia="Courier New" w:cs="Times New Roman"/>
            <w:lang w:eastAsia="ru-RU" w:bidi="ru-RU"/>
          </w:rPr>
          <w:t>закону</w:t>
        </w:r>
      </w:hyperlink>
      <w:r w:rsidRPr="00282FE5">
        <w:rPr>
          <w:rFonts w:eastAsia="Courier New" w:cs="Times New Roman"/>
          <w:lang w:eastAsia="ru-RU" w:bidi="ru-RU"/>
        </w:rPr>
        <w:t xml:space="preserve"> Российской Федерации от 30.03.1999 N 52-ФЗ "О санитарно-эпидемиологическом благополучии населения"; </w:t>
      </w:r>
    </w:p>
    <w:p w14:paraId="2BFC663D" w14:textId="77777777" w:rsidR="00282FE5" w:rsidRPr="00282FE5" w:rsidRDefault="00282FE5" w:rsidP="00282FE5">
      <w:pPr>
        <w:widowControl w:val="0"/>
        <w:ind w:firstLine="567"/>
        <w:jc w:val="both"/>
        <w:rPr>
          <w:rFonts w:eastAsia="Courier New" w:cs="Times New Roman"/>
          <w:lang w:eastAsia="ru-RU" w:bidi="ru-RU"/>
        </w:rPr>
      </w:pPr>
      <w:r w:rsidRPr="00282FE5">
        <w:rPr>
          <w:rFonts w:eastAsia="Courier New" w:cs="Times New Roman"/>
          <w:lang w:eastAsia="ru-RU" w:bidi="ru-RU"/>
        </w:rPr>
        <w:t xml:space="preserve">Федеральному </w:t>
      </w:r>
      <w:hyperlink r:id="rId66" w:history="1">
        <w:r w:rsidRPr="00282FE5">
          <w:rPr>
            <w:rFonts w:eastAsia="Courier New" w:cs="Times New Roman"/>
            <w:lang w:eastAsia="ru-RU" w:bidi="ru-RU"/>
          </w:rPr>
          <w:t>закону</w:t>
        </w:r>
      </w:hyperlink>
      <w:r w:rsidRPr="00282FE5">
        <w:rPr>
          <w:rFonts w:eastAsia="Courier New" w:cs="Times New Roman"/>
          <w:lang w:eastAsia="ru-RU" w:bidi="ru-RU"/>
        </w:rPr>
        <w:t xml:space="preserve"> Российской Федерации от 02.01.2000 № 29-ФЗ "О качестве и безопасности пищевых продуктов"; </w:t>
      </w:r>
    </w:p>
    <w:p w14:paraId="0CEB0EED" w14:textId="77777777" w:rsidR="00282FE5" w:rsidRPr="00282FE5" w:rsidRDefault="00EF7154" w:rsidP="00282FE5">
      <w:pPr>
        <w:widowControl w:val="0"/>
        <w:ind w:firstLine="567"/>
        <w:jc w:val="both"/>
        <w:rPr>
          <w:rFonts w:eastAsia="Courier New" w:cs="Times New Roman"/>
          <w:lang w:eastAsia="ru-RU" w:bidi="ru-RU"/>
        </w:rPr>
      </w:pPr>
      <w:hyperlink r:id="rId67" w:history="1">
        <w:r w:rsidR="00282FE5" w:rsidRPr="00282FE5">
          <w:rPr>
            <w:rFonts w:eastAsia="Courier New" w:cs="Times New Roman"/>
            <w:lang w:eastAsia="ru-RU" w:bidi="ru-RU"/>
          </w:rPr>
          <w:t>Закону</w:t>
        </w:r>
      </w:hyperlink>
      <w:r w:rsidR="00282FE5" w:rsidRPr="00282FE5">
        <w:rPr>
          <w:rFonts w:eastAsia="Courier New" w:cs="Times New Roman"/>
          <w:lang w:eastAsia="ru-RU" w:bidi="ru-RU"/>
        </w:rPr>
        <w:t xml:space="preserve"> Российской Федерации от 14.05.1993 № 4979-1 "О ветеринарии"; </w:t>
      </w:r>
    </w:p>
    <w:p w14:paraId="30A848A1" w14:textId="77777777" w:rsidR="00282FE5" w:rsidRPr="00282FE5" w:rsidRDefault="00EF7154" w:rsidP="00282FE5">
      <w:pPr>
        <w:widowControl w:val="0"/>
        <w:ind w:firstLine="567"/>
        <w:jc w:val="both"/>
        <w:rPr>
          <w:rFonts w:eastAsia="Courier New" w:cs="Times New Roman"/>
          <w:lang w:eastAsia="ru-RU" w:bidi="ru-RU"/>
        </w:rPr>
      </w:pPr>
      <w:hyperlink r:id="rId68" w:history="1">
        <w:r w:rsidR="00282FE5" w:rsidRPr="00282FE5">
          <w:rPr>
            <w:rFonts w:eastAsia="Courier New" w:cs="Times New Roman"/>
            <w:lang w:eastAsia="ru-RU" w:bidi="ru-RU"/>
          </w:rPr>
          <w:t>Приказу</w:t>
        </w:r>
      </w:hyperlink>
      <w:r w:rsidR="00282FE5" w:rsidRPr="00282FE5">
        <w:rPr>
          <w:rFonts w:eastAsia="Courier New" w:cs="Times New Roman"/>
          <w:lang w:eastAsia="ru-RU" w:bidi="ru-RU"/>
        </w:rPr>
        <w:t xml:space="preserve"> Минсельхоза России от 15.04.2019 № 193 "О внесении изменений в Перечень подконтрольных товаров, подлежащих сопровождению ветеринарными сопроводительными документами, утвержденный приказом Минсельхоза России от 18 декабря 2015 № 648"; </w:t>
      </w:r>
    </w:p>
    <w:p w14:paraId="42F71A9C" w14:textId="77777777" w:rsidR="00282FE5" w:rsidRPr="00282FE5" w:rsidRDefault="00282FE5" w:rsidP="00282FE5">
      <w:pPr>
        <w:widowControl w:val="0"/>
        <w:ind w:firstLine="567"/>
        <w:jc w:val="both"/>
        <w:rPr>
          <w:rFonts w:eastAsia="Courier New" w:cs="Times New Roman"/>
          <w:lang w:eastAsia="ru-RU" w:bidi="ru-RU"/>
        </w:rPr>
      </w:pPr>
      <w:r w:rsidRPr="00282FE5">
        <w:rPr>
          <w:rFonts w:eastAsia="Courier New" w:cs="Times New Roman"/>
          <w:lang w:eastAsia="ru-RU" w:bidi="ru-RU"/>
        </w:rPr>
        <w:t xml:space="preserve">Техническому </w:t>
      </w:r>
      <w:hyperlink r:id="rId69" w:history="1">
        <w:r w:rsidRPr="00282FE5">
          <w:rPr>
            <w:rFonts w:eastAsia="Courier New" w:cs="Times New Roman"/>
            <w:lang w:eastAsia="ru-RU" w:bidi="ru-RU"/>
          </w:rPr>
          <w:t>регламенту</w:t>
        </w:r>
      </w:hyperlink>
      <w:r w:rsidRPr="00282FE5">
        <w:rPr>
          <w:rFonts w:eastAsia="Courier New" w:cs="Times New Roman"/>
          <w:lang w:eastAsia="ru-RU" w:bidi="ru-RU"/>
        </w:rPr>
        <w:t xml:space="preserve"> Таможенного союза от 09.12.2011 ТР ТС 024/2011 "Технический регламент на масложировую продукцию"; </w:t>
      </w:r>
    </w:p>
    <w:p w14:paraId="1CC4AF83" w14:textId="77777777" w:rsidR="00282FE5" w:rsidRPr="00282FE5" w:rsidRDefault="00282FE5" w:rsidP="00282FE5">
      <w:pPr>
        <w:widowControl w:val="0"/>
        <w:ind w:firstLine="567"/>
        <w:jc w:val="both"/>
        <w:rPr>
          <w:rFonts w:eastAsia="Courier New" w:cs="Times New Roman"/>
          <w:lang w:eastAsia="ru-RU" w:bidi="ru-RU"/>
        </w:rPr>
      </w:pPr>
      <w:r w:rsidRPr="00282FE5">
        <w:rPr>
          <w:rFonts w:eastAsia="Courier New" w:cs="Times New Roman"/>
          <w:lang w:eastAsia="ru-RU" w:bidi="ru-RU"/>
        </w:rPr>
        <w:t xml:space="preserve">Техническому </w:t>
      </w:r>
      <w:hyperlink r:id="rId70" w:history="1">
        <w:r w:rsidRPr="00282FE5">
          <w:rPr>
            <w:rFonts w:eastAsia="Courier New" w:cs="Times New Roman"/>
            <w:lang w:eastAsia="ru-RU" w:bidi="ru-RU"/>
          </w:rPr>
          <w:t>регламенту</w:t>
        </w:r>
      </w:hyperlink>
      <w:r w:rsidRPr="00282FE5">
        <w:rPr>
          <w:rFonts w:eastAsia="Courier New" w:cs="Times New Roman"/>
          <w:lang w:eastAsia="ru-RU" w:bidi="ru-RU"/>
        </w:rPr>
        <w:t xml:space="preserve"> Таможенного союза от 09.10.2013 ТР ТС 033/2013 "О безопасности молока и молочной продукции"; </w:t>
      </w:r>
    </w:p>
    <w:p w14:paraId="408DEA17" w14:textId="77777777" w:rsidR="00282FE5" w:rsidRPr="00282FE5" w:rsidRDefault="00282FE5" w:rsidP="00282FE5">
      <w:pPr>
        <w:widowControl w:val="0"/>
        <w:ind w:firstLine="567"/>
        <w:jc w:val="both"/>
        <w:rPr>
          <w:rFonts w:eastAsia="Courier New" w:cs="Times New Roman"/>
          <w:lang w:eastAsia="ru-RU" w:bidi="ru-RU"/>
        </w:rPr>
      </w:pPr>
      <w:r w:rsidRPr="00282FE5">
        <w:rPr>
          <w:rFonts w:eastAsia="Courier New" w:cs="Times New Roman"/>
          <w:lang w:eastAsia="ru-RU" w:bidi="ru-RU"/>
        </w:rPr>
        <w:t xml:space="preserve">Техническому </w:t>
      </w:r>
      <w:hyperlink r:id="rId71" w:history="1">
        <w:r w:rsidRPr="00282FE5">
          <w:rPr>
            <w:rFonts w:eastAsia="Courier New" w:cs="Times New Roman"/>
            <w:lang w:eastAsia="ru-RU" w:bidi="ru-RU"/>
          </w:rPr>
          <w:t>регламенту</w:t>
        </w:r>
      </w:hyperlink>
      <w:r w:rsidRPr="00282FE5">
        <w:rPr>
          <w:rFonts w:eastAsia="Courier New" w:cs="Times New Roman"/>
          <w:lang w:eastAsia="ru-RU" w:bidi="ru-RU"/>
        </w:rPr>
        <w:t xml:space="preserve"> Евразийского экономического союза от 18.10.2016 ТР ЕАЭС 040/2016 "О безопасности рыбы и рыбной продукции"; </w:t>
      </w:r>
    </w:p>
    <w:p w14:paraId="1F5A425C" w14:textId="77777777" w:rsidR="00282FE5" w:rsidRPr="00282FE5" w:rsidRDefault="00282FE5" w:rsidP="00282FE5">
      <w:pPr>
        <w:widowControl w:val="0"/>
        <w:ind w:firstLine="567"/>
        <w:jc w:val="both"/>
        <w:rPr>
          <w:rFonts w:eastAsia="Courier New" w:cs="Times New Roman"/>
          <w:lang w:eastAsia="ru-RU" w:bidi="ru-RU"/>
        </w:rPr>
      </w:pPr>
      <w:r w:rsidRPr="00282FE5">
        <w:rPr>
          <w:rFonts w:eastAsia="Courier New" w:cs="Times New Roman"/>
          <w:lang w:eastAsia="ru-RU" w:bidi="ru-RU"/>
        </w:rPr>
        <w:t xml:space="preserve">Техническому </w:t>
      </w:r>
      <w:hyperlink r:id="rId72" w:history="1">
        <w:r w:rsidRPr="00282FE5">
          <w:rPr>
            <w:rFonts w:eastAsia="Courier New" w:cs="Times New Roman"/>
            <w:lang w:eastAsia="ru-RU" w:bidi="ru-RU"/>
          </w:rPr>
          <w:t>регламенту</w:t>
        </w:r>
      </w:hyperlink>
      <w:r w:rsidRPr="00282FE5">
        <w:rPr>
          <w:rFonts w:eastAsia="Courier New" w:cs="Times New Roman"/>
          <w:lang w:eastAsia="ru-RU" w:bidi="ru-RU"/>
        </w:rPr>
        <w:t xml:space="preserve"> Таможенного союза от 09.10.2013 ТР ТС 034/2013 "О безопасности мяса и мясной продукции"; </w:t>
      </w:r>
    </w:p>
    <w:p w14:paraId="64B07A44" w14:textId="77777777" w:rsidR="00282FE5" w:rsidRPr="00282FE5" w:rsidRDefault="00282FE5" w:rsidP="00282FE5">
      <w:pPr>
        <w:widowControl w:val="0"/>
        <w:ind w:firstLine="567"/>
        <w:jc w:val="both"/>
        <w:rPr>
          <w:rFonts w:eastAsia="Courier New" w:cs="Times New Roman"/>
          <w:lang w:eastAsia="ru-RU" w:bidi="ru-RU"/>
        </w:rPr>
      </w:pPr>
      <w:r w:rsidRPr="00282FE5">
        <w:rPr>
          <w:rFonts w:eastAsia="Courier New" w:cs="Times New Roman"/>
          <w:lang w:eastAsia="ru-RU" w:bidi="ru-RU"/>
        </w:rPr>
        <w:t xml:space="preserve">Техническому </w:t>
      </w:r>
      <w:hyperlink r:id="rId73" w:history="1">
        <w:r w:rsidRPr="00282FE5">
          <w:rPr>
            <w:rFonts w:eastAsia="Courier New" w:cs="Times New Roman"/>
            <w:lang w:eastAsia="ru-RU" w:bidi="ru-RU"/>
          </w:rPr>
          <w:t>регламенту</w:t>
        </w:r>
      </w:hyperlink>
      <w:r w:rsidRPr="00282FE5">
        <w:rPr>
          <w:rFonts w:eastAsia="Courier New" w:cs="Times New Roman"/>
          <w:lang w:eastAsia="ru-RU" w:bidi="ru-RU"/>
        </w:rPr>
        <w:t xml:space="preserve"> Таможенного союза от 09.12.2011 ТР ТС 023/2011 "Технический регламент на соковую продукцию из фруктов и овощей"; </w:t>
      </w:r>
    </w:p>
    <w:p w14:paraId="614F8168" w14:textId="77777777" w:rsidR="00282FE5" w:rsidRPr="00282FE5" w:rsidRDefault="00282FE5" w:rsidP="00282FE5">
      <w:pPr>
        <w:widowControl w:val="0"/>
        <w:ind w:firstLine="567"/>
        <w:jc w:val="both"/>
        <w:rPr>
          <w:rFonts w:eastAsia="Courier New" w:cs="Times New Roman"/>
          <w:lang w:eastAsia="ru-RU" w:bidi="ru-RU"/>
        </w:rPr>
      </w:pPr>
      <w:r w:rsidRPr="00282FE5">
        <w:rPr>
          <w:rFonts w:eastAsia="Courier New" w:cs="Times New Roman"/>
          <w:lang w:eastAsia="ru-RU" w:bidi="ru-RU"/>
        </w:rPr>
        <w:t xml:space="preserve">Техническому </w:t>
      </w:r>
      <w:hyperlink r:id="rId74" w:history="1">
        <w:r w:rsidRPr="00282FE5">
          <w:rPr>
            <w:rFonts w:eastAsia="Courier New" w:cs="Times New Roman"/>
            <w:lang w:eastAsia="ru-RU" w:bidi="ru-RU"/>
          </w:rPr>
          <w:t>регламенту</w:t>
        </w:r>
      </w:hyperlink>
      <w:r w:rsidRPr="00282FE5">
        <w:rPr>
          <w:rFonts w:eastAsia="Courier New" w:cs="Times New Roman"/>
          <w:lang w:eastAsia="ru-RU" w:bidi="ru-RU"/>
        </w:rPr>
        <w:t xml:space="preserve"> Таможенного союза от 09.12.2011 ТР ТС 021/2011 "О безопасности пищевой продукции"; </w:t>
      </w:r>
    </w:p>
    <w:p w14:paraId="4224528A" w14:textId="77777777" w:rsidR="00282FE5" w:rsidRPr="00282FE5" w:rsidRDefault="00282FE5" w:rsidP="00282FE5">
      <w:pPr>
        <w:widowControl w:val="0"/>
        <w:ind w:firstLine="567"/>
        <w:jc w:val="both"/>
        <w:rPr>
          <w:rFonts w:eastAsia="Courier New" w:cs="Times New Roman"/>
          <w:lang w:eastAsia="ru-RU" w:bidi="ru-RU"/>
        </w:rPr>
      </w:pPr>
      <w:r w:rsidRPr="00282FE5">
        <w:rPr>
          <w:rFonts w:eastAsia="Courier New" w:cs="Times New Roman"/>
          <w:lang w:eastAsia="ru-RU" w:bidi="ru-RU"/>
        </w:rPr>
        <w:t xml:space="preserve">Техническому </w:t>
      </w:r>
      <w:hyperlink r:id="rId75" w:history="1">
        <w:r w:rsidRPr="00282FE5">
          <w:rPr>
            <w:rFonts w:eastAsia="Courier New" w:cs="Times New Roman"/>
            <w:lang w:eastAsia="ru-RU" w:bidi="ru-RU"/>
          </w:rPr>
          <w:t>регламенту</w:t>
        </w:r>
      </w:hyperlink>
      <w:r w:rsidRPr="00282FE5">
        <w:rPr>
          <w:rFonts w:eastAsia="Courier New" w:cs="Times New Roman"/>
          <w:lang w:eastAsia="ru-RU" w:bidi="ru-RU"/>
        </w:rPr>
        <w:t xml:space="preserve"> Таможенного союза от 20.07.2012  ТР ТС 029/2012 "Требования безопасности пищевых добавок, ароматизаторов и технологических вспомогательных средств"; </w:t>
      </w:r>
    </w:p>
    <w:p w14:paraId="067F5738" w14:textId="77777777" w:rsidR="00282FE5" w:rsidRPr="00282FE5" w:rsidRDefault="00282FE5" w:rsidP="00282FE5">
      <w:pPr>
        <w:widowControl w:val="0"/>
        <w:ind w:firstLine="567"/>
        <w:jc w:val="both"/>
        <w:rPr>
          <w:rFonts w:eastAsia="Courier New" w:cs="Times New Roman"/>
          <w:lang w:eastAsia="ru-RU" w:bidi="ru-RU"/>
        </w:rPr>
      </w:pPr>
      <w:r w:rsidRPr="00282FE5">
        <w:rPr>
          <w:rFonts w:eastAsia="Courier New" w:cs="Times New Roman"/>
          <w:lang w:eastAsia="ru-RU" w:bidi="ru-RU"/>
        </w:rPr>
        <w:t xml:space="preserve">Техническому </w:t>
      </w:r>
      <w:hyperlink r:id="rId76" w:history="1">
        <w:r w:rsidRPr="00282FE5">
          <w:rPr>
            <w:rFonts w:eastAsia="Courier New" w:cs="Times New Roman"/>
            <w:lang w:eastAsia="ru-RU" w:bidi="ru-RU"/>
          </w:rPr>
          <w:t>регламенту</w:t>
        </w:r>
      </w:hyperlink>
      <w:r w:rsidRPr="00282FE5">
        <w:rPr>
          <w:rFonts w:eastAsia="Courier New" w:cs="Times New Roman"/>
          <w:lang w:eastAsia="ru-RU" w:bidi="ru-RU"/>
        </w:rPr>
        <w:t xml:space="preserve"> Таможенного союза от 15.06.2012  ТР ТС 027/2012 "О безопасности отдельных видов специализированной пищевой продукции, в том числе диетического лечебного и диетического профилактического питания"; </w:t>
      </w:r>
    </w:p>
    <w:p w14:paraId="5E41C613" w14:textId="77777777" w:rsidR="00282FE5" w:rsidRPr="00282FE5" w:rsidRDefault="00282FE5" w:rsidP="00282FE5">
      <w:pPr>
        <w:widowControl w:val="0"/>
        <w:ind w:firstLine="567"/>
        <w:jc w:val="both"/>
        <w:rPr>
          <w:rFonts w:eastAsia="Courier New" w:cs="Times New Roman"/>
          <w:lang w:eastAsia="ru-RU" w:bidi="ru-RU"/>
        </w:rPr>
      </w:pPr>
      <w:r w:rsidRPr="00282FE5">
        <w:rPr>
          <w:rFonts w:eastAsia="Courier New" w:cs="Times New Roman"/>
          <w:lang w:eastAsia="ru-RU" w:bidi="ru-RU"/>
        </w:rPr>
        <w:t xml:space="preserve">Техническому </w:t>
      </w:r>
      <w:hyperlink r:id="rId77" w:history="1">
        <w:r w:rsidRPr="00282FE5">
          <w:rPr>
            <w:rFonts w:eastAsia="Courier New" w:cs="Times New Roman"/>
            <w:lang w:eastAsia="ru-RU" w:bidi="ru-RU"/>
          </w:rPr>
          <w:t>регламенту</w:t>
        </w:r>
      </w:hyperlink>
      <w:r w:rsidRPr="00282FE5">
        <w:rPr>
          <w:rFonts w:eastAsia="Courier New" w:cs="Times New Roman"/>
          <w:lang w:eastAsia="ru-RU" w:bidi="ru-RU"/>
        </w:rPr>
        <w:t xml:space="preserve"> Таможенного союза от 23.09.2011  ТР ТС 007/2011 "О безопасности продукции, предназначенной для детей и подростков"; </w:t>
      </w:r>
    </w:p>
    <w:p w14:paraId="1C58B2BA" w14:textId="77777777" w:rsidR="00282FE5" w:rsidRPr="00282FE5" w:rsidRDefault="00282FE5" w:rsidP="00282FE5">
      <w:pPr>
        <w:widowControl w:val="0"/>
        <w:ind w:firstLine="567"/>
        <w:jc w:val="both"/>
        <w:rPr>
          <w:rFonts w:eastAsia="Courier New" w:cs="Times New Roman"/>
          <w:lang w:eastAsia="ru-RU" w:bidi="ru-RU"/>
        </w:rPr>
      </w:pPr>
      <w:r w:rsidRPr="00282FE5">
        <w:rPr>
          <w:rFonts w:eastAsia="Courier New" w:cs="Times New Roman"/>
          <w:lang w:eastAsia="ru-RU" w:bidi="ru-RU"/>
        </w:rPr>
        <w:t xml:space="preserve">Техническому </w:t>
      </w:r>
      <w:hyperlink r:id="rId78" w:history="1">
        <w:r w:rsidRPr="00282FE5">
          <w:rPr>
            <w:rFonts w:eastAsia="Courier New" w:cs="Times New Roman"/>
            <w:lang w:eastAsia="ru-RU" w:bidi="ru-RU"/>
          </w:rPr>
          <w:t>регламенту</w:t>
        </w:r>
      </w:hyperlink>
      <w:r w:rsidRPr="00282FE5">
        <w:rPr>
          <w:rFonts w:eastAsia="Courier New" w:cs="Times New Roman"/>
          <w:lang w:eastAsia="ru-RU" w:bidi="ru-RU"/>
        </w:rPr>
        <w:t xml:space="preserve"> Таможенного союза от 16.08.2011 ТР ТС 005/2011 "О безопасности упаковки"; </w:t>
      </w:r>
    </w:p>
    <w:p w14:paraId="11CD4BA9" w14:textId="77777777" w:rsidR="00282FE5" w:rsidRPr="00282FE5" w:rsidRDefault="00282FE5" w:rsidP="00282FE5">
      <w:pPr>
        <w:widowControl w:val="0"/>
        <w:ind w:firstLine="567"/>
        <w:jc w:val="both"/>
        <w:rPr>
          <w:rFonts w:eastAsia="Courier New" w:cs="Times New Roman"/>
          <w:lang w:eastAsia="ru-RU" w:bidi="ru-RU"/>
        </w:rPr>
      </w:pPr>
      <w:r w:rsidRPr="00282FE5">
        <w:rPr>
          <w:rFonts w:eastAsia="Courier New" w:cs="Times New Roman"/>
          <w:lang w:eastAsia="ru-RU" w:bidi="ru-RU"/>
        </w:rPr>
        <w:t xml:space="preserve">Техническому </w:t>
      </w:r>
      <w:hyperlink r:id="rId79" w:history="1">
        <w:r w:rsidRPr="00282FE5">
          <w:rPr>
            <w:rFonts w:eastAsia="Courier New" w:cs="Times New Roman"/>
            <w:lang w:eastAsia="ru-RU" w:bidi="ru-RU"/>
          </w:rPr>
          <w:t>регламенту</w:t>
        </w:r>
      </w:hyperlink>
      <w:r w:rsidRPr="00282FE5">
        <w:rPr>
          <w:rFonts w:eastAsia="Courier New" w:cs="Times New Roman"/>
          <w:lang w:eastAsia="ru-RU" w:bidi="ru-RU"/>
        </w:rPr>
        <w:t xml:space="preserve"> Таможенного союза от 09.12.2011 ТР ТС 022/2011 "Пищевая продукция в части ее маркировки"; </w:t>
      </w:r>
    </w:p>
    <w:p w14:paraId="0BDC4DD1" w14:textId="77777777" w:rsidR="00282FE5" w:rsidRPr="00282FE5" w:rsidRDefault="00282FE5" w:rsidP="00282FE5">
      <w:pPr>
        <w:widowControl w:val="0"/>
        <w:ind w:firstLine="567"/>
        <w:jc w:val="both"/>
        <w:rPr>
          <w:rFonts w:eastAsia="Courier New" w:cs="Times New Roman"/>
          <w:lang w:eastAsia="ru-RU" w:bidi="ru-RU"/>
        </w:rPr>
      </w:pPr>
      <w:r w:rsidRPr="00282FE5">
        <w:rPr>
          <w:rFonts w:eastAsia="Courier New" w:cs="Times New Roman"/>
          <w:lang w:eastAsia="ru-RU" w:bidi="ru-RU"/>
        </w:rPr>
        <w:t xml:space="preserve">Санитарно-эпидемиологическим </w:t>
      </w:r>
      <w:hyperlink r:id="rId80" w:history="1">
        <w:r w:rsidRPr="00282FE5">
          <w:rPr>
            <w:rFonts w:eastAsia="Courier New" w:cs="Times New Roman"/>
            <w:lang w:eastAsia="ru-RU" w:bidi="ru-RU"/>
          </w:rPr>
          <w:t>правилам</w:t>
        </w:r>
      </w:hyperlink>
      <w:r w:rsidRPr="00282FE5">
        <w:rPr>
          <w:rFonts w:eastAsia="Courier New" w:cs="Times New Roman"/>
          <w:lang w:eastAsia="ru-RU" w:bidi="ru-RU"/>
        </w:rPr>
        <w:t xml:space="preserve"> и нормативам "Гигиенические требования к безопасности и пищевой ценности пищевых продуктов. СанПиН 2.3.2.1078-01", утвержденными постановлением Главного государственного санитарного врача Российской Федерации от 14.11.2001 № 36; </w:t>
      </w:r>
    </w:p>
    <w:p w14:paraId="1DA1FFFA" w14:textId="77777777" w:rsidR="00282FE5" w:rsidRPr="00282FE5" w:rsidRDefault="00282FE5" w:rsidP="00282FE5">
      <w:pPr>
        <w:widowControl w:val="0"/>
        <w:ind w:firstLine="567"/>
        <w:jc w:val="both"/>
        <w:rPr>
          <w:rFonts w:eastAsia="Courier New" w:cs="Times New Roman"/>
          <w:lang w:eastAsia="ru-RU" w:bidi="ru-RU"/>
        </w:rPr>
      </w:pPr>
      <w:r w:rsidRPr="00282FE5">
        <w:rPr>
          <w:rFonts w:eastAsia="Courier New" w:cs="Times New Roman"/>
          <w:lang w:eastAsia="ru-RU" w:bidi="ru-RU"/>
        </w:rPr>
        <w:t xml:space="preserve">Санитарно-эпидемиологическим правилам и нормативам </w:t>
      </w:r>
      <w:hyperlink r:id="rId81" w:history="1">
        <w:r w:rsidRPr="00282FE5">
          <w:rPr>
            <w:rFonts w:eastAsia="Courier New" w:cs="Times New Roman"/>
            <w:lang w:eastAsia="ru-RU" w:bidi="ru-RU"/>
          </w:rPr>
          <w:t>СанПиН 2.3.2.1324-03</w:t>
        </w:r>
      </w:hyperlink>
      <w:r w:rsidRPr="00282FE5">
        <w:rPr>
          <w:rFonts w:eastAsia="Courier New" w:cs="Times New Roman"/>
          <w:lang w:eastAsia="ru-RU" w:bidi="ru-RU"/>
        </w:rPr>
        <w:t xml:space="preserve"> "Гигиенические требования к срокам годности и условиям хранения пищевых продуктов", утвержденными постановлением Главного государственного санитарного врача Российской Федерации от 22.05.2003 № 98; </w:t>
      </w:r>
    </w:p>
    <w:p w14:paraId="6AE5E45F" w14:textId="77777777" w:rsidR="00282FE5" w:rsidRPr="00282FE5" w:rsidRDefault="00EF7154" w:rsidP="00282FE5">
      <w:pPr>
        <w:widowControl w:val="0"/>
        <w:ind w:firstLine="567"/>
        <w:jc w:val="both"/>
        <w:rPr>
          <w:rFonts w:eastAsia="Courier New" w:cs="Times New Roman"/>
          <w:lang w:eastAsia="ru-RU" w:bidi="ru-RU"/>
        </w:rPr>
      </w:pPr>
      <w:hyperlink r:id="rId82" w:history="1">
        <w:r w:rsidR="00282FE5" w:rsidRPr="00282FE5">
          <w:rPr>
            <w:rFonts w:eastAsia="Courier New" w:cs="Times New Roman"/>
            <w:lang w:eastAsia="ru-RU" w:bidi="ru-RU"/>
          </w:rPr>
          <w:t>Решению</w:t>
        </w:r>
      </w:hyperlink>
      <w:r w:rsidR="00282FE5" w:rsidRPr="00282FE5">
        <w:rPr>
          <w:rFonts w:eastAsia="Courier New" w:cs="Times New Roman"/>
          <w:lang w:eastAsia="ru-RU" w:bidi="ru-RU"/>
        </w:rPr>
        <w:t xml:space="preserve"> Комиссии таможенного союза от 28.05.2010 № 299 "О применении санитарных мер в Евразийском экономическом союзе"; </w:t>
      </w:r>
    </w:p>
    <w:p w14:paraId="10770674" w14:textId="77777777" w:rsidR="00282FE5" w:rsidRPr="00282FE5" w:rsidRDefault="00282FE5" w:rsidP="00282FE5">
      <w:pPr>
        <w:widowControl w:val="0"/>
        <w:ind w:firstLine="567"/>
        <w:jc w:val="both"/>
        <w:rPr>
          <w:rFonts w:eastAsia="Courier New" w:cs="Times New Roman"/>
          <w:lang w:eastAsia="ru-RU" w:bidi="ru-RU"/>
        </w:rPr>
      </w:pPr>
      <w:r w:rsidRPr="00282FE5">
        <w:rPr>
          <w:rFonts w:eastAsia="Courier New" w:cs="Times New Roman"/>
          <w:lang w:eastAsia="ru-RU" w:bidi="ru-RU"/>
        </w:rPr>
        <w:t xml:space="preserve">Национальному стандарту </w:t>
      </w:r>
      <w:hyperlink r:id="rId83" w:history="1">
        <w:r w:rsidRPr="00282FE5">
          <w:rPr>
            <w:rFonts w:eastAsia="Courier New" w:cs="Times New Roman"/>
            <w:lang w:eastAsia="ru-RU" w:bidi="ru-RU"/>
          </w:rPr>
          <w:t>ГОСТ Р 51074-2003</w:t>
        </w:r>
      </w:hyperlink>
      <w:r w:rsidRPr="00282FE5">
        <w:rPr>
          <w:rFonts w:eastAsia="Courier New" w:cs="Times New Roman"/>
          <w:lang w:eastAsia="ru-RU" w:bidi="ru-RU"/>
        </w:rPr>
        <w:t xml:space="preserve"> "Продукты пищевые. Информация для потребителя, общие требования"; </w:t>
      </w:r>
    </w:p>
    <w:p w14:paraId="413F3FDF" w14:textId="77777777" w:rsidR="00282FE5" w:rsidRPr="00282FE5" w:rsidRDefault="00EF7154" w:rsidP="00282FE5">
      <w:pPr>
        <w:widowControl w:val="0"/>
        <w:ind w:firstLine="567"/>
        <w:jc w:val="both"/>
        <w:rPr>
          <w:rFonts w:eastAsia="Courier New" w:cs="Times New Roman"/>
          <w:lang w:eastAsia="ru-RU" w:bidi="ru-RU"/>
        </w:rPr>
      </w:pPr>
      <w:hyperlink r:id="rId84" w:history="1">
        <w:r w:rsidR="00282FE5" w:rsidRPr="00282FE5">
          <w:rPr>
            <w:rFonts w:eastAsia="Courier New" w:cs="Times New Roman"/>
            <w:lang w:eastAsia="ru-RU" w:bidi="ru-RU"/>
          </w:rPr>
          <w:t>Статье 469</w:t>
        </w:r>
      </w:hyperlink>
      <w:r w:rsidR="00282FE5" w:rsidRPr="00282FE5">
        <w:rPr>
          <w:rFonts w:eastAsia="Courier New" w:cs="Times New Roman"/>
          <w:lang w:eastAsia="ru-RU" w:bidi="ru-RU"/>
        </w:rPr>
        <w:t xml:space="preserve"> Гражданского кодекса Российской Федерации; </w:t>
      </w:r>
    </w:p>
    <w:p w14:paraId="32821C8A" w14:textId="77777777" w:rsidR="00282FE5" w:rsidRPr="00282FE5" w:rsidRDefault="00282FE5" w:rsidP="00282FE5">
      <w:pPr>
        <w:widowControl w:val="0"/>
        <w:ind w:firstLine="567"/>
        <w:jc w:val="both"/>
        <w:rPr>
          <w:rFonts w:eastAsia="Courier New" w:cs="Times New Roman"/>
          <w:lang w:eastAsia="ru-RU" w:bidi="ru-RU"/>
        </w:rPr>
      </w:pPr>
      <w:r w:rsidRPr="00282FE5">
        <w:rPr>
          <w:rFonts w:eastAsia="Courier New" w:cs="Times New Roman"/>
          <w:lang w:eastAsia="ru-RU" w:bidi="ru-RU"/>
        </w:rPr>
        <w:t xml:space="preserve">Ассортиментному </w:t>
      </w:r>
      <w:hyperlink r:id="rId85" w:history="1">
        <w:r w:rsidRPr="00282FE5">
          <w:rPr>
            <w:rFonts w:eastAsia="Courier New" w:cs="Times New Roman"/>
            <w:lang w:eastAsia="ru-RU" w:bidi="ru-RU"/>
          </w:rPr>
          <w:t>перечню</w:t>
        </w:r>
      </w:hyperlink>
      <w:r w:rsidRPr="00282FE5">
        <w:rPr>
          <w:rFonts w:eastAsia="Courier New" w:cs="Times New Roman"/>
          <w:lang w:eastAsia="ru-RU" w:bidi="ru-RU"/>
        </w:rPr>
        <w:t xml:space="preserve"> основных групп продовольственных товаров и сырья (Приложение № 1 к техническому заданию). </w:t>
      </w:r>
    </w:p>
    <w:p w14:paraId="448D9B65" w14:textId="77777777" w:rsidR="00282FE5" w:rsidRPr="00282FE5" w:rsidRDefault="00282FE5" w:rsidP="00282FE5">
      <w:pPr>
        <w:widowControl w:val="0"/>
        <w:ind w:firstLine="567"/>
        <w:jc w:val="both"/>
        <w:rPr>
          <w:rFonts w:eastAsia="Courier New" w:cs="Times New Roman"/>
          <w:lang w:eastAsia="ru-RU" w:bidi="ru-RU"/>
        </w:rPr>
      </w:pPr>
      <w:r w:rsidRPr="00282FE5">
        <w:rPr>
          <w:rFonts w:eastAsia="Courier New" w:cs="Times New Roman"/>
          <w:lang w:eastAsia="ru-RU" w:bidi="ru-RU"/>
        </w:rPr>
        <w:t xml:space="preserve">2.1.9. Исполнитель обязан оказывать услуги по организации питания в соответствии с требованиями, установленными законодательством Российской Федерации: </w:t>
      </w:r>
    </w:p>
    <w:p w14:paraId="078F538D" w14:textId="77777777" w:rsidR="00282FE5" w:rsidRPr="00282FE5" w:rsidRDefault="00EF7154" w:rsidP="00282FE5">
      <w:pPr>
        <w:widowControl w:val="0"/>
        <w:ind w:firstLine="567"/>
        <w:jc w:val="both"/>
        <w:rPr>
          <w:rFonts w:eastAsia="Courier New" w:cs="Times New Roman"/>
          <w:lang w:eastAsia="ru-RU" w:bidi="ru-RU"/>
        </w:rPr>
      </w:pPr>
      <w:hyperlink r:id="rId86" w:history="1">
        <w:r w:rsidR="00282FE5" w:rsidRPr="00282FE5">
          <w:rPr>
            <w:rFonts w:eastAsia="Courier New" w:cs="Times New Roman"/>
            <w:lang w:eastAsia="ru-RU" w:bidi="ru-RU"/>
          </w:rPr>
          <w:t>Постановлением</w:t>
        </w:r>
      </w:hyperlink>
      <w:r w:rsidR="00282FE5" w:rsidRPr="00282FE5">
        <w:rPr>
          <w:rFonts w:eastAsia="Courier New" w:cs="Times New Roman"/>
          <w:lang w:eastAsia="ru-RU" w:bidi="ru-RU"/>
        </w:rPr>
        <w:t xml:space="preserve"> Главного государственного санитарного врача Российской Федерации от 27.10.2020 № 32 "Об утверждении санитарно-эпидемиологических правил и норм СанПиН 2.3/2.4.3590-20 "Санитарно-эпидемиологические требования к организации общественного питания населения""; </w:t>
      </w:r>
    </w:p>
    <w:p w14:paraId="2085043E" w14:textId="77777777" w:rsidR="00282FE5" w:rsidRPr="00282FE5" w:rsidRDefault="00EF7154" w:rsidP="00282FE5">
      <w:pPr>
        <w:widowControl w:val="0"/>
        <w:ind w:firstLine="567"/>
        <w:jc w:val="both"/>
        <w:rPr>
          <w:rFonts w:eastAsia="Courier New" w:cs="Times New Roman"/>
          <w:lang w:eastAsia="ru-RU" w:bidi="ru-RU"/>
        </w:rPr>
      </w:pPr>
      <w:hyperlink r:id="rId87" w:history="1">
        <w:r w:rsidR="00282FE5" w:rsidRPr="00282FE5">
          <w:rPr>
            <w:rFonts w:eastAsia="Courier New" w:cs="Times New Roman"/>
            <w:lang w:eastAsia="ru-RU" w:bidi="ru-RU"/>
          </w:rPr>
          <w:t>Постановлением</w:t>
        </w:r>
      </w:hyperlink>
      <w:r w:rsidR="00282FE5" w:rsidRPr="00282FE5">
        <w:rPr>
          <w:rFonts w:eastAsia="Courier New" w:cs="Times New Roman"/>
          <w:lang w:eastAsia="ru-RU" w:bidi="ru-RU"/>
        </w:rPr>
        <w:t xml:space="preserve"> Главного государственного санитарного врача Российской Федерации от 20.11.2020 № 36 "Об утверждении санитарно-эпидемиологических правил СП 2.3.6.3668-20 "Санитарно-эпидемиологические требования к условиям деятельности торговых объектов и рынков, реализующих пищевую продукцию""; </w:t>
      </w:r>
    </w:p>
    <w:p w14:paraId="2A0084F5" w14:textId="77777777" w:rsidR="00282FE5" w:rsidRPr="00282FE5" w:rsidRDefault="00282FE5" w:rsidP="00282FE5">
      <w:pPr>
        <w:widowControl w:val="0"/>
        <w:ind w:firstLine="567"/>
        <w:jc w:val="both"/>
        <w:rPr>
          <w:rFonts w:eastAsia="Courier New" w:cs="Times New Roman"/>
          <w:lang w:eastAsia="ru-RU" w:bidi="ru-RU"/>
        </w:rPr>
      </w:pPr>
      <w:r w:rsidRPr="00282FE5">
        <w:rPr>
          <w:rFonts w:eastAsia="Courier New" w:cs="Times New Roman"/>
          <w:lang w:eastAsia="ru-RU" w:bidi="ru-RU"/>
        </w:rPr>
        <w:t>Постановлением Главного государственного санитарного врача Российской Федерации от 13.07.2001 № 18 "О введении в действие санитарных правил "Организация и проведение производственного контроля за соблюдением санитарных правил и выполнением санитарно-противоэпидемических (профилактических) мероприятий. СП 1.1.1058-01"";</w:t>
      </w:r>
    </w:p>
    <w:p w14:paraId="70F97AF3" w14:textId="77777777" w:rsidR="00282FE5" w:rsidRPr="00282FE5" w:rsidRDefault="00EF7154" w:rsidP="00282FE5">
      <w:pPr>
        <w:widowControl w:val="0"/>
        <w:ind w:firstLine="567"/>
        <w:jc w:val="both"/>
        <w:rPr>
          <w:rFonts w:eastAsia="Courier New" w:cs="Times New Roman"/>
          <w:lang w:eastAsia="ru-RU" w:bidi="ru-RU"/>
        </w:rPr>
      </w:pPr>
      <w:hyperlink r:id="rId88" w:history="1">
        <w:r w:rsidR="00282FE5" w:rsidRPr="00282FE5">
          <w:rPr>
            <w:rFonts w:eastAsia="Courier New" w:cs="Times New Roman"/>
            <w:lang w:eastAsia="ru-RU" w:bidi="ru-RU"/>
          </w:rPr>
          <w:t>Постановлением</w:t>
        </w:r>
      </w:hyperlink>
      <w:r w:rsidR="00282FE5" w:rsidRPr="00282FE5">
        <w:rPr>
          <w:rFonts w:eastAsia="Courier New" w:cs="Times New Roman"/>
          <w:lang w:eastAsia="ru-RU" w:bidi="ru-RU"/>
        </w:rPr>
        <w:t xml:space="preserve"> Главного государственного санитарного врача Российской Федерации от 28.01.2021 № 4 "Об утверждении санитарных правил и норм СанПиН 3.3686-21 "Санитарно-эпидемиологические требования по профилактике инфекционных болезней"; </w:t>
      </w:r>
    </w:p>
    <w:p w14:paraId="2DEEB537" w14:textId="77777777" w:rsidR="00282FE5" w:rsidRPr="00282FE5" w:rsidRDefault="00EF7154" w:rsidP="00282FE5">
      <w:pPr>
        <w:widowControl w:val="0"/>
        <w:ind w:firstLine="567"/>
        <w:jc w:val="both"/>
        <w:rPr>
          <w:rFonts w:eastAsia="Courier New" w:cs="Times New Roman"/>
          <w:lang w:eastAsia="ru-RU" w:bidi="ru-RU"/>
        </w:rPr>
      </w:pPr>
      <w:hyperlink r:id="rId89" w:history="1">
        <w:r w:rsidR="00282FE5" w:rsidRPr="00282FE5">
          <w:rPr>
            <w:rFonts w:eastAsia="Courier New" w:cs="Times New Roman"/>
            <w:lang w:eastAsia="ru-RU" w:bidi="ru-RU"/>
          </w:rPr>
          <w:t>Постановлением</w:t>
        </w:r>
      </w:hyperlink>
      <w:r w:rsidR="00282FE5" w:rsidRPr="00282FE5">
        <w:rPr>
          <w:rFonts w:eastAsia="Courier New" w:cs="Times New Roman"/>
          <w:lang w:eastAsia="ru-RU" w:bidi="ru-RU"/>
        </w:rPr>
        <w:t xml:space="preserve"> Главного государственного санитарного врача Российской Федерации от 27.03.2007 </w:t>
      </w:r>
      <w:r w:rsidR="00282FE5" w:rsidRPr="00282FE5">
        <w:rPr>
          <w:rFonts w:eastAsia="Courier New" w:cs="Times New Roman"/>
          <w:lang w:eastAsia="ru-RU" w:bidi="ru-RU"/>
        </w:rPr>
        <w:lastRenderedPageBreak/>
        <w:t xml:space="preserve">№ 13 "Об утверждении санитарных правил СП 1.1.2193-07 "Изменения и дополнения № 1 к санитарным правилам "Организация и проведение производственного контроля за соблюдением санитарных правил и выполнением санитарно-противоэпидемических (профилактических) мероприятий. СП 1.1.1058-01""; </w:t>
      </w:r>
    </w:p>
    <w:p w14:paraId="39AAB8E7" w14:textId="77777777" w:rsidR="00282FE5" w:rsidRPr="00282FE5" w:rsidRDefault="00EF7154" w:rsidP="00282FE5">
      <w:pPr>
        <w:widowControl w:val="0"/>
        <w:ind w:firstLine="567"/>
        <w:jc w:val="both"/>
        <w:rPr>
          <w:rFonts w:eastAsia="Courier New" w:cs="Times New Roman"/>
          <w:lang w:eastAsia="ru-RU" w:bidi="ru-RU"/>
        </w:rPr>
      </w:pPr>
      <w:hyperlink r:id="rId90" w:history="1">
        <w:r w:rsidR="00282FE5" w:rsidRPr="00282FE5">
          <w:rPr>
            <w:rFonts w:eastAsia="Courier New" w:cs="Times New Roman"/>
            <w:lang w:eastAsia="ru-RU" w:bidi="ru-RU"/>
          </w:rPr>
          <w:t>ГОСТ 31984-2012</w:t>
        </w:r>
      </w:hyperlink>
      <w:r w:rsidR="00282FE5" w:rsidRPr="00282FE5">
        <w:rPr>
          <w:rFonts w:eastAsia="Courier New" w:cs="Times New Roman"/>
          <w:lang w:eastAsia="ru-RU" w:bidi="ru-RU"/>
        </w:rPr>
        <w:t xml:space="preserve"> "Услуги общественного питания. Общие требования"; </w:t>
      </w:r>
    </w:p>
    <w:p w14:paraId="6584390D" w14:textId="77777777" w:rsidR="00282FE5" w:rsidRPr="00282FE5" w:rsidRDefault="00EF7154" w:rsidP="00282FE5">
      <w:pPr>
        <w:widowControl w:val="0"/>
        <w:ind w:firstLine="567"/>
        <w:jc w:val="both"/>
        <w:rPr>
          <w:rFonts w:eastAsia="Courier New" w:cs="Times New Roman"/>
          <w:lang w:eastAsia="ru-RU" w:bidi="ru-RU"/>
        </w:rPr>
      </w:pPr>
      <w:hyperlink r:id="rId91" w:history="1">
        <w:r w:rsidR="00282FE5" w:rsidRPr="00282FE5">
          <w:rPr>
            <w:rFonts w:eastAsia="Courier New" w:cs="Times New Roman"/>
            <w:lang w:eastAsia="ru-RU" w:bidi="ru-RU"/>
          </w:rPr>
          <w:t>ГОСТ 30524-2013</w:t>
        </w:r>
      </w:hyperlink>
      <w:r w:rsidR="00282FE5" w:rsidRPr="00282FE5">
        <w:rPr>
          <w:rFonts w:eastAsia="Courier New" w:cs="Times New Roman"/>
          <w:lang w:eastAsia="ru-RU" w:bidi="ru-RU"/>
        </w:rPr>
        <w:t xml:space="preserve"> "Услуги общественного питания. Требования к персоналу"; </w:t>
      </w:r>
    </w:p>
    <w:p w14:paraId="1C8D9E56" w14:textId="77777777" w:rsidR="00282FE5" w:rsidRPr="00282FE5" w:rsidRDefault="00EF7154" w:rsidP="00282FE5">
      <w:pPr>
        <w:widowControl w:val="0"/>
        <w:ind w:firstLine="567"/>
        <w:jc w:val="both"/>
        <w:rPr>
          <w:rFonts w:eastAsia="Courier New" w:cs="Times New Roman"/>
          <w:lang w:eastAsia="ru-RU" w:bidi="ru-RU"/>
        </w:rPr>
      </w:pPr>
      <w:hyperlink r:id="rId92" w:history="1">
        <w:r w:rsidR="00282FE5" w:rsidRPr="00282FE5">
          <w:rPr>
            <w:rFonts w:eastAsia="Courier New" w:cs="Times New Roman"/>
            <w:lang w:eastAsia="ru-RU" w:bidi="ru-RU"/>
          </w:rPr>
          <w:t>ГОСТ 32692-2014</w:t>
        </w:r>
      </w:hyperlink>
      <w:r w:rsidR="00282FE5" w:rsidRPr="00282FE5">
        <w:rPr>
          <w:rFonts w:eastAsia="Courier New" w:cs="Times New Roman"/>
          <w:lang w:eastAsia="ru-RU" w:bidi="ru-RU"/>
        </w:rPr>
        <w:t xml:space="preserve"> "Услуги общественного питания. Общие требования к методам и формам обслуживания на предприятиях общественного питания"; </w:t>
      </w:r>
    </w:p>
    <w:p w14:paraId="00001154" w14:textId="77777777" w:rsidR="00282FE5" w:rsidRPr="00282FE5" w:rsidRDefault="00EF7154" w:rsidP="00282FE5">
      <w:pPr>
        <w:widowControl w:val="0"/>
        <w:ind w:firstLine="567"/>
        <w:jc w:val="both"/>
        <w:rPr>
          <w:rFonts w:eastAsia="Courier New" w:cs="Times New Roman"/>
          <w:lang w:eastAsia="ru-RU" w:bidi="ru-RU"/>
        </w:rPr>
      </w:pPr>
      <w:hyperlink r:id="rId93" w:history="1">
        <w:r w:rsidR="00282FE5" w:rsidRPr="00282FE5">
          <w:rPr>
            <w:rFonts w:eastAsia="Courier New" w:cs="Times New Roman"/>
            <w:lang w:eastAsia="ru-RU" w:bidi="ru-RU"/>
          </w:rPr>
          <w:t>ГОСТ 30390-2013</w:t>
        </w:r>
      </w:hyperlink>
      <w:r w:rsidR="00282FE5" w:rsidRPr="00282FE5">
        <w:rPr>
          <w:rFonts w:eastAsia="Courier New" w:cs="Times New Roman"/>
          <w:lang w:eastAsia="ru-RU" w:bidi="ru-RU"/>
        </w:rPr>
        <w:t xml:space="preserve"> "Услуги общественного питания. Продукция общественного питания, реализуемая населению. Общие технические условия"; </w:t>
      </w:r>
    </w:p>
    <w:p w14:paraId="1DA56CF4" w14:textId="77777777" w:rsidR="00282FE5" w:rsidRPr="00282FE5" w:rsidRDefault="00EF7154" w:rsidP="00282FE5">
      <w:pPr>
        <w:widowControl w:val="0"/>
        <w:ind w:firstLine="567"/>
        <w:jc w:val="both"/>
        <w:rPr>
          <w:rFonts w:eastAsia="Courier New" w:cs="Times New Roman"/>
          <w:lang w:eastAsia="ru-RU" w:bidi="ru-RU"/>
        </w:rPr>
      </w:pPr>
      <w:hyperlink r:id="rId94" w:history="1">
        <w:r w:rsidR="00282FE5" w:rsidRPr="00282FE5">
          <w:rPr>
            <w:rFonts w:eastAsia="Courier New" w:cs="Times New Roman"/>
            <w:lang w:eastAsia="ru-RU" w:bidi="ru-RU"/>
          </w:rPr>
          <w:t>ГОСТ 31987-2012</w:t>
        </w:r>
      </w:hyperlink>
      <w:r w:rsidR="00282FE5" w:rsidRPr="00282FE5">
        <w:rPr>
          <w:rFonts w:eastAsia="Courier New" w:cs="Times New Roman"/>
          <w:lang w:eastAsia="ru-RU" w:bidi="ru-RU"/>
        </w:rPr>
        <w:t xml:space="preserve"> "Услуги общественного питания. Технологические документы на продукцию общественного питания. Общие требования к оформлению, построению и содержанию"; </w:t>
      </w:r>
    </w:p>
    <w:p w14:paraId="6E519146" w14:textId="77777777" w:rsidR="00282FE5" w:rsidRPr="00282FE5" w:rsidRDefault="00EF7154" w:rsidP="00282FE5">
      <w:pPr>
        <w:widowControl w:val="0"/>
        <w:ind w:firstLine="567"/>
        <w:jc w:val="both"/>
        <w:rPr>
          <w:rFonts w:eastAsia="Courier New" w:cs="Times New Roman"/>
          <w:lang w:eastAsia="ru-RU" w:bidi="ru-RU"/>
        </w:rPr>
      </w:pPr>
      <w:hyperlink r:id="rId95" w:history="1">
        <w:r w:rsidR="00282FE5" w:rsidRPr="00282FE5">
          <w:rPr>
            <w:rFonts w:eastAsia="Courier New" w:cs="Times New Roman"/>
            <w:lang w:eastAsia="ru-RU" w:bidi="ru-RU"/>
          </w:rPr>
          <w:t>ГОСТ Р 54609-2011</w:t>
        </w:r>
      </w:hyperlink>
      <w:r w:rsidR="00282FE5" w:rsidRPr="00282FE5">
        <w:rPr>
          <w:rFonts w:eastAsia="Courier New" w:cs="Times New Roman"/>
          <w:lang w:eastAsia="ru-RU" w:bidi="ru-RU"/>
        </w:rPr>
        <w:t xml:space="preserve"> "Услуги общественного питания. Номенклатура показателей качества продукции общественного питания". </w:t>
      </w:r>
    </w:p>
    <w:p w14:paraId="4A3F20BE" w14:textId="77777777" w:rsidR="00282FE5" w:rsidRPr="00282FE5" w:rsidRDefault="00282FE5" w:rsidP="00282FE5">
      <w:pPr>
        <w:widowControl w:val="0"/>
        <w:ind w:firstLine="567"/>
        <w:jc w:val="both"/>
        <w:rPr>
          <w:rFonts w:eastAsia="Courier New" w:cs="Times New Roman"/>
          <w:color w:val="000000"/>
          <w:lang w:eastAsia="ru-RU" w:bidi="ru-RU"/>
        </w:rPr>
      </w:pPr>
      <w:r w:rsidRPr="00282FE5">
        <w:rPr>
          <w:rFonts w:eastAsia="Courier New" w:cs="Times New Roman"/>
          <w:lang w:eastAsia="ru-RU" w:bidi="ru-RU"/>
        </w:rPr>
        <w:t xml:space="preserve">Иных нормативных и </w:t>
      </w:r>
      <w:r w:rsidRPr="00282FE5">
        <w:rPr>
          <w:rFonts w:eastAsia="Courier New" w:cs="Times New Roman"/>
          <w:color w:val="000000"/>
          <w:lang w:eastAsia="ru-RU" w:bidi="ru-RU"/>
        </w:rPr>
        <w:t xml:space="preserve">нормативно-технических документов (Технические регламенты Таможенного союза, определяющие требования к безопасности отдельных товарных групп пищевых продуктов, ГОСТ, ОСТ, ТУ производителя). </w:t>
      </w:r>
    </w:p>
    <w:p w14:paraId="72D7EBAB" w14:textId="77777777" w:rsidR="00282FE5" w:rsidRPr="00282FE5" w:rsidRDefault="00282FE5" w:rsidP="00282FE5">
      <w:pPr>
        <w:widowControl w:val="0"/>
        <w:autoSpaceDE w:val="0"/>
        <w:autoSpaceDN w:val="0"/>
        <w:adjustRightInd w:val="0"/>
        <w:snapToGrid w:val="0"/>
        <w:ind w:firstLine="567"/>
        <w:jc w:val="both"/>
        <w:rPr>
          <w:rFonts w:eastAsia="Courier New" w:cs="Times New Roman"/>
          <w:iCs/>
          <w:color w:val="000000"/>
          <w:lang w:eastAsia="ru-RU" w:bidi="ru-RU"/>
        </w:rPr>
      </w:pPr>
      <w:bookmarkStart w:id="25" w:name="_Hlk44532418"/>
      <w:r w:rsidRPr="00282FE5">
        <w:rPr>
          <w:rFonts w:eastAsia="Courier New" w:cs="Times New Roman"/>
          <w:iCs/>
          <w:color w:val="000000"/>
          <w:lang w:eastAsia="ru-RU" w:bidi="ru-RU"/>
        </w:rPr>
        <w:t xml:space="preserve">2.1.10. </w:t>
      </w:r>
      <w:r w:rsidRPr="00282FE5">
        <w:rPr>
          <w:rFonts w:eastAsia="Courier New" w:cs="Times New Roman"/>
          <w:color w:val="000000"/>
          <w:lang w:eastAsia="ru-RU" w:bidi="ru-RU"/>
        </w:rPr>
        <w:t xml:space="preserve">Исполнитель гарантирует наличие сопроводительных документов </w:t>
      </w:r>
      <w:r w:rsidRPr="00282FE5">
        <w:rPr>
          <w:rFonts w:eastAsia="Courier New" w:cs="Times New Roman"/>
          <w:iCs/>
          <w:color w:val="000000"/>
          <w:lang w:eastAsia="ru-RU" w:bidi="ru-RU"/>
        </w:rPr>
        <w:t xml:space="preserve">подтверждающих качество и безопасность пищевых продуктов, используемых при приготовлении блюд: </w:t>
      </w:r>
    </w:p>
    <w:p w14:paraId="6078E65F" w14:textId="77777777" w:rsidR="00282FE5" w:rsidRPr="00282FE5" w:rsidRDefault="00282FE5" w:rsidP="00282FE5">
      <w:pPr>
        <w:widowControl w:val="0"/>
        <w:ind w:firstLine="567"/>
        <w:rPr>
          <w:rFonts w:eastAsia="Courier New" w:cs="Times New Roman"/>
          <w:iCs/>
          <w:color w:val="000000"/>
          <w:lang w:eastAsia="ru-RU" w:bidi="ru-RU"/>
        </w:rPr>
      </w:pPr>
      <w:r w:rsidRPr="00282FE5">
        <w:rPr>
          <w:rFonts w:eastAsia="Courier New" w:cs="Times New Roman"/>
          <w:iCs/>
          <w:color w:val="000000"/>
          <w:lang w:eastAsia="ru-RU" w:bidi="ru-RU"/>
        </w:rPr>
        <w:t xml:space="preserve">- </w:t>
      </w:r>
      <w:r w:rsidRPr="00282FE5">
        <w:rPr>
          <w:rFonts w:eastAsia="Courier New" w:cs="Times New Roman"/>
          <w:color w:val="000000"/>
          <w:lang w:eastAsia="ru-RU" w:bidi="ru-RU"/>
        </w:rPr>
        <w:t>наличие действующих деклараций о соответствии, оформленных в соответствии с требованиями действующего законодательства. Постановления Правительства Российской Федерации от 23.12.2021 № 2425 «Об утверждении единого перечня продукции, подлежащей обязательной сертификации, и единого перечня продукции, подлежащей декларированию соответствия, внесении изменений в постановление Правительства Российской Федерации от 31 декабря 2020 г. № 2467 и признании утратившими силу некоторых актов Правительства Российской Федерации»;</w:t>
      </w:r>
    </w:p>
    <w:p w14:paraId="192AAFE4" w14:textId="77777777" w:rsidR="00282FE5" w:rsidRPr="00282FE5" w:rsidRDefault="00282FE5" w:rsidP="00282FE5">
      <w:pPr>
        <w:widowControl w:val="0"/>
        <w:ind w:firstLine="567"/>
        <w:jc w:val="both"/>
        <w:rPr>
          <w:rFonts w:eastAsia="Courier New" w:cs="Times New Roman"/>
          <w:lang w:eastAsia="ru-RU" w:bidi="ru-RU"/>
        </w:rPr>
      </w:pPr>
      <w:r w:rsidRPr="00282FE5">
        <w:rPr>
          <w:rFonts w:eastAsia="Courier New" w:cs="Times New Roman"/>
          <w:iCs/>
          <w:color w:val="000000"/>
          <w:lang w:eastAsia="ru-RU" w:bidi="ru-RU"/>
        </w:rPr>
        <w:t xml:space="preserve"> Глава 4, ст.21, п.1 ТР ТС </w:t>
      </w:r>
      <w:r w:rsidRPr="00282FE5">
        <w:rPr>
          <w:rFonts w:eastAsia="Courier New" w:cs="Times New Roman"/>
          <w:lang w:eastAsia="ru-RU" w:bidi="ru-RU"/>
        </w:rPr>
        <w:t xml:space="preserve">021/2011 "О безопасности пищевой продукции", </w:t>
      </w:r>
      <w:r w:rsidRPr="00282FE5">
        <w:rPr>
          <w:rFonts w:eastAsia="Courier New" w:cs="Times New Roman"/>
          <w:iCs/>
          <w:color w:val="000000"/>
          <w:lang w:eastAsia="ru-RU" w:bidi="ru-RU"/>
        </w:rPr>
        <w:t xml:space="preserve">Технические регламенты Таможенного союза на отдельные товарные группы пищевых продуктов); </w:t>
      </w:r>
    </w:p>
    <w:p w14:paraId="15AA8E74" w14:textId="77777777" w:rsidR="00282FE5" w:rsidRPr="00282FE5" w:rsidRDefault="00282FE5" w:rsidP="00282FE5">
      <w:pPr>
        <w:widowControl w:val="0"/>
        <w:autoSpaceDE w:val="0"/>
        <w:autoSpaceDN w:val="0"/>
        <w:adjustRightInd w:val="0"/>
        <w:snapToGrid w:val="0"/>
        <w:ind w:firstLine="709"/>
        <w:jc w:val="both"/>
        <w:rPr>
          <w:rFonts w:eastAsia="Courier New" w:cs="Times New Roman"/>
          <w:iCs/>
          <w:color w:val="000000"/>
          <w:lang w:eastAsia="ru-RU" w:bidi="ru-RU"/>
        </w:rPr>
      </w:pPr>
      <w:r w:rsidRPr="00282FE5">
        <w:rPr>
          <w:rFonts w:eastAsia="Courier New" w:cs="Times New Roman"/>
          <w:iCs/>
          <w:color w:val="000000"/>
          <w:lang w:eastAsia="ru-RU" w:bidi="ru-RU"/>
        </w:rPr>
        <w:t xml:space="preserve">- наличие ветеринарных сопроводительных документов в системе ФГИС «Меркурий» на продукцию животного происхождения (Закон Российской Федерации от 14.05.1993 № 4979-1 «О ветеринарии», </w:t>
      </w:r>
      <w:r w:rsidRPr="00282FE5">
        <w:rPr>
          <w:rFonts w:eastAsia="Courier New" w:cs="Times New Roman"/>
          <w:color w:val="000000"/>
          <w:lang w:eastAsia="ru-RU" w:bidi="ru-RU"/>
        </w:rPr>
        <w:t>Приказа Минсельхоза России от 13 декабря 2022 года № 862 «Об утверждении Ветеринарных правил организации работы по оформлению ветеринарных сопроводительных документов, Порядка оформления ветеринарных сопроводительных документов в электронной форме и Порядка оформления ветеринарных сопроводительных документов на бумажных носителях»</w:t>
      </w:r>
      <w:r w:rsidRPr="00282FE5">
        <w:rPr>
          <w:rFonts w:eastAsia="Courier New" w:cs="Times New Roman"/>
          <w:iCs/>
          <w:color w:val="000000"/>
          <w:lang w:eastAsia="ru-RU" w:bidi="ru-RU"/>
        </w:rPr>
        <w:t xml:space="preserve">, Приказ Минсельхоза России от 30.06.2017 № 318 «Об утверждении порядка представления информации в федеральную государственную информационную систему в области ветеринарии и получения информации из нее», пункт 3.4.6 санитарно-эпидемиологических правил и нормативов СанПиН 2.3.2.1324-03 «Гигиенические требования к срокам годности и условиям хранения пищевых продуктов», утвержденных постановлением Главного государственного санитарного врача Российской Федерации от 22.05.2003 № 98, Глава 4, ст.21, п.1 ТР ТС </w:t>
      </w:r>
      <w:r w:rsidRPr="00282FE5">
        <w:rPr>
          <w:rFonts w:eastAsia="Courier New" w:cs="Times New Roman"/>
          <w:lang w:eastAsia="ru-RU" w:bidi="ru-RU"/>
        </w:rPr>
        <w:t xml:space="preserve">021/2011 "О безопасности пищевой продукции", </w:t>
      </w:r>
      <w:r w:rsidRPr="00282FE5">
        <w:rPr>
          <w:rFonts w:eastAsia="Courier New" w:cs="Times New Roman"/>
          <w:iCs/>
          <w:color w:val="000000"/>
          <w:lang w:eastAsia="ru-RU" w:bidi="ru-RU"/>
        </w:rPr>
        <w:t xml:space="preserve">Технические регламенты Таможенного союза на продукцию животного происхождения);  </w:t>
      </w:r>
    </w:p>
    <w:p w14:paraId="4B27BCB3" w14:textId="77777777" w:rsidR="00282FE5" w:rsidRPr="00282FE5" w:rsidRDefault="00282FE5" w:rsidP="00282FE5">
      <w:pPr>
        <w:widowControl w:val="0"/>
        <w:autoSpaceDE w:val="0"/>
        <w:autoSpaceDN w:val="0"/>
        <w:adjustRightInd w:val="0"/>
        <w:snapToGrid w:val="0"/>
        <w:ind w:firstLine="709"/>
        <w:jc w:val="both"/>
        <w:rPr>
          <w:rFonts w:eastAsia="Courier New" w:cs="Times New Roman"/>
          <w:iCs/>
          <w:color w:val="000000"/>
          <w:lang w:eastAsia="ru-RU" w:bidi="ru-RU"/>
        </w:rPr>
      </w:pPr>
      <w:r w:rsidRPr="00282FE5">
        <w:rPr>
          <w:rFonts w:eastAsia="Courier New" w:cs="Times New Roman"/>
          <w:iCs/>
          <w:color w:val="000000"/>
          <w:lang w:eastAsia="ru-RU" w:bidi="ru-RU"/>
        </w:rPr>
        <w:t xml:space="preserve">- наличие свидетельств о государственной регистрации для продукции, подлежащей государственной регистрации (Глава 4, ст.21, 24 ТР ТС </w:t>
      </w:r>
      <w:r w:rsidRPr="00282FE5">
        <w:rPr>
          <w:rFonts w:eastAsia="Courier New" w:cs="Times New Roman"/>
          <w:lang w:eastAsia="ru-RU" w:bidi="ru-RU"/>
        </w:rPr>
        <w:t>021/2011 "О безопасности пищевой продукции")</w:t>
      </w:r>
      <w:r w:rsidRPr="00282FE5">
        <w:rPr>
          <w:rFonts w:eastAsia="Courier New" w:cs="Times New Roman"/>
          <w:iCs/>
          <w:color w:val="000000"/>
          <w:lang w:eastAsia="ru-RU" w:bidi="ru-RU"/>
        </w:rPr>
        <w:t>.</w:t>
      </w:r>
    </w:p>
    <w:bookmarkEnd w:id="25"/>
    <w:p w14:paraId="4E7F0095" w14:textId="77777777" w:rsidR="00282FE5" w:rsidRPr="00282FE5" w:rsidRDefault="00282FE5" w:rsidP="00282FE5">
      <w:pPr>
        <w:widowControl w:val="0"/>
        <w:autoSpaceDE w:val="0"/>
        <w:autoSpaceDN w:val="0"/>
        <w:adjustRightInd w:val="0"/>
        <w:snapToGrid w:val="0"/>
        <w:ind w:firstLine="709"/>
        <w:jc w:val="both"/>
        <w:rPr>
          <w:rFonts w:eastAsia="Courier New" w:cs="Times New Roman"/>
          <w:iCs/>
          <w:color w:val="000000"/>
          <w:lang w:eastAsia="ru-RU" w:bidi="ru-RU"/>
        </w:rPr>
      </w:pPr>
      <w:r w:rsidRPr="00282FE5">
        <w:rPr>
          <w:rFonts w:eastAsia="Courier New" w:cs="Times New Roman"/>
          <w:iCs/>
          <w:color w:val="000000"/>
          <w:lang w:eastAsia="ru-RU" w:bidi="ru-RU"/>
        </w:rPr>
        <w:t>В случае, если один из перечисленных в описании объекта закупки нормативно-технических документов утратил силу, вследствие отмены либо замены на иной документ, то Исполнитель обязан руководствоваться действующей редакцией такого нормативно-технического документа.</w:t>
      </w:r>
    </w:p>
    <w:p w14:paraId="794640FF" w14:textId="77777777" w:rsidR="00282FE5" w:rsidRPr="00282FE5" w:rsidRDefault="00282FE5" w:rsidP="00282FE5">
      <w:pPr>
        <w:widowControl w:val="0"/>
        <w:autoSpaceDE w:val="0"/>
        <w:autoSpaceDN w:val="0"/>
        <w:adjustRightInd w:val="0"/>
        <w:snapToGrid w:val="0"/>
        <w:ind w:firstLine="708"/>
        <w:jc w:val="both"/>
        <w:rPr>
          <w:rFonts w:eastAsia="Courier New" w:cs="Times New Roman"/>
          <w:iCs/>
          <w:color w:val="000000"/>
          <w:lang w:eastAsia="ru-RU" w:bidi="ru-RU"/>
        </w:rPr>
      </w:pPr>
      <w:r w:rsidRPr="00282FE5">
        <w:rPr>
          <w:rFonts w:eastAsia="Courier New" w:cs="Times New Roman"/>
          <w:iCs/>
          <w:color w:val="000000"/>
          <w:lang w:eastAsia="ru-RU" w:bidi="ru-RU"/>
        </w:rPr>
        <w:t>2.1.11. В соответствии с Санитарными правилами «Организация и проведение производственного контроля за соблюдением санитарных правил и выполнением санитарно-противоэпидемических (профилактических) мероприятий. СП 1.1.1058-01» Исполнитель должен осуществлять производственный контроль, основанный на принципах ХАССП, в том числе посредством проведения лабораторных исследований и испытаний. Лабораторные исследования и испытания осуществляются Исполнителем самостоятельно либо с привлечением лаборатории, аккредитованной в установленном порядке. Номенклатура, объем и периодичность производственного контроля за качеством и безопасностью поступающего продовольственного сырья и пищевых продуктов, готовой пищевой продукции, технологическими процессами производства, а также условиями труда, соблюдением правил личной гигиены работниками должны соответствовать виду, типу и мощности организации и определяются с учетом санитарно-эпидемиологической характеристики производства, наличия вредных производственных факторов, степени их влияния на здоровье человека и среду его обитания.</w:t>
      </w:r>
    </w:p>
    <w:p w14:paraId="173873EB" w14:textId="77777777" w:rsidR="00282FE5" w:rsidRPr="00282FE5" w:rsidRDefault="00282FE5" w:rsidP="00282FE5">
      <w:pPr>
        <w:widowControl w:val="0"/>
        <w:autoSpaceDE w:val="0"/>
        <w:autoSpaceDN w:val="0"/>
        <w:adjustRightInd w:val="0"/>
        <w:snapToGrid w:val="0"/>
        <w:ind w:firstLine="709"/>
        <w:jc w:val="both"/>
        <w:rPr>
          <w:rFonts w:eastAsia="Courier New" w:cs="Times New Roman"/>
          <w:iCs/>
          <w:color w:val="000000"/>
          <w:lang w:eastAsia="ru-RU" w:bidi="ru-RU"/>
        </w:rPr>
      </w:pPr>
      <w:r w:rsidRPr="00282FE5">
        <w:rPr>
          <w:rFonts w:eastAsia="Courier New" w:cs="Times New Roman"/>
          <w:iCs/>
          <w:color w:val="000000"/>
          <w:lang w:eastAsia="ru-RU" w:bidi="ru-RU"/>
        </w:rPr>
        <w:t>Качество и безопасность продукции общественного питания должны контролироваться по органолептическим, физико-химическим и микробиологическим показателям.</w:t>
      </w:r>
    </w:p>
    <w:p w14:paraId="6BC3CCD2" w14:textId="77777777" w:rsidR="00282FE5" w:rsidRPr="00282FE5" w:rsidRDefault="00282FE5" w:rsidP="00282FE5">
      <w:pPr>
        <w:widowControl w:val="0"/>
        <w:autoSpaceDE w:val="0"/>
        <w:autoSpaceDN w:val="0"/>
        <w:adjustRightInd w:val="0"/>
        <w:snapToGrid w:val="0"/>
        <w:ind w:firstLine="709"/>
        <w:jc w:val="both"/>
        <w:rPr>
          <w:rFonts w:eastAsia="Courier New" w:cs="Times New Roman"/>
          <w:iCs/>
          <w:color w:val="000000"/>
          <w:lang w:eastAsia="ru-RU" w:bidi="ru-RU"/>
        </w:rPr>
      </w:pPr>
      <w:r w:rsidRPr="00282FE5">
        <w:rPr>
          <w:rFonts w:eastAsia="Courier New" w:cs="Times New Roman"/>
          <w:iCs/>
          <w:color w:val="000000"/>
          <w:lang w:eastAsia="ru-RU" w:bidi="ru-RU"/>
        </w:rPr>
        <w:t>Продукция общественного питания должна быть безопасной в течение установленного срока годности.</w:t>
      </w:r>
      <w:r w:rsidRPr="00282FE5">
        <w:rPr>
          <w:rFonts w:eastAsia="Calibri" w:cs="Times New Roman"/>
          <w:iCs/>
          <w:color w:val="000000"/>
          <w:lang w:bidi="ru-RU"/>
        </w:rPr>
        <w:t xml:space="preserve"> </w:t>
      </w:r>
      <w:r w:rsidRPr="00282FE5">
        <w:rPr>
          <w:rFonts w:eastAsia="Courier New" w:cs="Times New Roman"/>
          <w:iCs/>
          <w:color w:val="000000"/>
          <w:lang w:eastAsia="ru-RU" w:bidi="ru-RU"/>
        </w:rPr>
        <w:t xml:space="preserve">В соответствии с </w:t>
      </w:r>
      <w:r w:rsidRPr="00282FE5">
        <w:rPr>
          <w:rFonts w:eastAsia="Courier New" w:cs="Times New Roman"/>
          <w:lang w:eastAsia="ru-RU" w:bidi="ru-RU"/>
        </w:rPr>
        <w:t xml:space="preserve">СанПиН 2.3/2.4.3590-20 "Санитарно-эпидемиологические требования к организации общественного питания населения", Глава </w:t>
      </w:r>
      <w:r w:rsidRPr="00282FE5">
        <w:rPr>
          <w:rFonts w:eastAsia="Courier New" w:cs="Times New Roman"/>
          <w:lang w:val="en-US" w:eastAsia="ru-RU" w:bidi="ru-RU"/>
        </w:rPr>
        <w:t>VIII</w:t>
      </w:r>
      <w:r w:rsidRPr="00282FE5">
        <w:rPr>
          <w:rFonts w:eastAsia="Courier New" w:cs="Times New Roman"/>
          <w:lang w:eastAsia="ru-RU" w:bidi="ru-RU"/>
        </w:rPr>
        <w:t xml:space="preserve"> «Особенности организации общественного </w:t>
      </w:r>
      <w:r w:rsidRPr="00282FE5">
        <w:rPr>
          <w:rFonts w:eastAsia="Courier New" w:cs="Times New Roman"/>
          <w:lang w:eastAsia="ru-RU" w:bidi="ru-RU"/>
        </w:rPr>
        <w:lastRenderedPageBreak/>
        <w:t>питания детей» «готовые блюда должны быть реализованы не позднее 2 часов с момента изготовления».</w:t>
      </w:r>
    </w:p>
    <w:p w14:paraId="519574F2" w14:textId="77777777" w:rsidR="00282FE5" w:rsidRPr="00282FE5" w:rsidRDefault="00282FE5" w:rsidP="00282FE5">
      <w:pPr>
        <w:widowControl w:val="0"/>
        <w:autoSpaceDE w:val="0"/>
        <w:autoSpaceDN w:val="0"/>
        <w:adjustRightInd w:val="0"/>
        <w:snapToGrid w:val="0"/>
        <w:ind w:firstLine="709"/>
        <w:jc w:val="both"/>
        <w:rPr>
          <w:rFonts w:eastAsia="Courier New" w:cs="Times New Roman"/>
          <w:iCs/>
          <w:color w:val="000000"/>
          <w:lang w:eastAsia="ru-RU" w:bidi="ru-RU"/>
        </w:rPr>
      </w:pPr>
      <w:r w:rsidRPr="00282FE5">
        <w:rPr>
          <w:rFonts w:eastAsia="Courier New" w:cs="Times New Roman"/>
          <w:iCs/>
          <w:color w:val="000000"/>
          <w:lang w:eastAsia="ru-RU" w:bidi="ru-RU"/>
        </w:rPr>
        <w:t>В продукции общественного питания, находящейся в обращении, не допускается наличие возбудителей инфекционных, паразитарных заболеваний, их токсинов, представляющих опасность для здоровья человека.</w:t>
      </w:r>
    </w:p>
    <w:p w14:paraId="6DB44DE4" w14:textId="77777777" w:rsidR="00282FE5" w:rsidRPr="00282FE5" w:rsidRDefault="00282FE5" w:rsidP="00282FE5">
      <w:pPr>
        <w:widowControl w:val="0"/>
        <w:autoSpaceDE w:val="0"/>
        <w:autoSpaceDN w:val="0"/>
        <w:adjustRightInd w:val="0"/>
        <w:snapToGrid w:val="0"/>
        <w:ind w:firstLine="708"/>
        <w:jc w:val="both"/>
        <w:rPr>
          <w:rFonts w:eastAsia="Courier New" w:cs="Times New Roman"/>
          <w:iCs/>
          <w:color w:val="000000"/>
          <w:lang w:eastAsia="ru-RU" w:bidi="ru-RU"/>
        </w:rPr>
      </w:pPr>
      <w:r w:rsidRPr="00282FE5">
        <w:rPr>
          <w:rFonts w:eastAsia="Courier New" w:cs="Times New Roman"/>
          <w:iCs/>
          <w:color w:val="000000"/>
          <w:lang w:eastAsia="ru-RU" w:bidi="ru-RU"/>
        </w:rPr>
        <w:t>Сроки годности и условия хранения продукции общественного питания устанавливаются изготовителем (предприятием общественного питания) с учетом требований действующих нормативных правовых актов, нормативных правовых и иных нормативных документов.</w:t>
      </w:r>
    </w:p>
    <w:p w14:paraId="391D05D6" w14:textId="77777777" w:rsidR="00282FE5" w:rsidRPr="00282FE5" w:rsidRDefault="00282FE5" w:rsidP="00282FE5">
      <w:pPr>
        <w:widowControl w:val="0"/>
        <w:autoSpaceDE w:val="0"/>
        <w:autoSpaceDN w:val="0"/>
        <w:adjustRightInd w:val="0"/>
        <w:snapToGrid w:val="0"/>
        <w:ind w:firstLine="709"/>
        <w:jc w:val="both"/>
        <w:rPr>
          <w:rFonts w:eastAsia="Courier New" w:cs="Times New Roman"/>
          <w:iCs/>
          <w:color w:val="000000"/>
          <w:lang w:eastAsia="ru-RU" w:bidi="ru-RU"/>
        </w:rPr>
      </w:pPr>
      <w:r w:rsidRPr="00282FE5">
        <w:rPr>
          <w:rFonts w:eastAsia="Courier New" w:cs="Times New Roman"/>
          <w:iCs/>
          <w:color w:val="000000"/>
          <w:lang w:eastAsia="ru-RU" w:bidi="ru-RU"/>
        </w:rPr>
        <w:t>Материалы, используемые для производства (изготовления) упаковки, изделий, контактирующих с пищевой продукцией, должны соответствовать требованиям, предъявляемым к материалам, контактирующим с пищевой продукцией, в соответствии с Техническим регламентом таможенного союза "О безопасности пищевой продукции" (ТР ТС 021/2011), действующими нормативными правовыми актами и нормативными документами, указанными в техническом задании.</w:t>
      </w:r>
    </w:p>
    <w:p w14:paraId="2975ACB3" w14:textId="77777777" w:rsidR="00282FE5" w:rsidRPr="00282FE5" w:rsidRDefault="00282FE5" w:rsidP="00282FE5">
      <w:pPr>
        <w:widowControl w:val="0"/>
        <w:autoSpaceDE w:val="0"/>
        <w:autoSpaceDN w:val="0"/>
        <w:adjustRightInd w:val="0"/>
        <w:snapToGrid w:val="0"/>
        <w:ind w:firstLine="708"/>
        <w:jc w:val="both"/>
        <w:rPr>
          <w:rFonts w:eastAsia="Courier New" w:cs="Times New Roman"/>
          <w:iCs/>
          <w:color w:val="000000"/>
          <w:lang w:eastAsia="ru-RU" w:bidi="ru-RU"/>
        </w:rPr>
      </w:pPr>
      <w:r w:rsidRPr="00282FE5">
        <w:rPr>
          <w:rFonts w:eastAsia="Courier New" w:cs="Times New Roman"/>
          <w:iCs/>
          <w:color w:val="000000"/>
          <w:lang w:eastAsia="ru-RU" w:bidi="ru-RU"/>
        </w:rPr>
        <w:t>2.1.12. Заказчик вправе осуществлять контроль за условиями хранения пищевых продуктов на пищеблоке Исполнителя (журнал бракеража скоропортящейся пищевой продукции, температурным режимом хранения в холодильных и морозильных камерах, влажностью в сухих кладовых) и за наличием сопроводительной к поставкам пищевых продуктов документации: товарно-транспортные накладные, электронного Ветеринарного сопроводительного документа (ВСД), зарегистрированного в ФГИС «Меркурий» с предоставлением либо номера электронного ВСД, оформленного на подконтрольный товар, либо с предоставлением соответствующего этому ВСД двумерного матричного штриховоого кода, сформированного ФГИС, либо с предоставлением распечатки формы для печати оформленного в электронном виде ВСД, декларация о соответствии, свидетельство о государственной регистрации для продукции подлежащей обязательной государственной регистрации.</w:t>
      </w:r>
    </w:p>
    <w:p w14:paraId="226F0D38" w14:textId="77777777" w:rsidR="00282FE5" w:rsidRPr="00282FE5" w:rsidRDefault="00282FE5" w:rsidP="00282FE5">
      <w:pPr>
        <w:widowControl w:val="0"/>
        <w:autoSpaceDE w:val="0"/>
        <w:autoSpaceDN w:val="0"/>
        <w:adjustRightInd w:val="0"/>
        <w:snapToGrid w:val="0"/>
        <w:jc w:val="both"/>
        <w:rPr>
          <w:rFonts w:eastAsia="Courier New" w:cs="Times New Roman"/>
          <w:b/>
          <w:color w:val="000000"/>
          <w:lang w:eastAsia="ru-RU" w:bidi="ru-RU"/>
        </w:rPr>
      </w:pPr>
    </w:p>
    <w:p w14:paraId="195AEE0B" w14:textId="77777777" w:rsidR="00282FE5" w:rsidRPr="00282FE5" w:rsidRDefault="00282FE5" w:rsidP="00282FE5">
      <w:pPr>
        <w:widowControl w:val="0"/>
        <w:ind w:firstLine="709"/>
        <w:jc w:val="center"/>
        <w:rPr>
          <w:rFonts w:eastAsia="Courier New" w:cs="Times New Roman"/>
          <w:b/>
          <w:bCs/>
          <w:color w:val="000000"/>
          <w:lang w:eastAsia="ru-RU" w:bidi="ru-RU"/>
        </w:rPr>
      </w:pPr>
      <w:r w:rsidRPr="00282FE5">
        <w:rPr>
          <w:rFonts w:eastAsia="Courier New" w:cs="Times New Roman"/>
          <w:b/>
          <w:bCs/>
          <w:color w:val="000000"/>
          <w:lang w:eastAsia="ru-RU" w:bidi="ru-RU"/>
        </w:rPr>
        <w:t>2.2. Требования к техническим характеристикам услуг</w:t>
      </w:r>
    </w:p>
    <w:p w14:paraId="506AE786" w14:textId="77777777" w:rsidR="00282FE5" w:rsidRPr="00282FE5" w:rsidRDefault="00282FE5" w:rsidP="00282FE5">
      <w:pPr>
        <w:widowControl w:val="0"/>
        <w:ind w:firstLine="709"/>
        <w:jc w:val="both"/>
        <w:rPr>
          <w:rFonts w:eastAsia="Courier New" w:cs="Times New Roman"/>
          <w:bCs/>
          <w:color w:val="000000"/>
          <w:lang w:eastAsia="ru-RU" w:bidi="ru-RU"/>
        </w:rPr>
      </w:pPr>
      <w:r w:rsidRPr="00282FE5">
        <w:rPr>
          <w:rFonts w:eastAsia="Courier New" w:cs="Times New Roman"/>
          <w:bCs/>
          <w:color w:val="000000"/>
          <w:lang w:eastAsia="ru-RU" w:bidi="ru-RU"/>
        </w:rPr>
        <w:t>2.2.1. Организация питания осуществляется в соответствии с требованиями главы VIII СанПиН 2.3/2.4.3590-20 "Санитарно-эпидемиологические требования к организации общественного питания населения" - в соответствии с меню, разработанным Организатором питания (далее – Исполнителем), утвержденным руководителем Исполнителя, и согласованным руководителем Заказчика. Меню должно быть разработано из продуктов, поименованных в Ассортиментном перечне основных групп продовольственных товаров и сырья для обеспечения социального питания в образовательных учреждениях Санкт-Петербурга (школы и профессиональные училища) (Приложение № 1 к Техническому заданию).</w:t>
      </w:r>
    </w:p>
    <w:p w14:paraId="3040DD1E" w14:textId="77777777" w:rsidR="00282FE5" w:rsidRPr="00282FE5" w:rsidRDefault="00282FE5" w:rsidP="00282FE5">
      <w:pPr>
        <w:widowControl w:val="0"/>
        <w:ind w:firstLine="567"/>
        <w:jc w:val="both"/>
        <w:rPr>
          <w:rFonts w:eastAsia="Courier New" w:cs="Times New Roman"/>
          <w:bCs/>
          <w:color w:val="000000"/>
          <w:lang w:eastAsia="ru-RU" w:bidi="ru-RU"/>
        </w:rPr>
      </w:pPr>
      <w:r w:rsidRPr="00282FE5">
        <w:rPr>
          <w:rFonts w:eastAsia="Courier New" w:cs="Times New Roman"/>
          <w:bCs/>
          <w:color w:val="000000"/>
          <w:lang w:eastAsia="ru-RU" w:bidi="ru-RU"/>
        </w:rPr>
        <w:t xml:space="preserve">Место оказания услуг: </w:t>
      </w:r>
    </w:p>
    <w:p w14:paraId="436F8EC8" w14:textId="77777777" w:rsidR="00282FE5" w:rsidRPr="00282FE5" w:rsidRDefault="00282FE5" w:rsidP="00282FE5">
      <w:pPr>
        <w:widowControl w:val="0"/>
        <w:autoSpaceDE w:val="0"/>
        <w:autoSpaceDN w:val="0"/>
        <w:adjustRightInd w:val="0"/>
        <w:ind w:firstLine="567"/>
        <w:jc w:val="both"/>
        <w:rPr>
          <w:rFonts w:eastAsia="Courier New" w:cs="Times New Roman"/>
          <w:color w:val="000000"/>
          <w:lang w:eastAsia="ru-RU" w:bidi="ru-RU"/>
        </w:rPr>
      </w:pPr>
      <w:r w:rsidRPr="00282FE5">
        <w:rPr>
          <w:rFonts w:eastAsia="Courier New" w:cs="Times New Roman"/>
          <w:bCs/>
          <w:color w:val="000000"/>
          <w:lang w:eastAsia="ru-RU" w:bidi="ru-RU"/>
        </w:rPr>
        <w:t xml:space="preserve"> </w:t>
      </w:r>
      <w:r w:rsidRPr="00282FE5">
        <w:rPr>
          <w:rFonts w:eastAsia="Courier New" w:cs="Times New Roman"/>
          <w:color w:val="000000"/>
          <w:lang w:eastAsia="ru-RU" w:bidi="ru-RU"/>
        </w:rPr>
        <w:t>- СПб, ул. Малая Балканская, д.41, литера А, (тип пищеблока - сырьевая столовая)</w:t>
      </w:r>
    </w:p>
    <w:p w14:paraId="29C5620E" w14:textId="77777777" w:rsidR="00282FE5" w:rsidRPr="00282FE5" w:rsidRDefault="00282FE5" w:rsidP="00282FE5">
      <w:pPr>
        <w:widowControl w:val="0"/>
        <w:ind w:firstLine="567"/>
        <w:jc w:val="both"/>
        <w:rPr>
          <w:rFonts w:eastAsia="Courier New" w:cs="Times New Roman"/>
          <w:bCs/>
          <w:color w:val="000000"/>
          <w:lang w:eastAsia="ru-RU" w:bidi="ru-RU"/>
        </w:rPr>
      </w:pPr>
      <w:r w:rsidRPr="00282FE5">
        <w:rPr>
          <w:rFonts w:eastAsia="Courier New" w:cs="Times New Roman"/>
          <w:bCs/>
          <w:color w:val="000000"/>
          <w:lang w:eastAsia="ru-RU" w:bidi="ru-RU"/>
        </w:rPr>
        <w:t>Исполнитель обязан разработать меню рационов питания для всех типов контингента получателя услуг с учетом ограничений, условий и порядка получения услуг в соответствии с требованиями действующих нормативных документов;</w:t>
      </w:r>
    </w:p>
    <w:p w14:paraId="144F6CEF" w14:textId="77777777" w:rsidR="00282FE5" w:rsidRPr="00282FE5" w:rsidRDefault="00282FE5" w:rsidP="00282FE5">
      <w:pPr>
        <w:widowControl w:val="0"/>
        <w:ind w:firstLine="567"/>
        <w:jc w:val="both"/>
        <w:rPr>
          <w:rFonts w:eastAsia="Courier New" w:cs="Times New Roman"/>
          <w:bCs/>
          <w:color w:val="000000"/>
          <w:lang w:eastAsia="ru-RU" w:bidi="ru-RU"/>
        </w:rPr>
      </w:pPr>
      <w:r w:rsidRPr="00282FE5">
        <w:rPr>
          <w:rFonts w:eastAsia="Courier New" w:cs="Times New Roman"/>
          <w:bCs/>
          <w:color w:val="000000"/>
          <w:lang w:eastAsia="ru-RU" w:bidi="ru-RU"/>
        </w:rPr>
        <w:t>Разработанное меню и его изменения, включая замену продуктов и видов питания, согласовывается Исполнителем с Заказчиком.</w:t>
      </w:r>
    </w:p>
    <w:p w14:paraId="4612C8FE" w14:textId="77777777" w:rsidR="00282FE5" w:rsidRPr="00282FE5" w:rsidRDefault="00282FE5" w:rsidP="00282FE5">
      <w:pPr>
        <w:widowControl w:val="0"/>
        <w:ind w:firstLine="567"/>
        <w:jc w:val="both"/>
        <w:rPr>
          <w:rFonts w:eastAsia="Courier New" w:cs="Times New Roman"/>
          <w:bCs/>
          <w:color w:val="000000"/>
          <w:lang w:eastAsia="ru-RU" w:bidi="ru-RU"/>
        </w:rPr>
      </w:pPr>
      <w:r w:rsidRPr="00282FE5">
        <w:rPr>
          <w:rFonts w:eastAsia="Courier New" w:cs="Times New Roman"/>
          <w:bCs/>
          <w:color w:val="000000"/>
          <w:lang w:eastAsia="ru-RU" w:bidi="ru-RU"/>
        </w:rPr>
        <w:t>Исполнитель обязан обеспечить соответствие рационов питания технологическим нормативным документам, в том числе рецептурам действующих сборников рецептур блюд и кулинарных изделий для предприятий общественного питания и нормативным документам, действующим на момент оказания услуг.</w:t>
      </w:r>
    </w:p>
    <w:p w14:paraId="59B58CA4" w14:textId="77777777" w:rsidR="00282FE5" w:rsidRPr="00282FE5" w:rsidRDefault="00282FE5" w:rsidP="00282FE5">
      <w:pPr>
        <w:widowControl w:val="0"/>
        <w:ind w:firstLine="567"/>
        <w:jc w:val="both"/>
        <w:rPr>
          <w:rFonts w:eastAsia="Courier New" w:cs="Times New Roman"/>
          <w:bCs/>
          <w:color w:val="000000"/>
          <w:lang w:eastAsia="ru-RU" w:bidi="ru-RU"/>
        </w:rPr>
      </w:pPr>
      <w:r w:rsidRPr="00282FE5">
        <w:rPr>
          <w:rFonts w:eastAsia="Courier New" w:cs="Times New Roman"/>
          <w:bCs/>
          <w:color w:val="000000"/>
          <w:lang w:eastAsia="ru-RU" w:bidi="ru-RU"/>
        </w:rPr>
        <w:t>Блюда меню рационов питания должны быть изготовлены в соответствии с технологическими картами на продукцию общественного питания и/или технико-технологическими картами на новую продукцию общественного питания.</w:t>
      </w:r>
    </w:p>
    <w:p w14:paraId="24E15DA6" w14:textId="77777777" w:rsidR="00282FE5" w:rsidRPr="00282FE5" w:rsidRDefault="00282FE5" w:rsidP="00282FE5">
      <w:pPr>
        <w:widowControl w:val="0"/>
        <w:ind w:firstLine="567"/>
        <w:jc w:val="both"/>
        <w:rPr>
          <w:rFonts w:eastAsia="Courier New" w:cs="Times New Roman"/>
          <w:bCs/>
          <w:color w:val="000000"/>
          <w:lang w:eastAsia="ru-RU" w:bidi="ru-RU"/>
        </w:rPr>
      </w:pPr>
      <w:r w:rsidRPr="00282FE5">
        <w:rPr>
          <w:rFonts w:eastAsia="Courier New" w:cs="Times New Roman"/>
          <w:bCs/>
          <w:color w:val="000000"/>
          <w:lang w:eastAsia="ru-RU" w:bidi="ru-RU"/>
        </w:rPr>
        <w:t>Исполнитель обязан обеспечить соответствие технологических карт и/или технико-технологических карт, используемых при реализации меню, государственному стандарту (ГОСТ) 31987-2012 «Услуги общественного питания. Технологические документы на продукцию общественного питания», включая рекомендуемые формы и информацию, содержащуюся в технологических картах и/или технико-технологических картах.</w:t>
      </w:r>
    </w:p>
    <w:p w14:paraId="74D27C9F" w14:textId="77777777" w:rsidR="00282FE5" w:rsidRPr="00282FE5" w:rsidRDefault="00282FE5" w:rsidP="00282FE5">
      <w:pPr>
        <w:widowControl w:val="0"/>
        <w:ind w:firstLine="567"/>
        <w:jc w:val="both"/>
        <w:rPr>
          <w:rFonts w:eastAsia="Courier New" w:cs="Times New Roman"/>
          <w:bCs/>
          <w:color w:val="000000"/>
          <w:lang w:eastAsia="ru-RU" w:bidi="ru-RU"/>
        </w:rPr>
      </w:pPr>
      <w:r w:rsidRPr="00282FE5">
        <w:rPr>
          <w:rFonts w:eastAsia="Courier New" w:cs="Times New Roman"/>
          <w:bCs/>
          <w:color w:val="000000"/>
          <w:lang w:eastAsia="ru-RU" w:bidi="ru-RU"/>
        </w:rPr>
        <w:t xml:space="preserve">Исполнитель обязан обеспечить полное соответствие меню рационов питания всем принципам здорового питания, в том числе оптимальной количественной и качественной структуре питания, гарантированной безопасности, физиологически обоснованному режиму питания, учету сезонности. </w:t>
      </w:r>
    </w:p>
    <w:p w14:paraId="4A03DF5D" w14:textId="77777777" w:rsidR="00282FE5" w:rsidRPr="00282FE5" w:rsidRDefault="00282FE5" w:rsidP="00282FE5">
      <w:pPr>
        <w:widowControl w:val="0"/>
        <w:ind w:firstLine="567"/>
        <w:jc w:val="both"/>
        <w:rPr>
          <w:rFonts w:eastAsia="Courier New" w:cs="Times New Roman"/>
          <w:bCs/>
          <w:color w:val="000000"/>
          <w:lang w:eastAsia="ru-RU" w:bidi="ru-RU"/>
        </w:rPr>
      </w:pPr>
      <w:r w:rsidRPr="00282FE5">
        <w:rPr>
          <w:rFonts w:eastAsia="Courier New" w:cs="Times New Roman"/>
          <w:bCs/>
          <w:color w:val="000000"/>
          <w:lang w:eastAsia="ru-RU" w:bidi="ru-RU"/>
        </w:rPr>
        <w:t>Исполнитель обязан обеспечить соблюдение и исполнение требований официально изданных санитарных правил, методов и методик контроля факторов среды обитания, необходимых для безопасного и качественного оказания услуг, а также требований технического задания к гарантии качества услуги и объему предоставления гарантий ее качества, включая государственные стандарты, постановления, регламенты.</w:t>
      </w:r>
    </w:p>
    <w:p w14:paraId="119CD984" w14:textId="77777777" w:rsidR="00282FE5" w:rsidRPr="00282FE5" w:rsidRDefault="00282FE5" w:rsidP="00282FE5">
      <w:pPr>
        <w:widowControl w:val="0"/>
        <w:ind w:firstLine="567"/>
        <w:jc w:val="both"/>
        <w:rPr>
          <w:rFonts w:eastAsia="Courier New" w:cs="Times New Roman"/>
          <w:bCs/>
          <w:color w:val="000000"/>
          <w:lang w:eastAsia="ru-RU" w:bidi="ru-RU"/>
        </w:rPr>
      </w:pPr>
      <w:r w:rsidRPr="00282FE5">
        <w:rPr>
          <w:rFonts w:eastAsia="Courier New" w:cs="Times New Roman"/>
          <w:bCs/>
          <w:color w:val="000000"/>
          <w:lang w:eastAsia="ru-RU" w:bidi="ru-RU"/>
        </w:rPr>
        <w:t>Исполнитель обязан обеспечить соответствие наименования предлагаемых блюд наименованиям, указанным в меню и технологической карте на продукцию общественного питания и/или технико-</w:t>
      </w:r>
      <w:r w:rsidRPr="00282FE5">
        <w:rPr>
          <w:rFonts w:eastAsia="Courier New" w:cs="Times New Roman"/>
          <w:bCs/>
          <w:color w:val="000000"/>
          <w:lang w:eastAsia="ru-RU" w:bidi="ru-RU"/>
        </w:rPr>
        <w:lastRenderedPageBreak/>
        <w:t xml:space="preserve">технологической карте на новую продукцию общественного питания. </w:t>
      </w:r>
    </w:p>
    <w:p w14:paraId="4951518D" w14:textId="77777777" w:rsidR="00282FE5" w:rsidRPr="00282FE5" w:rsidRDefault="00282FE5" w:rsidP="00282FE5">
      <w:pPr>
        <w:widowControl w:val="0"/>
        <w:ind w:firstLine="567"/>
        <w:jc w:val="both"/>
        <w:rPr>
          <w:rFonts w:eastAsia="Courier New" w:cs="Times New Roman"/>
          <w:bCs/>
          <w:color w:val="000000"/>
          <w:lang w:eastAsia="ru-RU" w:bidi="ru-RU"/>
        </w:rPr>
      </w:pPr>
      <w:r w:rsidRPr="00282FE5">
        <w:rPr>
          <w:rFonts w:eastAsia="Courier New" w:cs="Times New Roman"/>
          <w:bCs/>
          <w:color w:val="000000"/>
          <w:lang w:eastAsia="ru-RU" w:bidi="ru-RU"/>
        </w:rPr>
        <w:t xml:space="preserve">2.2.2. Пищевые продукты, используемые для производства блюд и кулинарных изделий, по наименованиям, качественным, потребительским и функциональным характеристикам должны соответствовать Ассортиментному перечню основных групп продовольственных товаров и сырья для обеспечения социального питания в образовательных учреждениях Санкт-Петербурга (школы и профессиональные училища) - Приложение № 1 к Техническому заданию. </w:t>
      </w:r>
    </w:p>
    <w:p w14:paraId="4FB27BB1" w14:textId="77777777" w:rsidR="00282FE5" w:rsidRPr="00282FE5" w:rsidRDefault="00282FE5" w:rsidP="00282FE5">
      <w:pPr>
        <w:widowControl w:val="0"/>
        <w:autoSpaceDE w:val="0"/>
        <w:autoSpaceDN w:val="0"/>
        <w:adjustRightInd w:val="0"/>
        <w:snapToGrid w:val="0"/>
        <w:ind w:firstLine="567"/>
        <w:jc w:val="both"/>
        <w:rPr>
          <w:rFonts w:eastAsia="Courier New" w:cs="Times New Roman"/>
          <w:color w:val="000000"/>
          <w:lang w:eastAsia="ru-RU" w:bidi="ru-RU"/>
        </w:rPr>
      </w:pPr>
      <w:r w:rsidRPr="00282FE5">
        <w:rPr>
          <w:rFonts w:eastAsia="Courier New" w:cs="Times New Roman"/>
          <w:color w:val="000000"/>
          <w:lang w:eastAsia="ru-RU" w:bidi="ru-RU"/>
        </w:rPr>
        <w:t>2.2.3. В процессе оказания услуг Исполнитель обязан осуществлять организацию питания в строгом соответствии с санитарно-эпидемиологическими требованиями, определяющими требования к оказанию услуг общественного питания, к условиям транспортировки, приемки, хранения, переработки, реализации продовольственного сырья и пищевых продуктов, технологическим процессам приготовления блюд, а также к условиям труда работников, соблюдению правил личной гигиены работниками. Условия труда работников на пищеблоке должны отвечать требованиям действующих нормативных документов в области гигиены труда, предусмотренных законодательством Российской Федерации. Оборудование, инвентарь, посуда, тара, являющиеся предметами производственного окружения, должны соответствовать санитарно-эпидемиологическим требованиям, предъявляемым к организациям общественного питания, и выполнены из материалов, допущенных для контакта с пищевыми продуктами в установленном порядке.</w:t>
      </w:r>
    </w:p>
    <w:p w14:paraId="0D401D9B" w14:textId="77777777" w:rsidR="00282FE5" w:rsidRPr="00282FE5" w:rsidRDefault="00282FE5" w:rsidP="00282FE5">
      <w:pPr>
        <w:widowControl w:val="0"/>
        <w:autoSpaceDE w:val="0"/>
        <w:autoSpaceDN w:val="0"/>
        <w:adjustRightInd w:val="0"/>
        <w:snapToGrid w:val="0"/>
        <w:ind w:firstLine="567"/>
        <w:jc w:val="both"/>
        <w:rPr>
          <w:rFonts w:eastAsia="Courier New" w:cs="Times New Roman"/>
          <w:color w:val="000000"/>
          <w:lang w:eastAsia="ru-RU" w:bidi="ru-RU"/>
        </w:rPr>
      </w:pPr>
      <w:r w:rsidRPr="00282FE5">
        <w:rPr>
          <w:rFonts w:eastAsia="Courier New" w:cs="Times New Roman"/>
          <w:color w:val="000000"/>
          <w:lang w:eastAsia="ru-RU" w:bidi="ru-RU"/>
        </w:rPr>
        <w:t>Во время выполнения производства (приготовления) блюд Исполнитель обязан осуществлять контроль наличия и исправности технологического оборудования и предметов материально-технического оснащения. Устройство и содержание помещений пищеблока, оборудование, инвентарь, посуда, условия транспортировки и хранения пищевых продуктов должны соответствовать санитарно-эпидемиологическим требованиям.</w:t>
      </w:r>
    </w:p>
    <w:p w14:paraId="6FBC70CA" w14:textId="77777777" w:rsidR="00282FE5" w:rsidRPr="00282FE5" w:rsidRDefault="00282FE5" w:rsidP="00282FE5">
      <w:pPr>
        <w:widowControl w:val="0"/>
        <w:autoSpaceDE w:val="0"/>
        <w:autoSpaceDN w:val="0"/>
        <w:adjustRightInd w:val="0"/>
        <w:snapToGrid w:val="0"/>
        <w:ind w:firstLine="567"/>
        <w:jc w:val="both"/>
        <w:rPr>
          <w:rFonts w:eastAsia="Courier New" w:cs="Times New Roman"/>
          <w:color w:val="000000"/>
          <w:lang w:eastAsia="ru-RU" w:bidi="ru-RU"/>
        </w:rPr>
      </w:pPr>
      <w:r w:rsidRPr="00282FE5">
        <w:rPr>
          <w:rFonts w:eastAsia="Courier New" w:cs="Times New Roman"/>
          <w:color w:val="000000"/>
          <w:lang w:eastAsia="ru-RU" w:bidi="ru-RU"/>
        </w:rPr>
        <w:t>Пищевые продукты хранятся в соответствии с условиями хранения и сроками годности, установленными предприятием-изготовителем в соответствии с нормативно-технической документацией.</w:t>
      </w:r>
    </w:p>
    <w:p w14:paraId="2B3FD90A" w14:textId="77777777" w:rsidR="00282FE5" w:rsidRPr="00282FE5" w:rsidRDefault="00282FE5" w:rsidP="00282FE5">
      <w:pPr>
        <w:widowControl w:val="0"/>
        <w:autoSpaceDE w:val="0"/>
        <w:autoSpaceDN w:val="0"/>
        <w:adjustRightInd w:val="0"/>
        <w:snapToGrid w:val="0"/>
        <w:ind w:firstLine="567"/>
        <w:jc w:val="both"/>
        <w:rPr>
          <w:rFonts w:eastAsia="Courier New" w:cs="Times New Roman"/>
          <w:color w:val="000000"/>
          <w:lang w:eastAsia="ru-RU" w:bidi="ru-RU"/>
        </w:rPr>
      </w:pPr>
      <w:r w:rsidRPr="00282FE5">
        <w:rPr>
          <w:rFonts w:eastAsia="Courier New" w:cs="Times New Roman"/>
          <w:color w:val="000000"/>
          <w:lang w:eastAsia="ru-RU" w:bidi="ru-RU"/>
        </w:rPr>
        <w:t>Складские помещения для хранения продукции должны быть оборудованы приборами для измерения относительной влажности и температуры воздуха, холодильное оборудование - контрольными термометрами. Использование ртутных термометров при организации общественного питания не допускается. Для продовольственного (пищевого) сырья и готовой к употреблению пищевой продукции предприятий общественного питания должны использоваться раздельное технологическое и холодильное оборудование, производственные столы, разделочный инвентарь (маркированный любым способом), многооборотные средства упаковки и кухонная посуда. Для обеспечения безопасности и качества сырья и пищевых продуктов Исполнитель осуществляет контроль соблюдения правил товарного соседства, норм складирования, наличия приборов для измерения относительной влажности и температуры воздуха.</w:t>
      </w:r>
    </w:p>
    <w:p w14:paraId="4B761E70" w14:textId="77777777" w:rsidR="00282FE5" w:rsidRPr="00282FE5" w:rsidRDefault="00282FE5" w:rsidP="00282FE5">
      <w:pPr>
        <w:widowControl w:val="0"/>
        <w:autoSpaceDE w:val="0"/>
        <w:autoSpaceDN w:val="0"/>
        <w:adjustRightInd w:val="0"/>
        <w:ind w:firstLine="567"/>
        <w:jc w:val="both"/>
        <w:rPr>
          <w:rFonts w:eastAsia="Courier New" w:cs="Times New Roman"/>
          <w:color w:val="000000"/>
          <w:lang w:eastAsia="ru-RU" w:bidi="ru-RU"/>
        </w:rPr>
      </w:pPr>
      <w:r w:rsidRPr="00282FE5">
        <w:rPr>
          <w:rFonts w:eastAsia="Courier New" w:cs="Times New Roman"/>
          <w:color w:val="000000"/>
          <w:lang w:eastAsia="ru-RU" w:bidi="ru-RU"/>
        </w:rPr>
        <w:t>В конце рабочего дня должна проводиться мойка всей посуды, столовых приборов, подносов в посудомоечных машинах с использованием режимов обработки, обеспечивающих дезинфекцию посуды и столовых приборов, и максимальных температурных режимов.</w:t>
      </w:r>
    </w:p>
    <w:p w14:paraId="0D7A854F" w14:textId="77777777" w:rsidR="00282FE5" w:rsidRPr="00282FE5" w:rsidRDefault="00282FE5" w:rsidP="00282FE5">
      <w:pPr>
        <w:widowControl w:val="0"/>
        <w:autoSpaceDE w:val="0"/>
        <w:autoSpaceDN w:val="0"/>
        <w:adjustRightInd w:val="0"/>
        <w:ind w:firstLine="567"/>
        <w:jc w:val="both"/>
        <w:rPr>
          <w:rFonts w:eastAsia="Courier New" w:cs="Times New Roman"/>
          <w:color w:val="000000"/>
          <w:lang w:eastAsia="ru-RU" w:bidi="ru-RU"/>
        </w:rPr>
      </w:pPr>
      <w:r w:rsidRPr="00282FE5">
        <w:rPr>
          <w:rFonts w:eastAsia="Courier New" w:cs="Times New Roman"/>
          <w:color w:val="000000"/>
          <w:lang w:eastAsia="ru-RU" w:bidi="ru-RU"/>
        </w:rPr>
        <w:t>При отсутствии посудомоечной машины мытье посуды должно осуществляться ручным способом с обработкой всей посуды и столовых приборов дезинфицирующими средствами в соответствии с инструкциями по их применению. Для мытья посуды ручным способом предполагается использовать трехсекционные мойки для столовой посуды, двухсекционные мойки - для стеклянной посуды и столовых приборов. В предприятиях питания разрабатываются инструкции о правилах мытья посуды и инвентаря. Инструкци</w:t>
      </w:r>
      <w:r w:rsidRPr="00282FE5">
        <w:rPr>
          <w:rFonts w:eastAsia="Courier New" w:cs="Times New Roman"/>
          <w:lang w:eastAsia="ru-RU" w:bidi="ru-RU"/>
        </w:rPr>
        <w:t>и</w:t>
      </w:r>
      <w:r w:rsidRPr="00282FE5">
        <w:rPr>
          <w:rFonts w:eastAsia="Courier New" w:cs="Times New Roman"/>
          <w:color w:val="000000"/>
          <w:lang w:eastAsia="ru-RU" w:bidi="ru-RU"/>
        </w:rPr>
        <w:t xml:space="preserve"> вывешиваются в помещениях моечных в местах ручной мойки посуды и инвентаря.</w:t>
      </w:r>
    </w:p>
    <w:p w14:paraId="3058DA47" w14:textId="77777777" w:rsidR="00282FE5" w:rsidRPr="00282FE5" w:rsidRDefault="00282FE5" w:rsidP="00282FE5">
      <w:pPr>
        <w:widowControl w:val="0"/>
        <w:autoSpaceDE w:val="0"/>
        <w:autoSpaceDN w:val="0"/>
        <w:adjustRightInd w:val="0"/>
        <w:ind w:firstLine="567"/>
        <w:jc w:val="both"/>
        <w:rPr>
          <w:rFonts w:eastAsia="Courier New" w:cs="Times New Roman"/>
          <w:color w:val="000000"/>
          <w:lang w:eastAsia="ru-RU" w:bidi="ru-RU"/>
        </w:rPr>
      </w:pPr>
      <w:r w:rsidRPr="00282FE5">
        <w:rPr>
          <w:rFonts w:eastAsia="Courier New" w:cs="Times New Roman"/>
          <w:color w:val="000000"/>
          <w:lang w:eastAsia="ru-RU" w:bidi="ru-RU"/>
        </w:rPr>
        <w:t>Используемые в процессе изготовления пищевых продуктов материалы и изделия должны соответствовать требованиям, установленным в соответствии с законодательством Российской Федерации, к безопасности таких материалов и изделий.</w:t>
      </w:r>
    </w:p>
    <w:p w14:paraId="5BBAA092" w14:textId="77777777" w:rsidR="00282FE5" w:rsidRPr="00282FE5" w:rsidRDefault="00282FE5" w:rsidP="00282FE5">
      <w:pPr>
        <w:widowControl w:val="0"/>
        <w:autoSpaceDE w:val="0"/>
        <w:autoSpaceDN w:val="0"/>
        <w:adjustRightInd w:val="0"/>
        <w:ind w:firstLine="567"/>
        <w:jc w:val="both"/>
        <w:rPr>
          <w:rFonts w:eastAsia="Courier New" w:cs="Times New Roman"/>
          <w:color w:val="000000"/>
          <w:lang w:eastAsia="ru-RU" w:bidi="ru-RU"/>
        </w:rPr>
      </w:pPr>
      <w:r w:rsidRPr="00282FE5">
        <w:rPr>
          <w:rFonts w:eastAsia="Courier New" w:cs="Times New Roman"/>
          <w:color w:val="000000"/>
          <w:lang w:eastAsia="ru-RU" w:bidi="ru-RU"/>
        </w:rPr>
        <w:t>Во время выполнения и после завершения производства (изготовления) блюд Исполнителем должно контролироваться соблюдение санитарно-эпидемиологических требований к оборудованию, инвентарю, посуде, таре, являющимся предметами производственного окружения: обработка сырых и готовых продуктов должна проводиться на разных столах при использовании соответствующих маркированных разделочных досок и ножей. Разделочный инвентарь для готовой и сырой продукции должен обрабатываться и храниться раздельно в производственных цехах (зонах, участках). Для сырых продуктов и продуктов, прошедших технологическую обработку, должно быть предусмотрено разное механическое оборудование и инвентарь, который маркируют в соответствии с его назначением. Не должно допускаться использование механического оборудования (мясорубок, протирочных машин) для обработки разных видов продуктов (сырья и продуктов, прошедших тепловую обработку), оборудования, моечных, производственных ванн и инвентаря не по назначению.</w:t>
      </w:r>
    </w:p>
    <w:p w14:paraId="21AEE585" w14:textId="77777777" w:rsidR="00282FE5" w:rsidRPr="00282FE5" w:rsidRDefault="00282FE5" w:rsidP="00282FE5">
      <w:pPr>
        <w:widowControl w:val="0"/>
        <w:autoSpaceDE w:val="0"/>
        <w:autoSpaceDN w:val="0"/>
        <w:adjustRightInd w:val="0"/>
        <w:ind w:firstLine="567"/>
        <w:jc w:val="both"/>
        <w:rPr>
          <w:rFonts w:eastAsia="Courier New" w:cs="Times New Roman"/>
          <w:color w:val="000000"/>
          <w:lang w:eastAsia="ru-RU" w:bidi="ru-RU"/>
        </w:rPr>
      </w:pPr>
      <w:r w:rsidRPr="00282FE5">
        <w:rPr>
          <w:rFonts w:eastAsia="Courier New" w:cs="Times New Roman"/>
          <w:color w:val="000000"/>
          <w:lang w:eastAsia="ru-RU" w:bidi="ru-RU"/>
        </w:rPr>
        <w:t>Исполнитель обязан обеспечить чистоту и соблюдение санэпидрежима производственных помещений. Все помещения, предназначенные для организации общественного питания, должны подвергаться уборке. В производственных помещениях ежедневно проводится влажная уборка с применением моющих и дезинфицирующих средств.</w:t>
      </w:r>
    </w:p>
    <w:p w14:paraId="4DA7E90C" w14:textId="77777777" w:rsidR="00282FE5" w:rsidRPr="00282FE5" w:rsidRDefault="00282FE5" w:rsidP="00282FE5">
      <w:pPr>
        <w:widowControl w:val="0"/>
        <w:autoSpaceDE w:val="0"/>
        <w:autoSpaceDN w:val="0"/>
        <w:adjustRightInd w:val="0"/>
        <w:ind w:firstLine="567"/>
        <w:jc w:val="both"/>
        <w:rPr>
          <w:rFonts w:eastAsia="Courier New" w:cs="Times New Roman"/>
          <w:color w:val="000000"/>
          <w:lang w:eastAsia="ru-RU" w:bidi="ru-RU"/>
        </w:rPr>
      </w:pPr>
      <w:r w:rsidRPr="00282FE5">
        <w:rPr>
          <w:rFonts w:eastAsia="Courier New" w:cs="Times New Roman"/>
          <w:color w:val="000000"/>
          <w:lang w:eastAsia="ru-RU" w:bidi="ru-RU"/>
        </w:rPr>
        <w:t xml:space="preserve">Для уборки производственных и санитарно-бытовых помещений должен выделяться отдельный промаркированный инвентарь, хранение которого должно осуществляться в специально отведенных </w:t>
      </w:r>
      <w:r w:rsidRPr="00282FE5">
        <w:rPr>
          <w:rFonts w:eastAsia="Courier New" w:cs="Times New Roman"/>
          <w:color w:val="000000"/>
          <w:lang w:eastAsia="ru-RU" w:bidi="ru-RU"/>
        </w:rPr>
        <w:lastRenderedPageBreak/>
        <w:t>местах. Уборочный инвентарь для туалета должен храниться отдельно от инвентаря для уборки других помещений.</w:t>
      </w:r>
    </w:p>
    <w:p w14:paraId="3DA44102" w14:textId="77777777" w:rsidR="00282FE5" w:rsidRPr="00282FE5" w:rsidRDefault="00282FE5" w:rsidP="00282FE5">
      <w:pPr>
        <w:widowControl w:val="0"/>
        <w:autoSpaceDE w:val="0"/>
        <w:autoSpaceDN w:val="0"/>
        <w:adjustRightInd w:val="0"/>
        <w:snapToGrid w:val="0"/>
        <w:ind w:firstLine="567"/>
        <w:jc w:val="both"/>
        <w:rPr>
          <w:rFonts w:eastAsia="Courier New" w:cs="Times New Roman"/>
          <w:color w:val="000000"/>
          <w:lang w:eastAsia="ru-RU" w:bidi="ru-RU"/>
        </w:rPr>
      </w:pPr>
      <w:r w:rsidRPr="00282FE5">
        <w:rPr>
          <w:rFonts w:eastAsia="Courier New" w:cs="Times New Roman"/>
          <w:color w:val="000000"/>
          <w:lang w:eastAsia="ru-RU" w:bidi="ru-RU"/>
        </w:rPr>
        <w:t>Дезинфекцию посуды и инвентаря проводят по эпидемиологическим показаниям в соответствии с инструкцией по применению дезинфицирующих средств. Не менее одного раза в месяц проводят генеральную уборку всех помещений, оборудования и инвентаря с последующей дезинфекцией. Для уборки каждой группы помещений (сырьевых цехов, горячего и холодного цехов, неохлаждаемых складских помещений, холодильных камер, вспомогательных помещений, санитарных узлов) должен быть выделен отдельный промаркированный уборочный инвентарь. Инвентарь для мытья туалетов должен иметь сигнальную (красную) маркировку. По окончании уборки в конце смены весь уборочный инвентарь должен промываться с использованием моющих и дезинфицирующих средств, просушиваться и храниться в чистом виде.</w:t>
      </w:r>
    </w:p>
    <w:p w14:paraId="615EC6C9" w14:textId="77777777" w:rsidR="00282FE5" w:rsidRPr="00282FE5" w:rsidRDefault="00282FE5" w:rsidP="00282FE5">
      <w:pPr>
        <w:widowControl w:val="0"/>
        <w:autoSpaceDE w:val="0"/>
        <w:autoSpaceDN w:val="0"/>
        <w:adjustRightInd w:val="0"/>
        <w:snapToGrid w:val="0"/>
        <w:ind w:firstLine="567"/>
        <w:jc w:val="both"/>
        <w:rPr>
          <w:rFonts w:eastAsia="Courier New" w:cs="Times New Roman"/>
          <w:color w:val="000000"/>
          <w:lang w:eastAsia="ru-RU" w:bidi="ru-RU"/>
        </w:rPr>
      </w:pPr>
      <w:r w:rsidRPr="00282FE5">
        <w:rPr>
          <w:rFonts w:eastAsia="Courier New" w:cs="Times New Roman"/>
          <w:color w:val="000000"/>
          <w:lang w:eastAsia="ru-RU" w:bidi="ru-RU"/>
        </w:rPr>
        <w:t>По окончании работы (смены) подносы рекомендуется мыть с использованием посудомоечной машины или ручным способом в следующей последовательности: мытье щетками в горячей воде с использованием моющих и дезинфицирующих средств; ополаскивание теплой проточной водой; просушивание на решетчатых полках, стеллажах.</w:t>
      </w:r>
    </w:p>
    <w:p w14:paraId="0BFCFDCA" w14:textId="77777777" w:rsidR="00282FE5" w:rsidRPr="00282FE5" w:rsidRDefault="00282FE5" w:rsidP="00282FE5">
      <w:pPr>
        <w:widowControl w:val="0"/>
        <w:autoSpaceDE w:val="0"/>
        <w:autoSpaceDN w:val="0"/>
        <w:adjustRightInd w:val="0"/>
        <w:snapToGrid w:val="0"/>
        <w:ind w:firstLine="567"/>
        <w:jc w:val="both"/>
        <w:rPr>
          <w:rFonts w:eastAsia="Courier New" w:cs="Times New Roman"/>
          <w:color w:val="000000"/>
          <w:lang w:eastAsia="ru-RU" w:bidi="ru-RU"/>
        </w:rPr>
      </w:pPr>
      <w:r w:rsidRPr="00282FE5">
        <w:rPr>
          <w:rFonts w:eastAsia="Courier New" w:cs="Times New Roman"/>
          <w:color w:val="000000"/>
          <w:lang w:eastAsia="ru-RU" w:bidi="ru-RU"/>
        </w:rPr>
        <w:t>Чистые подносы для обслуживания посетителей рекомендуется хранить отдельно от использованных в специально отведенных местах в зале обслуживания или на линии раздачи, с исключением использования деформированных и (или) с видимыми загрязнениями подносов.</w:t>
      </w:r>
    </w:p>
    <w:p w14:paraId="03A0F006" w14:textId="77777777" w:rsidR="00282FE5" w:rsidRPr="00282FE5" w:rsidRDefault="00282FE5" w:rsidP="00282FE5">
      <w:pPr>
        <w:widowControl w:val="0"/>
        <w:autoSpaceDE w:val="0"/>
        <w:autoSpaceDN w:val="0"/>
        <w:adjustRightInd w:val="0"/>
        <w:snapToGrid w:val="0"/>
        <w:ind w:firstLine="567"/>
        <w:jc w:val="both"/>
        <w:rPr>
          <w:rFonts w:eastAsia="Courier New" w:cs="Times New Roman"/>
          <w:color w:val="000000"/>
          <w:lang w:eastAsia="ru-RU" w:bidi="ru-RU"/>
        </w:rPr>
      </w:pPr>
      <w:r w:rsidRPr="00282FE5">
        <w:rPr>
          <w:rFonts w:eastAsia="Courier New" w:cs="Times New Roman"/>
          <w:color w:val="000000"/>
          <w:lang w:eastAsia="ru-RU" w:bidi="ru-RU"/>
        </w:rPr>
        <w:t>В предприятиях питания разрабатываются инструкции о правилах мытья посуды и инвентаря. Инструкции вывешиваются в помещениях моечных в местах ручной мойки посуды и инвентаря.</w:t>
      </w:r>
    </w:p>
    <w:p w14:paraId="5024CE27" w14:textId="77777777" w:rsidR="00282FE5" w:rsidRPr="00282FE5" w:rsidRDefault="00282FE5" w:rsidP="00282FE5">
      <w:pPr>
        <w:widowControl w:val="0"/>
        <w:autoSpaceDE w:val="0"/>
        <w:autoSpaceDN w:val="0"/>
        <w:adjustRightInd w:val="0"/>
        <w:snapToGrid w:val="0"/>
        <w:ind w:firstLine="567"/>
        <w:jc w:val="both"/>
        <w:rPr>
          <w:rFonts w:eastAsia="Courier New" w:cs="Times New Roman"/>
          <w:color w:val="000000"/>
          <w:lang w:eastAsia="ru-RU" w:bidi="ru-RU"/>
        </w:rPr>
      </w:pPr>
      <w:r w:rsidRPr="00282FE5">
        <w:rPr>
          <w:rFonts w:eastAsia="Courier New" w:cs="Times New Roman"/>
          <w:color w:val="000000"/>
          <w:lang w:eastAsia="ru-RU" w:bidi="ru-RU"/>
        </w:rPr>
        <w:t xml:space="preserve">Все помещения, предназначенные для организации общественного питания, должны подвергаться уборке. В производственных помещениях, в обеденном зале ежедневно проводится влажная уборка с применением моющих и дезинфицирующих средств. Столы для посетителей должны подвергаться уборке после каждого использования с применением моющих и дезинфицирующих средств. Для уборки производственных помещений, обеденного зала, санитарно-бытовых помещений должен выделяться отдельный промаркированный инвентарь, хранение которого должно осуществляться в специально отведенных местах. Уборочный инвентарь для туалета должен иметь иную маркировку и храниться отдельно от инвентаря для уборки других помещений. </w:t>
      </w:r>
    </w:p>
    <w:p w14:paraId="2F057BF2" w14:textId="77777777" w:rsidR="00282FE5" w:rsidRPr="00282FE5" w:rsidRDefault="00282FE5" w:rsidP="00282FE5">
      <w:pPr>
        <w:widowControl w:val="0"/>
        <w:autoSpaceDE w:val="0"/>
        <w:autoSpaceDN w:val="0"/>
        <w:adjustRightInd w:val="0"/>
        <w:snapToGrid w:val="0"/>
        <w:ind w:firstLine="567"/>
        <w:jc w:val="both"/>
        <w:rPr>
          <w:rFonts w:eastAsia="Courier New" w:cs="Times New Roman"/>
          <w:color w:val="000000"/>
          <w:lang w:eastAsia="ru-RU" w:bidi="ru-RU"/>
        </w:rPr>
      </w:pPr>
      <w:r w:rsidRPr="00282FE5">
        <w:rPr>
          <w:rFonts w:eastAsia="Courier New" w:cs="Times New Roman"/>
          <w:color w:val="000000"/>
          <w:lang w:eastAsia="ru-RU" w:bidi="ru-RU"/>
        </w:rPr>
        <w:t>В целях исключения риска токсического воздействия на здоровье потребителя и персонала предприятий общественного питания, в том числе аллергических реакций, моющие и дезинфицирующие средства, предназначенные для уборки помещений, производственного и санитарного оборудования (раковин для мытья рук, унитазов), должны использоваться в соответствии с инструкциями по их применению и храниться в специально отведенных местах. Исключается их попадание в пищевую продукцию. Емкости с рабочими растворами дезинфицирующих, моющих средств должны быть промаркированы с указанием названия средства, его концентрации, даты приготовления, предельного срока годности (при отсутствии оригинальной маркировки на емкости со средством). Контроль за содержанием действующих веществ дезинфицирующих средств должен осуществляться в соответствии с программой производственного контроля.</w:t>
      </w:r>
    </w:p>
    <w:p w14:paraId="0070BB39" w14:textId="77777777" w:rsidR="00282FE5" w:rsidRPr="00282FE5" w:rsidRDefault="00282FE5" w:rsidP="00282FE5">
      <w:pPr>
        <w:widowControl w:val="0"/>
        <w:autoSpaceDE w:val="0"/>
        <w:autoSpaceDN w:val="0"/>
        <w:adjustRightInd w:val="0"/>
        <w:snapToGrid w:val="0"/>
        <w:ind w:firstLine="567"/>
        <w:jc w:val="both"/>
        <w:rPr>
          <w:rFonts w:eastAsia="Courier New" w:cs="Times New Roman"/>
          <w:color w:val="000000"/>
          <w:lang w:eastAsia="ru-RU" w:bidi="ru-RU"/>
        </w:rPr>
      </w:pPr>
      <w:r w:rsidRPr="00282FE5">
        <w:rPr>
          <w:rFonts w:eastAsia="Courier New" w:cs="Times New Roman"/>
          <w:color w:val="000000"/>
          <w:lang w:eastAsia="ru-RU" w:bidi="ru-RU"/>
        </w:rPr>
        <w:t>Исполнитель обязан осуществлять контроль показателей качества и безопасности готовой продукции общественного питания, по результатам которого принимается решение о ее пригодности к реализации. Выдача готовой пищи осуществляется только после снятия пробы и проведения бракеража. Оценку качества блюд проводит бракеражная комиссия в составе не менее трех человек: работника пищеблока, медицинского работника Заказчика и/или уполномоченных лиц общеобразовательного учреждения по органолептическим показателям (пробу снимают непосредственно из емкостей, в которых пища готовится). Результат бракеража регистрируется в «Журнале бракеража готовой пищевой продукции». Вес порционных блюд должен соответствовать весу (выходу) блюд, указанному в меню</w:t>
      </w:r>
      <w:r w:rsidRPr="00282FE5">
        <w:rPr>
          <w:rFonts w:eastAsia="Courier New" w:cs="Times New Roman"/>
          <w:bCs/>
          <w:color w:val="000000"/>
          <w:lang w:eastAsia="ru-RU" w:bidi="ru-RU"/>
        </w:rPr>
        <w:t xml:space="preserve"> рационов питания, в соответствии с требованиями</w:t>
      </w:r>
      <w:r w:rsidRPr="00282FE5">
        <w:rPr>
          <w:rFonts w:eastAsia="Courier New" w:cs="Times New Roman"/>
          <w:color w:val="000000"/>
          <w:lang w:eastAsia="ru-RU" w:bidi="ru-RU"/>
        </w:rPr>
        <w:t xml:space="preserve"> СанПиН 2.3/2.4.3590-20 к весу (массе) порций блюд в зависимости от возраста обучающихся. Исполнитель обязан обеспечить сбалансированность рационов питания. Рацион питания должен по химическому составу, пищевой и энергетической ценности, сбалансированности рациона питания по всем незаменимым и заменимым пищевым факторам, включая белки, жиры, углеводы, витамины, минеральные вещества соответствовать требованиям СанПиН 2.3/2.4.3590-20.</w:t>
      </w:r>
    </w:p>
    <w:p w14:paraId="7FCB380B" w14:textId="77777777" w:rsidR="00282FE5" w:rsidRPr="00282FE5" w:rsidRDefault="00282FE5" w:rsidP="00282FE5">
      <w:pPr>
        <w:widowControl w:val="0"/>
        <w:autoSpaceDE w:val="0"/>
        <w:autoSpaceDN w:val="0"/>
        <w:adjustRightInd w:val="0"/>
        <w:snapToGrid w:val="0"/>
        <w:ind w:firstLine="567"/>
        <w:jc w:val="both"/>
        <w:rPr>
          <w:rFonts w:eastAsia="Courier New" w:cs="Times New Roman"/>
          <w:color w:val="000000"/>
          <w:lang w:eastAsia="ru-RU" w:bidi="ru-RU"/>
        </w:rPr>
      </w:pPr>
      <w:r w:rsidRPr="00282FE5">
        <w:rPr>
          <w:rFonts w:eastAsia="Courier New" w:cs="Times New Roman"/>
          <w:color w:val="000000"/>
          <w:lang w:eastAsia="ru-RU" w:bidi="ru-RU"/>
        </w:rPr>
        <w:t>При нарушении технологии приготовления пищи, а также в случае неготовности, блюдо к выдаче не допускается до устранения выявленных кулинарных недостатков.</w:t>
      </w:r>
    </w:p>
    <w:p w14:paraId="323202FF" w14:textId="77777777" w:rsidR="00282FE5" w:rsidRPr="00282FE5" w:rsidRDefault="00282FE5" w:rsidP="00282FE5">
      <w:pPr>
        <w:widowControl w:val="0"/>
        <w:autoSpaceDE w:val="0"/>
        <w:autoSpaceDN w:val="0"/>
        <w:adjustRightInd w:val="0"/>
        <w:snapToGrid w:val="0"/>
        <w:ind w:firstLine="567"/>
        <w:jc w:val="both"/>
        <w:rPr>
          <w:rFonts w:eastAsia="Courier New" w:cs="Times New Roman"/>
          <w:color w:val="000000"/>
          <w:lang w:eastAsia="ru-RU" w:bidi="ru-RU"/>
        </w:rPr>
      </w:pPr>
      <w:r w:rsidRPr="00282FE5">
        <w:rPr>
          <w:rFonts w:eastAsia="Courier New" w:cs="Times New Roman"/>
          <w:color w:val="000000"/>
          <w:lang w:eastAsia="ru-RU" w:bidi="ru-RU"/>
        </w:rPr>
        <w:t>При оказании услуг руководитель организации обязан обеспечить выполнение всеми работниками требований санитарных правил, предусмотренных настоящим техническим заданием, в период всего срока действия контракта.</w:t>
      </w:r>
    </w:p>
    <w:p w14:paraId="43A9BF63" w14:textId="77777777" w:rsidR="00282FE5" w:rsidRPr="00282FE5" w:rsidRDefault="00282FE5" w:rsidP="00282FE5">
      <w:pPr>
        <w:widowControl w:val="0"/>
        <w:autoSpaceDE w:val="0"/>
        <w:autoSpaceDN w:val="0"/>
        <w:adjustRightInd w:val="0"/>
        <w:snapToGrid w:val="0"/>
        <w:ind w:firstLine="567"/>
        <w:jc w:val="both"/>
        <w:rPr>
          <w:rFonts w:eastAsia="Courier New" w:cs="Times New Roman"/>
          <w:color w:val="000000"/>
          <w:lang w:eastAsia="ru-RU" w:bidi="ru-RU"/>
        </w:rPr>
      </w:pPr>
      <w:r w:rsidRPr="00282FE5">
        <w:rPr>
          <w:rFonts w:eastAsia="Courier New" w:cs="Times New Roman"/>
          <w:color w:val="000000"/>
          <w:lang w:eastAsia="ru-RU" w:bidi="ru-RU"/>
        </w:rPr>
        <w:t xml:space="preserve">Прием пищевой продукции, в том числе продовольственного сырья, на предприятие общественного питания должен осуществляться при наличии маркировки и товаросопроводительной документации, сведений об оценке (подтверждении) соответствия, предусмотренных в том числе техническими регламентами. В случае нарушений условий и режима перевозки, а также отсутствии товаросопроводительной документации и маркировки пищевая продукция и продовольственное (пищевое) </w:t>
      </w:r>
      <w:r w:rsidRPr="00282FE5">
        <w:rPr>
          <w:rFonts w:eastAsia="Courier New" w:cs="Times New Roman"/>
          <w:color w:val="000000"/>
          <w:lang w:eastAsia="ru-RU" w:bidi="ru-RU"/>
        </w:rPr>
        <w:lastRenderedPageBreak/>
        <w:t xml:space="preserve">сырье на предприятии общественного питания не должны приниматься. </w:t>
      </w:r>
    </w:p>
    <w:p w14:paraId="62200F21" w14:textId="77777777" w:rsidR="00282FE5" w:rsidRPr="00282FE5" w:rsidRDefault="00282FE5" w:rsidP="00282FE5">
      <w:pPr>
        <w:widowControl w:val="0"/>
        <w:autoSpaceDE w:val="0"/>
        <w:autoSpaceDN w:val="0"/>
        <w:adjustRightInd w:val="0"/>
        <w:snapToGrid w:val="0"/>
        <w:ind w:firstLine="567"/>
        <w:jc w:val="both"/>
        <w:rPr>
          <w:rFonts w:eastAsia="Courier New" w:cs="Times New Roman"/>
          <w:color w:val="000000"/>
          <w:lang w:eastAsia="ru-RU" w:bidi="ru-RU"/>
        </w:rPr>
      </w:pPr>
      <w:r w:rsidRPr="00282FE5">
        <w:rPr>
          <w:rFonts w:eastAsia="Courier New" w:cs="Times New Roman"/>
          <w:color w:val="000000"/>
          <w:lang w:eastAsia="ru-RU" w:bidi="ru-RU"/>
        </w:rPr>
        <w:t>Входной контроль поступающих продуктов осуществляется ответственным лицом. Результаты входного контроля регистрируются в журнале бракеража скоропортящейся пищевой продукции, поступающей на пищеблок.</w:t>
      </w:r>
    </w:p>
    <w:p w14:paraId="02F160D9" w14:textId="77777777" w:rsidR="00282FE5" w:rsidRPr="00282FE5" w:rsidRDefault="00282FE5" w:rsidP="00282FE5">
      <w:pPr>
        <w:widowControl w:val="0"/>
        <w:autoSpaceDE w:val="0"/>
        <w:autoSpaceDN w:val="0"/>
        <w:adjustRightInd w:val="0"/>
        <w:snapToGrid w:val="0"/>
        <w:ind w:firstLine="567"/>
        <w:jc w:val="both"/>
        <w:rPr>
          <w:rFonts w:eastAsia="Courier New" w:cs="Times New Roman"/>
          <w:color w:val="000000"/>
          <w:lang w:eastAsia="ru-RU" w:bidi="ru-RU"/>
        </w:rPr>
      </w:pPr>
      <w:r w:rsidRPr="00282FE5">
        <w:rPr>
          <w:rFonts w:eastAsia="Courier New" w:cs="Times New Roman"/>
          <w:color w:val="000000"/>
          <w:lang w:eastAsia="ru-RU" w:bidi="ru-RU"/>
        </w:rPr>
        <w:t>При поступлении сырья, пищевых продуктов для дальнейшего использования в технологических процессах изготовления продукции общественного питания Исполнитель проводит контроль показателей качества и безопасности сырья и пищевых продуктов при их транспортировке с использованием специального, чистого транспорта для каждого вида пищевых продуктов, для скоропортящихся продуктов - должно быть наличие охлаждаемого либо изотермического транспорта. Перевозка (транспортирование) пищевой продукции осуществляется транспортными средствами в соответствии с условиями перевозки (транспортирования), установленными изготовителями такой продукции, а в случае их отсутствия - в соответствии с условиями хранения пищевой продукции, установленными изготовителем такой продукции. При использовании транспортных средств и контейнеров для перевозки (транспортирования) одновременно различной пищевой продукции, либо пищевой продукции и иных грузов, необходимо обеспечить условия, исключающие их соприкосновение, загрязнение и изменение органолептических свойств пищевой продукции. Конструкция грузовых отделений транспортных средств и контейнеров должна обеспечивать защиту пищевой продукции от загрязнения, проникновения животных, в том числе грызунов и насекомых, проведение очистки, мойки, дезинфекции. Грузовые отделения транспортных средств, контейнеры и емкости, используемые для перевозки (транспортирования) пищевой продукции, должны обеспечивать возможность поддержания условий перевозки (транспортирования).</w:t>
      </w:r>
    </w:p>
    <w:p w14:paraId="011D21FA" w14:textId="77777777" w:rsidR="00282FE5" w:rsidRPr="00282FE5" w:rsidRDefault="00282FE5" w:rsidP="00282FE5">
      <w:pPr>
        <w:widowControl w:val="0"/>
        <w:autoSpaceDE w:val="0"/>
        <w:autoSpaceDN w:val="0"/>
        <w:adjustRightInd w:val="0"/>
        <w:snapToGrid w:val="0"/>
        <w:ind w:firstLine="567"/>
        <w:jc w:val="both"/>
        <w:rPr>
          <w:rFonts w:eastAsia="Courier New" w:cs="Times New Roman"/>
          <w:color w:val="000000"/>
          <w:lang w:eastAsia="ru-RU" w:bidi="ru-RU"/>
        </w:rPr>
      </w:pPr>
      <w:r w:rsidRPr="00282FE5">
        <w:rPr>
          <w:rFonts w:eastAsia="Courier New" w:cs="Times New Roman"/>
          <w:color w:val="000000"/>
          <w:lang w:eastAsia="ru-RU" w:bidi="ru-RU"/>
        </w:rPr>
        <w:t>Не должны допускаться к приему пищевые продукты с признаками недоброкачественности, а также продукты без сопроводительных документов, подтверждающих их качество и безопасность, не имеющие маркировки, в случае если наличие такой маркировки предусмотрено законодательством Российской Федерации. Для обеспечения безопасности сырья, пищевых продуктов, Исполнитель контролирует показатели их качества и безопасности в процессе хранения: 1) при хранении пищевой продукции должны соблюдаться условия хранения и срок годности, установленные изготовителем; 2) не допускается хранение пищевой продукции совместно с пищевой продукцией иного вида и непищевой продукцией в случае, если это может привести к загрязнению пищевой продукции; 3) хранение продуктов, используемых при производстве (изготовлении) пищевой продукции, должно осуществляться в условиях, обеспечивающих предотвращение порчи; 4) количество продуктов, хранящихся на складе, должно определяться объемом работающего холодильного оборудования (для продуктов, требующих охлаждения) либо размерами складского помещения, достаточными для обеспечения соответствующих условий хранения в течение всего срока годности данного продукта.</w:t>
      </w:r>
    </w:p>
    <w:p w14:paraId="55AD2FB0" w14:textId="77777777" w:rsidR="00282FE5" w:rsidRPr="00282FE5" w:rsidRDefault="00282FE5" w:rsidP="00282FE5">
      <w:pPr>
        <w:widowControl w:val="0"/>
        <w:autoSpaceDE w:val="0"/>
        <w:autoSpaceDN w:val="0"/>
        <w:adjustRightInd w:val="0"/>
        <w:snapToGrid w:val="0"/>
        <w:ind w:firstLine="567"/>
        <w:jc w:val="both"/>
        <w:rPr>
          <w:rFonts w:eastAsia="Courier New" w:cs="Times New Roman"/>
          <w:color w:val="000000"/>
          <w:lang w:eastAsia="ru-RU" w:bidi="ru-RU"/>
        </w:rPr>
      </w:pPr>
      <w:r w:rsidRPr="00282FE5">
        <w:rPr>
          <w:rFonts w:eastAsia="Courier New" w:cs="Times New Roman"/>
          <w:color w:val="000000"/>
          <w:lang w:eastAsia="ru-RU" w:bidi="ru-RU"/>
        </w:rPr>
        <w:t>В целях контроля за риском возникновения условий для размножения патогенных микроорганизмов необходимо вести ежедневную регистрацию показателей температурного режима хранения пищевой продукции в холодильном оборудовании и складских помещениях и влажности - в складских помещениях на бумажном и (либо) электронном носителях.</w:t>
      </w:r>
    </w:p>
    <w:p w14:paraId="00C01622" w14:textId="42556DC5" w:rsidR="00282FE5" w:rsidRPr="00282FE5" w:rsidRDefault="00282FE5" w:rsidP="00B638C5">
      <w:pPr>
        <w:widowControl w:val="0"/>
        <w:autoSpaceDE w:val="0"/>
        <w:autoSpaceDN w:val="0"/>
        <w:adjustRightInd w:val="0"/>
        <w:snapToGrid w:val="0"/>
        <w:ind w:firstLine="567"/>
        <w:jc w:val="both"/>
        <w:rPr>
          <w:rFonts w:eastAsia="Courier New" w:cs="Times New Roman"/>
          <w:color w:val="000000"/>
          <w:lang w:eastAsia="ru-RU" w:bidi="ru-RU"/>
        </w:rPr>
      </w:pPr>
      <w:r w:rsidRPr="00282FE5">
        <w:rPr>
          <w:rFonts w:eastAsia="Courier New" w:cs="Times New Roman"/>
          <w:color w:val="000000"/>
          <w:lang w:eastAsia="ru-RU" w:bidi="ru-RU"/>
        </w:rPr>
        <w:t xml:space="preserve">Во время выполнения технологических операций производства (изготовления) продукции общественного питания Исполнитель должен контролировать состояние условий труда работников на рабочих местах и правильность применения ими средств индивидуальной и коллективной защиты. Для этого предполагается контроль следующих параметров и показателей: на пищеблоке должны быть созданы условия для соблюдения персоналом правил личной гигиены; для мытья и дезинфекции рук должно быть обеспечено размещение дозаторов для мыла и дезинфицирующего средства и индивидуальных либо одноразовых полотенец, либо электрических сушителей для рук. Мыть руки в производственных ваннах не должно допускаться.  Персонал должен быть обеспечен специальной санитарной одеждой (халат либо куртка, брюки, головной убор, легкая нескользкая рабочая обувь) и средствами индивидуальной защиты ( масками, перчатками); работники пищеблока обязаны: приходить на работу в чистой одежде и обуви; оставлять верхнюю одежду, головной убор, личные вещи в бытовой комнате; тщательно мыть руки с мылом перед началом работы, после посещения туалета, а также перед каждой сменой вида деятельности; коротко стричь ногти; при изготовлении блюд, кулинарных и кондитерских изделий снимать ювелирные украшения, часы и другие бьющиеся предметы, коротко стричь ногти и не покрывать их лаком, не застегивать спецодежду булавками; работать в специальной чистой санитарной одежде, менять ее по мере загрязнения; волосы убирать под колпак либо косынку; не выходить на улицу и не посещать туалет в специальной санитарной одежде; не принимать пищу и не курить на рабочем месте; в гардеробных личные вещи и обувь персонала должны храниться раздельно от санитарной одежды (в разных шкафах); после обработки яиц, перед их разбивкой, работникам, проводившим обработку, следует надеть чистую санитарную одежду, вымыть руки с мылом и продезинфицировать их раствором разрешенного дезинфицирующего </w:t>
      </w:r>
      <w:r w:rsidR="00B638C5">
        <w:rPr>
          <w:rFonts w:eastAsia="Courier New" w:cs="Times New Roman"/>
          <w:color w:val="000000"/>
          <w:lang w:eastAsia="ru-RU" w:bidi="ru-RU"/>
        </w:rPr>
        <w:t>средства.</w:t>
      </w:r>
    </w:p>
    <w:p w14:paraId="641DB67E" w14:textId="77777777" w:rsidR="00282FE5" w:rsidRPr="00282FE5" w:rsidRDefault="00282FE5" w:rsidP="00282FE5">
      <w:pPr>
        <w:widowControl w:val="0"/>
        <w:autoSpaceDE w:val="0"/>
        <w:autoSpaceDN w:val="0"/>
        <w:adjustRightInd w:val="0"/>
        <w:snapToGrid w:val="0"/>
        <w:ind w:firstLine="567"/>
        <w:jc w:val="both"/>
        <w:rPr>
          <w:rFonts w:eastAsia="Courier New" w:cs="Times New Roman"/>
          <w:color w:val="000000"/>
          <w:lang w:eastAsia="ru-RU" w:bidi="ru-RU"/>
        </w:rPr>
      </w:pPr>
      <w:r w:rsidRPr="00282FE5">
        <w:rPr>
          <w:rFonts w:eastAsia="Courier New" w:cs="Times New Roman"/>
          <w:color w:val="000000"/>
          <w:lang w:eastAsia="ru-RU" w:bidi="ru-RU"/>
        </w:rPr>
        <w:t xml:space="preserve">К работе допускаются лица, имеющие соответствующую профессиональную квалификацию, прошедшие предварительный, при поступлении на работу, и периодические медицинские осмотры в установленном порядке, профессиональную гигиеническую подготовку и аттестацию, вакцинированные в </w:t>
      </w:r>
      <w:r w:rsidRPr="00282FE5">
        <w:rPr>
          <w:rFonts w:eastAsia="Courier New" w:cs="Times New Roman"/>
          <w:color w:val="000000"/>
          <w:lang w:eastAsia="ru-RU" w:bidi="ru-RU"/>
        </w:rPr>
        <w:lastRenderedPageBreak/>
        <w:t>соответствии с Национальным календарем профилактических прививок и по эпидемическим показаниям. Медицинский персонал (при наличии) или назначенное ответственное лицо предприятия общественного питания должен проводить ежедневный осмотр работников, занятых изготовлением продукции общественного питания и работников, непосредственно контактирующих с пищевой продукцией, в том числе с продовольственным сырьем, на наличие гнойничковых заболеваний кожи рук и открытых поверхностей тела, признаков инфекционных заболеваний. Результаты осмотра должны заноситься в гигиенический журнал (рекомендуемый образец приведен в приложении № 1 к СанПиН 2.3/2.4.3590-20) на бумажном и/или электронном носителях. Список работников, отмеченных в журнале на день осмотра, должен соответствовать числу работников на этот день в смену. Больные инфекционными заболеваниями, лица с подозрением на такие заболевания, лица, контактировавшие с больными инфекционными заболеваниями, лица, являющиеся носителями возбудителей инфекционных заболеваний, не допускаются к работам, связанным с производством (изготовлением) пищевой продукции.</w:t>
      </w:r>
    </w:p>
    <w:p w14:paraId="62EEFD0E" w14:textId="77777777" w:rsidR="00282FE5" w:rsidRPr="00282FE5" w:rsidRDefault="00282FE5" w:rsidP="00282FE5">
      <w:pPr>
        <w:widowControl w:val="0"/>
        <w:autoSpaceDE w:val="0"/>
        <w:autoSpaceDN w:val="0"/>
        <w:adjustRightInd w:val="0"/>
        <w:snapToGrid w:val="0"/>
        <w:ind w:firstLine="567"/>
        <w:jc w:val="both"/>
        <w:rPr>
          <w:rFonts w:eastAsia="Courier New" w:cs="Times New Roman"/>
          <w:color w:val="000000"/>
          <w:lang w:eastAsia="ru-RU" w:bidi="ru-RU"/>
        </w:rPr>
      </w:pPr>
      <w:r w:rsidRPr="00282FE5">
        <w:rPr>
          <w:rFonts w:eastAsia="Courier New" w:cs="Times New Roman"/>
          <w:color w:val="000000"/>
          <w:lang w:eastAsia="ru-RU" w:bidi="ru-RU"/>
        </w:rPr>
        <w:t>Лица, непосредственно занятые в оказании услуг должны иметь личную медицинскую книжку установленного образца, в которую вносятся результаты медицинских обследований и лабораторных исследований, сведения о профилактических прививках, сведения о перенесенных инфекционных заболеваниях, отметка о прохождении профессиональной гигиенической подготовки и аттестации, допуск к работе.</w:t>
      </w:r>
    </w:p>
    <w:p w14:paraId="056EDC01" w14:textId="77777777" w:rsidR="00282FE5" w:rsidRPr="00282FE5" w:rsidRDefault="00282FE5" w:rsidP="00282FE5">
      <w:pPr>
        <w:widowControl w:val="0"/>
        <w:ind w:firstLine="567"/>
        <w:jc w:val="both"/>
        <w:rPr>
          <w:rFonts w:eastAsia="Courier New" w:cs="Times New Roman"/>
          <w:color w:val="000000"/>
          <w:lang w:eastAsia="ru-RU" w:bidi="ru-RU"/>
        </w:rPr>
      </w:pPr>
      <w:r w:rsidRPr="00282FE5">
        <w:rPr>
          <w:rFonts w:eastAsia="Courier New" w:cs="Times New Roman"/>
          <w:iCs/>
          <w:color w:val="000000"/>
          <w:lang w:eastAsia="ru-RU" w:bidi="ru-RU"/>
        </w:rPr>
        <w:t>При оказании услуг руководитель организации обязан обеспечить выполнение всеми работниками требований санитарно-эпидемиологических правил и нормативов, предусмотренных настоящим техническим заданием, в период всего срока действия контракта.</w:t>
      </w:r>
      <w:r w:rsidRPr="00282FE5">
        <w:rPr>
          <w:rFonts w:eastAsia="Courier New" w:cs="Times New Roman"/>
          <w:color w:val="000000"/>
          <w:lang w:eastAsia="ru-RU" w:bidi="ru-RU"/>
        </w:rPr>
        <w:t xml:space="preserve"> Условия труда работников на пищеблоке должны отвечать требованиям действующих нормативных документов в области гигиены труда, предусмотренных законодательством Российской Федерации. На период исполнения контракта Исполнитель обеспечивает наличие официально изданных санитарных правил, методов и методик контроля факторов среды обитания, необходимых для оказания услуг, при этом указанный перечень в обязательном порядке должен содержать весь перечень документов, перечисленных в требованиях к качеству и безопасности услуг, а также в требованиях к гарантии качества услуги и объему предоставления гарантий ее качества технического задания, включая государственные стандарты, постановления, регламенты.</w:t>
      </w:r>
    </w:p>
    <w:p w14:paraId="08FAC4A5" w14:textId="77777777" w:rsidR="00282FE5" w:rsidRPr="00282FE5" w:rsidRDefault="00282FE5" w:rsidP="00282FE5">
      <w:pPr>
        <w:widowControl w:val="0"/>
        <w:ind w:firstLine="567"/>
        <w:jc w:val="both"/>
        <w:rPr>
          <w:rFonts w:eastAsia="Courier New" w:cs="Times New Roman"/>
          <w:bCs/>
          <w:color w:val="000000"/>
          <w:lang w:eastAsia="ru-RU" w:bidi="ru-RU"/>
        </w:rPr>
      </w:pPr>
      <w:r w:rsidRPr="00282FE5">
        <w:rPr>
          <w:rFonts w:eastAsia="Courier New" w:cs="Times New Roman"/>
          <w:bCs/>
          <w:color w:val="000000"/>
          <w:lang w:eastAsia="ru-RU" w:bidi="ru-RU"/>
        </w:rPr>
        <w:t>Во время выполнения технологических операций производства (изготовления) продукции общественного питания Исполнитель должен контролировать состояние условий труда работников на рабочих местах и правильность применения ими средств индивидуальной и коллективной защиты. Для этого предполагается контроль следующих параметров и показателей: в столовой должны быть созданы условия для соблюдения персоналом правил личной гигиены; для мытья рук должно быть обеспечено размещение мыла и индивидуальных либо одноразовых полотенец. Работники столовой обязаны: оставлять в индивидуальных шкафах либо специально отведенных местах одежду второго и третьего слоя, обувь, головной убор, а также иные личные вещи и хранить отдельно от рабочей одежды и обуви; снимать в специально отведенном месте рабочую одежду, фартук, головной убор при посещении туалета либо надевать сверху халаты; тщательно мыть руки с мылом либо иным моющим средством для рук после посещения туалета; сообщать обо всех случаях заболеваний кишечными инфекциями у членов семьи, проживающих совместно, медицинскому работнику либо ответственному лицу предприятия общественного питания; использовать одноразовые перчатки при порционировании блюд, приготовлении холодных закусок, салатов, подлежащие замене на новые при нарушении их целостности и после санитарно-гигиенических перерывов в работе. Для профилактики попадания посторонних предметов в готовую продукцию предполагается, что работники будут снимать ювелирные украшения, часы и другие бьющиеся предметы, коротко стричь ногти и не покрывать их лаком, не застегивать рабочую спецодежду булавками.</w:t>
      </w:r>
    </w:p>
    <w:p w14:paraId="17569CD9" w14:textId="77777777" w:rsidR="00282FE5" w:rsidRPr="00282FE5" w:rsidRDefault="00282FE5" w:rsidP="00282FE5">
      <w:pPr>
        <w:widowControl w:val="0"/>
        <w:tabs>
          <w:tab w:val="left" w:pos="1134"/>
        </w:tabs>
        <w:ind w:firstLine="567"/>
        <w:jc w:val="both"/>
        <w:rPr>
          <w:rFonts w:eastAsia="Courier New" w:cs="Times New Roman"/>
          <w:bCs/>
          <w:color w:val="000000"/>
          <w:lang w:eastAsia="ru-RU" w:bidi="ru-RU"/>
        </w:rPr>
      </w:pPr>
      <w:r w:rsidRPr="00282FE5">
        <w:rPr>
          <w:rFonts w:eastAsia="Courier New" w:cs="Times New Roman"/>
          <w:bCs/>
          <w:color w:val="000000"/>
          <w:lang w:eastAsia="ru-RU" w:bidi="ru-RU"/>
        </w:rPr>
        <w:t>Исполнитель обязан организовать проведение ежедневного бракеража готовой продукции в соответствии с действующим положением о бракераже на предприятиях общественного питания. Исполнитель обязан осуществлять контроль показателей качества и безопасности готовой продукции общественного питания, по результатам которого принимается решение о ее пригодности к реализации. Выдача готовой пищи осуществляется только после снятия пробы. Результат бракеража регистрируется в «Журнале бракеража готовой пищевой продукции». Вес порционных блюд должен соответствовать</w:t>
      </w:r>
      <w:r w:rsidRPr="00282FE5">
        <w:rPr>
          <w:rFonts w:eastAsia="Courier New" w:cs="Times New Roman"/>
          <w:color w:val="000000"/>
          <w:lang w:eastAsia="ru-RU" w:bidi="ru-RU"/>
        </w:rPr>
        <w:t xml:space="preserve"> весу (выходу) блюд, указанному в меню</w:t>
      </w:r>
      <w:r w:rsidRPr="00282FE5">
        <w:rPr>
          <w:rFonts w:eastAsia="Courier New" w:cs="Times New Roman"/>
          <w:bCs/>
          <w:color w:val="000000"/>
          <w:lang w:eastAsia="ru-RU" w:bidi="ru-RU"/>
        </w:rPr>
        <w:t xml:space="preserve"> рационов питания, в соответствии с требованиями СанПиН 2.3/2.4.3590-20</w:t>
      </w:r>
      <w:r w:rsidRPr="00282FE5">
        <w:rPr>
          <w:rFonts w:eastAsia="Courier New" w:cs="Times New Roman"/>
          <w:color w:val="000000"/>
          <w:lang w:eastAsia="ru-RU" w:bidi="ru-RU"/>
        </w:rPr>
        <w:t xml:space="preserve"> к весу (массе) порций блюд в зависимости от возраста обучающихся</w:t>
      </w:r>
      <w:r w:rsidRPr="00282FE5">
        <w:rPr>
          <w:rFonts w:eastAsia="Courier New" w:cs="Times New Roman"/>
          <w:bCs/>
          <w:color w:val="000000"/>
          <w:lang w:eastAsia="ru-RU" w:bidi="ru-RU"/>
        </w:rPr>
        <w:t>. При нарушении технологии приготовления пищи, а также в случае неготовности, блюдо к выдаче не допускается до устранения выявленных кулинарных недостатков.</w:t>
      </w:r>
    </w:p>
    <w:p w14:paraId="70CBFF6E" w14:textId="77777777" w:rsidR="00282FE5" w:rsidRPr="00282FE5" w:rsidRDefault="00282FE5" w:rsidP="00282FE5">
      <w:pPr>
        <w:widowControl w:val="0"/>
        <w:ind w:firstLine="567"/>
        <w:jc w:val="both"/>
        <w:rPr>
          <w:rFonts w:eastAsia="Courier New" w:cs="Times New Roman"/>
          <w:bCs/>
          <w:color w:val="000000"/>
          <w:lang w:eastAsia="ru-RU" w:bidi="ru-RU"/>
        </w:rPr>
      </w:pPr>
      <w:r w:rsidRPr="00282FE5">
        <w:rPr>
          <w:rFonts w:eastAsia="Courier New" w:cs="Times New Roman"/>
          <w:bCs/>
          <w:color w:val="000000"/>
          <w:lang w:eastAsia="ru-RU" w:bidi="ru-RU"/>
        </w:rPr>
        <w:t>Исполнитель должен иметь работающее холодильное оборудование, позволяющее хранить весь объем пищевых продуктов, требующих охлаждения.</w:t>
      </w:r>
    </w:p>
    <w:p w14:paraId="5D130D8E" w14:textId="77777777" w:rsidR="00282FE5" w:rsidRPr="00282FE5" w:rsidRDefault="00282FE5" w:rsidP="00282FE5">
      <w:pPr>
        <w:widowControl w:val="0"/>
        <w:ind w:firstLine="567"/>
        <w:jc w:val="both"/>
        <w:rPr>
          <w:rFonts w:eastAsia="Courier New" w:cs="Times New Roman"/>
          <w:bCs/>
          <w:color w:val="000000"/>
          <w:lang w:eastAsia="ru-RU" w:bidi="ru-RU"/>
        </w:rPr>
      </w:pPr>
      <w:r w:rsidRPr="00282FE5">
        <w:rPr>
          <w:rFonts w:eastAsia="Courier New" w:cs="Times New Roman"/>
          <w:bCs/>
          <w:color w:val="000000"/>
          <w:lang w:eastAsia="ru-RU" w:bidi="ru-RU"/>
        </w:rPr>
        <w:t xml:space="preserve">В целях контроля за риском возникновения условий для размножения патогенных микроорганизмов необходимо вести ежедневную регистрацию показателей температурного режима хранения пищевой продукции в холодильном оборудовании и складских помещениях и влажности - в складских помещениях </w:t>
      </w:r>
      <w:r w:rsidRPr="00282FE5">
        <w:rPr>
          <w:rFonts w:eastAsia="Courier New" w:cs="Times New Roman"/>
          <w:bCs/>
          <w:color w:val="000000"/>
          <w:lang w:eastAsia="ru-RU" w:bidi="ru-RU"/>
        </w:rPr>
        <w:lastRenderedPageBreak/>
        <w:t>на бумажном и (либо) электронном носителях.</w:t>
      </w:r>
    </w:p>
    <w:p w14:paraId="3EFBDE52" w14:textId="77777777" w:rsidR="00282FE5" w:rsidRPr="00282FE5" w:rsidRDefault="00282FE5" w:rsidP="00282FE5">
      <w:pPr>
        <w:widowControl w:val="0"/>
        <w:ind w:firstLine="567"/>
        <w:jc w:val="both"/>
        <w:rPr>
          <w:rFonts w:eastAsia="Courier New" w:cs="Times New Roman"/>
          <w:color w:val="000000"/>
          <w:lang w:eastAsia="ru-RU" w:bidi="ru-RU"/>
        </w:rPr>
      </w:pPr>
      <w:r w:rsidRPr="00282FE5">
        <w:rPr>
          <w:rFonts w:eastAsia="Courier New" w:cs="Times New Roman"/>
          <w:color w:val="000000"/>
          <w:lang w:eastAsia="ru-RU" w:bidi="ru-RU"/>
        </w:rPr>
        <w:t>Складские помещения для хранения продукции должны быть оборудованы приборами для измерения относительной влажности и температуры воздуха, холодильное оборудование - контрольными термометрами. Использование ртутных термометров при организации общественного питания не допускается. Для обеспечения безопасности и качества сырья и пищевых продуктов Исполнитель осуществляет контроль соблюдения правил товарного соседства, норм складирования, наличия приборов для измерения относительной влажности и температуры воздуха.</w:t>
      </w:r>
    </w:p>
    <w:p w14:paraId="5F8CD28B" w14:textId="77777777" w:rsidR="00282FE5" w:rsidRPr="00282FE5" w:rsidRDefault="00282FE5" w:rsidP="00282FE5">
      <w:pPr>
        <w:widowControl w:val="0"/>
        <w:autoSpaceDE w:val="0"/>
        <w:autoSpaceDN w:val="0"/>
        <w:adjustRightInd w:val="0"/>
        <w:snapToGrid w:val="0"/>
        <w:ind w:firstLine="567"/>
        <w:jc w:val="both"/>
        <w:rPr>
          <w:rFonts w:eastAsia="Courier New" w:cs="Times New Roman"/>
          <w:color w:val="000000"/>
          <w:lang w:eastAsia="ru-RU" w:bidi="ru-RU"/>
        </w:rPr>
      </w:pPr>
      <w:r w:rsidRPr="00282FE5">
        <w:rPr>
          <w:rFonts w:eastAsia="Courier New" w:cs="Times New Roman"/>
          <w:bCs/>
          <w:color w:val="000000"/>
          <w:lang w:eastAsia="ru-RU" w:bidi="ru-RU"/>
        </w:rPr>
        <w:t>Исполнитель гарантирует осуществлять доставку пищевых продуктов и продовольственного сырья транспортными средствами, специально предназначенными либо специально оборудованными для таких целей. Доставка готовой пищи осуществляется автотранспортом Исполнителя, предназначенным для перевозки пищевых продуктов и прошедшим санитарную обработку, в сопровождении экспедитора. Исполнитель проводит контроль показателей качества и безопасности сырья и пищевых продуктов при их транспортировке с использованием специального, чистого транспорта для каждого вида пищевых продуктов, для скоропортящихся продуктов - должно быть наличие охлаждаемого либо изотермического транспорта. Перевозка (транспортирование) пищевой продукции должна осуществляться транспортными средствами в соответствии с условиями перевозки (транспортирования), установленными изготовителями такой продукции, а в случае их отсутствия - в соответствии с условиями хранения пищевой продукции, установленными изготовителем такой продукции. При использовании транспортных средств и контейнеров для перевозки (транспортирования) одновременно различной пищевой продукции, либо пищевой продукции и иных грузов, необходимо обеспечить условия, исключающие их соприкосновение, загрязнение и изменение органолептических свойств пищевой продукции. Конструкция грузовых отделений транспортных средств и контейнеров должна обеспечивать защиту пищевой продукции от загрязнения, проникновения животных, в том числе грызунов и насекомых, проведение очистки, мойки, дезинфекции. Грузовые отделения транспортных средств, контейнеры и емкости, используемые для перевозки (транспортирования) пищевой продукции, должны обеспечивать возможность поддержания условий перевозки (транспортирования). Контейнеры, термосы не должны иметь повреждений (вмятин, отслоившейся краски, следов ржавчины), а также должны быть обеспечены герметично закрывающимися крышками. Грузовые отделения транспортных средств и контейнеры должны подвергаться регулярной очистке, мойке, дезинфекции с периодичностью, необходимой для того, чтобы грузовые отделения транспортных средств и контейнеры не могли являться источником загрязнения продукции (но не менее 1 раза в месяц).</w:t>
      </w:r>
    </w:p>
    <w:p w14:paraId="387607C5" w14:textId="77777777" w:rsidR="00282FE5" w:rsidRPr="00282FE5" w:rsidRDefault="00282FE5" w:rsidP="00282FE5">
      <w:pPr>
        <w:widowControl w:val="0"/>
        <w:autoSpaceDE w:val="0"/>
        <w:autoSpaceDN w:val="0"/>
        <w:adjustRightInd w:val="0"/>
        <w:snapToGrid w:val="0"/>
        <w:ind w:firstLine="567"/>
        <w:jc w:val="both"/>
        <w:rPr>
          <w:rFonts w:eastAsia="Courier New" w:cs="Times New Roman"/>
          <w:color w:val="000000"/>
          <w:lang w:eastAsia="ru-RU" w:bidi="ru-RU"/>
        </w:rPr>
      </w:pPr>
    </w:p>
    <w:p w14:paraId="2314F246" w14:textId="77777777" w:rsidR="00282FE5" w:rsidRPr="00282FE5" w:rsidRDefault="00282FE5" w:rsidP="00282FE5">
      <w:pPr>
        <w:widowControl w:val="0"/>
        <w:autoSpaceDE w:val="0"/>
        <w:autoSpaceDN w:val="0"/>
        <w:adjustRightInd w:val="0"/>
        <w:snapToGrid w:val="0"/>
        <w:ind w:firstLine="567"/>
        <w:jc w:val="center"/>
        <w:rPr>
          <w:rFonts w:eastAsia="Courier New" w:cs="Times New Roman"/>
          <w:b/>
          <w:color w:val="000000"/>
          <w:lang w:eastAsia="ru-RU" w:bidi="ru-RU"/>
        </w:rPr>
      </w:pPr>
      <w:r w:rsidRPr="00282FE5">
        <w:rPr>
          <w:rFonts w:eastAsia="Courier New" w:cs="Times New Roman"/>
          <w:b/>
          <w:color w:val="000000"/>
          <w:lang w:eastAsia="ru-RU" w:bidi="ru-RU"/>
        </w:rPr>
        <w:t>2.3. Требования к результатам услуг и иные показатели, связанные с определением соответствия выполняемых услуг потребностям заказчика (приемка услуг)</w:t>
      </w:r>
    </w:p>
    <w:p w14:paraId="759F3BDF" w14:textId="77777777" w:rsidR="00282FE5" w:rsidRPr="00282FE5" w:rsidRDefault="00282FE5" w:rsidP="00282FE5">
      <w:pPr>
        <w:widowControl w:val="0"/>
        <w:autoSpaceDE w:val="0"/>
        <w:autoSpaceDN w:val="0"/>
        <w:adjustRightInd w:val="0"/>
        <w:snapToGrid w:val="0"/>
        <w:ind w:firstLine="567"/>
        <w:jc w:val="both"/>
        <w:rPr>
          <w:rFonts w:eastAsia="Courier New" w:cs="Times New Roman"/>
          <w:color w:val="000000"/>
          <w:lang w:eastAsia="ru-RU" w:bidi="ru-RU"/>
        </w:rPr>
      </w:pPr>
      <w:r w:rsidRPr="00282FE5">
        <w:rPr>
          <w:rFonts w:eastAsia="Courier New" w:cs="Times New Roman"/>
          <w:color w:val="000000"/>
          <w:lang w:eastAsia="ru-RU" w:bidi="ru-RU"/>
        </w:rPr>
        <w:t>2.3.1. Исполнитель обязан осуществлять контроль за процессом питания с момента приготовления пищи до момента ее потребления.</w:t>
      </w:r>
    </w:p>
    <w:p w14:paraId="78C8CF0C" w14:textId="77777777" w:rsidR="00282FE5" w:rsidRPr="00282FE5" w:rsidRDefault="00282FE5" w:rsidP="00282FE5">
      <w:pPr>
        <w:widowControl w:val="0"/>
        <w:autoSpaceDE w:val="0"/>
        <w:autoSpaceDN w:val="0"/>
        <w:adjustRightInd w:val="0"/>
        <w:snapToGrid w:val="0"/>
        <w:ind w:firstLine="567"/>
        <w:jc w:val="both"/>
        <w:rPr>
          <w:rFonts w:eastAsia="Courier New" w:cs="Times New Roman"/>
          <w:color w:val="000000"/>
          <w:lang w:eastAsia="ru-RU" w:bidi="ru-RU"/>
        </w:rPr>
      </w:pPr>
      <w:r w:rsidRPr="00282FE5">
        <w:rPr>
          <w:rFonts w:eastAsia="Courier New" w:cs="Times New Roman"/>
          <w:color w:val="000000"/>
          <w:lang w:eastAsia="ru-RU" w:bidi="ru-RU"/>
        </w:rPr>
        <w:t>Исполнитель обязан обеспечивать своевременное и качественное приготовление пищи. Проводить ежедневно бракераж пищи с участием представителей Заказчика, в соответствии с действующим положением о бракераже на предприятиях общественного питания.</w:t>
      </w:r>
    </w:p>
    <w:p w14:paraId="4ABBF4EC" w14:textId="77777777" w:rsidR="00282FE5" w:rsidRPr="00282FE5" w:rsidRDefault="00282FE5" w:rsidP="00282FE5">
      <w:pPr>
        <w:widowControl w:val="0"/>
        <w:autoSpaceDE w:val="0"/>
        <w:autoSpaceDN w:val="0"/>
        <w:adjustRightInd w:val="0"/>
        <w:snapToGrid w:val="0"/>
        <w:ind w:firstLine="567"/>
        <w:jc w:val="both"/>
        <w:rPr>
          <w:rFonts w:eastAsia="Courier New" w:cs="Times New Roman"/>
          <w:color w:val="000000"/>
          <w:lang w:eastAsia="ru-RU" w:bidi="ru-RU"/>
        </w:rPr>
      </w:pPr>
      <w:r w:rsidRPr="00282FE5">
        <w:rPr>
          <w:rFonts w:eastAsia="Courier New" w:cs="Times New Roman"/>
          <w:iCs/>
          <w:color w:val="000000"/>
          <w:lang w:eastAsia="ru-RU" w:bidi="ru-RU"/>
        </w:rPr>
        <w:t>При обнаружении низкого качества оказания услуг Заказчик незамедлительно вызывает представителей Исполнителя и в их присутствии составляет акт. При необходимости стороны могут прилечь к разрешению ситуации независимого эксперта. Если результаты экспертизы будут свидетельствовать о низком качестве Рационов, Исполнитель обязуется возместить расходы на проведение экспертизы.</w:t>
      </w:r>
    </w:p>
    <w:p w14:paraId="27AFDB6D" w14:textId="77777777" w:rsidR="00282FE5" w:rsidRPr="00282FE5" w:rsidRDefault="00282FE5" w:rsidP="00282FE5">
      <w:pPr>
        <w:widowControl w:val="0"/>
        <w:overflowPunct w:val="0"/>
        <w:autoSpaceDE w:val="0"/>
        <w:autoSpaceDN w:val="0"/>
        <w:adjustRightInd w:val="0"/>
        <w:ind w:firstLine="567"/>
        <w:jc w:val="both"/>
        <w:textAlignment w:val="baseline"/>
        <w:rPr>
          <w:rFonts w:eastAsia="Courier New" w:cs="Times New Roman"/>
          <w:color w:val="000000"/>
          <w:lang w:eastAsia="ru-RU" w:bidi="ru-RU"/>
        </w:rPr>
      </w:pPr>
      <w:r w:rsidRPr="00282FE5">
        <w:rPr>
          <w:rFonts w:eastAsia="Courier New" w:cs="Times New Roman"/>
          <w:color w:val="000000"/>
          <w:lang w:eastAsia="ru-RU" w:bidi="ru-RU"/>
        </w:rPr>
        <w:t>2.3.2. Продовольственное сырье и пищевые продукты, закупаемые для приготовления блюд согласно Приложению №1 к ТЗ, должны иметь сопроводительные документы: накладные и декларации о соответствии с указанием наименования и адреса изготовителя продукции, наименования продукции, показателей качества (сорт, категория, жирность), даты изготовления (даты фасовки), температурных условий хранения для скоропортящейся продукции, срок годности, ветеринарные свидетельства на продукты животноводства, в том числе молочные консервы, сливочное масло, сыр и иные виды товаров, указанных в  Приказе Минсельхоза России от 15.04.2019 № 193 «О внесении изменений в Перечень подконтрольных товаров, подлежащих сопровождению ветеринарными сопроводительными документами» и рыбопродукты; свидетельство о государственной регистрации для продукции, подлежащей обязательной государственной регистрации.</w:t>
      </w:r>
    </w:p>
    <w:p w14:paraId="2081A856" w14:textId="77777777" w:rsidR="00282FE5" w:rsidRPr="00282FE5" w:rsidRDefault="00282FE5" w:rsidP="00282FE5">
      <w:pPr>
        <w:widowControl w:val="0"/>
        <w:overflowPunct w:val="0"/>
        <w:autoSpaceDE w:val="0"/>
        <w:autoSpaceDN w:val="0"/>
        <w:adjustRightInd w:val="0"/>
        <w:ind w:firstLine="567"/>
        <w:jc w:val="both"/>
        <w:textAlignment w:val="baseline"/>
        <w:rPr>
          <w:rFonts w:eastAsia="Courier New" w:cs="Times New Roman"/>
          <w:color w:val="000000"/>
          <w:lang w:eastAsia="ru-RU" w:bidi="ru-RU"/>
        </w:rPr>
      </w:pPr>
      <w:r w:rsidRPr="00282FE5">
        <w:rPr>
          <w:rFonts w:eastAsia="Courier New" w:cs="Times New Roman"/>
          <w:bCs/>
          <w:color w:val="000000"/>
          <w:lang w:eastAsia="ru-RU" w:bidi="ru-RU"/>
        </w:rPr>
        <w:t xml:space="preserve">Согласно Приказу Минсельхоза России от 13 декабря 2022 года № 862 «Об утверждении Ветеринарных правил организации работы по оформлению ветеринарных сопроводительных документов, Порядка оформления ветеринарных сопроводительных документов в электронной форме и Порядка оформления ветеринарных сопроводительных документов на бумажных носителях» Исполнитель оформляет ветеринарные сопроводительные документы (ВСД) в системе </w:t>
      </w:r>
      <w:r w:rsidRPr="00282FE5">
        <w:rPr>
          <w:rFonts w:eastAsia="Courier New" w:cs="Times New Roman"/>
          <w:color w:val="000000"/>
          <w:lang w:eastAsia="ru-RU" w:bidi="ru-RU"/>
        </w:rPr>
        <w:t>ФГИС «Меркурий».</w:t>
      </w:r>
    </w:p>
    <w:p w14:paraId="2923A683" w14:textId="77777777" w:rsidR="00282FE5" w:rsidRPr="00282FE5" w:rsidRDefault="00282FE5" w:rsidP="00282FE5">
      <w:pPr>
        <w:widowControl w:val="0"/>
        <w:overflowPunct w:val="0"/>
        <w:autoSpaceDE w:val="0"/>
        <w:autoSpaceDN w:val="0"/>
        <w:adjustRightInd w:val="0"/>
        <w:ind w:firstLine="567"/>
        <w:jc w:val="both"/>
        <w:textAlignment w:val="baseline"/>
        <w:rPr>
          <w:rFonts w:eastAsia="Courier New" w:cs="Times New Roman"/>
          <w:color w:val="000000"/>
          <w:lang w:eastAsia="ru-RU" w:bidi="ru-RU"/>
        </w:rPr>
      </w:pPr>
      <w:r w:rsidRPr="00282FE5">
        <w:rPr>
          <w:rFonts w:eastAsia="Courier New" w:cs="Times New Roman"/>
          <w:color w:val="000000"/>
          <w:lang w:eastAsia="ru-RU" w:bidi="ru-RU"/>
        </w:rPr>
        <w:t xml:space="preserve">2.3.3. При кулинарной обработке Исполнитель должен соблюдать санитарно-эпидемиологические требования к технологическим процессам приготовления блюд. Во время выполнения и после завершения </w:t>
      </w:r>
      <w:r w:rsidRPr="00282FE5">
        <w:rPr>
          <w:rFonts w:eastAsia="Courier New" w:cs="Times New Roman"/>
          <w:color w:val="000000"/>
          <w:lang w:eastAsia="ru-RU" w:bidi="ru-RU"/>
        </w:rPr>
        <w:lastRenderedPageBreak/>
        <w:t>производства (изготовления) блюд Исполнителем должны контролироваться следующие параметры и показатели: 1) при изготовлении блюд, кулинарных и кондитерских изделий необходимо обеспечивать последовательность и поточность технологических процессов, обеспечивающих химическую, биологическую и физическую (в том числе исключение попадания посторонних предметов и частиц (металлические, деревянные предметы, пластик, стекло) в пищевую продукцию) безопасность; 2) не допускается привлекать персонал для одновременного осуществления работ в рамках различных технологических процессов по обработке пищевых продуктов; 3) для продовольственного (пищевого) сырья и готовой к употреблению пищевой продукции должны использоваться раздельное технологическое и холодильное оборудование, производственные столы, разделочный инвентарь (маркированный любым способом), многооборотные средства упаковки и кухонная посуда; 4) наличие на рабочих местах необходимой посуды, инвентаря, технологической документации. Не должно допускаться использование кухонной и столовой посуды деформированной, с отбитыми краями, трещинами и сколами. Столовая и кухонная посуда и инвентарь одноразового использования должны применяться в соответствии с маркировкой по их применению. Повторное использование одноразовой посуды и инвентаря запрещается. При работе технологического оборудования должна исключаться возможность контакта сырых и готовых к употреблению продуктов.</w:t>
      </w:r>
    </w:p>
    <w:p w14:paraId="57B7BD11" w14:textId="77777777" w:rsidR="00282FE5" w:rsidRPr="00282FE5" w:rsidRDefault="00282FE5" w:rsidP="00282FE5">
      <w:pPr>
        <w:widowControl w:val="0"/>
        <w:autoSpaceDE w:val="0"/>
        <w:autoSpaceDN w:val="0"/>
        <w:adjustRightInd w:val="0"/>
        <w:snapToGrid w:val="0"/>
        <w:ind w:firstLine="567"/>
        <w:jc w:val="both"/>
        <w:rPr>
          <w:rFonts w:eastAsia="Courier New" w:cs="Times New Roman"/>
          <w:color w:val="000000"/>
          <w:lang w:eastAsia="ru-RU" w:bidi="ru-RU"/>
        </w:rPr>
      </w:pPr>
      <w:r w:rsidRPr="00282FE5">
        <w:rPr>
          <w:rFonts w:eastAsia="Courier New" w:cs="Times New Roman"/>
          <w:color w:val="000000"/>
          <w:lang w:eastAsia="ru-RU" w:bidi="ru-RU"/>
        </w:rPr>
        <w:t>2.3.4. Исполнитель несет ответственность за состояние и организацию работы по охране труда своих сотрудников.</w:t>
      </w:r>
    </w:p>
    <w:p w14:paraId="3EDD07F9" w14:textId="77777777" w:rsidR="00282FE5" w:rsidRPr="00282FE5" w:rsidRDefault="00282FE5" w:rsidP="00282FE5">
      <w:pPr>
        <w:widowControl w:val="0"/>
        <w:autoSpaceDE w:val="0"/>
        <w:autoSpaceDN w:val="0"/>
        <w:adjustRightInd w:val="0"/>
        <w:snapToGrid w:val="0"/>
        <w:ind w:firstLine="567"/>
        <w:jc w:val="both"/>
        <w:rPr>
          <w:rFonts w:eastAsia="Courier New" w:cs="Times New Roman"/>
          <w:color w:val="000000"/>
          <w:lang w:eastAsia="ru-RU" w:bidi="ru-RU"/>
        </w:rPr>
      </w:pPr>
      <w:r w:rsidRPr="00282FE5">
        <w:rPr>
          <w:rFonts w:eastAsia="Courier New" w:cs="Times New Roman"/>
          <w:color w:val="000000"/>
          <w:lang w:eastAsia="ru-RU" w:bidi="ru-RU"/>
        </w:rPr>
        <w:t>2.3.5. Исполнитель обязуется предоставлять по запросу Заказчика, а также уполномоченным государственным органам всю необходимую информацию и документы о качестве закупаемых для организации питания продуктов питания, об условиях хранения продуктов питания и об условиях приготовления горячего питания, а в случае необходимости предъявлять для осмотра транспорт и помещения для хранения продуктов питания и помещения для приготовления горячего питания.</w:t>
      </w:r>
    </w:p>
    <w:p w14:paraId="4087AA48" w14:textId="77777777" w:rsidR="00282FE5" w:rsidRPr="00282FE5" w:rsidRDefault="00282FE5" w:rsidP="00282FE5">
      <w:pPr>
        <w:widowControl w:val="0"/>
        <w:overflowPunct w:val="0"/>
        <w:autoSpaceDE w:val="0"/>
        <w:autoSpaceDN w:val="0"/>
        <w:adjustRightInd w:val="0"/>
        <w:ind w:firstLine="567"/>
        <w:jc w:val="both"/>
        <w:textAlignment w:val="baseline"/>
        <w:rPr>
          <w:rFonts w:eastAsia="Courier New" w:cs="Times New Roman"/>
          <w:color w:val="000000"/>
          <w:lang w:eastAsia="ru-RU" w:bidi="ru-RU"/>
        </w:rPr>
      </w:pPr>
      <w:r w:rsidRPr="00282FE5">
        <w:rPr>
          <w:rFonts w:eastAsia="Courier New" w:cs="Times New Roman"/>
          <w:color w:val="000000"/>
          <w:lang w:eastAsia="ru-RU" w:bidi="ru-RU"/>
        </w:rPr>
        <w:t>2.3.6 Во время выполнения и после завершения производства (приготовления) блюд Исполнитель обязан осуществлять контроль следующих параметров и показателей: 1) производство продукции должно проводиться по технической документации, разработанной в установленном законодательством порядке; 2) при приготовлении блюд питания необходимо обеспечивать соблюдение принципов щадящего питания, предусматривающего использование определенных способов приготовления блюд, таких как варка, приготовление на пару, тушение, запекание, приготовление в пароконвектомате. Должны отсутствовать блюда и кулинарные изделия, технология приготовления которых предусматривает жарку (обжаривание), пассерование и аналогичные им).</w:t>
      </w:r>
    </w:p>
    <w:p w14:paraId="2F9C694B" w14:textId="77777777" w:rsidR="00282FE5" w:rsidRPr="00282FE5" w:rsidRDefault="00282FE5" w:rsidP="00282FE5">
      <w:pPr>
        <w:widowControl w:val="0"/>
        <w:autoSpaceDE w:val="0"/>
        <w:autoSpaceDN w:val="0"/>
        <w:adjustRightInd w:val="0"/>
        <w:snapToGrid w:val="0"/>
        <w:ind w:firstLine="567"/>
        <w:jc w:val="both"/>
        <w:rPr>
          <w:rFonts w:eastAsia="Courier New" w:cs="Times New Roman"/>
          <w:color w:val="000000"/>
          <w:lang w:eastAsia="ru-RU" w:bidi="ru-RU"/>
        </w:rPr>
      </w:pPr>
      <w:r w:rsidRPr="00282FE5">
        <w:rPr>
          <w:rFonts w:eastAsia="Courier New" w:cs="Times New Roman"/>
          <w:color w:val="000000"/>
          <w:lang w:eastAsia="ru-RU" w:bidi="ru-RU"/>
        </w:rPr>
        <w:t xml:space="preserve">2.3.7. Строго соблюдать правила приемки поступающих пищевых продуктов и продовольственного сырья, условия, сроки хранения и реализации скоропортящихся пищевых продуктов (СанПиН 2.3.2.1324 - 03 «Гигиенические требования к срокам годности и условиям хранения пищевых продуктов»), регулярность и полноту ведения журнала бракеража скоропортящейся пищевой продукции. </w:t>
      </w:r>
    </w:p>
    <w:p w14:paraId="1E80339F" w14:textId="77777777" w:rsidR="00282FE5" w:rsidRPr="00282FE5" w:rsidRDefault="00282FE5" w:rsidP="00282FE5">
      <w:pPr>
        <w:widowControl w:val="0"/>
        <w:overflowPunct w:val="0"/>
        <w:autoSpaceDE w:val="0"/>
        <w:autoSpaceDN w:val="0"/>
        <w:adjustRightInd w:val="0"/>
        <w:ind w:firstLine="567"/>
        <w:jc w:val="both"/>
        <w:textAlignment w:val="baseline"/>
        <w:rPr>
          <w:rFonts w:eastAsia="Courier New" w:cs="Times New Roman"/>
          <w:color w:val="000000"/>
          <w:lang w:eastAsia="ru-RU" w:bidi="ru-RU"/>
        </w:rPr>
      </w:pPr>
      <w:r w:rsidRPr="00282FE5">
        <w:rPr>
          <w:rFonts w:eastAsia="Courier New" w:cs="Times New Roman"/>
          <w:color w:val="000000"/>
          <w:lang w:eastAsia="ru-RU" w:bidi="ru-RU"/>
        </w:rPr>
        <w:t>Не должны допускаться к приему пищевые продукты с признаками недоброкачественности, а также продукты без сопроводительных документов, подтверждающих их качество и безопасность, не имеющие маркировки, в случае если наличие такой маркировки предусмотрено законодательством Российской Федерации. Для обеспечения безопасности сырья, пищевых продуктов Исполнитель контролирует показатели их качества и безопасности в процессе хранения: 1) при хранении пищевой продукции должны соблюдаться условия хранения и срок годности, установленные изготовителем; 2) не допускается хранение пищевой продукции совместно с пищевой продукцией иного вида и непищевой продукцией в случае, если это может привести к загрязнению пищевой продукции; 3) хранение продуктов, используемых при производстве (изготовлении) пищевой продукции, должно осуществляться в условиях, обеспечивающих предотвращение порчи; 4) количество продуктов, хранящихся на складе, должно определяться объемом работающего холодильного оборудования (для продуктов, требующих охлаждения) либо размерами складского помещения, достаточными для обеспечения соответствующих условий хранения в течение всего срока годности данного продукта.</w:t>
      </w:r>
    </w:p>
    <w:p w14:paraId="37491847" w14:textId="77777777" w:rsidR="00282FE5" w:rsidRPr="00282FE5" w:rsidRDefault="00282FE5" w:rsidP="00282FE5">
      <w:pPr>
        <w:widowControl w:val="0"/>
        <w:ind w:firstLine="567"/>
        <w:jc w:val="both"/>
        <w:rPr>
          <w:rFonts w:eastAsia="Times New Roman" w:cs="Times New Roman"/>
          <w:lang w:eastAsia="ru-RU"/>
        </w:rPr>
      </w:pPr>
      <w:r w:rsidRPr="00282FE5">
        <w:rPr>
          <w:rFonts w:eastAsia="Courier New" w:cs="Times New Roman"/>
          <w:color w:val="000000"/>
          <w:lang w:eastAsia="ru-RU" w:bidi="ru-RU"/>
        </w:rPr>
        <w:t xml:space="preserve">2.3.8 В ходе оказания услуг по организации питания Исполнитель обязан вести необходимую документацию (Гигиенический журнал, Журнал учета температурного режима холодильного оборудования, Журнал учета температуры и влажности в складских помещениях, Журнал бракеража скоропортящейся пищевой продукции, </w:t>
      </w:r>
      <w:r w:rsidRPr="00282FE5">
        <w:rPr>
          <w:rFonts w:eastAsia="Times New Roman" w:cs="Times New Roman"/>
          <w:lang w:eastAsia="ru-RU"/>
        </w:rPr>
        <w:t>Журнал бракеража готовой пищевой продукции</w:t>
      </w:r>
      <w:r w:rsidRPr="00282FE5">
        <w:rPr>
          <w:rFonts w:eastAsia="Courier New" w:cs="Times New Roman"/>
          <w:color w:val="000000"/>
          <w:lang w:eastAsia="ru-RU" w:bidi="ru-RU"/>
        </w:rPr>
        <w:t>), а также осуществлять контроль за соблюдением технологии приготовления и выходом готовых блюд.</w:t>
      </w:r>
    </w:p>
    <w:p w14:paraId="0A353A82" w14:textId="77777777" w:rsidR="00282FE5" w:rsidRPr="00282FE5" w:rsidRDefault="00282FE5" w:rsidP="00282FE5">
      <w:pPr>
        <w:widowControl w:val="0"/>
        <w:overflowPunct w:val="0"/>
        <w:autoSpaceDE w:val="0"/>
        <w:autoSpaceDN w:val="0"/>
        <w:adjustRightInd w:val="0"/>
        <w:ind w:firstLine="567"/>
        <w:jc w:val="both"/>
        <w:textAlignment w:val="baseline"/>
        <w:rPr>
          <w:rFonts w:eastAsia="Courier New" w:cs="Times New Roman"/>
          <w:color w:val="000000"/>
          <w:lang w:eastAsia="ru-RU" w:bidi="ru-RU"/>
        </w:rPr>
      </w:pPr>
      <w:r w:rsidRPr="00282FE5">
        <w:rPr>
          <w:rFonts w:eastAsia="Courier New" w:cs="Times New Roman"/>
          <w:color w:val="000000"/>
          <w:lang w:eastAsia="ru-RU" w:bidi="ru-RU"/>
        </w:rPr>
        <w:t xml:space="preserve">2.3.9. Поступающие в организации продовольственное сырье и пищевые продукты должны соответствовать требованиям нормативной и технической документации и сопровождаться документами, подтверждающими их качество и безопасность, и находиться в исправной, чистой таре. При поступлении сырья и пищевых продуктов для дальнейшего использования в технологических процессах изготовления продукции общественного питания Исполнитель обязан проводить контроль показателей их качества и безопасности: 1) поступающие в организацию продовольственное сырье и пищевые продукты должны соответствовать требованиям нормативной и технической документации и сопровождаться документами, подтверждающими их качество и безопасность, и находиться в исправной, чистой таре; 2) не допускаются к </w:t>
      </w:r>
      <w:r w:rsidRPr="00282FE5">
        <w:rPr>
          <w:rFonts w:eastAsia="Courier New" w:cs="Times New Roman"/>
          <w:color w:val="000000"/>
          <w:lang w:eastAsia="ru-RU" w:bidi="ru-RU"/>
        </w:rPr>
        <w:lastRenderedPageBreak/>
        <w:t>приему пищевые продукты не имеющие маркировки, в случае если наличие такой маркировки предусмотрено законодательством Российской Федерации.</w:t>
      </w:r>
    </w:p>
    <w:p w14:paraId="3712311E" w14:textId="77777777" w:rsidR="00282FE5" w:rsidRPr="00282FE5" w:rsidRDefault="00282FE5" w:rsidP="00282FE5">
      <w:pPr>
        <w:widowControl w:val="0"/>
        <w:overflowPunct w:val="0"/>
        <w:autoSpaceDE w:val="0"/>
        <w:autoSpaceDN w:val="0"/>
        <w:adjustRightInd w:val="0"/>
        <w:ind w:firstLine="567"/>
        <w:jc w:val="both"/>
        <w:textAlignment w:val="baseline"/>
        <w:rPr>
          <w:rFonts w:eastAsia="Courier New" w:cs="Times New Roman"/>
          <w:color w:val="000000"/>
          <w:lang w:eastAsia="ru-RU" w:bidi="ru-RU"/>
        </w:rPr>
      </w:pPr>
      <w:r w:rsidRPr="00282FE5">
        <w:rPr>
          <w:rFonts w:eastAsia="Courier New" w:cs="Times New Roman"/>
          <w:color w:val="000000"/>
          <w:lang w:eastAsia="ru-RU" w:bidi="ru-RU"/>
        </w:rPr>
        <w:t>Входной контроль поступающих продуктов осуществляется ответственным лицом. Результаты входного контроля регистрируются в журнале бракеража скоропортящихся пищевых продуктов.</w:t>
      </w:r>
    </w:p>
    <w:p w14:paraId="4FF325F6" w14:textId="77777777" w:rsidR="00282FE5" w:rsidRPr="00282FE5" w:rsidRDefault="00282FE5" w:rsidP="00282FE5">
      <w:pPr>
        <w:widowControl w:val="0"/>
        <w:autoSpaceDE w:val="0"/>
        <w:autoSpaceDN w:val="0"/>
        <w:adjustRightInd w:val="0"/>
        <w:snapToGrid w:val="0"/>
        <w:ind w:firstLine="567"/>
        <w:jc w:val="both"/>
        <w:rPr>
          <w:rFonts w:eastAsia="Courier New" w:cs="Times New Roman"/>
          <w:color w:val="000000"/>
          <w:lang w:eastAsia="ru-RU" w:bidi="ru-RU"/>
        </w:rPr>
      </w:pPr>
    </w:p>
    <w:p w14:paraId="3E0434F2" w14:textId="77777777" w:rsidR="00282FE5" w:rsidRPr="00282FE5" w:rsidRDefault="00282FE5" w:rsidP="00282FE5">
      <w:pPr>
        <w:widowControl w:val="0"/>
        <w:autoSpaceDE w:val="0"/>
        <w:autoSpaceDN w:val="0"/>
        <w:adjustRightInd w:val="0"/>
        <w:snapToGrid w:val="0"/>
        <w:ind w:firstLine="567"/>
        <w:jc w:val="center"/>
        <w:rPr>
          <w:rFonts w:eastAsia="Courier New" w:cs="Times New Roman"/>
          <w:b/>
          <w:color w:val="000000"/>
          <w:lang w:eastAsia="ru-RU" w:bidi="ru-RU"/>
        </w:rPr>
      </w:pPr>
      <w:r w:rsidRPr="00282FE5">
        <w:rPr>
          <w:rFonts w:eastAsia="Courier New" w:cs="Times New Roman"/>
          <w:b/>
          <w:color w:val="000000"/>
          <w:lang w:eastAsia="ru-RU" w:bidi="ru-RU"/>
        </w:rPr>
        <w:t xml:space="preserve">Раздел. III Требования к гарантийному сроку услуги </w:t>
      </w:r>
      <w:r w:rsidRPr="00282FE5">
        <w:rPr>
          <w:rFonts w:eastAsia="Courier New" w:cs="Times New Roman"/>
          <w:b/>
          <w:color w:val="000000"/>
          <w:lang w:eastAsia="ru-RU" w:bidi="ru-RU"/>
        </w:rPr>
        <w:br/>
        <w:t>и объему предоставления гарантий ее качества</w:t>
      </w:r>
    </w:p>
    <w:p w14:paraId="426FF4F1" w14:textId="77777777" w:rsidR="00282FE5" w:rsidRPr="00282FE5" w:rsidRDefault="00282FE5" w:rsidP="00282FE5">
      <w:pPr>
        <w:widowControl w:val="0"/>
        <w:autoSpaceDE w:val="0"/>
        <w:autoSpaceDN w:val="0"/>
        <w:adjustRightInd w:val="0"/>
        <w:snapToGrid w:val="0"/>
        <w:ind w:firstLine="567"/>
        <w:jc w:val="center"/>
        <w:rPr>
          <w:rFonts w:eastAsia="Courier New" w:cs="Times New Roman"/>
          <w:color w:val="000000"/>
          <w:lang w:eastAsia="ru-RU" w:bidi="ru-RU"/>
        </w:rPr>
      </w:pPr>
    </w:p>
    <w:p w14:paraId="5C1490E6" w14:textId="77777777" w:rsidR="00282FE5" w:rsidRPr="00282FE5" w:rsidRDefault="00282FE5" w:rsidP="00282FE5">
      <w:pPr>
        <w:widowControl w:val="0"/>
        <w:tabs>
          <w:tab w:val="center" w:pos="5173"/>
        </w:tabs>
        <w:autoSpaceDE w:val="0"/>
        <w:autoSpaceDN w:val="0"/>
        <w:adjustRightInd w:val="0"/>
        <w:snapToGrid w:val="0"/>
        <w:ind w:firstLine="567"/>
        <w:jc w:val="center"/>
        <w:rPr>
          <w:rFonts w:eastAsia="Courier New" w:cs="Times New Roman"/>
          <w:b/>
          <w:color w:val="000000"/>
          <w:lang w:eastAsia="ru-RU" w:bidi="ru-RU"/>
        </w:rPr>
      </w:pPr>
      <w:r w:rsidRPr="00282FE5">
        <w:rPr>
          <w:rFonts w:eastAsia="Courier New" w:cs="Times New Roman"/>
          <w:b/>
          <w:color w:val="000000"/>
          <w:lang w:eastAsia="ru-RU" w:bidi="ru-RU"/>
        </w:rPr>
        <w:t>3.1. Требования к гарантии качества услуги и объему предоставления гарантий ее качества</w:t>
      </w:r>
    </w:p>
    <w:p w14:paraId="1C07AF1C" w14:textId="77777777" w:rsidR="00282FE5" w:rsidRPr="00282FE5" w:rsidRDefault="00282FE5" w:rsidP="00282FE5">
      <w:pPr>
        <w:widowControl w:val="0"/>
        <w:autoSpaceDE w:val="0"/>
        <w:autoSpaceDN w:val="0"/>
        <w:adjustRightInd w:val="0"/>
        <w:snapToGrid w:val="0"/>
        <w:ind w:firstLine="567"/>
        <w:jc w:val="both"/>
        <w:rPr>
          <w:rFonts w:eastAsia="Courier New" w:cs="Times New Roman"/>
          <w:color w:val="000000"/>
          <w:lang w:eastAsia="ru-RU" w:bidi="ru-RU"/>
        </w:rPr>
      </w:pPr>
      <w:r w:rsidRPr="00282FE5">
        <w:rPr>
          <w:rFonts w:eastAsia="Courier New" w:cs="Times New Roman"/>
          <w:color w:val="000000"/>
          <w:lang w:eastAsia="ru-RU" w:bidi="ru-RU"/>
        </w:rPr>
        <w:t>3.1.1. Исполнитель гарантирует, что качество приготовленной пищи соответствует действующим требованиям и нормам, установленным нормативно-технической документацией, в том числе Санитарно-эпидемиологическими правилами и нормативами  СанПиН 2.3.2.1324-03 «Гигиенические требования к срокам годности и условиям хранения пищевых продуктов», утвержденными постановлением Главного государственного санитарного врача Российской Федерации от 22.05.2003 № 98 «О введении в действие санитарно-эпидемиологических правил и нормативов СанПиН 2.3.2.1324-03», Санитарно- эпидемиологическими правилами и нормативами «Гигиенические требования к безопасности и пищевой ценности пищевых продуктов. СанПиН 2.3.2.1078-01», утвержденными постановлением Главного государственного санитарного врача Российской Федерации 14.11.2001 № 36, ГОСТ Р 51074-2003 «Продукты пищевые. Информация для потребителя, общие требования», ГОСТ Р 54609-2011 «Услуги общественного питания. Номенклатура показателей качества продукции общественного питания», а также ГОСТ 31986-2012 «Услуги общественного питания. Метод органолептической оценки качества продукции общественного питания».</w:t>
      </w:r>
    </w:p>
    <w:p w14:paraId="6DD579B2" w14:textId="77777777" w:rsidR="00282FE5" w:rsidRPr="00282FE5" w:rsidRDefault="00282FE5" w:rsidP="00282FE5">
      <w:pPr>
        <w:widowControl w:val="0"/>
        <w:autoSpaceDE w:val="0"/>
        <w:autoSpaceDN w:val="0"/>
        <w:adjustRightInd w:val="0"/>
        <w:snapToGrid w:val="0"/>
        <w:ind w:firstLine="567"/>
        <w:jc w:val="both"/>
        <w:rPr>
          <w:rFonts w:eastAsia="Courier New" w:cs="Times New Roman"/>
          <w:color w:val="000000"/>
          <w:lang w:eastAsia="ru-RU" w:bidi="ru-RU"/>
        </w:rPr>
      </w:pPr>
      <w:r w:rsidRPr="00282FE5">
        <w:rPr>
          <w:rFonts w:eastAsia="Courier New" w:cs="Times New Roman"/>
          <w:color w:val="000000"/>
          <w:lang w:eastAsia="ru-RU" w:bidi="ru-RU"/>
        </w:rPr>
        <w:t>3.1.2. Исполнитель обязуется предоставлять по запросу Заказчика, а также уполномоченным государственным органам всю необходимую информацию и документы о качестве закупаемых для организации питания продуктов питания, об условиях хранения продуктов питания и об условиях приготовления горячего питания, а в случае необходимости предъявлять для осмотра транспорт и помещения для хранения продуктов питания и помещения для приготовления горячего питания.</w:t>
      </w:r>
    </w:p>
    <w:p w14:paraId="31AA882B" w14:textId="77777777" w:rsidR="00282FE5" w:rsidRPr="00282FE5" w:rsidRDefault="00282FE5" w:rsidP="00282FE5">
      <w:pPr>
        <w:widowControl w:val="0"/>
        <w:autoSpaceDE w:val="0"/>
        <w:autoSpaceDN w:val="0"/>
        <w:adjustRightInd w:val="0"/>
        <w:snapToGrid w:val="0"/>
        <w:ind w:firstLine="567"/>
        <w:jc w:val="both"/>
        <w:rPr>
          <w:rFonts w:eastAsia="Courier New" w:cs="Times New Roman"/>
          <w:color w:val="000000"/>
          <w:lang w:eastAsia="ru-RU" w:bidi="ru-RU"/>
        </w:rPr>
      </w:pPr>
      <w:r w:rsidRPr="00282FE5">
        <w:rPr>
          <w:rFonts w:eastAsia="Courier New" w:cs="Times New Roman"/>
          <w:color w:val="000000"/>
          <w:lang w:eastAsia="ru-RU" w:bidi="ru-RU"/>
        </w:rPr>
        <w:t>3.1.3. Исполнитель обязуется в течение не более 3 рабочих дней с даты заключения контракта предоставить Заказчику сведения о физических лицах, непосредственно занятых в оказании услуг, с приложением копий медицинских книжек, а также сведения об ответственных исполнителях для осуществления санитарно-противоэпидемических (профилактических) мероприятий. По требованию Заказчика в любое время в течение срока оказания услуг предъявлять Заказчику медицинские книжки физических лиц, которые заняты в оказании услуг. Предполагается, что лица, привлекаемые Исполнителем для оказания услуг, будут соответствовать общим минимальным требованиям к персоналу предприятий общественного питания, установленным ГОСТ 30524-2013 «Услуги общественного питания. Требования к персоналу».</w:t>
      </w:r>
    </w:p>
    <w:p w14:paraId="76369FAD" w14:textId="77777777" w:rsidR="00282FE5" w:rsidRPr="00282FE5" w:rsidRDefault="00282FE5" w:rsidP="00282FE5">
      <w:pPr>
        <w:widowControl w:val="0"/>
        <w:autoSpaceDE w:val="0"/>
        <w:autoSpaceDN w:val="0"/>
        <w:adjustRightInd w:val="0"/>
        <w:snapToGrid w:val="0"/>
        <w:ind w:firstLine="567"/>
        <w:jc w:val="both"/>
        <w:rPr>
          <w:rFonts w:eastAsia="Courier New" w:cs="Times New Roman"/>
          <w:color w:val="000000"/>
          <w:lang w:eastAsia="ru-RU" w:bidi="ru-RU"/>
        </w:rPr>
      </w:pPr>
      <w:r w:rsidRPr="00282FE5">
        <w:rPr>
          <w:rFonts w:eastAsia="Courier New" w:cs="Times New Roman"/>
          <w:color w:val="000000"/>
          <w:lang w:eastAsia="ru-RU" w:bidi="ru-RU"/>
        </w:rPr>
        <w:t>3.1.4. Срок предоставления гарантий - в течение всего срока действия Контракта.</w:t>
      </w:r>
    </w:p>
    <w:p w14:paraId="2898A9AF" w14:textId="77777777" w:rsidR="00282FE5" w:rsidRPr="00282FE5" w:rsidRDefault="00282FE5" w:rsidP="00282FE5">
      <w:pPr>
        <w:widowControl w:val="0"/>
        <w:autoSpaceDE w:val="0"/>
        <w:autoSpaceDN w:val="0"/>
        <w:adjustRightInd w:val="0"/>
        <w:snapToGrid w:val="0"/>
        <w:ind w:firstLine="567"/>
        <w:jc w:val="both"/>
        <w:rPr>
          <w:rFonts w:eastAsia="Courier New" w:cs="Times New Roman"/>
          <w:color w:val="000000"/>
          <w:lang w:eastAsia="ru-RU" w:bidi="ru-RU"/>
        </w:rPr>
      </w:pPr>
    </w:p>
    <w:p w14:paraId="03B25F64" w14:textId="4C4B290E" w:rsidR="00282FE5" w:rsidRPr="00282FE5" w:rsidRDefault="00282FE5" w:rsidP="00282FE5">
      <w:pPr>
        <w:widowControl w:val="0"/>
        <w:autoSpaceDE w:val="0"/>
        <w:autoSpaceDN w:val="0"/>
        <w:adjustRightInd w:val="0"/>
        <w:snapToGrid w:val="0"/>
        <w:ind w:firstLine="567"/>
        <w:jc w:val="both"/>
        <w:rPr>
          <w:rFonts w:eastAsia="Courier New" w:cs="Times New Roman"/>
          <w:b/>
          <w:color w:val="000000"/>
          <w:lang w:eastAsia="ru-RU" w:bidi="ru-RU"/>
        </w:rPr>
      </w:pPr>
      <w:r w:rsidRPr="00282FE5">
        <w:rPr>
          <w:rFonts w:eastAsia="Courier New" w:cs="Times New Roman"/>
          <w:b/>
          <w:color w:val="000000"/>
          <w:lang w:eastAsia="ru-RU" w:bidi="ru-RU"/>
        </w:rPr>
        <w:t>Раздел. I</w:t>
      </w:r>
      <w:r w:rsidRPr="00282FE5">
        <w:rPr>
          <w:rFonts w:eastAsia="Courier New" w:cs="Times New Roman"/>
          <w:b/>
          <w:color w:val="000000"/>
          <w:lang w:val="en-US" w:eastAsia="ru-RU" w:bidi="ru-RU"/>
        </w:rPr>
        <w:t>V</w:t>
      </w:r>
      <w:r w:rsidRPr="00282FE5">
        <w:rPr>
          <w:rFonts w:eastAsia="Courier New" w:cs="Times New Roman"/>
          <w:b/>
          <w:color w:val="000000"/>
          <w:lang w:eastAsia="ru-RU" w:bidi="ru-RU"/>
        </w:rPr>
        <w:t xml:space="preserve"> Перечень приложений, являющихся неотъемлемой частью </w:t>
      </w:r>
      <w:r w:rsidR="00B638C5">
        <w:rPr>
          <w:rFonts w:eastAsia="Courier New" w:cs="Times New Roman"/>
          <w:b/>
          <w:color w:val="000000"/>
          <w:lang w:eastAsia="ru-RU" w:bidi="ru-RU"/>
        </w:rPr>
        <w:t>описания объекта закупки</w:t>
      </w:r>
    </w:p>
    <w:p w14:paraId="6D02375F" w14:textId="77777777" w:rsidR="00282FE5" w:rsidRPr="00282FE5" w:rsidRDefault="00282FE5" w:rsidP="00282FE5">
      <w:pPr>
        <w:widowControl w:val="0"/>
        <w:autoSpaceDE w:val="0"/>
        <w:autoSpaceDN w:val="0"/>
        <w:adjustRightInd w:val="0"/>
        <w:snapToGrid w:val="0"/>
        <w:ind w:firstLine="567"/>
        <w:jc w:val="both"/>
        <w:rPr>
          <w:rFonts w:eastAsia="Courier New" w:cs="Times New Roman"/>
          <w:color w:val="000000"/>
          <w:lang w:eastAsia="ru-RU" w:bidi="ru-RU"/>
        </w:rPr>
      </w:pPr>
      <w:r w:rsidRPr="00282FE5">
        <w:rPr>
          <w:rFonts w:eastAsia="Courier New" w:cs="Times New Roman"/>
          <w:color w:val="000000"/>
          <w:lang w:eastAsia="ru-RU" w:bidi="ru-RU"/>
        </w:rPr>
        <w:t>Приложение № 1 Ассортиментный перечень основных групп продовольственных товаров и сырья для обеспечения социального питания в образовательных учреждениях Санкт-Петербурга (школы и профессиональные училища);</w:t>
      </w:r>
    </w:p>
    <w:p w14:paraId="0913329F" w14:textId="77777777" w:rsidR="00282FE5" w:rsidRPr="00282FE5" w:rsidRDefault="00282FE5" w:rsidP="00282FE5">
      <w:pPr>
        <w:widowControl w:val="0"/>
        <w:ind w:firstLine="567"/>
        <w:jc w:val="both"/>
        <w:rPr>
          <w:rFonts w:eastAsia="Courier New" w:cs="Times New Roman"/>
          <w:bCs/>
          <w:lang w:eastAsia="ru-RU" w:bidi="ru-RU"/>
        </w:rPr>
      </w:pPr>
      <w:r w:rsidRPr="00282FE5">
        <w:rPr>
          <w:rFonts w:eastAsia="Courier New" w:cs="Times New Roman"/>
          <w:color w:val="000000"/>
          <w:lang w:eastAsia="ru-RU" w:bidi="ru-RU"/>
        </w:rPr>
        <w:t xml:space="preserve">Приложение № 2. </w:t>
      </w:r>
      <w:hyperlink w:anchor="p144" w:history="1">
        <w:r w:rsidRPr="00282FE5">
          <w:rPr>
            <w:rFonts w:eastAsia="Courier New" w:cs="Times New Roman"/>
            <w:bCs/>
            <w:lang w:eastAsia="ru-RU" w:bidi="ru-RU"/>
          </w:rPr>
          <w:t>Требования</w:t>
        </w:r>
      </w:hyperlink>
      <w:r w:rsidRPr="00282FE5">
        <w:rPr>
          <w:rFonts w:eastAsia="Courier New" w:cs="Times New Roman"/>
          <w:bCs/>
          <w:lang w:eastAsia="ru-RU" w:bidi="ru-RU"/>
        </w:rPr>
        <w:t xml:space="preserve"> Заказчика к меню.</w:t>
      </w:r>
    </w:p>
    <w:p w14:paraId="4089C206" w14:textId="77777777" w:rsidR="00282FE5" w:rsidRPr="00282FE5" w:rsidRDefault="00282FE5" w:rsidP="00282FE5">
      <w:pPr>
        <w:widowControl w:val="0"/>
        <w:ind w:firstLine="567"/>
        <w:jc w:val="both"/>
        <w:rPr>
          <w:rFonts w:eastAsia="Courier New" w:cs="Times New Roman"/>
          <w:bCs/>
          <w:lang w:eastAsia="ru-RU" w:bidi="ru-RU"/>
        </w:rPr>
      </w:pPr>
      <w:r w:rsidRPr="00282FE5">
        <w:rPr>
          <w:rFonts w:eastAsia="Courier New" w:cs="Times New Roman"/>
          <w:bCs/>
          <w:lang w:eastAsia="ru-RU" w:bidi="ru-RU"/>
        </w:rPr>
        <w:t>Приложение № 3. Расчет объемов рационов питания.</w:t>
      </w:r>
    </w:p>
    <w:p w14:paraId="7FE525DC" w14:textId="77777777" w:rsidR="00282FE5" w:rsidRPr="00282FE5" w:rsidRDefault="00282FE5" w:rsidP="00282FE5">
      <w:pPr>
        <w:widowControl w:val="0"/>
        <w:jc w:val="both"/>
        <w:rPr>
          <w:rFonts w:eastAsia="Courier New" w:cs="Times New Roman"/>
          <w:bCs/>
          <w:lang w:eastAsia="ru-RU" w:bidi="ru-RU"/>
        </w:rPr>
        <w:sectPr w:rsidR="00282FE5" w:rsidRPr="00282FE5" w:rsidSect="00964825">
          <w:headerReference w:type="default" r:id="rId96"/>
          <w:headerReference w:type="first" r:id="rId97"/>
          <w:pgSz w:w="11906" w:h="16838"/>
          <w:pgMar w:top="709" w:right="707" w:bottom="567" w:left="993" w:header="142" w:footer="709" w:gutter="0"/>
          <w:cols w:space="708"/>
          <w:titlePg/>
          <w:docGrid w:linePitch="360"/>
        </w:sectPr>
      </w:pPr>
    </w:p>
    <w:p w14:paraId="14EA6648" w14:textId="77777777" w:rsidR="00282FE5" w:rsidRPr="00282FE5" w:rsidRDefault="00282FE5" w:rsidP="00282FE5">
      <w:pPr>
        <w:widowControl w:val="0"/>
        <w:jc w:val="right"/>
        <w:rPr>
          <w:rFonts w:eastAsia="Courier New" w:cs="Times New Roman"/>
          <w:bCs/>
          <w:lang w:eastAsia="ru-RU" w:bidi="ru-RU"/>
        </w:rPr>
      </w:pPr>
      <w:bookmarkStart w:id="26" w:name="_Hlk144031611"/>
      <w:r w:rsidRPr="00282FE5">
        <w:rPr>
          <w:rFonts w:eastAsia="Courier New" w:cs="Times New Roman"/>
          <w:bCs/>
          <w:lang w:eastAsia="ru-RU" w:bidi="ru-RU"/>
        </w:rPr>
        <w:lastRenderedPageBreak/>
        <w:t>Приложение № 1 к Описанию объекта закупки</w:t>
      </w:r>
    </w:p>
    <w:bookmarkEnd w:id="26"/>
    <w:p w14:paraId="7F628748" w14:textId="77777777" w:rsidR="00282FE5" w:rsidRPr="00282FE5" w:rsidRDefault="00282FE5" w:rsidP="00282FE5">
      <w:pPr>
        <w:widowControl w:val="0"/>
        <w:tabs>
          <w:tab w:val="left" w:pos="12435"/>
        </w:tabs>
        <w:rPr>
          <w:rFonts w:eastAsia="Calibri" w:cs="Times New Roman"/>
          <w:b/>
          <w:color w:val="000000"/>
          <w:lang w:bidi="ru-RU"/>
        </w:rPr>
      </w:pPr>
      <w:r w:rsidRPr="00282FE5">
        <w:rPr>
          <w:rFonts w:eastAsia="Calibri" w:cs="Times New Roman"/>
          <w:b/>
          <w:color w:val="000000"/>
          <w:lang w:bidi="ru-RU"/>
        </w:rPr>
        <w:tab/>
      </w:r>
    </w:p>
    <w:p w14:paraId="01ECDF07" w14:textId="77777777" w:rsidR="00282FE5" w:rsidRPr="00282FE5" w:rsidRDefault="00282FE5" w:rsidP="00282FE5">
      <w:pPr>
        <w:widowControl w:val="0"/>
        <w:jc w:val="center"/>
        <w:rPr>
          <w:rFonts w:eastAsia="Calibri" w:cs="Times New Roman"/>
          <w:b/>
          <w:bCs/>
          <w:color w:val="000000"/>
          <w:lang w:eastAsia="ru-RU" w:bidi="ru-RU"/>
        </w:rPr>
      </w:pPr>
      <w:r w:rsidRPr="00282FE5">
        <w:rPr>
          <w:rFonts w:eastAsia="Calibri" w:cs="Times New Roman"/>
          <w:color w:val="000000"/>
          <w:lang w:eastAsia="ru-RU" w:bidi="ru-RU"/>
        </w:rPr>
        <w:t>Ассортиментный перечень</w:t>
      </w:r>
    </w:p>
    <w:p w14:paraId="7734CB68" w14:textId="77777777" w:rsidR="00282FE5" w:rsidRPr="00282FE5" w:rsidRDefault="00282FE5" w:rsidP="00282FE5">
      <w:pPr>
        <w:widowControl w:val="0"/>
        <w:jc w:val="center"/>
        <w:rPr>
          <w:rFonts w:eastAsia="Calibri" w:cs="Times New Roman"/>
          <w:color w:val="000000"/>
          <w:lang w:eastAsia="ru-RU" w:bidi="ru-RU"/>
        </w:rPr>
      </w:pPr>
      <w:r w:rsidRPr="00282FE5">
        <w:rPr>
          <w:rFonts w:eastAsia="Courier New" w:cs="Times New Roman"/>
          <w:color w:val="000000"/>
          <w:lang w:eastAsia="ru-RU" w:bidi="ru-RU"/>
        </w:rPr>
        <w:t xml:space="preserve">основных групп продовольственных товаров и сырья для обеспечения социального питания в образовательных учреждениях Санкт-Петербурга </w:t>
      </w:r>
    </w:p>
    <w:p w14:paraId="3F6C5A02" w14:textId="77777777" w:rsidR="00282FE5" w:rsidRPr="00282FE5" w:rsidRDefault="00282FE5" w:rsidP="00282FE5">
      <w:pPr>
        <w:widowControl w:val="0"/>
        <w:jc w:val="center"/>
        <w:rPr>
          <w:rFonts w:eastAsia="Courier New" w:cs="Times New Roman"/>
          <w:b/>
          <w:color w:val="000000"/>
          <w:lang w:eastAsia="ru-RU" w:bidi="ru-RU"/>
        </w:rPr>
      </w:pPr>
      <w:r w:rsidRPr="00282FE5">
        <w:rPr>
          <w:rFonts w:eastAsia="Courier New" w:cs="Times New Roman"/>
          <w:color w:val="000000"/>
          <w:lang w:eastAsia="ru-RU" w:bidi="ru-RU"/>
        </w:rPr>
        <w:t>(школы и профессиональные училища)</w:t>
      </w:r>
    </w:p>
    <w:p w14:paraId="3AC5C77C" w14:textId="77777777" w:rsidR="00282FE5" w:rsidRPr="00282FE5" w:rsidRDefault="00282FE5" w:rsidP="00282FE5">
      <w:pPr>
        <w:widowControl w:val="0"/>
        <w:rPr>
          <w:rFonts w:eastAsia="Courier New" w:cs="Times New Roman"/>
          <w:i/>
          <w:color w:val="000000"/>
          <w:lang w:eastAsia="ru-RU" w:bidi="ru-RU"/>
        </w:rPr>
      </w:pPr>
      <w:r w:rsidRPr="00282FE5">
        <w:rPr>
          <w:rFonts w:eastAsia="Courier New" w:cs="Times New Roman"/>
          <w:color w:val="000000"/>
          <w:lang w:eastAsia="ru-RU" w:bidi="ru-RU"/>
        </w:rPr>
        <w:fldChar w:fldCharType="begin"/>
      </w:r>
      <w:r w:rsidRPr="00282FE5">
        <w:rPr>
          <w:rFonts w:eastAsia="Courier New" w:cs="Times New Roman"/>
          <w:color w:val="000000"/>
          <w:lang w:eastAsia="ru-RU" w:bidi="ru-RU"/>
        </w:rPr>
        <w:instrText xml:space="preserve"> LINK Excel.Sheet.12 C:\\Users\\user\\Desktop\\7_Ассортиментный_Перечень_08.12.2023.xlsx "5. Школы ПТУ!R2C1:R436C8" \a \f 4 \h  \* MERGEFORMAT </w:instrText>
      </w:r>
      <w:r w:rsidRPr="00282FE5">
        <w:rPr>
          <w:rFonts w:eastAsia="Courier New" w:cs="Times New Roman"/>
          <w:color w:val="000000"/>
          <w:lang w:eastAsia="ru-RU" w:bidi="ru-RU"/>
        </w:rPr>
        <w:fldChar w:fldCharType="separate"/>
      </w:r>
    </w:p>
    <w:tbl>
      <w:tblPr>
        <w:tblW w:w="15608" w:type="dxa"/>
        <w:tblCellMar>
          <w:left w:w="0" w:type="dxa"/>
          <w:right w:w="0" w:type="dxa"/>
        </w:tblCellMar>
        <w:tblLook w:val="04A0" w:firstRow="1" w:lastRow="0" w:firstColumn="1" w:lastColumn="0" w:noHBand="0" w:noVBand="1"/>
      </w:tblPr>
      <w:tblGrid>
        <w:gridCol w:w="502"/>
        <w:gridCol w:w="2023"/>
        <w:gridCol w:w="1928"/>
        <w:gridCol w:w="1166"/>
        <w:gridCol w:w="1084"/>
        <w:gridCol w:w="894"/>
        <w:gridCol w:w="5176"/>
        <w:gridCol w:w="2835"/>
      </w:tblGrid>
      <w:tr w:rsidR="00282FE5" w:rsidRPr="00282FE5" w14:paraId="3E8754A7" w14:textId="77777777" w:rsidTr="00964825">
        <w:trPr>
          <w:trHeight w:val="628"/>
        </w:trPr>
        <w:tc>
          <w:tcPr>
            <w:tcW w:w="15608" w:type="dxa"/>
            <w:gridSpan w:val="8"/>
            <w:tcBorders>
              <w:top w:val="nil"/>
              <w:left w:val="nil"/>
              <w:bottom w:val="nil"/>
              <w:right w:val="nil"/>
            </w:tcBorders>
            <w:shd w:val="clear" w:color="auto" w:fill="auto"/>
            <w:tcMar>
              <w:top w:w="15" w:type="dxa"/>
              <w:left w:w="15" w:type="dxa"/>
              <w:bottom w:w="0" w:type="dxa"/>
              <w:right w:w="15" w:type="dxa"/>
            </w:tcMar>
            <w:hideMark/>
          </w:tcPr>
          <w:p w14:paraId="5082A1D5" w14:textId="77777777" w:rsidR="00282FE5" w:rsidRPr="00282FE5" w:rsidRDefault="00282FE5" w:rsidP="00282FE5">
            <w:pPr>
              <w:widowControl w:val="0"/>
              <w:jc w:val="right"/>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Дата актуализации ассортиментного перечня</w:t>
            </w:r>
            <w:r w:rsidRPr="00282FE5">
              <w:rPr>
                <w:rFonts w:eastAsia="Courier New" w:cs="Times New Roman"/>
                <w:color w:val="000000"/>
                <w:sz w:val="18"/>
                <w:szCs w:val="18"/>
                <w:lang w:eastAsia="ru-RU" w:bidi="ru-RU"/>
              </w:rPr>
              <w:br/>
              <w:t>«07» мая 2024 г</w:t>
            </w:r>
          </w:p>
        </w:tc>
      </w:tr>
      <w:tr w:rsidR="00282FE5" w:rsidRPr="00282FE5" w14:paraId="415CA3F2" w14:textId="77777777" w:rsidTr="00964825">
        <w:trPr>
          <w:trHeight w:val="789"/>
        </w:trPr>
        <w:tc>
          <w:tcPr>
            <w:tcW w:w="15608" w:type="dxa"/>
            <w:gridSpan w:val="8"/>
            <w:tcBorders>
              <w:top w:val="nil"/>
              <w:left w:val="nil"/>
              <w:bottom w:val="single" w:sz="4" w:space="0" w:color="auto"/>
              <w:right w:val="nil"/>
            </w:tcBorders>
            <w:shd w:val="clear" w:color="auto" w:fill="auto"/>
            <w:tcMar>
              <w:top w:w="15" w:type="dxa"/>
              <w:left w:w="15" w:type="dxa"/>
              <w:bottom w:w="0" w:type="dxa"/>
              <w:right w:w="15" w:type="dxa"/>
            </w:tcMar>
            <w:vAlign w:val="center"/>
            <w:hideMark/>
          </w:tcPr>
          <w:p w14:paraId="68C75033" w14:textId="77777777" w:rsidR="00282FE5" w:rsidRPr="00282FE5" w:rsidRDefault="00282FE5" w:rsidP="00282FE5">
            <w:pPr>
              <w:widowControl w:val="0"/>
              <w:jc w:val="center"/>
              <w:rPr>
                <w:rFonts w:eastAsia="Courier New" w:cs="Times New Roman"/>
                <w:b/>
                <w:bCs/>
                <w:color w:val="000000"/>
                <w:sz w:val="18"/>
                <w:szCs w:val="18"/>
                <w:lang w:eastAsia="ru-RU" w:bidi="ru-RU"/>
              </w:rPr>
            </w:pPr>
            <w:r w:rsidRPr="00282FE5">
              <w:rPr>
                <w:rFonts w:eastAsia="Courier New" w:cs="Times New Roman"/>
                <w:b/>
                <w:bCs/>
                <w:color w:val="000000"/>
                <w:sz w:val="18"/>
                <w:szCs w:val="18"/>
                <w:lang w:eastAsia="ru-RU" w:bidi="ru-RU"/>
              </w:rPr>
              <w:t xml:space="preserve">Ассортиментный перечень основных групп продовольственных товаров и сырья для обеспечения социального питания в образовательных учреждениях Санкт-Петербурга </w:t>
            </w:r>
            <w:r w:rsidRPr="00282FE5">
              <w:rPr>
                <w:rFonts w:eastAsia="Courier New" w:cs="Times New Roman"/>
                <w:b/>
                <w:bCs/>
                <w:color w:val="000000"/>
                <w:sz w:val="18"/>
                <w:szCs w:val="18"/>
                <w:lang w:eastAsia="ru-RU" w:bidi="ru-RU"/>
              </w:rPr>
              <w:br/>
              <w:t>(школы и профессиональные училища)</w:t>
            </w:r>
          </w:p>
        </w:tc>
      </w:tr>
      <w:tr w:rsidR="00282FE5" w:rsidRPr="00282FE5" w14:paraId="19F4DB31" w14:textId="77777777" w:rsidTr="00964825">
        <w:trPr>
          <w:trHeight w:val="1404"/>
        </w:trPr>
        <w:tc>
          <w:tcPr>
            <w:tcW w:w="15608" w:type="dxa"/>
            <w:gridSpan w:val="8"/>
            <w:tcBorders>
              <w:top w:val="single" w:sz="4" w:space="0" w:color="auto"/>
              <w:left w:val="nil"/>
              <w:bottom w:val="single" w:sz="4" w:space="0" w:color="auto"/>
              <w:right w:val="nil"/>
            </w:tcBorders>
            <w:shd w:val="clear" w:color="auto" w:fill="auto"/>
            <w:tcMar>
              <w:top w:w="15" w:type="dxa"/>
              <w:left w:w="15" w:type="dxa"/>
              <w:bottom w:w="0" w:type="dxa"/>
              <w:right w:w="15" w:type="dxa"/>
            </w:tcMar>
            <w:vAlign w:val="center"/>
            <w:hideMark/>
          </w:tcPr>
          <w:p w14:paraId="1A0A5894" w14:textId="77777777" w:rsidR="00282FE5" w:rsidRPr="00282FE5" w:rsidRDefault="00282FE5" w:rsidP="00282FE5">
            <w:pPr>
              <w:widowControl w:val="0"/>
              <w:jc w:val="center"/>
              <w:rPr>
                <w:rFonts w:eastAsia="Courier New" w:cs="Times New Roman"/>
                <w:b/>
                <w:bCs/>
                <w:color w:val="000000"/>
                <w:sz w:val="18"/>
                <w:szCs w:val="18"/>
                <w:lang w:eastAsia="ru-RU" w:bidi="ru-RU"/>
              </w:rPr>
            </w:pPr>
            <w:r w:rsidRPr="00282FE5">
              <w:rPr>
                <w:rFonts w:eastAsia="Courier New" w:cs="Times New Roman"/>
                <w:b/>
                <w:bCs/>
                <w:color w:val="000000"/>
                <w:sz w:val="18"/>
                <w:szCs w:val="18"/>
                <w:lang w:eastAsia="ru-RU" w:bidi="ru-RU"/>
              </w:rPr>
              <w:t xml:space="preserve">Примечание!   </w:t>
            </w:r>
            <w:r w:rsidRPr="00282FE5">
              <w:rPr>
                <w:rFonts w:eastAsia="Courier New" w:cs="Times New Roman"/>
                <w:b/>
                <w:bCs/>
                <w:color w:val="000000"/>
                <w:sz w:val="18"/>
                <w:szCs w:val="18"/>
                <w:lang w:eastAsia="ru-RU" w:bidi="ru-RU"/>
              </w:rPr>
              <w:br/>
              <w:t xml:space="preserve">* - Продукция предназначенная для лечебного, специального питания </w:t>
            </w:r>
            <w:r w:rsidRPr="00282FE5">
              <w:rPr>
                <w:rFonts w:eastAsia="Courier New" w:cs="Times New Roman"/>
                <w:b/>
                <w:bCs/>
                <w:color w:val="000000"/>
                <w:sz w:val="18"/>
                <w:szCs w:val="18"/>
                <w:lang w:eastAsia="ru-RU" w:bidi="ru-RU"/>
              </w:rPr>
              <w:br/>
              <w:t xml:space="preserve">** - предназначенные  для  использования  в  питании  после  термической обработки.  </w:t>
            </w:r>
            <w:r w:rsidRPr="00282FE5">
              <w:rPr>
                <w:rFonts w:eastAsia="Courier New" w:cs="Times New Roman"/>
                <w:b/>
                <w:bCs/>
                <w:color w:val="000000"/>
                <w:sz w:val="18"/>
                <w:szCs w:val="18"/>
                <w:lang w:eastAsia="ru-RU" w:bidi="ru-RU"/>
              </w:rPr>
              <w:br/>
              <w:t>Информацию о действующей нормативной документации, а также изменениях  вносимых в  национальные  стандарты  можно получить в Управлении социального  питания по телефонам  576-68-25, 576-68-27</w:t>
            </w:r>
            <w:r w:rsidRPr="00282FE5">
              <w:rPr>
                <w:rFonts w:eastAsia="Courier New" w:cs="Times New Roman"/>
                <w:b/>
                <w:bCs/>
                <w:color w:val="000000"/>
                <w:sz w:val="18"/>
                <w:szCs w:val="18"/>
                <w:lang w:eastAsia="ru-RU" w:bidi="ru-RU"/>
              </w:rPr>
              <w:br/>
              <w:t xml:space="preserve">и  на сайте Управления по адресу: http://www.gov.spb.ru,    вкладка   «Нормативные  документы». </w:t>
            </w:r>
          </w:p>
        </w:tc>
      </w:tr>
      <w:tr w:rsidR="00282FE5" w:rsidRPr="00282FE5" w14:paraId="78C6D3AD" w14:textId="77777777" w:rsidTr="00964825">
        <w:trPr>
          <w:trHeight w:val="682"/>
        </w:trPr>
        <w:tc>
          <w:tcPr>
            <w:tcW w:w="5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6189ADD5" w14:textId="77777777" w:rsidR="00282FE5" w:rsidRPr="00282FE5" w:rsidRDefault="00282FE5" w:rsidP="00282FE5">
            <w:pPr>
              <w:widowControl w:val="0"/>
              <w:jc w:val="center"/>
              <w:rPr>
                <w:rFonts w:eastAsia="Courier New" w:cs="Times New Roman"/>
                <w:b/>
                <w:bCs/>
                <w:color w:val="000000"/>
                <w:sz w:val="18"/>
                <w:szCs w:val="18"/>
                <w:lang w:eastAsia="ru-RU" w:bidi="ru-RU"/>
              </w:rPr>
            </w:pPr>
            <w:r w:rsidRPr="00282FE5">
              <w:rPr>
                <w:rFonts w:eastAsia="Courier New" w:cs="Times New Roman"/>
                <w:b/>
                <w:bCs/>
                <w:color w:val="000000"/>
                <w:sz w:val="18"/>
                <w:szCs w:val="18"/>
                <w:lang w:eastAsia="ru-RU" w:bidi="ru-RU"/>
              </w:rPr>
              <w:t>№</w:t>
            </w:r>
          </w:p>
        </w:tc>
        <w:tc>
          <w:tcPr>
            <w:tcW w:w="2023" w:type="dxa"/>
            <w:tcBorders>
              <w:top w:val="single" w:sz="4" w:space="0" w:color="auto"/>
              <w:left w:val="nil"/>
              <w:bottom w:val="single" w:sz="4" w:space="0" w:color="auto"/>
              <w:right w:val="single" w:sz="4" w:space="0" w:color="auto"/>
            </w:tcBorders>
            <w:shd w:val="clear" w:color="000000" w:fill="FDE9D9"/>
            <w:tcMar>
              <w:top w:w="15" w:type="dxa"/>
              <w:left w:w="15" w:type="dxa"/>
              <w:bottom w:w="0" w:type="dxa"/>
              <w:right w:w="15" w:type="dxa"/>
            </w:tcMar>
            <w:vAlign w:val="center"/>
            <w:hideMark/>
          </w:tcPr>
          <w:p w14:paraId="79DEA5B5" w14:textId="77777777" w:rsidR="00282FE5" w:rsidRPr="00282FE5" w:rsidRDefault="00282FE5" w:rsidP="00282FE5">
            <w:pPr>
              <w:widowControl w:val="0"/>
              <w:jc w:val="center"/>
              <w:rPr>
                <w:rFonts w:eastAsia="Courier New" w:cs="Times New Roman"/>
                <w:b/>
                <w:bCs/>
                <w:color w:val="000000"/>
                <w:sz w:val="18"/>
                <w:szCs w:val="18"/>
                <w:lang w:eastAsia="ru-RU" w:bidi="ru-RU"/>
              </w:rPr>
            </w:pPr>
            <w:r w:rsidRPr="00282FE5">
              <w:rPr>
                <w:rFonts w:eastAsia="Courier New" w:cs="Times New Roman"/>
                <w:b/>
                <w:bCs/>
                <w:color w:val="000000"/>
                <w:sz w:val="18"/>
                <w:szCs w:val="18"/>
                <w:lang w:eastAsia="ru-RU" w:bidi="ru-RU"/>
              </w:rPr>
              <w:t>Потребительское</w:t>
            </w:r>
            <w:r w:rsidRPr="00282FE5">
              <w:rPr>
                <w:rFonts w:eastAsia="Courier New" w:cs="Times New Roman"/>
                <w:b/>
                <w:bCs/>
                <w:strike/>
                <w:color w:val="000000"/>
                <w:sz w:val="18"/>
                <w:szCs w:val="18"/>
                <w:lang w:eastAsia="ru-RU" w:bidi="ru-RU"/>
              </w:rPr>
              <w:t xml:space="preserve"> </w:t>
            </w:r>
            <w:r w:rsidRPr="00282FE5">
              <w:rPr>
                <w:rFonts w:eastAsia="Courier New" w:cs="Times New Roman"/>
                <w:b/>
                <w:bCs/>
                <w:color w:val="000000"/>
                <w:sz w:val="18"/>
                <w:szCs w:val="18"/>
                <w:lang w:eastAsia="ru-RU" w:bidi="ru-RU"/>
              </w:rPr>
              <w:t>наименование</w:t>
            </w:r>
            <w:r w:rsidRPr="00282FE5">
              <w:rPr>
                <w:rFonts w:eastAsia="Courier New" w:cs="Times New Roman"/>
                <w:b/>
                <w:bCs/>
                <w:strike/>
                <w:color w:val="000000"/>
                <w:sz w:val="18"/>
                <w:szCs w:val="18"/>
                <w:lang w:eastAsia="ru-RU" w:bidi="ru-RU"/>
              </w:rPr>
              <w:t xml:space="preserve"> </w:t>
            </w:r>
            <w:r w:rsidRPr="00282FE5">
              <w:rPr>
                <w:rFonts w:eastAsia="Courier New" w:cs="Times New Roman"/>
                <w:b/>
                <w:bCs/>
                <w:color w:val="000000"/>
                <w:sz w:val="18"/>
                <w:szCs w:val="18"/>
                <w:lang w:eastAsia="ru-RU" w:bidi="ru-RU"/>
              </w:rPr>
              <w:t xml:space="preserve">товара </w:t>
            </w:r>
          </w:p>
        </w:tc>
        <w:tc>
          <w:tcPr>
            <w:tcW w:w="192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D880F15" w14:textId="77777777" w:rsidR="00282FE5" w:rsidRPr="00282FE5" w:rsidRDefault="00282FE5" w:rsidP="00282FE5">
            <w:pPr>
              <w:widowControl w:val="0"/>
              <w:jc w:val="center"/>
              <w:rPr>
                <w:rFonts w:eastAsia="Courier New" w:cs="Times New Roman"/>
                <w:b/>
                <w:bCs/>
                <w:color w:val="000000"/>
                <w:sz w:val="18"/>
                <w:szCs w:val="18"/>
                <w:lang w:eastAsia="ru-RU" w:bidi="ru-RU"/>
              </w:rPr>
            </w:pPr>
            <w:r w:rsidRPr="00282FE5">
              <w:rPr>
                <w:rFonts w:eastAsia="Courier New" w:cs="Times New Roman"/>
                <w:b/>
                <w:bCs/>
                <w:color w:val="000000"/>
                <w:sz w:val="18"/>
                <w:szCs w:val="18"/>
                <w:lang w:eastAsia="ru-RU" w:bidi="ru-RU"/>
              </w:rPr>
              <w:t>Название товара ККН/КТРУ</w:t>
            </w:r>
          </w:p>
        </w:tc>
        <w:tc>
          <w:tcPr>
            <w:tcW w:w="116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7B77BE9" w14:textId="77777777" w:rsidR="00282FE5" w:rsidRPr="00282FE5" w:rsidRDefault="00282FE5" w:rsidP="00282FE5">
            <w:pPr>
              <w:widowControl w:val="0"/>
              <w:jc w:val="center"/>
              <w:rPr>
                <w:rFonts w:eastAsia="Courier New" w:cs="Times New Roman"/>
                <w:b/>
                <w:bCs/>
                <w:color w:val="000000"/>
                <w:sz w:val="18"/>
                <w:szCs w:val="18"/>
                <w:lang w:eastAsia="ru-RU" w:bidi="ru-RU"/>
              </w:rPr>
            </w:pPr>
            <w:r w:rsidRPr="00282FE5">
              <w:rPr>
                <w:rFonts w:eastAsia="Courier New" w:cs="Times New Roman"/>
                <w:b/>
                <w:bCs/>
                <w:color w:val="000000"/>
                <w:sz w:val="18"/>
                <w:szCs w:val="18"/>
                <w:lang w:eastAsia="ru-RU" w:bidi="ru-RU"/>
              </w:rPr>
              <w:t>ОКПД2</w:t>
            </w:r>
          </w:p>
        </w:tc>
        <w:tc>
          <w:tcPr>
            <w:tcW w:w="108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519670B" w14:textId="77777777" w:rsidR="00282FE5" w:rsidRPr="00282FE5" w:rsidRDefault="00282FE5" w:rsidP="00282FE5">
            <w:pPr>
              <w:widowControl w:val="0"/>
              <w:jc w:val="center"/>
              <w:rPr>
                <w:rFonts w:eastAsia="Courier New" w:cs="Times New Roman"/>
                <w:b/>
                <w:bCs/>
                <w:color w:val="000000"/>
                <w:sz w:val="18"/>
                <w:szCs w:val="18"/>
                <w:lang w:eastAsia="ru-RU" w:bidi="ru-RU"/>
              </w:rPr>
            </w:pPr>
            <w:r w:rsidRPr="00282FE5">
              <w:rPr>
                <w:rFonts w:eastAsia="Courier New" w:cs="Times New Roman"/>
                <w:b/>
                <w:bCs/>
                <w:color w:val="000000"/>
                <w:sz w:val="18"/>
                <w:szCs w:val="18"/>
                <w:lang w:eastAsia="ru-RU" w:bidi="ru-RU"/>
              </w:rPr>
              <w:t>Детализация ККН</w:t>
            </w:r>
          </w:p>
        </w:tc>
        <w:tc>
          <w:tcPr>
            <w:tcW w:w="89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A93032F" w14:textId="77777777" w:rsidR="00282FE5" w:rsidRPr="00282FE5" w:rsidRDefault="00282FE5" w:rsidP="00282FE5">
            <w:pPr>
              <w:widowControl w:val="0"/>
              <w:jc w:val="center"/>
              <w:rPr>
                <w:rFonts w:eastAsia="Courier New" w:cs="Times New Roman"/>
                <w:b/>
                <w:bCs/>
                <w:color w:val="000000"/>
                <w:sz w:val="18"/>
                <w:szCs w:val="18"/>
                <w:lang w:eastAsia="ru-RU" w:bidi="ru-RU"/>
              </w:rPr>
            </w:pPr>
            <w:r w:rsidRPr="00282FE5">
              <w:rPr>
                <w:rFonts w:eastAsia="Courier New" w:cs="Times New Roman"/>
                <w:b/>
                <w:bCs/>
                <w:color w:val="000000"/>
                <w:sz w:val="18"/>
                <w:szCs w:val="18"/>
                <w:lang w:eastAsia="ru-RU" w:bidi="ru-RU"/>
              </w:rPr>
              <w:t>Единица измерения ККН</w:t>
            </w:r>
          </w:p>
        </w:tc>
        <w:tc>
          <w:tcPr>
            <w:tcW w:w="51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4EE1B63" w14:textId="77777777" w:rsidR="00282FE5" w:rsidRPr="00282FE5" w:rsidRDefault="00282FE5" w:rsidP="00282FE5">
            <w:pPr>
              <w:widowControl w:val="0"/>
              <w:jc w:val="center"/>
              <w:rPr>
                <w:rFonts w:eastAsia="Courier New" w:cs="Times New Roman"/>
                <w:b/>
                <w:bCs/>
                <w:color w:val="000000"/>
                <w:sz w:val="18"/>
                <w:szCs w:val="18"/>
                <w:lang w:eastAsia="ru-RU" w:bidi="ru-RU"/>
              </w:rPr>
            </w:pPr>
            <w:r w:rsidRPr="00282FE5">
              <w:rPr>
                <w:rFonts w:eastAsia="Courier New" w:cs="Times New Roman"/>
                <w:b/>
                <w:bCs/>
                <w:color w:val="000000"/>
                <w:sz w:val="18"/>
                <w:szCs w:val="18"/>
                <w:lang w:eastAsia="ru-RU" w:bidi="ru-RU"/>
              </w:rPr>
              <w:t>Характеристики товара</w:t>
            </w:r>
          </w:p>
        </w:tc>
        <w:tc>
          <w:tcPr>
            <w:tcW w:w="283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D9D5B5C" w14:textId="77777777" w:rsidR="00282FE5" w:rsidRPr="00282FE5" w:rsidRDefault="00282FE5" w:rsidP="00282FE5">
            <w:pPr>
              <w:widowControl w:val="0"/>
              <w:jc w:val="center"/>
              <w:rPr>
                <w:rFonts w:ascii="Courier New" w:eastAsia="Courier New" w:hAnsi="Courier New" w:cs="Courier New"/>
                <w:b/>
                <w:bCs/>
                <w:color w:val="000000"/>
                <w:sz w:val="20"/>
                <w:szCs w:val="20"/>
                <w:lang w:eastAsia="ru-RU" w:bidi="ru-RU"/>
              </w:rPr>
            </w:pPr>
            <w:r w:rsidRPr="00282FE5">
              <w:rPr>
                <w:rFonts w:ascii="Courier New" w:eastAsia="Courier New" w:hAnsi="Courier New" w:cs="Courier New"/>
                <w:b/>
                <w:bCs/>
                <w:color w:val="000000"/>
                <w:sz w:val="20"/>
                <w:szCs w:val="20"/>
                <w:lang w:eastAsia="ru-RU" w:bidi="ru-RU"/>
              </w:rPr>
              <w:t>Код КТРУ</w:t>
            </w:r>
          </w:p>
        </w:tc>
      </w:tr>
      <w:tr w:rsidR="00282FE5" w:rsidRPr="00282FE5" w14:paraId="5B1F2394" w14:textId="77777777" w:rsidTr="00964825">
        <w:trPr>
          <w:trHeight w:val="267"/>
        </w:trPr>
        <w:tc>
          <w:tcPr>
            <w:tcW w:w="5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EB38C54"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1</w:t>
            </w:r>
          </w:p>
        </w:tc>
        <w:tc>
          <w:tcPr>
            <w:tcW w:w="2023"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91B75B7"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2</w:t>
            </w:r>
          </w:p>
        </w:tc>
        <w:tc>
          <w:tcPr>
            <w:tcW w:w="192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D7FC96B"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2</w:t>
            </w:r>
          </w:p>
        </w:tc>
        <w:tc>
          <w:tcPr>
            <w:tcW w:w="116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A5EE2D6"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3</w:t>
            </w:r>
          </w:p>
        </w:tc>
        <w:tc>
          <w:tcPr>
            <w:tcW w:w="108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5312B32"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4</w:t>
            </w:r>
          </w:p>
        </w:tc>
        <w:tc>
          <w:tcPr>
            <w:tcW w:w="89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A52F5E1"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5</w:t>
            </w:r>
          </w:p>
        </w:tc>
        <w:tc>
          <w:tcPr>
            <w:tcW w:w="51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3BAF94FA"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6</w:t>
            </w:r>
          </w:p>
        </w:tc>
        <w:tc>
          <w:tcPr>
            <w:tcW w:w="283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9F3054C" w14:textId="77777777" w:rsidR="00282FE5" w:rsidRPr="00282FE5" w:rsidRDefault="00282FE5" w:rsidP="00282FE5">
            <w:pPr>
              <w:widowControl w:val="0"/>
              <w:jc w:val="center"/>
              <w:rPr>
                <w:rFonts w:ascii="Courier New" w:eastAsia="Courier New" w:hAnsi="Courier New" w:cs="Courier New"/>
                <w:color w:val="000000"/>
                <w:sz w:val="20"/>
                <w:szCs w:val="20"/>
                <w:lang w:eastAsia="ru-RU" w:bidi="ru-RU"/>
              </w:rPr>
            </w:pPr>
            <w:r w:rsidRPr="00282FE5">
              <w:rPr>
                <w:rFonts w:ascii="Courier New" w:eastAsia="Courier New" w:hAnsi="Courier New" w:cs="Courier New"/>
                <w:color w:val="000000"/>
                <w:sz w:val="20"/>
                <w:szCs w:val="20"/>
                <w:lang w:eastAsia="ru-RU" w:bidi="ru-RU"/>
              </w:rPr>
              <w:t>7</w:t>
            </w:r>
          </w:p>
        </w:tc>
      </w:tr>
      <w:tr w:rsidR="00282FE5" w:rsidRPr="00282FE5" w14:paraId="2D2CE8E5" w14:textId="77777777" w:rsidTr="00964825">
        <w:trPr>
          <w:trHeight w:val="1782"/>
        </w:trPr>
        <w:tc>
          <w:tcPr>
            <w:tcW w:w="5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4A4BEFA"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1</w:t>
            </w:r>
          </w:p>
        </w:tc>
        <w:tc>
          <w:tcPr>
            <w:tcW w:w="2023" w:type="dxa"/>
            <w:tcBorders>
              <w:top w:val="single" w:sz="4" w:space="0" w:color="auto"/>
              <w:left w:val="nil"/>
              <w:bottom w:val="single" w:sz="4" w:space="0" w:color="auto"/>
              <w:right w:val="single" w:sz="4" w:space="0" w:color="auto"/>
            </w:tcBorders>
            <w:shd w:val="clear" w:color="000000" w:fill="FDE9D9"/>
            <w:tcMar>
              <w:top w:w="15" w:type="dxa"/>
              <w:left w:w="15" w:type="dxa"/>
              <w:bottom w:w="0" w:type="dxa"/>
              <w:right w:w="15" w:type="dxa"/>
            </w:tcMar>
            <w:vAlign w:val="center"/>
            <w:hideMark/>
          </w:tcPr>
          <w:p w14:paraId="4F3F7155"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Фасоль овощная свежая</w:t>
            </w:r>
          </w:p>
        </w:tc>
        <w:tc>
          <w:tcPr>
            <w:tcW w:w="192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FEBB507"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Фасоль тип 1</w:t>
            </w:r>
          </w:p>
        </w:tc>
        <w:tc>
          <w:tcPr>
            <w:tcW w:w="116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08C9DA5"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01.11.61.000</w:t>
            </w:r>
          </w:p>
        </w:tc>
        <w:tc>
          <w:tcPr>
            <w:tcW w:w="108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D887D16"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001</w:t>
            </w:r>
          </w:p>
        </w:tc>
        <w:tc>
          <w:tcPr>
            <w:tcW w:w="89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8338D09"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КГ</w:t>
            </w:r>
          </w:p>
        </w:tc>
        <w:tc>
          <w:tcPr>
            <w:tcW w:w="51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3CB65628" w14:textId="77777777" w:rsidR="00282FE5" w:rsidRPr="00282FE5" w:rsidRDefault="00282FE5" w:rsidP="00282FE5">
            <w:pPr>
              <w:widowControl w:val="0"/>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Тип: Овощная</w:t>
            </w:r>
            <w:r w:rsidRPr="00282FE5">
              <w:rPr>
                <w:rFonts w:eastAsia="Courier New" w:cs="Times New Roman"/>
                <w:color w:val="000000"/>
                <w:sz w:val="18"/>
                <w:szCs w:val="18"/>
                <w:lang w:eastAsia="ru-RU" w:bidi="ru-RU"/>
              </w:rPr>
              <w:br/>
              <w:t>Вид: Свежая</w:t>
            </w:r>
            <w:r w:rsidRPr="00282FE5">
              <w:rPr>
                <w:rFonts w:eastAsia="Courier New" w:cs="Times New Roman"/>
                <w:color w:val="000000"/>
                <w:sz w:val="18"/>
                <w:szCs w:val="18"/>
                <w:lang w:eastAsia="ru-RU" w:bidi="ru-RU"/>
              </w:rPr>
              <w:br/>
              <w:t>Сорт: Высший; Первый</w:t>
            </w:r>
            <w:r w:rsidRPr="00282FE5">
              <w:rPr>
                <w:rFonts w:eastAsia="Courier New" w:cs="Times New Roman"/>
                <w:color w:val="000000"/>
                <w:sz w:val="18"/>
                <w:szCs w:val="18"/>
                <w:lang w:eastAsia="ru-RU" w:bidi="ru-RU"/>
              </w:rPr>
              <w:br/>
              <w:t>Фасовка: Весовая</w:t>
            </w:r>
            <w:r w:rsidRPr="00282FE5">
              <w:rPr>
                <w:rFonts w:eastAsia="Courier New" w:cs="Times New Roman"/>
                <w:color w:val="000000"/>
                <w:sz w:val="18"/>
                <w:szCs w:val="18"/>
                <w:lang w:eastAsia="ru-RU" w:bidi="ru-RU"/>
              </w:rPr>
              <w:br/>
              <w:t>Соответствие нормативно-технической документации: 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ГОСТ 34299-2017</w:t>
            </w:r>
          </w:p>
        </w:tc>
        <w:tc>
          <w:tcPr>
            <w:tcW w:w="283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A1405BD" w14:textId="77777777" w:rsidR="00282FE5" w:rsidRPr="00282FE5" w:rsidRDefault="00282FE5" w:rsidP="00282FE5">
            <w:pPr>
              <w:widowControl w:val="0"/>
              <w:jc w:val="center"/>
              <w:rPr>
                <w:rFonts w:ascii="Courier New" w:eastAsia="Courier New" w:hAnsi="Courier New" w:cs="Courier New"/>
                <w:color w:val="000000"/>
                <w:sz w:val="20"/>
                <w:szCs w:val="20"/>
                <w:lang w:eastAsia="ru-RU" w:bidi="ru-RU"/>
              </w:rPr>
            </w:pPr>
            <w:r w:rsidRPr="00282FE5">
              <w:rPr>
                <w:rFonts w:ascii="Courier New" w:eastAsia="Courier New" w:hAnsi="Courier New" w:cs="Courier New"/>
                <w:color w:val="000000"/>
                <w:sz w:val="20"/>
                <w:szCs w:val="20"/>
                <w:lang w:eastAsia="ru-RU" w:bidi="ru-RU"/>
              </w:rPr>
              <w:t> </w:t>
            </w:r>
          </w:p>
        </w:tc>
      </w:tr>
      <w:tr w:rsidR="00282FE5" w:rsidRPr="00282FE5" w14:paraId="7649C5A3" w14:textId="77777777" w:rsidTr="00964825">
        <w:trPr>
          <w:trHeight w:val="1782"/>
        </w:trPr>
        <w:tc>
          <w:tcPr>
            <w:tcW w:w="5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EEF6CBD"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2</w:t>
            </w:r>
          </w:p>
        </w:tc>
        <w:tc>
          <w:tcPr>
            <w:tcW w:w="2023" w:type="dxa"/>
            <w:tcBorders>
              <w:top w:val="single" w:sz="4" w:space="0" w:color="auto"/>
              <w:left w:val="nil"/>
              <w:bottom w:val="single" w:sz="4" w:space="0" w:color="auto"/>
              <w:right w:val="single" w:sz="4" w:space="0" w:color="auto"/>
            </w:tcBorders>
            <w:shd w:val="clear" w:color="000000" w:fill="FDE9D9"/>
            <w:tcMar>
              <w:top w:w="15" w:type="dxa"/>
              <w:left w:w="15" w:type="dxa"/>
              <w:bottom w:w="0" w:type="dxa"/>
              <w:right w:w="15" w:type="dxa"/>
            </w:tcMar>
            <w:vAlign w:val="center"/>
            <w:hideMark/>
          </w:tcPr>
          <w:p w14:paraId="322B5671"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Фасоль продовольственная</w:t>
            </w:r>
          </w:p>
        </w:tc>
        <w:tc>
          <w:tcPr>
            <w:tcW w:w="192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3A00757"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Фасоль продовольственная тип 1</w:t>
            </w:r>
          </w:p>
        </w:tc>
        <w:tc>
          <w:tcPr>
            <w:tcW w:w="116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D4669B9"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01.11.71.110</w:t>
            </w:r>
          </w:p>
        </w:tc>
        <w:tc>
          <w:tcPr>
            <w:tcW w:w="108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152C53C"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002</w:t>
            </w:r>
          </w:p>
        </w:tc>
        <w:tc>
          <w:tcPr>
            <w:tcW w:w="89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F655F59"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КГ</w:t>
            </w:r>
          </w:p>
        </w:tc>
        <w:tc>
          <w:tcPr>
            <w:tcW w:w="51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0F0796ED" w14:textId="77777777" w:rsidR="00282FE5" w:rsidRPr="00282FE5" w:rsidRDefault="00282FE5" w:rsidP="00282FE5">
            <w:pPr>
              <w:widowControl w:val="0"/>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Номер и наименование типа фасоли: I. Фасоль белая; II. Фасоль цветная однотонная; III. Фасоль цветная пестрая</w:t>
            </w:r>
            <w:r w:rsidRPr="00282FE5">
              <w:rPr>
                <w:rFonts w:eastAsia="Courier New" w:cs="Times New Roman"/>
                <w:color w:val="000000"/>
                <w:sz w:val="18"/>
                <w:szCs w:val="18"/>
                <w:lang w:eastAsia="ru-RU" w:bidi="ru-RU"/>
              </w:rPr>
              <w:br/>
              <w:t>Фасовка: Весовая</w:t>
            </w:r>
            <w:r w:rsidRPr="00282FE5">
              <w:rPr>
                <w:rFonts w:eastAsia="Courier New" w:cs="Times New Roman"/>
                <w:color w:val="000000"/>
                <w:sz w:val="18"/>
                <w:szCs w:val="18"/>
                <w:lang w:eastAsia="ru-RU" w:bidi="ru-RU"/>
              </w:rPr>
              <w:br/>
              <w:t>Соответствие нормативно-технической документации: 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ГОСТ 7758-2020</w:t>
            </w:r>
          </w:p>
        </w:tc>
        <w:tc>
          <w:tcPr>
            <w:tcW w:w="283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135C16A" w14:textId="77777777" w:rsidR="00282FE5" w:rsidRPr="00282FE5" w:rsidRDefault="00282FE5" w:rsidP="00282FE5">
            <w:pPr>
              <w:widowControl w:val="0"/>
              <w:jc w:val="center"/>
              <w:rPr>
                <w:rFonts w:ascii="Courier New" w:eastAsia="Courier New" w:hAnsi="Courier New" w:cs="Courier New"/>
                <w:color w:val="000000"/>
                <w:sz w:val="20"/>
                <w:szCs w:val="20"/>
                <w:lang w:eastAsia="ru-RU" w:bidi="ru-RU"/>
              </w:rPr>
            </w:pPr>
            <w:r w:rsidRPr="00282FE5">
              <w:rPr>
                <w:rFonts w:ascii="Courier New" w:eastAsia="Courier New" w:hAnsi="Courier New" w:cs="Courier New"/>
                <w:color w:val="000000"/>
                <w:sz w:val="20"/>
                <w:szCs w:val="20"/>
                <w:lang w:eastAsia="ru-RU" w:bidi="ru-RU"/>
              </w:rPr>
              <w:t>01.11.71.110-00000001, 01.11.71.110-00000002, 01.11.71.110-00000003</w:t>
            </w:r>
          </w:p>
        </w:tc>
      </w:tr>
      <w:tr w:rsidR="00282FE5" w:rsidRPr="00282FE5" w14:paraId="680DE919" w14:textId="77777777" w:rsidTr="00964825">
        <w:trPr>
          <w:trHeight w:val="1782"/>
        </w:trPr>
        <w:tc>
          <w:tcPr>
            <w:tcW w:w="5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72FFF05"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lastRenderedPageBreak/>
              <w:t>3</w:t>
            </w:r>
          </w:p>
        </w:tc>
        <w:tc>
          <w:tcPr>
            <w:tcW w:w="2023" w:type="dxa"/>
            <w:tcBorders>
              <w:top w:val="single" w:sz="4" w:space="0" w:color="auto"/>
              <w:left w:val="nil"/>
              <w:bottom w:val="single" w:sz="4" w:space="0" w:color="auto"/>
              <w:right w:val="single" w:sz="4" w:space="0" w:color="auto"/>
            </w:tcBorders>
            <w:shd w:val="clear" w:color="000000" w:fill="FDE9D9"/>
            <w:tcMar>
              <w:top w:w="15" w:type="dxa"/>
              <w:left w:w="15" w:type="dxa"/>
              <w:bottom w:w="0" w:type="dxa"/>
              <w:right w:w="15" w:type="dxa"/>
            </w:tcMar>
            <w:vAlign w:val="center"/>
            <w:hideMark/>
          </w:tcPr>
          <w:p w14:paraId="57571F95"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Фасоль продовольственная</w:t>
            </w:r>
          </w:p>
        </w:tc>
        <w:tc>
          <w:tcPr>
            <w:tcW w:w="192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4637CE2"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Фасоль продовольственная тип 2</w:t>
            </w:r>
          </w:p>
        </w:tc>
        <w:tc>
          <w:tcPr>
            <w:tcW w:w="116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7BAB734"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01.11.71.110</w:t>
            </w:r>
          </w:p>
        </w:tc>
        <w:tc>
          <w:tcPr>
            <w:tcW w:w="108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1131C36"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001</w:t>
            </w:r>
          </w:p>
        </w:tc>
        <w:tc>
          <w:tcPr>
            <w:tcW w:w="89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52E00B0"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КГ</w:t>
            </w:r>
          </w:p>
        </w:tc>
        <w:tc>
          <w:tcPr>
            <w:tcW w:w="51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70DD14D6" w14:textId="77777777" w:rsidR="00282FE5" w:rsidRPr="00282FE5" w:rsidRDefault="00282FE5" w:rsidP="00282FE5">
            <w:pPr>
              <w:widowControl w:val="0"/>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Номер и наименование типа фасоли: I. Фасоль белая; II. Фасоль цветная однотонная; III. Фасоль цветная пестрая</w:t>
            </w:r>
            <w:r w:rsidRPr="00282FE5">
              <w:rPr>
                <w:rFonts w:eastAsia="Courier New" w:cs="Times New Roman"/>
                <w:color w:val="000000"/>
                <w:sz w:val="18"/>
                <w:szCs w:val="18"/>
                <w:lang w:eastAsia="ru-RU" w:bidi="ru-RU"/>
              </w:rPr>
              <w:br/>
              <w:t>Вес: не более 1 КГ</w:t>
            </w:r>
            <w:r w:rsidRPr="00282FE5">
              <w:rPr>
                <w:rFonts w:eastAsia="Courier New" w:cs="Times New Roman"/>
                <w:color w:val="000000"/>
                <w:sz w:val="18"/>
                <w:szCs w:val="18"/>
                <w:lang w:eastAsia="ru-RU" w:bidi="ru-RU"/>
              </w:rPr>
              <w:br/>
              <w:t>Упаковка производителя: Наличие</w:t>
            </w:r>
            <w:r w:rsidRPr="00282FE5">
              <w:rPr>
                <w:rFonts w:eastAsia="Courier New" w:cs="Times New Roman"/>
                <w:color w:val="000000"/>
                <w:sz w:val="18"/>
                <w:szCs w:val="18"/>
                <w:lang w:eastAsia="ru-RU" w:bidi="ru-RU"/>
              </w:rPr>
              <w:br/>
              <w:t>Соответствие нормативно-технической документации: 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ГОСТ 7758-2020</w:t>
            </w:r>
          </w:p>
        </w:tc>
        <w:tc>
          <w:tcPr>
            <w:tcW w:w="283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C7538B8" w14:textId="77777777" w:rsidR="00282FE5" w:rsidRPr="00282FE5" w:rsidRDefault="00282FE5" w:rsidP="00282FE5">
            <w:pPr>
              <w:widowControl w:val="0"/>
              <w:jc w:val="center"/>
              <w:rPr>
                <w:rFonts w:ascii="Courier New" w:eastAsia="Courier New" w:hAnsi="Courier New" w:cs="Courier New"/>
                <w:color w:val="000000"/>
                <w:sz w:val="20"/>
                <w:szCs w:val="20"/>
                <w:lang w:eastAsia="ru-RU" w:bidi="ru-RU"/>
              </w:rPr>
            </w:pPr>
            <w:r w:rsidRPr="00282FE5">
              <w:rPr>
                <w:rFonts w:ascii="Courier New" w:eastAsia="Courier New" w:hAnsi="Courier New" w:cs="Courier New"/>
                <w:color w:val="000000"/>
                <w:sz w:val="20"/>
                <w:szCs w:val="20"/>
                <w:lang w:eastAsia="ru-RU" w:bidi="ru-RU"/>
              </w:rPr>
              <w:t>01.11.71.110-00000001, 01.11.71.110-00000002, 01.11.71.110-00000003</w:t>
            </w:r>
          </w:p>
        </w:tc>
      </w:tr>
      <w:tr w:rsidR="00282FE5" w:rsidRPr="00282FE5" w14:paraId="43075AF9" w14:textId="77777777" w:rsidTr="00964825">
        <w:trPr>
          <w:trHeight w:val="1782"/>
        </w:trPr>
        <w:tc>
          <w:tcPr>
            <w:tcW w:w="5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8B44077"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4</w:t>
            </w:r>
          </w:p>
        </w:tc>
        <w:tc>
          <w:tcPr>
            <w:tcW w:w="2023" w:type="dxa"/>
            <w:tcBorders>
              <w:top w:val="single" w:sz="4" w:space="0" w:color="auto"/>
              <w:left w:val="nil"/>
              <w:bottom w:val="single" w:sz="4" w:space="0" w:color="auto"/>
              <w:right w:val="single" w:sz="4" w:space="0" w:color="auto"/>
            </w:tcBorders>
            <w:shd w:val="clear" w:color="000000" w:fill="FDE9D9"/>
            <w:tcMar>
              <w:top w:w="15" w:type="dxa"/>
              <w:left w:w="15" w:type="dxa"/>
              <w:bottom w:w="0" w:type="dxa"/>
              <w:right w:w="15" w:type="dxa"/>
            </w:tcMar>
            <w:vAlign w:val="center"/>
            <w:hideMark/>
          </w:tcPr>
          <w:p w14:paraId="361A1403"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Чечевица</w:t>
            </w:r>
          </w:p>
        </w:tc>
        <w:tc>
          <w:tcPr>
            <w:tcW w:w="192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17E7775"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Чечевица продовольственная тип 1</w:t>
            </w:r>
          </w:p>
        </w:tc>
        <w:tc>
          <w:tcPr>
            <w:tcW w:w="116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BB9781B"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01.11.74.110</w:t>
            </w:r>
          </w:p>
        </w:tc>
        <w:tc>
          <w:tcPr>
            <w:tcW w:w="108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5416AEA"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002</w:t>
            </w:r>
          </w:p>
        </w:tc>
        <w:tc>
          <w:tcPr>
            <w:tcW w:w="89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9AF7B50"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КГ</w:t>
            </w:r>
          </w:p>
        </w:tc>
        <w:tc>
          <w:tcPr>
            <w:tcW w:w="51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7C1A598A" w14:textId="77777777" w:rsidR="00282FE5" w:rsidRPr="00282FE5" w:rsidRDefault="00282FE5" w:rsidP="00282FE5">
            <w:pPr>
              <w:widowControl w:val="0"/>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Тип чечевицы: Красная; Коричневая; Неоднородная; Светло-зеленая; Темно-зеленая</w:t>
            </w:r>
            <w:r w:rsidRPr="00282FE5">
              <w:rPr>
                <w:rFonts w:eastAsia="Courier New" w:cs="Times New Roman"/>
                <w:color w:val="000000"/>
                <w:sz w:val="18"/>
                <w:szCs w:val="18"/>
                <w:lang w:eastAsia="ru-RU" w:bidi="ru-RU"/>
              </w:rPr>
              <w:br/>
              <w:t>Фасовка: Весовая</w:t>
            </w:r>
            <w:r w:rsidRPr="00282FE5">
              <w:rPr>
                <w:rFonts w:eastAsia="Courier New" w:cs="Times New Roman"/>
                <w:color w:val="000000"/>
                <w:sz w:val="18"/>
                <w:szCs w:val="18"/>
                <w:lang w:eastAsia="ru-RU" w:bidi="ru-RU"/>
              </w:rPr>
              <w:br/>
              <w:t>Соответствие нормативно-технической документации: 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ГОСТ 7066-2019</w:t>
            </w:r>
          </w:p>
        </w:tc>
        <w:tc>
          <w:tcPr>
            <w:tcW w:w="283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9EA0D27" w14:textId="77777777" w:rsidR="00282FE5" w:rsidRPr="00282FE5" w:rsidRDefault="00282FE5" w:rsidP="00282FE5">
            <w:pPr>
              <w:widowControl w:val="0"/>
              <w:jc w:val="center"/>
              <w:rPr>
                <w:rFonts w:ascii="Courier New" w:eastAsia="Courier New" w:hAnsi="Courier New" w:cs="Courier New"/>
                <w:color w:val="000000"/>
                <w:sz w:val="20"/>
                <w:szCs w:val="20"/>
                <w:lang w:eastAsia="ru-RU" w:bidi="ru-RU"/>
              </w:rPr>
            </w:pPr>
            <w:r w:rsidRPr="00282FE5">
              <w:rPr>
                <w:rFonts w:ascii="Courier New" w:eastAsia="Courier New" w:hAnsi="Courier New" w:cs="Courier New"/>
                <w:color w:val="000000"/>
                <w:sz w:val="20"/>
                <w:szCs w:val="20"/>
                <w:lang w:eastAsia="ru-RU" w:bidi="ru-RU"/>
              </w:rPr>
              <w:t>01.11.74.110-00000001, 01.11.74.110-00000002, 01.11.74.110-00000003, 01.11.74.110-00000004, 01.11.74.110-00000005</w:t>
            </w:r>
          </w:p>
        </w:tc>
      </w:tr>
      <w:tr w:rsidR="00282FE5" w:rsidRPr="00282FE5" w14:paraId="29C0AE49" w14:textId="77777777" w:rsidTr="00964825">
        <w:trPr>
          <w:trHeight w:val="1782"/>
        </w:trPr>
        <w:tc>
          <w:tcPr>
            <w:tcW w:w="5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C39D914"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5</w:t>
            </w:r>
          </w:p>
        </w:tc>
        <w:tc>
          <w:tcPr>
            <w:tcW w:w="2023" w:type="dxa"/>
            <w:tcBorders>
              <w:top w:val="single" w:sz="4" w:space="0" w:color="auto"/>
              <w:left w:val="nil"/>
              <w:bottom w:val="single" w:sz="4" w:space="0" w:color="auto"/>
              <w:right w:val="single" w:sz="4" w:space="0" w:color="auto"/>
            </w:tcBorders>
            <w:shd w:val="clear" w:color="000000" w:fill="FDE9D9"/>
            <w:tcMar>
              <w:top w:w="15" w:type="dxa"/>
              <w:left w:w="15" w:type="dxa"/>
              <w:bottom w:w="0" w:type="dxa"/>
              <w:right w:w="15" w:type="dxa"/>
            </w:tcMar>
            <w:vAlign w:val="center"/>
            <w:hideMark/>
          </w:tcPr>
          <w:p w14:paraId="224986D8"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Чечевица</w:t>
            </w:r>
          </w:p>
        </w:tc>
        <w:tc>
          <w:tcPr>
            <w:tcW w:w="192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9C6D73E"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Чечевица продовольственная тип 2</w:t>
            </w:r>
          </w:p>
        </w:tc>
        <w:tc>
          <w:tcPr>
            <w:tcW w:w="116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C3C705D"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01.11.74.110</w:t>
            </w:r>
          </w:p>
        </w:tc>
        <w:tc>
          <w:tcPr>
            <w:tcW w:w="108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5AF8FF5"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001</w:t>
            </w:r>
          </w:p>
        </w:tc>
        <w:tc>
          <w:tcPr>
            <w:tcW w:w="89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B325A43"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КГ</w:t>
            </w:r>
          </w:p>
        </w:tc>
        <w:tc>
          <w:tcPr>
            <w:tcW w:w="51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25BD6EEB" w14:textId="77777777" w:rsidR="00282FE5" w:rsidRPr="00282FE5" w:rsidRDefault="00282FE5" w:rsidP="00282FE5">
            <w:pPr>
              <w:widowControl w:val="0"/>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Тип чечевицы: Красная; Коричневая; Неоднородная; Светло-зеленая; Темно-зеленая</w:t>
            </w:r>
            <w:r w:rsidRPr="00282FE5">
              <w:rPr>
                <w:rFonts w:eastAsia="Courier New" w:cs="Times New Roman"/>
                <w:color w:val="000000"/>
                <w:sz w:val="18"/>
                <w:szCs w:val="18"/>
                <w:lang w:eastAsia="ru-RU" w:bidi="ru-RU"/>
              </w:rPr>
              <w:br/>
              <w:t>Вес: не более 1 КГ</w:t>
            </w:r>
            <w:r w:rsidRPr="00282FE5">
              <w:rPr>
                <w:rFonts w:eastAsia="Courier New" w:cs="Times New Roman"/>
                <w:color w:val="000000"/>
                <w:sz w:val="18"/>
                <w:szCs w:val="18"/>
                <w:lang w:eastAsia="ru-RU" w:bidi="ru-RU"/>
              </w:rPr>
              <w:br/>
              <w:t>Упаковка производителя: Наличие</w:t>
            </w:r>
            <w:r w:rsidRPr="00282FE5">
              <w:rPr>
                <w:rFonts w:eastAsia="Courier New" w:cs="Times New Roman"/>
                <w:color w:val="000000"/>
                <w:sz w:val="18"/>
                <w:szCs w:val="18"/>
                <w:lang w:eastAsia="ru-RU" w:bidi="ru-RU"/>
              </w:rPr>
              <w:br/>
              <w:t>Соответствие нормативно-технической документации: 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ГОСТ 7066-2019</w:t>
            </w:r>
          </w:p>
        </w:tc>
        <w:tc>
          <w:tcPr>
            <w:tcW w:w="283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F54F826" w14:textId="77777777" w:rsidR="00282FE5" w:rsidRPr="00282FE5" w:rsidRDefault="00282FE5" w:rsidP="00282FE5">
            <w:pPr>
              <w:widowControl w:val="0"/>
              <w:jc w:val="center"/>
              <w:rPr>
                <w:rFonts w:ascii="Courier New" w:eastAsia="Courier New" w:hAnsi="Courier New" w:cs="Courier New"/>
                <w:color w:val="000000"/>
                <w:sz w:val="20"/>
                <w:szCs w:val="20"/>
                <w:lang w:eastAsia="ru-RU" w:bidi="ru-RU"/>
              </w:rPr>
            </w:pPr>
            <w:r w:rsidRPr="00282FE5">
              <w:rPr>
                <w:rFonts w:ascii="Courier New" w:eastAsia="Courier New" w:hAnsi="Courier New" w:cs="Courier New"/>
                <w:color w:val="000000"/>
                <w:sz w:val="20"/>
                <w:szCs w:val="20"/>
                <w:lang w:eastAsia="ru-RU" w:bidi="ru-RU"/>
              </w:rPr>
              <w:t>01.11.74.110-00000001, 01.11.74.110-00000002, 01.11.74.110-00000003, 01.11.74.110-00000004, 01.11.74.110-00000005</w:t>
            </w:r>
          </w:p>
        </w:tc>
      </w:tr>
      <w:tr w:rsidR="00282FE5" w:rsidRPr="00282FE5" w14:paraId="6F77858C" w14:textId="77777777" w:rsidTr="00964825">
        <w:trPr>
          <w:trHeight w:val="1782"/>
        </w:trPr>
        <w:tc>
          <w:tcPr>
            <w:tcW w:w="5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FEAF053"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6</w:t>
            </w:r>
          </w:p>
        </w:tc>
        <w:tc>
          <w:tcPr>
            <w:tcW w:w="2023" w:type="dxa"/>
            <w:tcBorders>
              <w:top w:val="single" w:sz="4" w:space="0" w:color="auto"/>
              <w:left w:val="nil"/>
              <w:bottom w:val="single" w:sz="4" w:space="0" w:color="auto"/>
              <w:right w:val="single" w:sz="4" w:space="0" w:color="auto"/>
            </w:tcBorders>
            <w:shd w:val="clear" w:color="000000" w:fill="FDE9D9"/>
            <w:tcMar>
              <w:top w:w="15" w:type="dxa"/>
              <w:left w:w="15" w:type="dxa"/>
              <w:bottom w:w="0" w:type="dxa"/>
              <w:right w:w="15" w:type="dxa"/>
            </w:tcMar>
            <w:vAlign w:val="center"/>
            <w:hideMark/>
          </w:tcPr>
          <w:p w14:paraId="531276C5"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Горох шлифованный</w:t>
            </w:r>
          </w:p>
        </w:tc>
        <w:tc>
          <w:tcPr>
            <w:tcW w:w="192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6633C83"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Горох шлифованный тип 1</w:t>
            </w:r>
          </w:p>
        </w:tc>
        <w:tc>
          <w:tcPr>
            <w:tcW w:w="116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8151202"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01.11.75.110</w:t>
            </w:r>
          </w:p>
        </w:tc>
        <w:tc>
          <w:tcPr>
            <w:tcW w:w="108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B6094D7"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001</w:t>
            </w:r>
          </w:p>
        </w:tc>
        <w:tc>
          <w:tcPr>
            <w:tcW w:w="89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33AEC33"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КГ</w:t>
            </w:r>
          </w:p>
        </w:tc>
        <w:tc>
          <w:tcPr>
            <w:tcW w:w="51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1684302E" w14:textId="77777777" w:rsidR="00282FE5" w:rsidRPr="00282FE5" w:rsidRDefault="00282FE5" w:rsidP="00282FE5">
            <w:pPr>
              <w:widowControl w:val="0"/>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Вид зерна: Целое</w:t>
            </w:r>
            <w:r w:rsidRPr="00282FE5">
              <w:rPr>
                <w:rFonts w:eastAsia="Courier New" w:cs="Times New Roman"/>
                <w:color w:val="000000"/>
                <w:sz w:val="18"/>
                <w:szCs w:val="18"/>
                <w:lang w:eastAsia="ru-RU" w:bidi="ru-RU"/>
              </w:rPr>
              <w:br/>
              <w:t>Сорт: Не ниже первого</w:t>
            </w:r>
            <w:r w:rsidRPr="00282FE5">
              <w:rPr>
                <w:rFonts w:eastAsia="Courier New" w:cs="Times New Roman"/>
                <w:color w:val="000000"/>
                <w:sz w:val="18"/>
                <w:szCs w:val="18"/>
                <w:lang w:eastAsia="ru-RU" w:bidi="ru-RU"/>
              </w:rPr>
              <w:br/>
              <w:t>Вес: не более 1 КГ</w:t>
            </w:r>
            <w:r w:rsidRPr="00282FE5">
              <w:rPr>
                <w:rFonts w:eastAsia="Courier New" w:cs="Times New Roman"/>
                <w:color w:val="000000"/>
                <w:sz w:val="18"/>
                <w:szCs w:val="18"/>
                <w:lang w:eastAsia="ru-RU" w:bidi="ru-RU"/>
              </w:rPr>
              <w:br/>
              <w:t>Упаковка производителя: Наличие</w:t>
            </w:r>
            <w:r w:rsidRPr="00282FE5">
              <w:rPr>
                <w:rFonts w:eastAsia="Courier New" w:cs="Times New Roman"/>
                <w:color w:val="000000"/>
                <w:sz w:val="18"/>
                <w:szCs w:val="18"/>
                <w:lang w:eastAsia="ru-RU" w:bidi="ru-RU"/>
              </w:rPr>
              <w:br/>
              <w:t>Соответствие нормативно-технической документации: 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ГОСТ 6201-2020</w:t>
            </w:r>
          </w:p>
        </w:tc>
        <w:tc>
          <w:tcPr>
            <w:tcW w:w="283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8390B68" w14:textId="77777777" w:rsidR="00282FE5" w:rsidRPr="00282FE5" w:rsidRDefault="00282FE5" w:rsidP="00282FE5">
            <w:pPr>
              <w:widowControl w:val="0"/>
              <w:jc w:val="center"/>
              <w:rPr>
                <w:rFonts w:ascii="Courier New" w:eastAsia="Courier New" w:hAnsi="Courier New" w:cs="Courier New"/>
                <w:color w:val="000000"/>
                <w:sz w:val="20"/>
                <w:szCs w:val="20"/>
                <w:lang w:eastAsia="ru-RU" w:bidi="ru-RU"/>
              </w:rPr>
            </w:pPr>
            <w:r w:rsidRPr="00282FE5">
              <w:rPr>
                <w:rFonts w:ascii="Courier New" w:eastAsia="Courier New" w:hAnsi="Courier New" w:cs="Courier New"/>
                <w:color w:val="000000"/>
                <w:sz w:val="20"/>
                <w:szCs w:val="20"/>
                <w:lang w:eastAsia="ru-RU" w:bidi="ru-RU"/>
              </w:rPr>
              <w:t>01.11.75.110-00000002</w:t>
            </w:r>
          </w:p>
        </w:tc>
      </w:tr>
      <w:tr w:rsidR="00282FE5" w:rsidRPr="00282FE5" w14:paraId="00ED29CB" w14:textId="77777777" w:rsidTr="00964825">
        <w:trPr>
          <w:trHeight w:val="1782"/>
        </w:trPr>
        <w:tc>
          <w:tcPr>
            <w:tcW w:w="5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74B33DC"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lastRenderedPageBreak/>
              <w:t>7</w:t>
            </w:r>
          </w:p>
        </w:tc>
        <w:tc>
          <w:tcPr>
            <w:tcW w:w="2023" w:type="dxa"/>
            <w:tcBorders>
              <w:top w:val="single" w:sz="4" w:space="0" w:color="auto"/>
              <w:left w:val="nil"/>
              <w:bottom w:val="single" w:sz="4" w:space="0" w:color="auto"/>
              <w:right w:val="single" w:sz="4" w:space="0" w:color="auto"/>
            </w:tcBorders>
            <w:shd w:val="clear" w:color="000000" w:fill="FDE9D9"/>
            <w:tcMar>
              <w:top w:w="15" w:type="dxa"/>
              <w:left w:w="15" w:type="dxa"/>
              <w:bottom w:w="0" w:type="dxa"/>
              <w:right w:w="15" w:type="dxa"/>
            </w:tcMar>
            <w:vAlign w:val="center"/>
            <w:hideMark/>
          </w:tcPr>
          <w:p w14:paraId="7B115D41"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Горох шлифованный</w:t>
            </w:r>
          </w:p>
        </w:tc>
        <w:tc>
          <w:tcPr>
            <w:tcW w:w="192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4337AC0"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Горох шлифованный тип 2</w:t>
            </w:r>
          </w:p>
        </w:tc>
        <w:tc>
          <w:tcPr>
            <w:tcW w:w="116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5F9066C"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01.11.75.110</w:t>
            </w:r>
          </w:p>
        </w:tc>
        <w:tc>
          <w:tcPr>
            <w:tcW w:w="108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D781B93"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002</w:t>
            </w:r>
          </w:p>
        </w:tc>
        <w:tc>
          <w:tcPr>
            <w:tcW w:w="89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3C6B509"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КГ</w:t>
            </w:r>
          </w:p>
        </w:tc>
        <w:tc>
          <w:tcPr>
            <w:tcW w:w="51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591C03EB" w14:textId="77777777" w:rsidR="00282FE5" w:rsidRPr="00282FE5" w:rsidRDefault="00282FE5" w:rsidP="00282FE5">
            <w:pPr>
              <w:widowControl w:val="0"/>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Вид зерна: Целое</w:t>
            </w:r>
            <w:r w:rsidRPr="00282FE5">
              <w:rPr>
                <w:rFonts w:eastAsia="Courier New" w:cs="Times New Roman"/>
                <w:color w:val="000000"/>
                <w:sz w:val="18"/>
                <w:szCs w:val="18"/>
                <w:lang w:eastAsia="ru-RU" w:bidi="ru-RU"/>
              </w:rPr>
              <w:br/>
              <w:t>Сорт: Не ниже первого</w:t>
            </w:r>
            <w:r w:rsidRPr="00282FE5">
              <w:rPr>
                <w:rFonts w:eastAsia="Courier New" w:cs="Times New Roman"/>
                <w:color w:val="000000"/>
                <w:sz w:val="18"/>
                <w:szCs w:val="18"/>
                <w:lang w:eastAsia="ru-RU" w:bidi="ru-RU"/>
              </w:rPr>
              <w:br/>
              <w:t>Фасовка: Весовая</w:t>
            </w:r>
            <w:r w:rsidRPr="00282FE5">
              <w:rPr>
                <w:rFonts w:eastAsia="Courier New" w:cs="Times New Roman"/>
                <w:color w:val="000000"/>
                <w:sz w:val="18"/>
                <w:szCs w:val="18"/>
                <w:lang w:eastAsia="ru-RU" w:bidi="ru-RU"/>
              </w:rPr>
              <w:br/>
              <w:t>Соответствие нормативно-технической документации: 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ГОСТ 6201-2020</w:t>
            </w:r>
          </w:p>
        </w:tc>
        <w:tc>
          <w:tcPr>
            <w:tcW w:w="283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2CF2C8F" w14:textId="77777777" w:rsidR="00282FE5" w:rsidRPr="00282FE5" w:rsidRDefault="00282FE5" w:rsidP="00282FE5">
            <w:pPr>
              <w:widowControl w:val="0"/>
              <w:jc w:val="center"/>
              <w:rPr>
                <w:rFonts w:ascii="Courier New" w:eastAsia="Courier New" w:hAnsi="Courier New" w:cs="Courier New"/>
                <w:color w:val="000000"/>
                <w:sz w:val="20"/>
                <w:szCs w:val="20"/>
                <w:lang w:eastAsia="ru-RU" w:bidi="ru-RU"/>
              </w:rPr>
            </w:pPr>
            <w:r w:rsidRPr="00282FE5">
              <w:rPr>
                <w:rFonts w:ascii="Courier New" w:eastAsia="Courier New" w:hAnsi="Courier New" w:cs="Courier New"/>
                <w:color w:val="000000"/>
                <w:sz w:val="20"/>
                <w:szCs w:val="20"/>
                <w:lang w:eastAsia="ru-RU" w:bidi="ru-RU"/>
              </w:rPr>
              <w:t>01.11.75.110-00000002</w:t>
            </w:r>
          </w:p>
        </w:tc>
      </w:tr>
      <w:tr w:rsidR="00282FE5" w:rsidRPr="00282FE5" w14:paraId="139C8E82" w14:textId="77777777" w:rsidTr="00964825">
        <w:trPr>
          <w:trHeight w:val="1782"/>
        </w:trPr>
        <w:tc>
          <w:tcPr>
            <w:tcW w:w="5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568FAEF"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8</w:t>
            </w:r>
          </w:p>
        </w:tc>
        <w:tc>
          <w:tcPr>
            <w:tcW w:w="2023" w:type="dxa"/>
            <w:tcBorders>
              <w:top w:val="single" w:sz="4" w:space="0" w:color="auto"/>
              <w:left w:val="nil"/>
              <w:bottom w:val="single" w:sz="4" w:space="0" w:color="auto"/>
              <w:right w:val="single" w:sz="4" w:space="0" w:color="auto"/>
            </w:tcBorders>
            <w:shd w:val="clear" w:color="000000" w:fill="FDE9D9"/>
            <w:tcMar>
              <w:top w:w="15" w:type="dxa"/>
              <w:left w:w="15" w:type="dxa"/>
              <w:bottom w:w="0" w:type="dxa"/>
              <w:right w:w="15" w:type="dxa"/>
            </w:tcMar>
            <w:vAlign w:val="center"/>
            <w:hideMark/>
          </w:tcPr>
          <w:p w14:paraId="476F606B"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Капуста брюссельская свежая</w:t>
            </w:r>
          </w:p>
        </w:tc>
        <w:tc>
          <w:tcPr>
            <w:tcW w:w="192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6D2B3B1"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Капуста брюссельская тип 1</w:t>
            </w:r>
          </w:p>
        </w:tc>
        <w:tc>
          <w:tcPr>
            <w:tcW w:w="116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C443BC2"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01.13.12.110</w:t>
            </w:r>
          </w:p>
        </w:tc>
        <w:tc>
          <w:tcPr>
            <w:tcW w:w="108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0B54CA1"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001</w:t>
            </w:r>
          </w:p>
        </w:tc>
        <w:tc>
          <w:tcPr>
            <w:tcW w:w="89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6499D72"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КГ</w:t>
            </w:r>
          </w:p>
        </w:tc>
        <w:tc>
          <w:tcPr>
            <w:tcW w:w="51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6129F9E6" w14:textId="77777777" w:rsidR="00282FE5" w:rsidRPr="00282FE5" w:rsidRDefault="00282FE5" w:rsidP="00282FE5">
            <w:pPr>
              <w:widowControl w:val="0"/>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Вид: Свежая</w:t>
            </w:r>
            <w:r w:rsidRPr="00282FE5">
              <w:rPr>
                <w:rFonts w:eastAsia="Courier New" w:cs="Times New Roman"/>
                <w:color w:val="000000"/>
                <w:sz w:val="18"/>
                <w:szCs w:val="18"/>
                <w:lang w:eastAsia="ru-RU" w:bidi="ru-RU"/>
              </w:rPr>
              <w:br/>
              <w:t>Фасовка: Весовая</w:t>
            </w:r>
            <w:r w:rsidRPr="00282FE5">
              <w:rPr>
                <w:rFonts w:eastAsia="Courier New" w:cs="Times New Roman"/>
                <w:color w:val="000000"/>
                <w:sz w:val="18"/>
                <w:szCs w:val="18"/>
                <w:lang w:eastAsia="ru-RU" w:bidi="ru-RU"/>
              </w:rPr>
              <w:br/>
              <w:t>Соответствие нормативно-технической документации: 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ГОСТ 33851-2016</w:t>
            </w:r>
          </w:p>
        </w:tc>
        <w:tc>
          <w:tcPr>
            <w:tcW w:w="283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264E471" w14:textId="77777777" w:rsidR="00282FE5" w:rsidRPr="00282FE5" w:rsidRDefault="00282FE5" w:rsidP="00282FE5">
            <w:pPr>
              <w:widowControl w:val="0"/>
              <w:jc w:val="center"/>
              <w:rPr>
                <w:rFonts w:ascii="Courier New" w:eastAsia="Courier New" w:hAnsi="Courier New" w:cs="Courier New"/>
                <w:color w:val="000000"/>
                <w:sz w:val="20"/>
                <w:szCs w:val="20"/>
                <w:lang w:eastAsia="ru-RU" w:bidi="ru-RU"/>
              </w:rPr>
            </w:pPr>
            <w:r w:rsidRPr="00282FE5">
              <w:rPr>
                <w:rFonts w:ascii="Courier New" w:eastAsia="Courier New" w:hAnsi="Courier New" w:cs="Courier New"/>
                <w:color w:val="000000"/>
                <w:sz w:val="20"/>
                <w:szCs w:val="20"/>
                <w:lang w:eastAsia="ru-RU" w:bidi="ru-RU"/>
              </w:rPr>
              <w:t> </w:t>
            </w:r>
          </w:p>
        </w:tc>
      </w:tr>
      <w:tr w:rsidR="00282FE5" w:rsidRPr="00282FE5" w14:paraId="01C5B4E2" w14:textId="77777777" w:rsidTr="00964825">
        <w:trPr>
          <w:trHeight w:val="2086"/>
        </w:trPr>
        <w:tc>
          <w:tcPr>
            <w:tcW w:w="5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813C154"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9</w:t>
            </w:r>
          </w:p>
        </w:tc>
        <w:tc>
          <w:tcPr>
            <w:tcW w:w="2023" w:type="dxa"/>
            <w:tcBorders>
              <w:top w:val="single" w:sz="4" w:space="0" w:color="auto"/>
              <w:left w:val="nil"/>
              <w:bottom w:val="single" w:sz="4" w:space="0" w:color="auto"/>
              <w:right w:val="single" w:sz="4" w:space="0" w:color="auto"/>
            </w:tcBorders>
            <w:shd w:val="clear" w:color="000000" w:fill="FDE9D9"/>
            <w:tcMar>
              <w:top w:w="15" w:type="dxa"/>
              <w:left w:w="15" w:type="dxa"/>
              <w:bottom w:w="0" w:type="dxa"/>
              <w:right w:w="15" w:type="dxa"/>
            </w:tcMar>
            <w:vAlign w:val="center"/>
            <w:hideMark/>
          </w:tcPr>
          <w:p w14:paraId="28ECA4E2"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Капуста белокочанная свежая</w:t>
            </w:r>
          </w:p>
        </w:tc>
        <w:tc>
          <w:tcPr>
            <w:tcW w:w="192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97E4533"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Капуста белокочанная тип 1</w:t>
            </w:r>
          </w:p>
        </w:tc>
        <w:tc>
          <w:tcPr>
            <w:tcW w:w="116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C3179DD"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01.13.12.120</w:t>
            </w:r>
          </w:p>
        </w:tc>
        <w:tc>
          <w:tcPr>
            <w:tcW w:w="108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11CDFF0"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001</w:t>
            </w:r>
          </w:p>
        </w:tc>
        <w:tc>
          <w:tcPr>
            <w:tcW w:w="89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BC7CD0F"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КГ</w:t>
            </w:r>
          </w:p>
        </w:tc>
        <w:tc>
          <w:tcPr>
            <w:tcW w:w="51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7B128E3D" w14:textId="77777777" w:rsidR="00282FE5" w:rsidRPr="00282FE5" w:rsidRDefault="00282FE5" w:rsidP="00282FE5">
            <w:pPr>
              <w:widowControl w:val="0"/>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Капуста очищенная: Нет</w:t>
            </w:r>
            <w:r w:rsidRPr="00282FE5">
              <w:rPr>
                <w:rFonts w:eastAsia="Courier New" w:cs="Times New Roman"/>
                <w:color w:val="000000"/>
                <w:sz w:val="18"/>
                <w:szCs w:val="18"/>
                <w:lang w:eastAsia="ru-RU" w:bidi="ru-RU"/>
              </w:rPr>
              <w:br/>
              <w:t>Вид капусты по сроку созревания: Среднеспелая; Позднеспелая; Среднепоздняя</w:t>
            </w:r>
            <w:r w:rsidRPr="00282FE5">
              <w:rPr>
                <w:rFonts w:eastAsia="Courier New" w:cs="Times New Roman"/>
                <w:color w:val="000000"/>
                <w:sz w:val="18"/>
                <w:szCs w:val="18"/>
                <w:lang w:eastAsia="ru-RU" w:bidi="ru-RU"/>
              </w:rPr>
              <w:br/>
              <w:t>Товарный класс: Первый</w:t>
            </w:r>
            <w:r w:rsidRPr="00282FE5">
              <w:rPr>
                <w:rFonts w:eastAsia="Courier New" w:cs="Times New Roman"/>
                <w:color w:val="000000"/>
                <w:sz w:val="18"/>
                <w:szCs w:val="18"/>
                <w:lang w:eastAsia="ru-RU" w:bidi="ru-RU"/>
              </w:rPr>
              <w:br/>
              <w:t>Вид: Свежая</w:t>
            </w:r>
            <w:r w:rsidRPr="00282FE5">
              <w:rPr>
                <w:rFonts w:eastAsia="Courier New" w:cs="Times New Roman"/>
                <w:color w:val="000000"/>
                <w:sz w:val="18"/>
                <w:szCs w:val="18"/>
                <w:lang w:eastAsia="ru-RU" w:bidi="ru-RU"/>
              </w:rPr>
              <w:br/>
              <w:t>Фасовка: Весовая</w:t>
            </w:r>
            <w:r w:rsidRPr="00282FE5">
              <w:rPr>
                <w:rFonts w:eastAsia="Courier New" w:cs="Times New Roman"/>
                <w:color w:val="000000"/>
                <w:sz w:val="18"/>
                <w:szCs w:val="18"/>
                <w:lang w:eastAsia="ru-RU" w:bidi="ru-RU"/>
              </w:rPr>
              <w:br/>
              <w:t>Соответствие нормативно-технической документации: 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ГОСТ Р 51809-2001</w:t>
            </w:r>
          </w:p>
        </w:tc>
        <w:tc>
          <w:tcPr>
            <w:tcW w:w="283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1E7B98B" w14:textId="77777777" w:rsidR="00282FE5" w:rsidRPr="00282FE5" w:rsidRDefault="00282FE5" w:rsidP="00282FE5">
            <w:pPr>
              <w:widowControl w:val="0"/>
              <w:jc w:val="center"/>
              <w:rPr>
                <w:rFonts w:ascii="Courier New" w:eastAsia="Courier New" w:hAnsi="Courier New" w:cs="Courier New"/>
                <w:color w:val="000000"/>
                <w:sz w:val="20"/>
                <w:szCs w:val="20"/>
                <w:lang w:eastAsia="ru-RU" w:bidi="ru-RU"/>
              </w:rPr>
            </w:pPr>
            <w:r w:rsidRPr="00282FE5">
              <w:rPr>
                <w:rFonts w:ascii="Courier New" w:eastAsia="Courier New" w:hAnsi="Courier New" w:cs="Courier New"/>
                <w:color w:val="000000"/>
                <w:sz w:val="20"/>
                <w:szCs w:val="20"/>
                <w:lang w:eastAsia="ru-RU" w:bidi="ru-RU"/>
              </w:rPr>
              <w:t>01.13.12.120-00000002</w:t>
            </w:r>
          </w:p>
        </w:tc>
      </w:tr>
      <w:tr w:rsidR="00282FE5" w:rsidRPr="00282FE5" w14:paraId="377A9E55" w14:textId="77777777" w:rsidTr="00964825">
        <w:trPr>
          <w:trHeight w:val="2299"/>
        </w:trPr>
        <w:tc>
          <w:tcPr>
            <w:tcW w:w="5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8B8FC19"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10</w:t>
            </w:r>
          </w:p>
        </w:tc>
        <w:tc>
          <w:tcPr>
            <w:tcW w:w="2023" w:type="dxa"/>
            <w:tcBorders>
              <w:top w:val="single" w:sz="4" w:space="0" w:color="auto"/>
              <w:left w:val="nil"/>
              <w:bottom w:val="single" w:sz="4" w:space="0" w:color="auto"/>
              <w:right w:val="single" w:sz="4" w:space="0" w:color="auto"/>
            </w:tcBorders>
            <w:shd w:val="clear" w:color="000000" w:fill="FDE9D9"/>
            <w:tcMar>
              <w:top w:w="15" w:type="dxa"/>
              <w:left w:w="15" w:type="dxa"/>
              <w:bottom w:w="0" w:type="dxa"/>
              <w:right w:w="15" w:type="dxa"/>
            </w:tcMar>
            <w:vAlign w:val="center"/>
            <w:hideMark/>
          </w:tcPr>
          <w:p w14:paraId="0BAC1531"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Капуста белокочанная свежая</w:t>
            </w:r>
          </w:p>
        </w:tc>
        <w:tc>
          <w:tcPr>
            <w:tcW w:w="192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3B5B591"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Капуста белокочанная тип 2</w:t>
            </w:r>
          </w:p>
        </w:tc>
        <w:tc>
          <w:tcPr>
            <w:tcW w:w="116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D03616E"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01.13.12.120</w:t>
            </w:r>
          </w:p>
        </w:tc>
        <w:tc>
          <w:tcPr>
            <w:tcW w:w="108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5BD8611"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002</w:t>
            </w:r>
          </w:p>
        </w:tc>
        <w:tc>
          <w:tcPr>
            <w:tcW w:w="89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2CCEA22"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КГ</w:t>
            </w:r>
          </w:p>
        </w:tc>
        <w:tc>
          <w:tcPr>
            <w:tcW w:w="51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2A3ED76B" w14:textId="77777777" w:rsidR="00282FE5" w:rsidRPr="00282FE5" w:rsidRDefault="00282FE5" w:rsidP="00282FE5">
            <w:pPr>
              <w:widowControl w:val="0"/>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Капуста очищенная: Нет</w:t>
            </w:r>
            <w:r w:rsidRPr="00282FE5">
              <w:rPr>
                <w:rFonts w:eastAsia="Courier New" w:cs="Times New Roman"/>
                <w:color w:val="000000"/>
                <w:sz w:val="18"/>
                <w:szCs w:val="18"/>
                <w:lang w:eastAsia="ru-RU" w:bidi="ru-RU"/>
              </w:rPr>
              <w:br/>
              <w:t>Вид капусты по сроку созревания: Раннеспелая</w:t>
            </w:r>
            <w:r w:rsidRPr="00282FE5">
              <w:rPr>
                <w:rFonts w:eastAsia="Courier New" w:cs="Times New Roman"/>
                <w:color w:val="000000"/>
                <w:sz w:val="18"/>
                <w:szCs w:val="18"/>
                <w:lang w:eastAsia="ru-RU" w:bidi="ru-RU"/>
              </w:rPr>
              <w:br/>
              <w:t>Товарный класс: Первый</w:t>
            </w:r>
            <w:r w:rsidRPr="00282FE5">
              <w:rPr>
                <w:rFonts w:eastAsia="Courier New" w:cs="Times New Roman"/>
                <w:color w:val="000000"/>
                <w:sz w:val="18"/>
                <w:szCs w:val="18"/>
                <w:lang w:eastAsia="ru-RU" w:bidi="ru-RU"/>
              </w:rPr>
              <w:br/>
              <w:t>Вид: Свежая</w:t>
            </w:r>
            <w:r w:rsidRPr="00282FE5">
              <w:rPr>
                <w:rFonts w:eastAsia="Courier New" w:cs="Times New Roman"/>
                <w:color w:val="000000"/>
                <w:sz w:val="18"/>
                <w:szCs w:val="18"/>
                <w:lang w:eastAsia="ru-RU" w:bidi="ru-RU"/>
              </w:rPr>
              <w:br/>
              <w:t>Фасовка: Весовая</w:t>
            </w:r>
            <w:r w:rsidRPr="00282FE5">
              <w:rPr>
                <w:rFonts w:eastAsia="Courier New" w:cs="Times New Roman"/>
                <w:color w:val="000000"/>
                <w:sz w:val="18"/>
                <w:szCs w:val="18"/>
                <w:lang w:eastAsia="ru-RU" w:bidi="ru-RU"/>
              </w:rPr>
              <w:br/>
              <w:t>Соответствие нормативно-технической документации: 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ГОСТ Р 51809-2001</w:t>
            </w:r>
          </w:p>
        </w:tc>
        <w:tc>
          <w:tcPr>
            <w:tcW w:w="283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7DAFF22" w14:textId="77777777" w:rsidR="00282FE5" w:rsidRPr="00282FE5" w:rsidRDefault="00282FE5" w:rsidP="00282FE5">
            <w:pPr>
              <w:widowControl w:val="0"/>
              <w:jc w:val="center"/>
              <w:rPr>
                <w:rFonts w:ascii="Courier New" w:eastAsia="Courier New" w:hAnsi="Courier New" w:cs="Courier New"/>
                <w:color w:val="000000"/>
                <w:sz w:val="20"/>
                <w:szCs w:val="20"/>
                <w:lang w:eastAsia="ru-RU" w:bidi="ru-RU"/>
              </w:rPr>
            </w:pPr>
            <w:r w:rsidRPr="00282FE5">
              <w:rPr>
                <w:rFonts w:ascii="Courier New" w:eastAsia="Courier New" w:hAnsi="Courier New" w:cs="Courier New"/>
                <w:color w:val="000000"/>
                <w:sz w:val="20"/>
                <w:szCs w:val="20"/>
                <w:lang w:eastAsia="ru-RU" w:bidi="ru-RU"/>
              </w:rPr>
              <w:t>01.13.12.120-00000002</w:t>
            </w:r>
          </w:p>
        </w:tc>
      </w:tr>
      <w:tr w:rsidR="00282FE5" w:rsidRPr="00282FE5" w14:paraId="563D77C1" w14:textId="77777777" w:rsidTr="00964825">
        <w:trPr>
          <w:trHeight w:val="1618"/>
        </w:trPr>
        <w:tc>
          <w:tcPr>
            <w:tcW w:w="5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618FAB1"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lastRenderedPageBreak/>
              <w:t>11</w:t>
            </w:r>
          </w:p>
        </w:tc>
        <w:tc>
          <w:tcPr>
            <w:tcW w:w="2023" w:type="dxa"/>
            <w:tcBorders>
              <w:top w:val="single" w:sz="4" w:space="0" w:color="auto"/>
              <w:left w:val="nil"/>
              <w:bottom w:val="single" w:sz="4" w:space="0" w:color="auto"/>
              <w:right w:val="single" w:sz="4" w:space="0" w:color="auto"/>
            </w:tcBorders>
            <w:shd w:val="clear" w:color="000000" w:fill="FDE9D9"/>
            <w:tcMar>
              <w:top w:w="15" w:type="dxa"/>
              <w:left w:w="15" w:type="dxa"/>
              <w:bottom w:w="0" w:type="dxa"/>
              <w:right w:w="15" w:type="dxa"/>
            </w:tcMar>
            <w:vAlign w:val="center"/>
            <w:hideMark/>
          </w:tcPr>
          <w:p w14:paraId="37565402"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Капуста краснокочанная свежая</w:t>
            </w:r>
          </w:p>
        </w:tc>
        <w:tc>
          <w:tcPr>
            <w:tcW w:w="192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5E1A660"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Капуста краснокочанная тип 1</w:t>
            </w:r>
          </w:p>
        </w:tc>
        <w:tc>
          <w:tcPr>
            <w:tcW w:w="116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CB85597"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01.13.12.130</w:t>
            </w:r>
          </w:p>
        </w:tc>
        <w:tc>
          <w:tcPr>
            <w:tcW w:w="108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6B85BD9"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001</w:t>
            </w:r>
          </w:p>
        </w:tc>
        <w:tc>
          <w:tcPr>
            <w:tcW w:w="89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9A84D13"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КГ</w:t>
            </w:r>
          </w:p>
        </w:tc>
        <w:tc>
          <w:tcPr>
            <w:tcW w:w="51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78A1C969" w14:textId="77777777" w:rsidR="00282FE5" w:rsidRPr="00282FE5" w:rsidRDefault="00282FE5" w:rsidP="00282FE5">
            <w:pPr>
              <w:widowControl w:val="0"/>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Вид: Свежая</w:t>
            </w:r>
            <w:r w:rsidRPr="00282FE5">
              <w:rPr>
                <w:rFonts w:eastAsia="Courier New" w:cs="Times New Roman"/>
                <w:color w:val="000000"/>
                <w:sz w:val="18"/>
                <w:szCs w:val="18"/>
                <w:lang w:eastAsia="ru-RU" w:bidi="ru-RU"/>
              </w:rPr>
              <w:br/>
              <w:t>Фасовка: Весовая</w:t>
            </w:r>
            <w:r w:rsidRPr="00282FE5">
              <w:rPr>
                <w:rFonts w:eastAsia="Courier New" w:cs="Times New Roman"/>
                <w:color w:val="000000"/>
                <w:sz w:val="18"/>
                <w:szCs w:val="18"/>
                <w:lang w:eastAsia="ru-RU" w:bidi="ru-RU"/>
              </w:rPr>
              <w:br/>
              <w:t>Соответствие нормативно-технической документации: 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ГОСТ 7967-2015</w:t>
            </w:r>
          </w:p>
        </w:tc>
        <w:tc>
          <w:tcPr>
            <w:tcW w:w="283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1B8B67B" w14:textId="77777777" w:rsidR="00282FE5" w:rsidRPr="00282FE5" w:rsidRDefault="00282FE5" w:rsidP="00282FE5">
            <w:pPr>
              <w:widowControl w:val="0"/>
              <w:jc w:val="center"/>
              <w:rPr>
                <w:rFonts w:ascii="Courier New" w:eastAsia="Courier New" w:hAnsi="Courier New" w:cs="Courier New"/>
                <w:color w:val="000000"/>
                <w:sz w:val="20"/>
                <w:szCs w:val="20"/>
                <w:lang w:eastAsia="ru-RU" w:bidi="ru-RU"/>
              </w:rPr>
            </w:pPr>
            <w:r w:rsidRPr="00282FE5">
              <w:rPr>
                <w:rFonts w:ascii="Courier New" w:eastAsia="Courier New" w:hAnsi="Courier New" w:cs="Courier New"/>
                <w:color w:val="000000"/>
                <w:sz w:val="20"/>
                <w:szCs w:val="20"/>
                <w:lang w:eastAsia="ru-RU" w:bidi="ru-RU"/>
              </w:rPr>
              <w:t> </w:t>
            </w:r>
          </w:p>
        </w:tc>
      </w:tr>
      <w:tr w:rsidR="00282FE5" w:rsidRPr="00282FE5" w14:paraId="31118F40" w14:textId="77777777" w:rsidTr="00964825">
        <w:trPr>
          <w:trHeight w:val="1782"/>
        </w:trPr>
        <w:tc>
          <w:tcPr>
            <w:tcW w:w="5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F2816AF"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12</w:t>
            </w:r>
          </w:p>
        </w:tc>
        <w:tc>
          <w:tcPr>
            <w:tcW w:w="2023" w:type="dxa"/>
            <w:tcBorders>
              <w:top w:val="single" w:sz="4" w:space="0" w:color="auto"/>
              <w:left w:val="nil"/>
              <w:bottom w:val="single" w:sz="4" w:space="0" w:color="auto"/>
              <w:right w:val="single" w:sz="4" w:space="0" w:color="auto"/>
            </w:tcBorders>
            <w:shd w:val="clear" w:color="000000" w:fill="FDE9D9"/>
            <w:tcMar>
              <w:top w:w="15" w:type="dxa"/>
              <w:left w:w="15" w:type="dxa"/>
              <w:bottom w:w="0" w:type="dxa"/>
              <w:right w:w="15" w:type="dxa"/>
            </w:tcMar>
            <w:vAlign w:val="center"/>
            <w:hideMark/>
          </w:tcPr>
          <w:p w14:paraId="0FFAFCD0"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Капуста савойская свежая</w:t>
            </w:r>
          </w:p>
        </w:tc>
        <w:tc>
          <w:tcPr>
            <w:tcW w:w="192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AC164BF"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Капуста савойская тип 1</w:t>
            </w:r>
          </w:p>
        </w:tc>
        <w:tc>
          <w:tcPr>
            <w:tcW w:w="116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842BB2B"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01.13.12.140</w:t>
            </w:r>
          </w:p>
        </w:tc>
        <w:tc>
          <w:tcPr>
            <w:tcW w:w="108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3133AEA"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001</w:t>
            </w:r>
          </w:p>
        </w:tc>
        <w:tc>
          <w:tcPr>
            <w:tcW w:w="89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3C7D1C3"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КГ</w:t>
            </w:r>
          </w:p>
        </w:tc>
        <w:tc>
          <w:tcPr>
            <w:tcW w:w="51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03C70CDF" w14:textId="77777777" w:rsidR="00282FE5" w:rsidRPr="00282FE5" w:rsidRDefault="00282FE5" w:rsidP="00282FE5">
            <w:pPr>
              <w:widowControl w:val="0"/>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Вид: Свежая</w:t>
            </w:r>
            <w:r w:rsidRPr="00282FE5">
              <w:rPr>
                <w:rFonts w:eastAsia="Courier New" w:cs="Times New Roman"/>
                <w:color w:val="000000"/>
                <w:sz w:val="18"/>
                <w:szCs w:val="18"/>
                <w:lang w:eastAsia="ru-RU" w:bidi="ru-RU"/>
              </w:rPr>
              <w:br/>
              <w:t>Фасовка: Весовая</w:t>
            </w:r>
            <w:r w:rsidRPr="00282FE5">
              <w:rPr>
                <w:rFonts w:eastAsia="Courier New" w:cs="Times New Roman"/>
                <w:color w:val="000000"/>
                <w:sz w:val="18"/>
                <w:szCs w:val="18"/>
                <w:lang w:eastAsia="ru-RU" w:bidi="ru-RU"/>
              </w:rPr>
              <w:br/>
              <w:t>Соответствие нормативно-технической документации: 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ГОСТ 33551-2015, РСТ РСФСР 744-88</w:t>
            </w:r>
          </w:p>
        </w:tc>
        <w:tc>
          <w:tcPr>
            <w:tcW w:w="283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6457120" w14:textId="77777777" w:rsidR="00282FE5" w:rsidRPr="00282FE5" w:rsidRDefault="00282FE5" w:rsidP="00282FE5">
            <w:pPr>
              <w:widowControl w:val="0"/>
              <w:jc w:val="center"/>
              <w:rPr>
                <w:rFonts w:ascii="Courier New" w:eastAsia="Courier New" w:hAnsi="Courier New" w:cs="Courier New"/>
                <w:color w:val="000000"/>
                <w:sz w:val="20"/>
                <w:szCs w:val="20"/>
                <w:lang w:eastAsia="ru-RU" w:bidi="ru-RU"/>
              </w:rPr>
            </w:pPr>
            <w:r w:rsidRPr="00282FE5">
              <w:rPr>
                <w:rFonts w:ascii="Courier New" w:eastAsia="Courier New" w:hAnsi="Courier New" w:cs="Courier New"/>
                <w:color w:val="000000"/>
                <w:sz w:val="20"/>
                <w:szCs w:val="20"/>
                <w:lang w:eastAsia="ru-RU" w:bidi="ru-RU"/>
              </w:rPr>
              <w:t> </w:t>
            </w:r>
          </w:p>
        </w:tc>
      </w:tr>
      <w:tr w:rsidR="00282FE5" w:rsidRPr="00282FE5" w14:paraId="538CB956" w14:textId="77777777" w:rsidTr="00964825">
        <w:trPr>
          <w:trHeight w:val="1782"/>
        </w:trPr>
        <w:tc>
          <w:tcPr>
            <w:tcW w:w="5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9B14DB0"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13</w:t>
            </w:r>
          </w:p>
        </w:tc>
        <w:tc>
          <w:tcPr>
            <w:tcW w:w="2023" w:type="dxa"/>
            <w:tcBorders>
              <w:top w:val="single" w:sz="4" w:space="0" w:color="auto"/>
              <w:left w:val="nil"/>
              <w:bottom w:val="single" w:sz="4" w:space="0" w:color="auto"/>
              <w:right w:val="single" w:sz="4" w:space="0" w:color="auto"/>
            </w:tcBorders>
            <w:shd w:val="clear" w:color="000000" w:fill="FDE9D9"/>
            <w:tcMar>
              <w:top w:w="15" w:type="dxa"/>
              <w:left w:w="15" w:type="dxa"/>
              <w:bottom w:w="0" w:type="dxa"/>
              <w:right w:w="15" w:type="dxa"/>
            </w:tcMar>
            <w:vAlign w:val="center"/>
            <w:hideMark/>
          </w:tcPr>
          <w:p w14:paraId="71FE1EB1"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Капуста китайская свежая</w:t>
            </w:r>
          </w:p>
        </w:tc>
        <w:tc>
          <w:tcPr>
            <w:tcW w:w="192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CEC70A0"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Капуста китайская тип 1</w:t>
            </w:r>
          </w:p>
        </w:tc>
        <w:tc>
          <w:tcPr>
            <w:tcW w:w="116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5A97B6C"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01.13.12.150</w:t>
            </w:r>
          </w:p>
        </w:tc>
        <w:tc>
          <w:tcPr>
            <w:tcW w:w="108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1F0BB25"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001</w:t>
            </w:r>
          </w:p>
        </w:tc>
        <w:tc>
          <w:tcPr>
            <w:tcW w:w="89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B485D45"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КГ</w:t>
            </w:r>
          </w:p>
        </w:tc>
        <w:tc>
          <w:tcPr>
            <w:tcW w:w="51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522F104F" w14:textId="77777777" w:rsidR="00282FE5" w:rsidRPr="00282FE5" w:rsidRDefault="00282FE5" w:rsidP="00282FE5">
            <w:pPr>
              <w:widowControl w:val="0"/>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Вид: Свежая</w:t>
            </w:r>
            <w:r w:rsidRPr="00282FE5">
              <w:rPr>
                <w:rFonts w:eastAsia="Courier New" w:cs="Times New Roman"/>
                <w:color w:val="000000"/>
                <w:sz w:val="18"/>
                <w:szCs w:val="18"/>
                <w:lang w:eastAsia="ru-RU" w:bidi="ru-RU"/>
              </w:rPr>
              <w:br/>
              <w:t>Фасовка: Весовая</w:t>
            </w:r>
            <w:r w:rsidRPr="00282FE5">
              <w:rPr>
                <w:rFonts w:eastAsia="Courier New" w:cs="Times New Roman"/>
                <w:color w:val="000000"/>
                <w:sz w:val="18"/>
                <w:szCs w:val="18"/>
                <w:lang w:eastAsia="ru-RU" w:bidi="ru-RU"/>
              </w:rPr>
              <w:br/>
              <w:t>Соответствие нормативно-технической документации: 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ГОСТ 34323-2017</w:t>
            </w:r>
          </w:p>
        </w:tc>
        <w:tc>
          <w:tcPr>
            <w:tcW w:w="283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2918448" w14:textId="77777777" w:rsidR="00282FE5" w:rsidRPr="00282FE5" w:rsidRDefault="00282FE5" w:rsidP="00282FE5">
            <w:pPr>
              <w:widowControl w:val="0"/>
              <w:jc w:val="center"/>
              <w:rPr>
                <w:rFonts w:ascii="Courier New" w:eastAsia="Courier New" w:hAnsi="Courier New" w:cs="Courier New"/>
                <w:color w:val="000000"/>
                <w:sz w:val="20"/>
                <w:szCs w:val="20"/>
                <w:lang w:eastAsia="ru-RU" w:bidi="ru-RU"/>
              </w:rPr>
            </w:pPr>
            <w:r w:rsidRPr="00282FE5">
              <w:rPr>
                <w:rFonts w:ascii="Courier New" w:eastAsia="Courier New" w:hAnsi="Courier New" w:cs="Courier New"/>
                <w:color w:val="000000"/>
                <w:sz w:val="20"/>
                <w:szCs w:val="20"/>
                <w:lang w:eastAsia="ru-RU" w:bidi="ru-RU"/>
              </w:rPr>
              <w:t> </w:t>
            </w:r>
          </w:p>
        </w:tc>
      </w:tr>
      <w:tr w:rsidR="00282FE5" w:rsidRPr="00282FE5" w14:paraId="174B63BF" w14:textId="77777777" w:rsidTr="00964825">
        <w:trPr>
          <w:trHeight w:val="1782"/>
        </w:trPr>
        <w:tc>
          <w:tcPr>
            <w:tcW w:w="5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8AF09C2"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14</w:t>
            </w:r>
          </w:p>
        </w:tc>
        <w:tc>
          <w:tcPr>
            <w:tcW w:w="2023" w:type="dxa"/>
            <w:tcBorders>
              <w:top w:val="single" w:sz="4" w:space="0" w:color="auto"/>
              <w:left w:val="nil"/>
              <w:bottom w:val="single" w:sz="4" w:space="0" w:color="auto"/>
              <w:right w:val="single" w:sz="4" w:space="0" w:color="auto"/>
            </w:tcBorders>
            <w:shd w:val="clear" w:color="000000" w:fill="FDE9D9"/>
            <w:tcMar>
              <w:top w:w="15" w:type="dxa"/>
              <w:left w:w="15" w:type="dxa"/>
              <w:bottom w:w="0" w:type="dxa"/>
              <w:right w:w="15" w:type="dxa"/>
            </w:tcMar>
            <w:vAlign w:val="center"/>
            <w:hideMark/>
          </w:tcPr>
          <w:p w14:paraId="4E16386F"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Капуста кольраби свежая</w:t>
            </w:r>
          </w:p>
        </w:tc>
        <w:tc>
          <w:tcPr>
            <w:tcW w:w="192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57FD5D0"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Капуста кольраби тип 1</w:t>
            </w:r>
          </w:p>
        </w:tc>
        <w:tc>
          <w:tcPr>
            <w:tcW w:w="116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43A5E15"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01.13.12.160</w:t>
            </w:r>
          </w:p>
        </w:tc>
        <w:tc>
          <w:tcPr>
            <w:tcW w:w="108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E383D72"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001</w:t>
            </w:r>
          </w:p>
        </w:tc>
        <w:tc>
          <w:tcPr>
            <w:tcW w:w="89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E9A14E2"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КГ</w:t>
            </w:r>
          </w:p>
        </w:tc>
        <w:tc>
          <w:tcPr>
            <w:tcW w:w="51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681FED1A" w14:textId="77777777" w:rsidR="00282FE5" w:rsidRPr="00282FE5" w:rsidRDefault="00282FE5" w:rsidP="00282FE5">
            <w:pPr>
              <w:widowControl w:val="0"/>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Вид: Свежая</w:t>
            </w:r>
            <w:r w:rsidRPr="00282FE5">
              <w:rPr>
                <w:rFonts w:eastAsia="Courier New" w:cs="Times New Roman"/>
                <w:color w:val="000000"/>
                <w:sz w:val="18"/>
                <w:szCs w:val="18"/>
                <w:lang w:eastAsia="ru-RU" w:bidi="ru-RU"/>
              </w:rPr>
              <w:br/>
              <w:t>Фасовка: Весовая</w:t>
            </w:r>
            <w:r w:rsidRPr="00282FE5">
              <w:rPr>
                <w:rFonts w:eastAsia="Courier New" w:cs="Times New Roman"/>
                <w:color w:val="000000"/>
                <w:sz w:val="18"/>
                <w:szCs w:val="18"/>
                <w:lang w:eastAsia="ru-RU" w:bidi="ru-RU"/>
              </w:rPr>
              <w:br/>
              <w:t>Соответствие нормативно-технической документации: 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ГОСТ 33916-2016</w:t>
            </w:r>
          </w:p>
        </w:tc>
        <w:tc>
          <w:tcPr>
            <w:tcW w:w="283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BD7F7D5" w14:textId="77777777" w:rsidR="00282FE5" w:rsidRPr="00282FE5" w:rsidRDefault="00282FE5" w:rsidP="00282FE5">
            <w:pPr>
              <w:widowControl w:val="0"/>
              <w:jc w:val="center"/>
              <w:rPr>
                <w:rFonts w:ascii="Courier New" w:eastAsia="Courier New" w:hAnsi="Courier New" w:cs="Courier New"/>
                <w:color w:val="000000"/>
                <w:sz w:val="20"/>
                <w:szCs w:val="20"/>
                <w:lang w:eastAsia="ru-RU" w:bidi="ru-RU"/>
              </w:rPr>
            </w:pPr>
            <w:r w:rsidRPr="00282FE5">
              <w:rPr>
                <w:rFonts w:ascii="Courier New" w:eastAsia="Courier New" w:hAnsi="Courier New" w:cs="Courier New"/>
                <w:color w:val="000000"/>
                <w:sz w:val="20"/>
                <w:szCs w:val="20"/>
                <w:lang w:eastAsia="ru-RU" w:bidi="ru-RU"/>
              </w:rPr>
              <w:t> </w:t>
            </w:r>
          </w:p>
        </w:tc>
      </w:tr>
      <w:tr w:rsidR="00282FE5" w:rsidRPr="00282FE5" w14:paraId="4C41AB5D" w14:textId="77777777" w:rsidTr="00964825">
        <w:trPr>
          <w:trHeight w:val="1782"/>
        </w:trPr>
        <w:tc>
          <w:tcPr>
            <w:tcW w:w="5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23E6729"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15</w:t>
            </w:r>
          </w:p>
        </w:tc>
        <w:tc>
          <w:tcPr>
            <w:tcW w:w="2023" w:type="dxa"/>
            <w:tcBorders>
              <w:top w:val="single" w:sz="4" w:space="0" w:color="auto"/>
              <w:left w:val="nil"/>
              <w:bottom w:val="single" w:sz="4" w:space="0" w:color="auto"/>
              <w:right w:val="single" w:sz="4" w:space="0" w:color="auto"/>
            </w:tcBorders>
            <w:shd w:val="clear" w:color="000000" w:fill="FDE9D9"/>
            <w:tcMar>
              <w:top w:w="15" w:type="dxa"/>
              <w:left w:w="15" w:type="dxa"/>
              <w:bottom w:w="0" w:type="dxa"/>
              <w:right w:w="15" w:type="dxa"/>
            </w:tcMar>
            <w:vAlign w:val="center"/>
            <w:hideMark/>
          </w:tcPr>
          <w:p w14:paraId="6F086263"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Капуста брокколи тип 1</w:t>
            </w:r>
          </w:p>
        </w:tc>
        <w:tc>
          <w:tcPr>
            <w:tcW w:w="192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FB36FA5"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Капуста брокколи тип 1</w:t>
            </w:r>
          </w:p>
        </w:tc>
        <w:tc>
          <w:tcPr>
            <w:tcW w:w="116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1CED434"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01.13.13.000</w:t>
            </w:r>
          </w:p>
        </w:tc>
        <w:tc>
          <w:tcPr>
            <w:tcW w:w="108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6AF7867"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001</w:t>
            </w:r>
          </w:p>
        </w:tc>
        <w:tc>
          <w:tcPr>
            <w:tcW w:w="89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4AAD305"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КГ</w:t>
            </w:r>
          </w:p>
        </w:tc>
        <w:tc>
          <w:tcPr>
            <w:tcW w:w="51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386E4B39" w14:textId="77777777" w:rsidR="00282FE5" w:rsidRPr="00282FE5" w:rsidRDefault="00282FE5" w:rsidP="00282FE5">
            <w:pPr>
              <w:widowControl w:val="0"/>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Товарный сорт: Первый</w:t>
            </w:r>
            <w:r w:rsidRPr="00282FE5">
              <w:rPr>
                <w:rFonts w:eastAsia="Courier New" w:cs="Times New Roman"/>
                <w:color w:val="000000"/>
                <w:sz w:val="18"/>
                <w:szCs w:val="18"/>
                <w:lang w:eastAsia="ru-RU" w:bidi="ru-RU"/>
              </w:rPr>
              <w:br/>
              <w:t>Вид: Свежая</w:t>
            </w:r>
            <w:r w:rsidRPr="00282FE5">
              <w:rPr>
                <w:rFonts w:eastAsia="Courier New" w:cs="Times New Roman"/>
                <w:color w:val="000000"/>
                <w:sz w:val="18"/>
                <w:szCs w:val="18"/>
                <w:lang w:eastAsia="ru-RU" w:bidi="ru-RU"/>
              </w:rPr>
              <w:br/>
              <w:t>Фасовка: Весовая</w:t>
            </w:r>
            <w:r w:rsidRPr="00282FE5">
              <w:rPr>
                <w:rFonts w:eastAsia="Courier New" w:cs="Times New Roman"/>
                <w:color w:val="000000"/>
                <w:sz w:val="18"/>
                <w:szCs w:val="18"/>
                <w:lang w:eastAsia="ru-RU" w:bidi="ru-RU"/>
              </w:rPr>
              <w:br/>
              <w:t>Соответствие нормативно-технической документации: 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ГОСТ 33854-2016</w:t>
            </w:r>
          </w:p>
        </w:tc>
        <w:tc>
          <w:tcPr>
            <w:tcW w:w="283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A488C77" w14:textId="77777777" w:rsidR="00282FE5" w:rsidRPr="00282FE5" w:rsidRDefault="00282FE5" w:rsidP="00282FE5">
            <w:pPr>
              <w:widowControl w:val="0"/>
              <w:jc w:val="center"/>
              <w:rPr>
                <w:rFonts w:ascii="Courier New" w:eastAsia="Courier New" w:hAnsi="Courier New" w:cs="Courier New"/>
                <w:color w:val="000000"/>
                <w:sz w:val="20"/>
                <w:szCs w:val="20"/>
                <w:lang w:eastAsia="ru-RU" w:bidi="ru-RU"/>
              </w:rPr>
            </w:pPr>
            <w:r w:rsidRPr="00282FE5">
              <w:rPr>
                <w:rFonts w:ascii="Courier New" w:eastAsia="Courier New" w:hAnsi="Courier New" w:cs="Courier New"/>
                <w:color w:val="000000"/>
                <w:sz w:val="20"/>
                <w:szCs w:val="20"/>
                <w:lang w:eastAsia="ru-RU" w:bidi="ru-RU"/>
              </w:rPr>
              <w:t>01.13.13.000-00000002</w:t>
            </w:r>
          </w:p>
        </w:tc>
      </w:tr>
      <w:tr w:rsidR="00282FE5" w:rsidRPr="00282FE5" w14:paraId="7D052D5D" w14:textId="77777777" w:rsidTr="00964825">
        <w:trPr>
          <w:trHeight w:val="1782"/>
        </w:trPr>
        <w:tc>
          <w:tcPr>
            <w:tcW w:w="5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E57EB7A"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lastRenderedPageBreak/>
              <w:t>16</w:t>
            </w:r>
          </w:p>
        </w:tc>
        <w:tc>
          <w:tcPr>
            <w:tcW w:w="2023" w:type="dxa"/>
            <w:tcBorders>
              <w:top w:val="single" w:sz="4" w:space="0" w:color="auto"/>
              <w:left w:val="nil"/>
              <w:bottom w:val="single" w:sz="4" w:space="0" w:color="auto"/>
              <w:right w:val="single" w:sz="4" w:space="0" w:color="auto"/>
            </w:tcBorders>
            <w:shd w:val="clear" w:color="000000" w:fill="FDE9D9"/>
            <w:tcMar>
              <w:top w:w="15" w:type="dxa"/>
              <w:left w:w="15" w:type="dxa"/>
              <w:bottom w:w="0" w:type="dxa"/>
              <w:right w:w="15" w:type="dxa"/>
            </w:tcMar>
            <w:vAlign w:val="center"/>
            <w:hideMark/>
          </w:tcPr>
          <w:p w14:paraId="5DF14EE2"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Капуста цветная свежая</w:t>
            </w:r>
          </w:p>
        </w:tc>
        <w:tc>
          <w:tcPr>
            <w:tcW w:w="192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D6C0A59"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Капуста цветная тип 1</w:t>
            </w:r>
          </w:p>
        </w:tc>
        <w:tc>
          <w:tcPr>
            <w:tcW w:w="116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4D5AE6F"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01.13.13.000</w:t>
            </w:r>
          </w:p>
        </w:tc>
        <w:tc>
          <w:tcPr>
            <w:tcW w:w="108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4919159"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003</w:t>
            </w:r>
          </w:p>
        </w:tc>
        <w:tc>
          <w:tcPr>
            <w:tcW w:w="89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F81BF93"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КГ</w:t>
            </w:r>
          </w:p>
        </w:tc>
        <w:tc>
          <w:tcPr>
            <w:tcW w:w="51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1F9F45BE" w14:textId="77777777" w:rsidR="00282FE5" w:rsidRPr="00282FE5" w:rsidRDefault="00282FE5" w:rsidP="00282FE5">
            <w:pPr>
              <w:widowControl w:val="0"/>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Товарный сорт: Высший</w:t>
            </w:r>
            <w:r w:rsidRPr="00282FE5">
              <w:rPr>
                <w:rFonts w:eastAsia="Courier New" w:cs="Times New Roman"/>
                <w:color w:val="000000"/>
                <w:sz w:val="18"/>
                <w:szCs w:val="18"/>
                <w:lang w:eastAsia="ru-RU" w:bidi="ru-RU"/>
              </w:rPr>
              <w:br/>
              <w:t>Вид: Свежая</w:t>
            </w:r>
            <w:r w:rsidRPr="00282FE5">
              <w:rPr>
                <w:rFonts w:eastAsia="Courier New" w:cs="Times New Roman"/>
                <w:color w:val="000000"/>
                <w:sz w:val="18"/>
                <w:szCs w:val="18"/>
                <w:lang w:eastAsia="ru-RU" w:bidi="ru-RU"/>
              </w:rPr>
              <w:br/>
              <w:t>Фасовка: Весовая</w:t>
            </w:r>
            <w:r w:rsidRPr="00282FE5">
              <w:rPr>
                <w:rFonts w:eastAsia="Courier New" w:cs="Times New Roman"/>
                <w:color w:val="000000"/>
                <w:sz w:val="18"/>
                <w:szCs w:val="18"/>
                <w:lang w:eastAsia="ru-RU" w:bidi="ru-RU"/>
              </w:rPr>
              <w:br/>
              <w:t>Соответствие нормативно-технической документации: 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ГОСТ 33952-2016</w:t>
            </w:r>
          </w:p>
        </w:tc>
        <w:tc>
          <w:tcPr>
            <w:tcW w:w="283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C434D9C" w14:textId="77777777" w:rsidR="00282FE5" w:rsidRPr="00282FE5" w:rsidRDefault="00282FE5" w:rsidP="00282FE5">
            <w:pPr>
              <w:widowControl w:val="0"/>
              <w:jc w:val="center"/>
              <w:rPr>
                <w:rFonts w:ascii="Courier New" w:eastAsia="Courier New" w:hAnsi="Courier New" w:cs="Courier New"/>
                <w:color w:val="000000"/>
                <w:sz w:val="20"/>
                <w:szCs w:val="20"/>
                <w:lang w:eastAsia="ru-RU" w:bidi="ru-RU"/>
              </w:rPr>
            </w:pPr>
            <w:r w:rsidRPr="00282FE5">
              <w:rPr>
                <w:rFonts w:ascii="Courier New" w:eastAsia="Courier New" w:hAnsi="Courier New" w:cs="Courier New"/>
                <w:color w:val="000000"/>
                <w:sz w:val="20"/>
                <w:szCs w:val="20"/>
                <w:lang w:eastAsia="ru-RU" w:bidi="ru-RU"/>
              </w:rPr>
              <w:t>01.13.13.000-00000006</w:t>
            </w:r>
          </w:p>
        </w:tc>
      </w:tr>
      <w:tr w:rsidR="00282FE5" w:rsidRPr="00282FE5" w14:paraId="514AF469" w14:textId="77777777" w:rsidTr="00964825">
        <w:trPr>
          <w:trHeight w:val="1782"/>
        </w:trPr>
        <w:tc>
          <w:tcPr>
            <w:tcW w:w="5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AAA44DE"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17</w:t>
            </w:r>
          </w:p>
        </w:tc>
        <w:tc>
          <w:tcPr>
            <w:tcW w:w="2023" w:type="dxa"/>
            <w:tcBorders>
              <w:top w:val="single" w:sz="4" w:space="0" w:color="auto"/>
              <w:left w:val="nil"/>
              <w:bottom w:val="single" w:sz="4" w:space="0" w:color="auto"/>
              <w:right w:val="single" w:sz="4" w:space="0" w:color="auto"/>
            </w:tcBorders>
            <w:shd w:val="clear" w:color="000000" w:fill="FDE9D9"/>
            <w:tcMar>
              <w:top w:w="15" w:type="dxa"/>
              <w:left w:w="15" w:type="dxa"/>
              <w:bottom w:w="0" w:type="dxa"/>
              <w:right w:w="15" w:type="dxa"/>
            </w:tcMar>
            <w:vAlign w:val="center"/>
            <w:hideMark/>
          </w:tcPr>
          <w:p w14:paraId="0120CAB3"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Капуста цветная свежая</w:t>
            </w:r>
          </w:p>
        </w:tc>
        <w:tc>
          <w:tcPr>
            <w:tcW w:w="192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20CE488"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Капуста цветная тип 2</w:t>
            </w:r>
          </w:p>
        </w:tc>
        <w:tc>
          <w:tcPr>
            <w:tcW w:w="116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3A81565"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01.13.13.000</w:t>
            </w:r>
          </w:p>
        </w:tc>
        <w:tc>
          <w:tcPr>
            <w:tcW w:w="108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249766C"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002</w:t>
            </w:r>
          </w:p>
        </w:tc>
        <w:tc>
          <w:tcPr>
            <w:tcW w:w="89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750BF96"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КГ</w:t>
            </w:r>
          </w:p>
        </w:tc>
        <w:tc>
          <w:tcPr>
            <w:tcW w:w="51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4FD2B9BB" w14:textId="77777777" w:rsidR="00282FE5" w:rsidRPr="00282FE5" w:rsidRDefault="00282FE5" w:rsidP="00282FE5">
            <w:pPr>
              <w:widowControl w:val="0"/>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Товарный сорт: Первый</w:t>
            </w:r>
            <w:r w:rsidRPr="00282FE5">
              <w:rPr>
                <w:rFonts w:eastAsia="Courier New" w:cs="Times New Roman"/>
                <w:color w:val="000000"/>
                <w:sz w:val="18"/>
                <w:szCs w:val="18"/>
                <w:lang w:eastAsia="ru-RU" w:bidi="ru-RU"/>
              </w:rPr>
              <w:br/>
              <w:t>Вид: Свежая</w:t>
            </w:r>
            <w:r w:rsidRPr="00282FE5">
              <w:rPr>
                <w:rFonts w:eastAsia="Courier New" w:cs="Times New Roman"/>
                <w:color w:val="000000"/>
                <w:sz w:val="18"/>
                <w:szCs w:val="18"/>
                <w:lang w:eastAsia="ru-RU" w:bidi="ru-RU"/>
              </w:rPr>
              <w:br/>
              <w:t>Фасовка: Весовая</w:t>
            </w:r>
            <w:r w:rsidRPr="00282FE5">
              <w:rPr>
                <w:rFonts w:eastAsia="Courier New" w:cs="Times New Roman"/>
                <w:color w:val="000000"/>
                <w:sz w:val="18"/>
                <w:szCs w:val="18"/>
                <w:lang w:eastAsia="ru-RU" w:bidi="ru-RU"/>
              </w:rPr>
              <w:br/>
              <w:t>Соответствие нормативно-технической документации: 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ГОСТ 33952-2016</w:t>
            </w:r>
          </w:p>
        </w:tc>
        <w:tc>
          <w:tcPr>
            <w:tcW w:w="283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22C1C6A" w14:textId="77777777" w:rsidR="00282FE5" w:rsidRPr="00282FE5" w:rsidRDefault="00282FE5" w:rsidP="00282FE5">
            <w:pPr>
              <w:widowControl w:val="0"/>
              <w:jc w:val="center"/>
              <w:rPr>
                <w:rFonts w:ascii="Courier New" w:eastAsia="Courier New" w:hAnsi="Courier New" w:cs="Courier New"/>
                <w:color w:val="000000"/>
                <w:sz w:val="20"/>
                <w:szCs w:val="20"/>
                <w:lang w:eastAsia="ru-RU" w:bidi="ru-RU"/>
              </w:rPr>
            </w:pPr>
            <w:r w:rsidRPr="00282FE5">
              <w:rPr>
                <w:rFonts w:ascii="Courier New" w:eastAsia="Courier New" w:hAnsi="Courier New" w:cs="Courier New"/>
                <w:color w:val="000000"/>
                <w:sz w:val="20"/>
                <w:szCs w:val="20"/>
                <w:lang w:eastAsia="ru-RU" w:bidi="ru-RU"/>
              </w:rPr>
              <w:t>01.13.13.000-00000005</w:t>
            </w:r>
          </w:p>
        </w:tc>
      </w:tr>
      <w:tr w:rsidR="00282FE5" w:rsidRPr="00282FE5" w14:paraId="76754FAD" w14:textId="77777777" w:rsidTr="00964825">
        <w:trPr>
          <w:trHeight w:val="1782"/>
        </w:trPr>
        <w:tc>
          <w:tcPr>
            <w:tcW w:w="5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38F3B2F"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18</w:t>
            </w:r>
          </w:p>
        </w:tc>
        <w:tc>
          <w:tcPr>
            <w:tcW w:w="2023" w:type="dxa"/>
            <w:tcBorders>
              <w:top w:val="single" w:sz="4" w:space="0" w:color="auto"/>
              <w:left w:val="nil"/>
              <w:bottom w:val="single" w:sz="4" w:space="0" w:color="auto"/>
              <w:right w:val="single" w:sz="4" w:space="0" w:color="auto"/>
            </w:tcBorders>
            <w:shd w:val="clear" w:color="000000" w:fill="FDE9D9"/>
            <w:tcMar>
              <w:top w:w="15" w:type="dxa"/>
              <w:left w:w="15" w:type="dxa"/>
              <w:bottom w:w="0" w:type="dxa"/>
              <w:right w:w="15" w:type="dxa"/>
            </w:tcMar>
            <w:vAlign w:val="center"/>
            <w:hideMark/>
          </w:tcPr>
          <w:p w14:paraId="68DE4826"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Шпинат свежий</w:t>
            </w:r>
          </w:p>
        </w:tc>
        <w:tc>
          <w:tcPr>
            <w:tcW w:w="192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282BDFC"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Шпинат тип 1</w:t>
            </w:r>
          </w:p>
        </w:tc>
        <w:tc>
          <w:tcPr>
            <w:tcW w:w="116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CBF40C4"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01.13.16.000</w:t>
            </w:r>
          </w:p>
        </w:tc>
        <w:tc>
          <w:tcPr>
            <w:tcW w:w="108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0247F56"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001</w:t>
            </w:r>
          </w:p>
        </w:tc>
        <w:tc>
          <w:tcPr>
            <w:tcW w:w="89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335E1CF"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КГ</w:t>
            </w:r>
          </w:p>
        </w:tc>
        <w:tc>
          <w:tcPr>
            <w:tcW w:w="51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45247454" w14:textId="77777777" w:rsidR="00282FE5" w:rsidRPr="00282FE5" w:rsidRDefault="00282FE5" w:rsidP="00282FE5">
            <w:pPr>
              <w:widowControl w:val="0"/>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Вид: Свежий</w:t>
            </w:r>
            <w:r w:rsidRPr="00282FE5">
              <w:rPr>
                <w:rFonts w:eastAsia="Courier New" w:cs="Times New Roman"/>
                <w:color w:val="000000"/>
                <w:sz w:val="18"/>
                <w:szCs w:val="18"/>
                <w:lang w:eastAsia="ru-RU" w:bidi="ru-RU"/>
              </w:rPr>
              <w:br/>
              <w:t>Фасовка: Весовая</w:t>
            </w:r>
            <w:r w:rsidRPr="00282FE5">
              <w:rPr>
                <w:rFonts w:eastAsia="Courier New" w:cs="Times New Roman"/>
                <w:color w:val="000000"/>
                <w:sz w:val="18"/>
                <w:szCs w:val="18"/>
                <w:lang w:eastAsia="ru-RU" w:bidi="ru-RU"/>
              </w:rPr>
              <w:br/>
              <w:t>Соответствие нормативно-технической документации: 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ГОСТ 34301-2017, РСТ РСФСР 367-77</w:t>
            </w:r>
          </w:p>
        </w:tc>
        <w:tc>
          <w:tcPr>
            <w:tcW w:w="283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28F81DA" w14:textId="77777777" w:rsidR="00282FE5" w:rsidRPr="00282FE5" w:rsidRDefault="00282FE5" w:rsidP="00282FE5">
            <w:pPr>
              <w:widowControl w:val="0"/>
              <w:jc w:val="center"/>
              <w:rPr>
                <w:rFonts w:ascii="Courier New" w:eastAsia="Courier New" w:hAnsi="Courier New" w:cs="Courier New"/>
                <w:color w:val="000000"/>
                <w:sz w:val="20"/>
                <w:szCs w:val="20"/>
                <w:lang w:eastAsia="ru-RU" w:bidi="ru-RU"/>
              </w:rPr>
            </w:pPr>
            <w:r w:rsidRPr="00282FE5">
              <w:rPr>
                <w:rFonts w:ascii="Courier New" w:eastAsia="Courier New" w:hAnsi="Courier New" w:cs="Courier New"/>
                <w:color w:val="000000"/>
                <w:sz w:val="20"/>
                <w:szCs w:val="20"/>
                <w:lang w:eastAsia="ru-RU" w:bidi="ru-RU"/>
              </w:rPr>
              <w:t> </w:t>
            </w:r>
          </w:p>
        </w:tc>
      </w:tr>
      <w:tr w:rsidR="00282FE5" w:rsidRPr="00282FE5" w14:paraId="76203EC1" w14:textId="77777777" w:rsidTr="00964825">
        <w:trPr>
          <w:trHeight w:val="1782"/>
        </w:trPr>
        <w:tc>
          <w:tcPr>
            <w:tcW w:w="5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D7E84A1"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19</w:t>
            </w:r>
          </w:p>
        </w:tc>
        <w:tc>
          <w:tcPr>
            <w:tcW w:w="2023" w:type="dxa"/>
            <w:tcBorders>
              <w:top w:val="single" w:sz="4" w:space="0" w:color="auto"/>
              <w:left w:val="nil"/>
              <w:bottom w:val="single" w:sz="4" w:space="0" w:color="auto"/>
              <w:right w:val="single" w:sz="4" w:space="0" w:color="auto"/>
            </w:tcBorders>
            <w:shd w:val="clear" w:color="000000" w:fill="FDE9D9"/>
            <w:tcMar>
              <w:top w:w="15" w:type="dxa"/>
              <w:left w:w="15" w:type="dxa"/>
              <w:bottom w:w="0" w:type="dxa"/>
              <w:right w:w="15" w:type="dxa"/>
            </w:tcMar>
            <w:vAlign w:val="center"/>
            <w:hideMark/>
          </w:tcPr>
          <w:p w14:paraId="49B2D3CD"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Петрушка свежая (зелень)</w:t>
            </w:r>
          </w:p>
        </w:tc>
        <w:tc>
          <w:tcPr>
            <w:tcW w:w="192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C744BF7"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Петрушка свежая тип 1</w:t>
            </w:r>
          </w:p>
        </w:tc>
        <w:tc>
          <w:tcPr>
            <w:tcW w:w="116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4934388"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01.13.19.000</w:t>
            </w:r>
          </w:p>
        </w:tc>
        <w:tc>
          <w:tcPr>
            <w:tcW w:w="108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0929B89"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001</w:t>
            </w:r>
          </w:p>
        </w:tc>
        <w:tc>
          <w:tcPr>
            <w:tcW w:w="89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365BC85"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КГ</w:t>
            </w:r>
          </w:p>
        </w:tc>
        <w:tc>
          <w:tcPr>
            <w:tcW w:w="51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20FE2DC8" w14:textId="77777777" w:rsidR="00282FE5" w:rsidRPr="00282FE5" w:rsidRDefault="00282FE5" w:rsidP="00282FE5">
            <w:pPr>
              <w:widowControl w:val="0"/>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Вид петрушки: Зелень обрезная</w:t>
            </w:r>
            <w:r w:rsidRPr="00282FE5">
              <w:rPr>
                <w:rFonts w:eastAsia="Courier New" w:cs="Times New Roman"/>
                <w:color w:val="000000"/>
                <w:sz w:val="18"/>
                <w:szCs w:val="18"/>
                <w:lang w:eastAsia="ru-RU" w:bidi="ru-RU"/>
              </w:rPr>
              <w:br/>
              <w:t>Фасовка: Весовая</w:t>
            </w:r>
            <w:r w:rsidRPr="00282FE5">
              <w:rPr>
                <w:rFonts w:eastAsia="Courier New" w:cs="Times New Roman"/>
                <w:color w:val="000000"/>
                <w:sz w:val="18"/>
                <w:szCs w:val="18"/>
                <w:lang w:eastAsia="ru-RU" w:bidi="ru-RU"/>
              </w:rPr>
              <w:br/>
              <w:t>Соответствие нормативно-технической документации: 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ТУ производителя; 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ГОСТ 34212-2017</w:t>
            </w:r>
          </w:p>
        </w:tc>
        <w:tc>
          <w:tcPr>
            <w:tcW w:w="283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22F280C" w14:textId="77777777" w:rsidR="00282FE5" w:rsidRPr="00282FE5" w:rsidRDefault="00282FE5" w:rsidP="00282FE5">
            <w:pPr>
              <w:widowControl w:val="0"/>
              <w:jc w:val="center"/>
              <w:rPr>
                <w:rFonts w:ascii="Courier New" w:eastAsia="Courier New" w:hAnsi="Courier New" w:cs="Courier New"/>
                <w:color w:val="000000"/>
                <w:sz w:val="20"/>
                <w:szCs w:val="20"/>
                <w:lang w:eastAsia="ru-RU" w:bidi="ru-RU"/>
              </w:rPr>
            </w:pPr>
            <w:r w:rsidRPr="00282FE5">
              <w:rPr>
                <w:rFonts w:ascii="Courier New" w:eastAsia="Courier New" w:hAnsi="Courier New" w:cs="Courier New"/>
                <w:color w:val="000000"/>
                <w:sz w:val="20"/>
                <w:szCs w:val="20"/>
                <w:lang w:eastAsia="ru-RU" w:bidi="ru-RU"/>
              </w:rPr>
              <w:t>01.13.19.000-00000002</w:t>
            </w:r>
          </w:p>
        </w:tc>
      </w:tr>
      <w:tr w:rsidR="00282FE5" w:rsidRPr="00282FE5" w14:paraId="6F9AA8E2" w14:textId="77777777" w:rsidTr="00964825">
        <w:trPr>
          <w:trHeight w:val="1782"/>
        </w:trPr>
        <w:tc>
          <w:tcPr>
            <w:tcW w:w="5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E146F9E"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lastRenderedPageBreak/>
              <w:t>20</w:t>
            </w:r>
          </w:p>
        </w:tc>
        <w:tc>
          <w:tcPr>
            <w:tcW w:w="2023" w:type="dxa"/>
            <w:tcBorders>
              <w:top w:val="single" w:sz="4" w:space="0" w:color="auto"/>
              <w:left w:val="nil"/>
              <w:bottom w:val="single" w:sz="4" w:space="0" w:color="auto"/>
              <w:right w:val="single" w:sz="4" w:space="0" w:color="auto"/>
            </w:tcBorders>
            <w:shd w:val="clear" w:color="000000" w:fill="FDE9D9"/>
            <w:tcMar>
              <w:top w:w="15" w:type="dxa"/>
              <w:left w:w="15" w:type="dxa"/>
              <w:bottom w:w="0" w:type="dxa"/>
              <w:right w:w="15" w:type="dxa"/>
            </w:tcMar>
            <w:vAlign w:val="center"/>
            <w:hideMark/>
          </w:tcPr>
          <w:p w14:paraId="010AE3D5"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Сельдерей свежий (зелень) обрезной</w:t>
            </w:r>
          </w:p>
        </w:tc>
        <w:tc>
          <w:tcPr>
            <w:tcW w:w="192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9D31748"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Сельдерей тип 2</w:t>
            </w:r>
          </w:p>
        </w:tc>
        <w:tc>
          <w:tcPr>
            <w:tcW w:w="116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230E1C6"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01.13.19.000</w:t>
            </w:r>
          </w:p>
        </w:tc>
        <w:tc>
          <w:tcPr>
            <w:tcW w:w="108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8524C3F"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003</w:t>
            </w:r>
          </w:p>
        </w:tc>
        <w:tc>
          <w:tcPr>
            <w:tcW w:w="89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843F0EA"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КГ</w:t>
            </w:r>
          </w:p>
        </w:tc>
        <w:tc>
          <w:tcPr>
            <w:tcW w:w="51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717E2DA7" w14:textId="77777777" w:rsidR="00282FE5" w:rsidRPr="00282FE5" w:rsidRDefault="00282FE5" w:rsidP="00282FE5">
            <w:pPr>
              <w:widowControl w:val="0"/>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Тип: Зелень, обрезной</w:t>
            </w:r>
            <w:r w:rsidRPr="00282FE5">
              <w:rPr>
                <w:rFonts w:eastAsia="Courier New" w:cs="Times New Roman"/>
                <w:color w:val="000000"/>
                <w:sz w:val="18"/>
                <w:szCs w:val="18"/>
                <w:lang w:eastAsia="ru-RU" w:bidi="ru-RU"/>
              </w:rPr>
              <w:br/>
              <w:t>Вид: Свежий</w:t>
            </w:r>
            <w:r w:rsidRPr="00282FE5">
              <w:rPr>
                <w:rFonts w:eastAsia="Courier New" w:cs="Times New Roman"/>
                <w:color w:val="000000"/>
                <w:sz w:val="18"/>
                <w:szCs w:val="18"/>
                <w:lang w:eastAsia="ru-RU" w:bidi="ru-RU"/>
              </w:rPr>
              <w:br/>
              <w:t>Фасовка: Весовая</w:t>
            </w:r>
            <w:r w:rsidRPr="00282FE5">
              <w:rPr>
                <w:rFonts w:eastAsia="Courier New" w:cs="Times New Roman"/>
                <w:color w:val="000000"/>
                <w:sz w:val="18"/>
                <w:szCs w:val="18"/>
                <w:lang w:eastAsia="ru-RU" w:bidi="ru-RU"/>
              </w:rPr>
              <w:br/>
              <w:t>Соответствие нормативно-технической документации: 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РСТ РСФСР 749-88</w:t>
            </w:r>
          </w:p>
        </w:tc>
        <w:tc>
          <w:tcPr>
            <w:tcW w:w="283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0AA480C" w14:textId="77777777" w:rsidR="00282FE5" w:rsidRPr="00282FE5" w:rsidRDefault="00282FE5" w:rsidP="00282FE5">
            <w:pPr>
              <w:widowControl w:val="0"/>
              <w:jc w:val="center"/>
              <w:rPr>
                <w:rFonts w:ascii="Courier New" w:eastAsia="Courier New" w:hAnsi="Courier New" w:cs="Courier New"/>
                <w:color w:val="000000"/>
                <w:sz w:val="20"/>
                <w:szCs w:val="20"/>
                <w:lang w:eastAsia="ru-RU" w:bidi="ru-RU"/>
              </w:rPr>
            </w:pPr>
            <w:r w:rsidRPr="00282FE5">
              <w:rPr>
                <w:rFonts w:ascii="Courier New" w:eastAsia="Courier New" w:hAnsi="Courier New" w:cs="Courier New"/>
                <w:color w:val="000000"/>
                <w:sz w:val="20"/>
                <w:szCs w:val="20"/>
                <w:lang w:eastAsia="ru-RU" w:bidi="ru-RU"/>
              </w:rPr>
              <w:t> </w:t>
            </w:r>
          </w:p>
        </w:tc>
      </w:tr>
      <w:tr w:rsidR="00282FE5" w:rsidRPr="00282FE5" w14:paraId="330086D3" w14:textId="77777777" w:rsidTr="00964825">
        <w:trPr>
          <w:trHeight w:val="1782"/>
        </w:trPr>
        <w:tc>
          <w:tcPr>
            <w:tcW w:w="5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B4DCC9B"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21</w:t>
            </w:r>
          </w:p>
        </w:tc>
        <w:tc>
          <w:tcPr>
            <w:tcW w:w="2023" w:type="dxa"/>
            <w:tcBorders>
              <w:top w:val="single" w:sz="4" w:space="0" w:color="auto"/>
              <w:left w:val="nil"/>
              <w:bottom w:val="single" w:sz="4" w:space="0" w:color="auto"/>
              <w:right w:val="single" w:sz="4" w:space="0" w:color="auto"/>
            </w:tcBorders>
            <w:shd w:val="clear" w:color="000000" w:fill="FDE9D9"/>
            <w:tcMar>
              <w:top w:w="15" w:type="dxa"/>
              <w:left w:w="15" w:type="dxa"/>
              <w:bottom w:w="0" w:type="dxa"/>
              <w:right w:w="15" w:type="dxa"/>
            </w:tcMar>
            <w:vAlign w:val="center"/>
            <w:hideMark/>
          </w:tcPr>
          <w:p w14:paraId="12AF1C5F"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Укроп свежий (зелень)</w:t>
            </w:r>
          </w:p>
        </w:tc>
        <w:tc>
          <w:tcPr>
            <w:tcW w:w="192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2E0159E"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Укроп свежий тип 1</w:t>
            </w:r>
          </w:p>
        </w:tc>
        <w:tc>
          <w:tcPr>
            <w:tcW w:w="116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9AA3593"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01.13.19.000</w:t>
            </w:r>
          </w:p>
        </w:tc>
        <w:tc>
          <w:tcPr>
            <w:tcW w:w="108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1D626D0"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002</w:t>
            </w:r>
          </w:p>
        </w:tc>
        <w:tc>
          <w:tcPr>
            <w:tcW w:w="89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F9BCE4F"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КГ</w:t>
            </w:r>
          </w:p>
        </w:tc>
        <w:tc>
          <w:tcPr>
            <w:tcW w:w="51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074670E3" w14:textId="77777777" w:rsidR="00282FE5" w:rsidRPr="00282FE5" w:rsidRDefault="00282FE5" w:rsidP="00282FE5">
            <w:pPr>
              <w:widowControl w:val="0"/>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Тип: Зелень</w:t>
            </w:r>
            <w:r w:rsidRPr="00282FE5">
              <w:rPr>
                <w:rFonts w:eastAsia="Courier New" w:cs="Times New Roman"/>
                <w:color w:val="000000"/>
                <w:sz w:val="18"/>
                <w:szCs w:val="18"/>
                <w:lang w:eastAsia="ru-RU" w:bidi="ru-RU"/>
              </w:rPr>
              <w:br/>
              <w:t>Фасовка: Весовая</w:t>
            </w:r>
            <w:r w:rsidRPr="00282FE5">
              <w:rPr>
                <w:rFonts w:eastAsia="Courier New" w:cs="Times New Roman"/>
                <w:color w:val="000000"/>
                <w:sz w:val="18"/>
                <w:szCs w:val="18"/>
                <w:lang w:eastAsia="ru-RU" w:bidi="ru-RU"/>
              </w:rPr>
              <w:br/>
              <w:t>Соответствие нормативно-технической документации: 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ТУ производителя; 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ГОСТ 32856-2014</w:t>
            </w:r>
          </w:p>
        </w:tc>
        <w:tc>
          <w:tcPr>
            <w:tcW w:w="283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465732E" w14:textId="77777777" w:rsidR="00282FE5" w:rsidRPr="00282FE5" w:rsidRDefault="00282FE5" w:rsidP="00282FE5">
            <w:pPr>
              <w:widowControl w:val="0"/>
              <w:jc w:val="center"/>
              <w:rPr>
                <w:rFonts w:ascii="Courier New" w:eastAsia="Courier New" w:hAnsi="Courier New" w:cs="Courier New"/>
                <w:color w:val="000000"/>
                <w:sz w:val="20"/>
                <w:szCs w:val="20"/>
                <w:lang w:eastAsia="ru-RU" w:bidi="ru-RU"/>
              </w:rPr>
            </w:pPr>
            <w:r w:rsidRPr="00282FE5">
              <w:rPr>
                <w:rFonts w:ascii="Courier New" w:eastAsia="Courier New" w:hAnsi="Courier New" w:cs="Courier New"/>
                <w:color w:val="000000"/>
                <w:sz w:val="20"/>
                <w:szCs w:val="20"/>
                <w:lang w:eastAsia="ru-RU" w:bidi="ru-RU"/>
              </w:rPr>
              <w:t>01.13.19.000-00000006</w:t>
            </w:r>
          </w:p>
        </w:tc>
      </w:tr>
      <w:tr w:rsidR="00282FE5" w:rsidRPr="00282FE5" w14:paraId="5A791983" w14:textId="77777777" w:rsidTr="00964825">
        <w:trPr>
          <w:trHeight w:val="1782"/>
        </w:trPr>
        <w:tc>
          <w:tcPr>
            <w:tcW w:w="5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364121B2"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22</w:t>
            </w:r>
          </w:p>
        </w:tc>
        <w:tc>
          <w:tcPr>
            <w:tcW w:w="2023" w:type="dxa"/>
            <w:tcBorders>
              <w:top w:val="single" w:sz="4" w:space="0" w:color="auto"/>
              <w:left w:val="nil"/>
              <w:bottom w:val="single" w:sz="4" w:space="0" w:color="auto"/>
              <w:right w:val="single" w:sz="4" w:space="0" w:color="auto"/>
            </w:tcBorders>
            <w:shd w:val="clear" w:color="000000" w:fill="FDE9D9"/>
            <w:tcMar>
              <w:top w:w="15" w:type="dxa"/>
              <w:left w:w="15" w:type="dxa"/>
              <w:bottom w:w="0" w:type="dxa"/>
              <w:right w:w="15" w:type="dxa"/>
            </w:tcMar>
            <w:vAlign w:val="center"/>
            <w:hideMark/>
          </w:tcPr>
          <w:p w14:paraId="7BB689B8"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Щавель свежий</w:t>
            </w:r>
          </w:p>
        </w:tc>
        <w:tc>
          <w:tcPr>
            <w:tcW w:w="192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4CE52CE"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Щавель тип 1</w:t>
            </w:r>
          </w:p>
        </w:tc>
        <w:tc>
          <w:tcPr>
            <w:tcW w:w="116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A4B5F29"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01.13.19.000</w:t>
            </w:r>
          </w:p>
        </w:tc>
        <w:tc>
          <w:tcPr>
            <w:tcW w:w="108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88E75D2"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005</w:t>
            </w:r>
          </w:p>
        </w:tc>
        <w:tc>
          <w:tcPr>
            <w:tcW w:w="89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C4ACF87"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КГ</w:t>
            </w:r>
          </w:p>
        </w:tc>
        <w:tc>
          <w:tcPr>
            <w:tcW w:w="51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0D0870DF" w14:textId="77777777" w:rsidR="00282FE5" w:rsidRPr="00282FE5" w:rsidRDefault="00282FE5" w:rsidP="00282FE5">
            <w:pPr>
              <w:widowControl w:val="0"/>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Вид: Свежий</w:t>
            </w:r>
            <w:r w:rsidRPr="00282FE5">
              <w:rPr>
                <w:rFonts w:eastAsia="Courier New" w:cs="Times New Roman"/>
                <w:color w:val="000000"/>
                <w:sz w:val="18"/>
                <w:szCs w:val="18"/>
                <w:lang w:eastAsia="ru-RU" w:bidi="ru-RU"/>
              </w:rPr>
              <w:br/>
              <w:t>Фасовка: Весовая</w:t>
            </w:r>
            <w:r w:rsidRPr="00282FE5">
              <w:rPr>
                <w:rFonts w:eastAsia="Courier New" w:cs="Times New Roman"/>
                <w:color w:val="000000"/>
                <w:sz w:val="18"/>
                <w:szCs w:val="18"/>
                <w:lang w:eastAsia="ru-RU" w:bidi="ru-RU"/>
              </w:rPr>
              <w:br/>
              <w:t>Соответствие нормативно-технической документации: 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ГОСТ 34301-2017; 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РСТ РСФСР 367-77; 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ТУ производителя</w:t>
            </w:r>
          </w:p>
        </w:tc>
        <w:tc>
          <w:tcPr>
            <w:tcW w:w="283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7DED409" w14:textId="77777777" w:rsidR="00282FE5" w:rsidRPr="00282FE5" w:rsidRDefault="00282FE5" w:rsidP="00282FE5">
            <w:pPr>
              <w:widowControl w:val="0"/>
              <w:jc w:val="center"/>
              <w:rPr>
                <w:rFonts w:ascii="Courier New" w:eastAsia="Courier New" w:hAnsi="Courier New" w:cs="Courier New"/>
                <w:color w:val="000000"/>
                <w:sz w:val="20"/>
                <w:szCs w:val="20"/>
                <w:lang w:eastAsia="ru-RU" w:bidi="ru-RU"/>
              </w:rPr>
            </w:pPr>
            <w:r w:rsidRPr="00282FE5">
              <w:rPr>
                <w:rFonts w:ascii="Courier New" w:eastAsia="Courier New" w:hAnsi="Courier New" w:cs="Courier New"/>
                <w:color w:val="000000"/>
                <w:sz w:val="20"/>
                <w:szCs w:val="20"/>
                <w:lang w:eastAsia="ru-RU" w:bidi="ru-RU"/>
              </w:rPr>
              <w:t> </w:t>
            </w:r>
          </w:p>
        </w:tc>
      </w:tr>
      <w:tr w:rsidR="00282FE5" w:rsidRPr="00282FE5" w14:paraId="6F165D8F" w14:textId="77777777" w:rsidTr="00964825">
        <w:trPr>
          <w:trHeight w:val="1782"/>
        </w:trPr>
        <w:tc>
          <w:tcPr>
            <w:tcW w:w="5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2D491ED"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lastRenderedPageBreak/>
              <w:t>23</w:t>
            </w:r>
          </w:p>
        </w:tc>
        <w:tc>
          <w:tcPr>
            <w:tcW w:w="2023" w:type="dxa"/>
            <w:tcBorders>
              <w:top w:val="single" w:sz="4" w:space="0" w:color="auto"/>
              <w:left w:val="nil"/>
              <w:bottom w:val="single" w:sz="4" w:space="0" w:color="auto"/>
              <w:right w:val="single" w:sz="4" w:space="0" w:color="auto"/>
            </w:tcBorders>
            <w:shd w:val="clear" w:color="000000" w:fill="FDE9D9"/>
            <w:tcMar>
              <w:top w:w="15" w:type="dxa"/>
              <w:left w:w="15" w:type="dxa"/>
              <w:bottom w:w="0" w:type="dxa"/>
              <w:right w:w="15" w:type="dxa"/>
            </w:tcMar>
            <w:vAlign w:val="center"/>
            <w:hideMark/>
          </w:tcPr>
          <w:p w14:paraId="5FEF1B0B"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Арбузы продовольственные свежие</w:t>
            </w:r>
          </w:p>
        </w:tc>
        <w:tc>
          <w:tcPr>
            <w:tcW w:w="192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2ED6F0D"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Арбузы тип 1</w:t>
            </w:r>
          </w:p>
        </w:tc>
        <w:tc>
          <w:tcPr>
            <w:tcW w:w="116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9CA41CE"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01.13.21.000</w:t>
            </w:r>
          </w:p>
        </w:tc>
        <w:tc>
          <w:tcPr>
            <w:tcW w:w="108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F4B4DE1"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001</w:t>
            </w:r>
          </w:p>
        </w:tc>
        <w:tc>
          <w:tcPr>
            <w:tcW w:w="89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6F7ACF9"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КГ</w:t>
            </w:r>
          </w:p>
        </w:tc>
        <w:tc>
          <w:tcPr>
            <w:tcW w:w="51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66B38613" w14:textId="77777777" w:rsidR="00282FE5" w:rsidRPr="00282FE5" w:rsidRDefault="00282FE5" w:rsidP="00282FE5">
            <w:pPr>
              <w:widowControl w:val="0"/>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Вид: Продовольственные свежие</w:t>
            </w:r>
            <w:r w:rsidRPr="00282FE5">
              <w:rPr>
                <w:rFonts w:eastAsia="Courier New" w:cs="Times New Roman"/>
                <w:color w:val="000000"/>
                <w:sz w:val="18"/>
                <w:szCs w:val="18"/>
                <w:lang w:eastAsia="ru-RU" w:bidi="ru-RU"/>
              </w:rPr>
              <w:br/>
              <w:t>Фасовка: Весовая</w:t>
            </w:r>
            <w:r w:rsidRPr="00282FE5">
              <w:rPr>
                <w:rFonts w:eastAsia="Courier New" w:cs="Times New Roman"/>
                <w:color w:val="000000"/>
                <w:sz w:val="18"/>
                <w:szCs w:val="18"/>
                <w:lang w:eastAsia="ru-RU" w:bidi="ru-RU"/>
              </w:rPr>
              <w:br/>
              <w:t>Соответствие нормативно-технической документации: 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ГОСТ 7177-2022</w:t>
            </w:r>
          </w:p>
        </w:tc>
        <w:tc>
          <w:tcPr>
            <w:tcW w:w="283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02B7AE5" w14:textId="77777777" w:rsidR="00282FE5" w:rsidRPr="00282FE5" w:rsidRDefault="00282FE5" w:rsidP="00282FE5">
            <w:pPr>
              <w:widowControl w:val="0"/>
              <w:jc w:val="center"/>
              <w:rPr>
                <w:rFonts w:ascii="Courier New" w:eastAsia="Courier New" w:hAnsi="Courier New" w:cs="Courier New"/>
                <w:color w:val="000000"/>
                <w:sz w:val="20"/>
                <w:szCs w:val="20"/>
                <w:lang w:eastAsia="ru-RU" w:bidi="ru-RU"/>
              </w:rPr>
            </w:pPr>
            <w:r w:rsidRPr="00282FE5">
              <w:rPr>
                <w:rFonts w:ascii="Courier New" w:eastAsia="Courier New" w:hAnsi="Courier New" w:cs="Courier New"/>
                <w:color w:val="000000"/>
                <w:sz w:val="20"/>
                <w:szCs w:val="20"/>
                <w:lang w:eastAsia="ru-RU" w:bidi="ru-RU"/>
              </w:rPr>
              <w:t> </w:t>
            </w:r>
          </w:p>
        </w:tc>
      </w:tr>
      <w:tr w:rsidR="00282FE5" w:rsidRPr="00282FE5" w14:paraId="4D5913CD" w14:textId="77777777" w:rsidTr="00964825">
        <w:trPr>
          <w:trHeight w:val="1782"/>
        </w:trPr>
        <w:tc>
          <w:tcPr>
            <w:tcW w:w="5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81023E5"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24</w:t>
            </w:r>
          </w:p>
        </w:tc>
        <w:tc>
          <w:tcPr>
            <w:tcW w:w="2023" w:type="dxa"/>
            <w:tcBorders>
              <w:top w:val="single" w:sz="4" w:space="0" w:color="auto"/>
              <w:left w:val="nil"/>
              <w:bottom w:val="single" w:sz="4" w:space="0" w:color="auto"/>
              <w:right w:val="single" w:sz="4" w:space="0" w:color="auto"/>
            </w:tcBorders>
            <w:shd w:val="clear" w:color="000000" w:fill="FDE9D9"/>
            <w:tcMar>
              <w:top w:w="15" w:type="dxa"/>
              <w:left w:w="15" w:type="dxa"/>
              <w:bottom w:w="0" w:type="dxa"/>
              <w:right w:w="15" w:type="dxa"/>
            </w:tcMar>
            <w:vAlign w:val="center"/>
            <w:hideMark/>
          </w:tcPr>
          <w:p w14:paraId="2E3DE614"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Дыни свежие продовольственные</w:t>
            </w:r>
          </w:p>
        </w:tc>
        <w:tc>
          <w:tcPr>
            <w:tcW w:w="192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7B05799"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Дыня тип 1</w:t>
            </w:r>
          </w:p>
        </w:tc>
        <w:tc>
          <w:tcPr>
            <w:tcW w:w="116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31D4340"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01.13.29.000</w:t>
            </w:r>
          </w:p>
        </w:tc>
        <w:tc>
          <w:tcPr>
            <w:tcW w:w="108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4A9D0B4"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001</w:t>
            </w:r>
          </w:p>
        </w:tc>
        <w:tc>
          <w:tcPr>
            <w:tcW w:w="89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1B87D28"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КГ</w:t>
            </w:r>
          </w:p>
        </w:tc>
        <w:tc>
          <w:tcPr>
            <w:tcW w:w="51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0DA63370" w14:textId="77777777" w:rsidR="00282FE5" w:rsidRPr="00282FE5" w:rsidRDefault="00282FE5" w:rsidP="00282FE5">
            <w:pPr>
              <w:widowControl w:val="0"/>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Вид: Продовольственные свежие</w:t>
            </w:r>
            <w:r w:rsidRPr="00282FE5">
              <w:rPr>
                <w:rFonts w:eastAsia="Courier New" w:cs="Times New Roman"/>
                <w:color w:val="000000"/>
                <w:sz w:val="18"/>
                <w:szCs w:val="18"/>
                <w:lang w:eastAsia="ru-RU" w:bidi="ru-RU"/>
              </w:rPr>
              <w:br/>
              <w:t>Фасовка: Весовая</w:t>
            </w:r>
            <w:r w:rsidRPr="00282FE5">
              <w:rPr>
                <w:rFonts w:eastAsia="Courier New" w:cs="Times New Roman"/>
                <w:color w:val="000000"/>
                <w:sz w:val="18"/>
                <w:szCs w:val="18"/>
                <w:lang w:eastAsia="ru-RU" w:bidi="ru-RU"/>
              </w:rPr>
              <w:br/>
              <w:t>Соответствие нормативно-технической документации: 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ГОСТ 7178-2015</w:t>
            </w:r>
          </w:p>
        </w:tc>
        <w:tc>
          <w:tcPr>
            <w:tcW w:w="283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C10033D" w14:textId="77777777" w:rsidR="00282FE5" w:rsidRPr="00282FE5" w:rsidRDefault="00282FE5" w:rsidP="00282FE5">
            <w:pPr>
              <w:widowControl w:val="0"/>
              <w:jc w:val="center"/>
              <w:rPr>
                <w:rFonts w:ascii="Courier New" w:eastAsia="Courier New" w:hAnsi="Courier New" w:cs="Courier New"/>
                <w:color w:val="000000"/>
                <w:sz w:val="20"/>
                <w:szCs w:val="20"/>
                <w:lang w:eastAsia="ru-RU" w:bidi="ru-RU"/>
              </w:rPr>
            </w:pPr>
            <w:r w:rsidRPr="00282FE5">
              <w:rPr>
                <w:rFonts w:ascii="Courier New" w:eastAsia="Courier New" w:hAnsi="Courier New" w:cs="Courier New"/>
                <w:color w:val="000000"/>
                <w:sz w:val="20"/>
                <w:szCs w:val="20"/>
                <w:lang w:eastAsia="ru-RU" w:bidi="ru-RU"/>
              </w:rPr>
              <w:t> </w:t>
            </w:r>
          </w:p>
        </w:tc>
      </w:tr>
      <w:tr w:rsidR="00282FE5" w:rsidRPr="00282FE5" w14:paraId="3B6D8E39" w14:textId="77777777" w:rsidTr="00964825">
        <w:trPr>
          <w:trHeight w:val="1858"/>
        </w:trPr>
        <w:tc>
          <w:tcPr>
            <w:tcW w:w="5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6D5974BD"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25</w:t>
            </w:r>
          </w:p>
        </w:tc>
        <w:tc>
          <w:tcPr>
            <w:tcW w:w="2023" w:type="dxa"/>
            <w:tcBorders>
              <w:top w:val="single" w:sz="4" w:space="0" w:color="auto"/>
              <w:left w:val="nil"/>
              <w:bottom w:val="single" w:sz="4" w:space="0" w:color="auto"/>
              <w:right w:val="single" w:sz="4" w:space="0" w:color="auto"/>
            </w:tcBorders>
            <w:shd w:val="clear" w:color="000000" w:fill="FDE9D9"/>
            <w:tcMar>
              <w:top w:w="15" w:type="dxa"/>
              <w:left w:w="15" w:type="dxa"/>
              <w:bottom w:w="0" w:type="dxa"/>
              <w:right w:w="15" w:type="dxa"/>
            </w:tcMar>
            <w:vAlign w:val="center"/>
            <w:hideMark/>
          </w:tcPr>
          <w:p w14:paraId="1BE06BA0"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Огурцы свежие (короткоплодные, среднеплодные, длинноплодные)</w:t>
            </w:r>
          </w:p>
        </w:tc>
        <w:tc>
          <w:tcPr>
            <w:tcW w:w="192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B8DA16F"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Огурцы тип 3</w:t>
            </w:r>
          </w:p>
        </w:tc>
        <w:tc>
          <w:tcPr>
            <w:tcW w:w="116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376DDAA"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01.13.32.000</w:t>
            </w:r>
          </w:p>
        </w:tc>
        <w:tc>
          <w:tcPr>
            <w:tcW w:w="108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222A165"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002</w:t>
            </w:r>
          </w:p>
        </w:tc>
        <w:tc>
          <w:tcPr>
            <w:tcW w:w="89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59662FA"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КГ</w:t>
            </w:r>
          </w:p>
        </w:tc>
        <w:tc>
          <w:tcPr>
            <w:tcW w:w="51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055FEF02" w14:textId="77777777" w:rsidR="00282FE5" w:rsidRPr="00282FE5" w:rsidRDefault="00282FE5" w:rsidP="00282FE5">
            <w:pPr>
              <w:widowControl w:val="0"/>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Тип огурцов по размеру плода: Длинноплодные; Среднеплодные; Короткоплодные</w:t>
            </w:r>
            <w:r w:rsidRPr="00282FE5">
              <w:rPr>
                <w:rFonts w:eastAsia="Courier New" w:cs="Times New Roman"/>
                <w:color w:val="000000"/>
                <w:sz w:val="18"/>
                <w:szCs w:val="18"/>
                <w:lang w:eastAsia="ru-RU" w:bidi="ru-RU"/>
              </w:rPr>
              <w:br/>
              <w:t>Товарный сорт: Первый</w:t>
            </w:r>
            <w:r w:rsidRPr="00282FE5">
              <w:rPr>
                <w:rFonts w:eastAsia="Courier New" w:cs="Times New Roman"/>
                <w:color w:val="000000"/>
                <w:sz w:val="18"/>
                <w:szCs w:val="18"/>
                <w:lang w:eastAsia="ru-RU" w:bidi="ru-RU"/>
              </w:rPr>
              <w:br/>
              <w:t>Вид: Свежие</w:t>
            </w:r>
            <w:r w:rsidRPr="00282FE5">
              <w:rPr>
                <w:rFonts w:eastAsia="Courier New" w:cs="Times New Roman"/>
                <w:color w:val="000000"/>
                <w:sz w:val="18"/>
                <w:szCs w:val="18"/>
                <w:lang w:eastAsia="ru-RU" w:bidi="ru-RU"/>
              </w:rPr>
              <w:br/>
              <w:t>Фасовка: Весовая</w:t>
            </w:r>
            <w:r w:rsidRPr="00282FE5">
              <w:rPr>
                <w:rFonts w:eastAsia="Courier New" w:cs="Times New Roman"/>
                <w:color w:val="000000"/>
                <w:sz w:val="18"/>
                <w:szCs w:val="18"/>
                <w:lang w:eastAsia="ru-RU" w:bidi="ru-RU"/>
              </w:rPr>
              <w:br/>
              <w:t>Соответствие нормативно-технической документации: 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ГОСТ 33932-2016</w:t>
            </w:r>
          </w:p>
        </w:tc>
        <w:tc>
          <w:tcPr>
            <w:tcW w:w="283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C60DF91" w14:textId="77777777" w:rsidR="00282FE5" w:rsidRPr="00282FE5" w:rsidRDefault="00282FE5" w:rsidP="00282FE5">
            <w:pPr>
              <w:widowControl w:val="0"/>
              <w:jc w:val="center"/>
              <w:rPr>
                <w:rFonts w:ascii="Courier New" w:eastAsia="Courier New" w:hAnsi="Courier New" w:cs="Courier New"/>
                <w:color w:val="000000"/>
                <w:sz w:val="20"/>
                <w:szCs w:val="20"/>
                <w:lang w:eastAsia="ru-RU" w:bidi="ru-RU"/>
              </w:rPr>
            </w:pPr>
            <w:r w:rsidRPr="00282FE5">
              <w:rPr>
                <w:rFonts w:ascii="Courier New" w:eastAsia="Courier New" w:hAnsi="Courier New" w:cs="Courier New"/>
                <w:color w:val="000000"/>
                <w:sz w:val="20"/>
                <w:szCs w:val="20"/>
                <w:lang w:eastAsia="ru-RU" w:bidi="ru-RU"/>
              </w:rPr>
              <w:t>01.13.32.000-00000001, 01.13.32.000-00000002, 01.13.32.000-00000003</w:t>
            </w:r>
          </w:p>
        </w:tc>
      </w:tr>
      <w:tr w:rsidR="00282FE5" w:rsidRPr="00282FE5" w14:paraId="6AE16555" w14:textId="77777777" w:rsidTr="00964825">
        <w:trPr>
          <w:trHeight w:val="1782"/>
        </w:trPr>
        <w:tc>
          <w:tcPr>
            <w:tcW w:w="5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4F604A9"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26</w:t>
            </w:r>
          </w:p>
        </w:tc>
        <w:tc>
          <w:tcPr>
            <w:tcW w:w="2023" w:type="dxa"/>
            <w:tcBorders>
              <w:top w:val="single" w:sz="4" w:space="0" w:color="auto"/>
              <w:left w:val="nil"/>
              <w:bottom w:val="single" w:sz="4" w:space="0" w:color="auto"/>
              <w:right w:val="single" w:sz="4" w:space="0" w:color="auto"/>
            </w:tcBorders>
            <w:shd w:val="clear" w:color="000000" w:fill="FDE9D9"/>
            <w:tcMar>
              <w:top w:w="15" w:type="dxa"/>
              <w:left w:w="15" w:type="dxa"/>
              <w:bottom w:w="0" w:type="dxa"/>
              <w:right w:w="15" w:type="dxa"/>
            </w:tcMar>
            <w:vAlign w:val="center"/>
            <w:hideMark/>
          </w:tcPr>
          <w:p w14:paraId="1D1DAD13"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Огурцы свежие (короткоплодные, среднеплодные, длинноплодные)</w:t>
            </w:r>
          </w:p>
        </w:tc>
        <w:tc>
          <w:tcPr>
            <w:tcW w:w="192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685781D"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Огурцы тип 6</w:t>
            </w:r>
          </w:p>
        </w:tc>
        <w:tc>
          <w:tcPr>
            <w:tcW w:w="116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95DAB95"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01.13.32.000</w:t>
            </w:r>
          </w:p>
        </w:tc>
        <w:tc>
          <w:tcPr>
            <w:tcW w:w="108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98C2BB3"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003</w:t>
            </w:r>
          </w:p>
        </w:tc>
        <w:tc>
          <w:tcPr>
            <w:tcW w:w="89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175512F"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КГ</w:t>
            </w:r>
          </w:p>
        </w:tc>
        <w:tc>
          <w:tcPr>
            <w:tcW w:w="51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1CB86C24" w14:textId="77777777" w:rsidR="00282FE5" w:rsidRPr="00282FE5" w:rsidRDefault="00282FE5" w:rsidP="00282FE5">
            <w:pPr>
              <w:widowControl w:val="0"/>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Тип огурцов по размеру плода: Длинноплодные; Среднеплодные; Короткоплодные</w:t>
            </w:r>
            <w:r w:rsidRPr="00282FE5">
              <w:rPr>
                <w:rFonts w:eastAsia="Courier New" w:cs="Times New Roman"/>
                <w:color w:val="000000"/>
                <w:sz w:val="18"/>
                <w:szCs w:val="18"/>
                <w:lang w:eastAsia="ru-RU" w:bidi="ru-RU"/>
              </w:rPr>
              <w:br/>
              <w:t>Товарный сорт: Высший</w:t>
            </w:r>
            <w:r w:rsidRPr="00282FE5">
              <w:rPr>
                <w:rFonts w:eastAsia="Courier New" w:cs="Times New Roman"/>
                <w:color w:val="000000"/>
                <w:sz w:val="18"/>
                <w:szCs w:val="18"/>
                <w:lang w:eastAsia="ru-RU" w:bidi="ru-RU"/>
              </w:rPr>
              <w:br/>
              <w:t>Вид: Свежие</w:t>
            </w:r>
            <w:r w:rsidRPr="00282FE5">
              <w:rPr>
                <w:rFonts w:eastAsia="Courier New" w:cs="Times New Roman"/>
                <w:color w:val="000000"/>
                <w:sz w:val="18"/>
                <w:szCs w:val="18"/>
                <w:lang w:eastAsia="ru-RU" w:bidi="ru-RU"/>
              </w:rPr>
              <w:br/>
              <w:t>Фасовка: Весовая</w:t>
            </w:r>
            <w:r w:rsidRPr="00282FE5">
              <w:rPr>
                <w:rFonts w:eastAsia="Courier New" w:cs="Times New Roman"/>
                <w:color w:val="000000"/>
                <w:sz w:val="18"/>
                <w:szCs w:val="18"/>
                <w:lang w:eastAsia="ru-RU" w:bidi="ru-RU"/>
              </w:rPr>
              <w:br/>
              <w:t>Соответствие нормативно-технической документации: 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ГОСТ 33932-2016</w:t>
            </w:r>
          </w:p>
        </w:tc>
        <w:tc>
          <w:tcPr>
            <w:tcW w:w="283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A19626A" w14:textId="77777777" w:rsidR="00282FE5" w:rsidRPr="00282FE5" w:rsidRDefault="00282FE5" w:rsidP="00282FE5">
            <w:pPr>
              <w:widowControl w:val="0"/>
              <w:jc w:val="center"/>
              <w:rPr>
                <w:rFonts w:ascii="Courier New" w:eastAsia="Courier New" w:hAnsi="Courier New" w:cs="Courier New"/>
                <w:color w:val="000000"/>
                <w:sz w:val="20"/>
                <w:szCs w:val="20"/>
                <w:lang w:eastAsia="ru-RU" w:bidi="ru-RU"/>
              </w:rPr>
            </w:pPr>
            <w:r w:rsidRPr="00282FE5">
              <w:rPr>
                <w:rFonts w:ascii="Courier New" w:eastAsia="Courier New" w:hAnsi="Courier New" w:cs="Courier New"/>
                <w:color w:val="000000"/>
                <w:sz w:val="20"/>
                <w:szCs w:val="20"/>
                <w:lang w:eastAsia="ru-RU" w:bidi="ru-RU"/>
              </w:rPr>
              <w:t>01.13.32.000-00000001, 01.13.32.000-00000002, 01.13.32.000-00000003</w:t>
            </w:r>
          </w:p>
        </w:tc>
      </w:tr>
      <w:tr w:rsidR="00282FE5" w:rsidRPr="00282FE5" w14:paraId="76B51536" w14:textId="77777777" w:rsidTr="00964825">
        <w:trPr>
          <w:trHeight w:val="1782"/>
        </w:trPr>
        <w:tc>
          <w:tcPr>
            <w:tcW w:w="5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63F94C23"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lastRenderedPageBreak/>
              <w:t>27</w:t>
            </w:r>
          </w:p>
        </w:tc>
        <w:tc>
          <w:tcPr>
            <w:tcW w:w="2023" w:type="dxa"/>
            <w:tcBorders>
              <w:top w:val="single" w:sz="4" w:space="0" w:color="auto"/>
              <w:left w:val="nil"/>
              <w:bottom w:val="single" w:sz="4" w:space="0" w:color="auto"/>
              <w:right w:val="single" w:sz="4" w:space="0" w:color="auto"/>
            </w:tcBorders>
            <w:shd w:val="clear" w:color="000000" w:fill="FDE9D9"/>
            <w:tcMar>
              <w:top w:w="15" w:type="dxa"/>
              <w:left w:w="15" w:type="dxa"/>
              <w:bottom w:w="0" w:type="dxa"/>
              <w:right w:w="15" w:type="dxa"/>
            </w:tcMar>
            <w:vAlign w:val="center"/>
            <w:hideMark/>
          </w:tcPr>
          <w:p w14:paraId="6DEAC7E2"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Баклажаны свежие</w:t>
            </w:r>
          </w:p>
        </w:tc>
        <w:tc>
          <w:tcPr>
            <w:tcW w:w="192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3031BE4"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Баклажаны тип 1</w:t>
            </w:r>
          </w:p>
        </w:tc>
        <w:tc>
          <w:tcPr>
            <w:tcW w:w="116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951DE29"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01.13.33.000</w:t>
            </w:r>
          </w:p>
        </w:tc>
        <w:tc>
          <w:tcPr>
            <w:tcW w:w="108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4C486B0"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001</w:t>
            </w:r>
          </w:p>
        </w:tc>
        <w:tc>
          <w:tcPr>
            <w:tcW w:w="89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26FE5D5"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КГ</w:t>
            </w:r>
          </w:p>
        </w:tc>
        <w:tc>
          <w:tcPr>
            <w:tcW w:w="51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39D0D254" w14:textId="77777777" w:rsidR="00282FE5" w:rsidRPr="00282FE5" w:rsidRDefault="00282FE5" w:rsidP="00282FE5">
            <w:pPr>
              <w:widowControl w:val="0"/>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Товарный сорт: Первый</w:t>
            </w:r>
            <w:r w:rsidRPr="00282FE5">
              <w:rPr>
                <w:rFonts w:eastAsia="Courier New" w:cs="Times New Roman"/>
                <w:color w:val="000000"/>
                <w:sz w:val="18"/>
                <w:szCs w:val="18"/>
                <w:lang w:eastAsia="ru-RU" w:bidi="ru-RU"/>
              </w:rPr>
              <w:br/>
              <w:t>Вид: Свежие</w:t>
            </w:r>
            <w:r w:rsidRPr="00282FE5">
              <w:rPr>
                <w:rFonts w:eastAsia="Courier New" w:cs="Times New Roman"/>
                <w:color w:val="000000"/>
                <w:sz w:val="18"/>
                <w:szCs w:val="18"/>
                <w:lang w:eastAsia="ru-RU" w:bidi="ru-RU"/>
              </w:rPr>
              <w:br/>
              <w:t>Фасовка: Весовая</w:t>
            </w:r>
            <w:r w:rsidRPr="00282FE5">
              <w:rPr>
                <w:rFonts w:eastAsia="Courier New" w:cs="Times New Roman"/>
                <w:color w:val="000000"/>
                <w:sz w:val="18"/>
                <w:szCs w:val="18"/>
                <w:lang w:eastAsia="ru-RU" w:bidi="ru-RU"/>
              </w:rPr>
              <w:br/>
              <w:t>Соответствие нормативно-технической документации: 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ГОСТ 31821-2022</w:t>
            </w:r>
          </w:p>
        </w:tc>
        <w:tc>
          <w:tcPr>
            <w:tcW w:w="283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B21B1F7" w14:textId="77777777" w:rsidR="00282FE5" w:rsidRPr="00282FE5" w:rsidRDefault="00282FE5" w:rsidP="00282FE5">
            <w:pPr>
              <w:widowControl w:val="0"/>
              <w:jc w:val="center"/>
              <w:rPr>
                <w:rFonts w:ascii="Courier New" w:eastAsia="Courier New" w:hAnsi="Courier New" w:cs="Courier New"/>
                <w:color w:val="000000"/>
                <w:sz w:val="20"/>
                <w:szCs w:val="20"/>
                <w:lang w:eastAsia="ru-RU" w:bidi="ru-RU"/>
              </w:rPr>
            </w:pPr>
            <w:r w:rsidRPr="00282FE5">
              <w:rPr>
                <w:rFonts w:ascii="Courier New" w:eastAsia="Courier New" w:hAnsi="Courier New" w:cs="Courier New"/>
                <w:color w:val="000000"/>
                <w:sz w:val="20"/>
                <w:szCs w:val="20"/>
                <w:lang w:eastAsia="ru-RU" w:bidi="ru-RU"/>
              </w:rPr>
              <w:t>01.13.33.000-00000002</w:t>
            </w:r>
          </w:p>
        </w:tc>
      </w:tr>
      <w:tr w:rsidR="00282FE5" w:rsidRPr="00282FE5" w14:paraId="5FA18EA2" w14:textId="77777777" w:rsidTr="00964825">
        <w:trPr>
          <w:trHeight w:val="2166"/>
        </w:trPr>
        <w:tc>
          <w:tcPr>
            <w:tcW w:w="5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BFBB992"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28</w:t>
            </w:r>
          </w:p>
        </w:tc>
        <w:tc>
          <w:tcPr>
            <w:tcW w:w="2023" w:type="dxa"/>
            <w:tcBorders>
              <w:top w:val="single" w:sz="4" w:space="0" w:color="auto"/>
              <w:left w:val="nil"/>
              <w:bottom w:val="single" w:sz="4" w:space="0" w:color="auto"/>
              <w:right w:val="single" w:sz="4" w:space="0" w:color="auto"/>
            </w:tcBorders>
            <w:shd w:val="clear" w:color="000000" w:fill="FDE9D9"/>
            <w:tcMar>
              <w:top w:w="15" w:type="dxa"/>
              <w:left w:w="15" w:type="dxa"/>
              <w:bottom w:w="0" w:type="dxa"/>
              <w:right w:w="15" w:type="dxa"/>
            </w:tcMar>
            <w:vAlign w:val="center"/>
            <w:hideMark/>
          </w:tcPr>
          <w:p w14:paraId="230AE0BF"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Томаты свежие</w:t>
            </w:r>
          </w:p>
        </w:tc>
        <w:tc>
          <w:tcPr>
            <w:tcW w:w="192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35CB688"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Томаты (помидоры) тип 1</w:t>
            </w:r>
          </w:p>
        </w:tc>
        <w:tc>
          <w:tcPr>
            <w:tcW w:w="116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6D3739F"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01.13.34.000</w:t>
            </w:r>
          </w:p>
        </w:tc>
        <w:tc>
          <w:tcPr>
            <w:tcW w:w="108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9076A1D"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001</w:t>
            </w:r>
          </w:p>
        </w:tc>
        <w:tc>
          <w:tcPr>
            <w:tcW w:w="89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C7E9BB8"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КГ</w:t>
            </w:r>
          </w:p>
        </w:tc>
        <w:tc>
          <w:tcPr>
            <w:tcW w:w="51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5028E318" w14:textId="77777777" w:rsidR="00282FE5" w:rsidRPr="00282FE5" w:rsidRDefault="00282FE5" w:rsidP="00282FE5">
            <w:pPr>
              <w:widowControl w:val="0"/>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Товарный сорт: Высший</w:t>
            </w:r>
            <w:r w:rsidRPr="00282FE5">
              <w:rPr>
                <w:rFonts w:eastAsia="Courier New" w:cs="Times New Roman"/>
                <w:color w:val="000000"/>
                <w:sz w:val="18"/>
                <w:szCs w:val="18"/>
                <w:lang w:eastAsia="ru-RU" w:bidi="ru-RU"/>
              </w:rPr>
              <w:br/>
              <w:t>Товарный тип: Продолговатые (удлиненные); Вишневидные; Ребристые; Круглые</w:t>
            </w:r>
            <w:r w:rsidRPr="00282FE5">
              <w:rPr>
                <w:rFonts w:eastAsia="Courier New" w:cs="Times New Roman"/>
                <w:color w:val="000000"/>
                <w:sz w:val="18"/>
                <w:szCs w:val="18"/>
                <w:lang w:eastAsia="ru-RU" w:bidi="ru-RU"/>
              </w:rPr>
              <w:br/>
              <w:t>Цвет томатов: Красные; Желтые; Розовые</w:t>
            </w:r>
            <w:r w:rsidRPr="00282FE5">
              <w:rPr>
                <w:rFonts w:eastAsia="Courier New" w:cs="Times New Roman"/>
                <w:color w:val="000000"/>
                <w:sz w:val="18"/>
                <w:szCs w:val="18"/>
                <w:lang w:eastAsia="ru-RU" w:bidi="ru-RU"/>
              </w:rPr>
              <w:br/>
              <w:t>Вид: Свежие</w:t>
            </w:r>
            <w:r w:rsidRPr="00282FE5">
              <w:rPr>
                <w:rFonts w:eastAsia="Courier New" w:cs="Times New Roman"/>
                <w:color w:val="000000"/>
                <w:sz w:val="18"/>
                <w:szCs w:val="18"/>
                <w:lang w:eastAsia="ru-RU" w:bidi="ru-RU"/>
              </w:rPr>
              <w:br/>
              <w:t>Фасовка: Весовая</w:t>
            </w:r>
            <w:r w:rsidRPr="00282FE5">
              <w:rPr>
                <w:rFonts w:eastAsia="Courier New" w:cs="Times New Roman"/>
                <w:color w:val="000000"/>
                <w:sz w:val="18"/>
                <w:szCs w:val="18"/>
                <w:lang w:eastAsia="ru-RU" w:bidi="ru-RU"/>
              </w:rPr>
              <w:br/>
              <w:t>Соответствие нормативно-технической документации: 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ГОСТ 34298-2017</w:t>
            </w:r>
          </w:p>
        </w:tc>
        <w:tc>
          <w:tcPr>
            <w:tcW w:w="283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B9CF64C" w14:textId="77777777" w:rsidR="00282FE5" w:rsidRPr="00282FE5" w:rsidRDefault="00282FE5" w:rsidP="00282FE5">
            <w:pPr>
              <w:widowControl w:val="0"/>
              <w:jc w:val="center"/>
              <w:rPr>
                <w:rFonts w:ascii="Courier New" w:eastAsia="Courier New" w:hAnsi="Courier New" w:cs="Courier New"/>
                <w:color w:val="000000"/>
                <w:sz w:val="20"/>
                <w:szCs w:val="20"/>
                <w:lang w:eastAsia="ru-RU" w:bidi="ru-RU"/>
              </w:rPr>
            </w:pPr>
            <w:r w:rsidRPr="00282FE5">
              <w:rPr>
                <w:rFonts w:ascii="Courier New" w:eastAsia="Courier New" w:hAnsi="Courier New" w:cs="Courier New"/>
                <w:color w:val="000000"/>
                <w:sz w:val="20"/>
                <w:szCs w:val="20"/>
                <w:lang w:eastAsia="ru-RU" w:bidi="ru-RU"/>
              </w:rPr>
              <w:t>01.13.34.000-00000001, 01.13.34.000-00000002, 01.13.34.000-00000003, 01.13.34.000-00000004</w:t>
            </w:r>
          </w:p>
        </w:tc>
      </w:tr>
      <w:tr w:rsidR="00282FE5" w:rsidRPr="00282FE5" w14:paraId="3FB2FA09" w14:textId="77777777" w:rsidTr="00964825">
        <w:trPr>
          <w:trHeight w:val="2112"/>
        </w:trPr>
        <w:tc>
          <w:tcPr>
            <w:tcW w:w="5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3E9D290"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29</w:t>
            </w:r>
          </w:p>
        </w:tc>
        <w:tc>
          <w:tcPr>
            <w:tcW w:w="2023" w:type="dxa"/>
            <w:tcBorders>
              <w:top w:val="single" w:sz="4" w:space="0" w:color="auto"/>
              <w:left w:val="nil"/>
              <w:bottom w:val="single" w:sz="4" w:space="0" w:color="auto"/>
              <w:right w:val="single" w:sz="4" w:space="0" w:color="auto"/>
            </w:tcBorders>
            <w:shd w:val="clear" w:color="000000" w:fill="FDE9D9"/>
            <w:tcMar>
              <w:top w:w="15" w:type="dxa"/>
              <w:left w:w="15" w:type="dxa"/>
              <w:bottom w:w="0" w:type="dxa"/>
              <w:right w:w="15" w:type="dxa"/>
            </w:tcMar>
            <w:vAlign w:val="center"/>
            <w:hideMark/>
          </w:tcPr>
          <w:p w14:paraId="4C3FC5DD"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Томаты свежие</w:t>
            </w:r>
          </w:p>
        </w:tc>
        <w:tc>
          <w:tcPr>
            <w:tcW w:w="192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5968A2C"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Томаты (помидоры) тип 3</w:t>
            </w:r>
          </w:p>
        </w:tc>
        <w:tc>
          <w:tcPr>
            <w:tcW w:w="116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B3FA07D"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01.13.34.000</w:t>
            </w:r>
          </w:p>
        </w:tc>
        <w:tc>
          <w:tcPr>
            <w:tcW w:w="108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2FCA179"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002</w:t>
            </w:r>
          </w:p>
        </w:tc>
        <w:tc>
          <w:tcPr>
            <w:tcW w:w="89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0CB4C11"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КГ</w:t>
            </w:r>
          </w:p>
        </w:tc>
        <w:tc>
          <w:tcPr>
            <w:tcW w:w="51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1231E8FE" w14:textId="77777777" w:rsidR="00282FE5" w:rsidRPr="00282FE5" w:rsidRDefault="00282FE5" w:rsidP="00282FE5">
            <w:pPr>
              <w:widowControl w:val="0"/>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Товарный сорт: Первый</w:t>
            </w:r>
            <w:r w:rsidRPr="00282FE5">
              <w:rPr>
                <w:rFonts w:eastAsia="Courier New" w:cs="Times New Roman"/>
                <w:color w:val="000000"/>
                <w:sz w:val="18"/>
                <w:szCs w:val="18"/>
                <w:lang w:eastAsia="ru-RU" w:bidi="ru-RU"/>
              </w:rPr>
              <w:br/>
              <w:t>Товарный тип: Продолговатые (удлиненные); Вишневидные; Ребристые; Круглые</w:t>
            </w:r>
            <w:r w:rsidRPr="00282FE5">
              <w:rPr>
                <w:rFonts w:eastAsia="Courier New" w:cs="Times New Roman"/>
                <w:color w:val="000000"/>
                <w:sz w:val="18"/>
                <w:szCs w:val="18"/>
                <w:lang w:eastAsia="ru-RU" w:bidi="ru-RU"/>
              </w:rPr>
              <w:br/>
              <w:t>Цвет томатов: Красные; Желтые; Розовые</w:t>
            </w:r>
            <w:r w:rsidRPr="00282FE5">
              <w:rPr>
                <w:rFonts w:eastAsia="Courier New" w:cs="Times New Roman"/>
                <w:color w:val="000000"/>
                <w:sz w:val="18"/>
                <w:szCs w:val="18"/>
                <w:lang w:eastAsia="ru-RU" w:bidi="ru-RU"/>
              </w:rPr>
              <w:br/>
              <w:t>Вид: Свежие</w:t>
            </w:r>
            <w:r w:rsidRPr="00282FE5">
              <w:rPr>
                <w:rFonts w:eastAsia="Courier New" w:cs="Times New Roman"/>
                <w:color w:val="000000"/>
                <w:sz w:val="18"/>
                <w:szCs w:val="18"/>
                <w:lang w:eastAsia="ru-RU" w:bidi="ru-RU"/>
              </w:rPr>
              <w:br/>
              <w:t>Фасовка: Весовая</w:t>
            </w:r>
            <w:r w:rsidRPr="00282FE5">
              <w:rPr>
                <w:rFonts w:eastAsia="Courier New" w:cs="Times New Roman"/>
                <w:color w:val="000000"/>
                <w:sz w:val="18"/>
                <w:szCs w:val="18"/>
                <w:lang w:eastAsia="ru-RU" w:bidi="ru-RU"/>
              </w:rPr>
              <w:br/>
              <w:t>Соответствие нормативно-технической документации: 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ГОСТ 34298-2017</w:t>
            </w:r>
          </w:p>
        </w:tc>
        <w:tc>
          <w:tcPr>
            <w:tcW w:w="283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FC41053" w14:textId="77305A38" w:rsidR="00282FE5" w:rsidRPr="00282FE5" w:rsidRDefault="00282FE5" w:rsidP="00282FE5">
            <w:pPr>
              <w:widowControl w:val="0"/>
              <w:jc w:val="center"/>
              <w:rPr>
                <w:rFonts w:ascii="Courier New" w:eastAsia="Courier New" w:hAnsi="Courier New" w:cs="Courier New"/>
                <w:color w:val="000000"/>
                <w:sz w:val="20"/>
                <w:szCs w:val="20"/>
                <w:lang w:eastAsia="ru-RU" w:bidi="ru-RU"/>
              </w:rPr>
            </w:pPr>
            <w:r w:rsidRPr="00282FE5">
              <w:rPr>
                <w:rFonts w:ascii="Courier New" w:eastAsia="Courier New" w:hAnsi="Courier New" w:cs="Courier New"/>
                <w:color w:val="000000"/>
                <w:sz w:val="20"/>
                <w:szCs w:val="20"/>
                <w:lang w:eastAsia="ru-RU" w:bidi="ru-RU"/>
              </w:rPr>
              <w:t>01.13.34.000-00000001, 01.13.34.000-0</w:t>
            </w:r>
            <w:r w:rsidR="00881829">
              <w:rPr>
                <w:rFonts w:ascii="Courier New" w:eastAsia="Courier New" w:hAnsi="Courier New" w:cs="Courier New"/>
                <w:color w:val="000000"/>
                <w:sz w:val="20"/>
                <w:szCs w:val="20"/>
                <w:lang w:eastAsia="ru-RU" w:bidi="ru-RU"/>
              </w:rPr>
              <w:t>0000002, 01.13.34.000-00000003,</w:t>
            </w:r>
            <w:r w:rsidRPr="00282FE5">
              <w:rPr>
                <w:rFonts w:ascii="Courier New" w:eastAsia="Courier New" w:hAnsi="Courier New" w:cs="Courier New"/>
                <w:color w:val="000000"/>
                <w:sz w:val="20"/>
                <w:szCs w:val="20"/>
                <w:lang w:eastAsia="ru-RU" w:bidi="ru-RU"/>
              </w:rPr>
              <w:t>01.13.34.000-00000004</w:t>
            </w:r>
          </w:p>
        </w:tc>
      </w:tr>
      <w:tr w:rsidR="00282FE5" w:rsidRPr="00282FE5" w14:paraId="32428366" w14:textId="77777777" w:rsidTr="00964825">
        <w:trPr>
          <w:trHeight w:val="1782"/>
        </w:trPr>
        <w:tc>
          <w:tcPr>
            <w:tcW w:w="5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02EFE1A"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30</w:t>
            </w:r>
          </w:p>
        </w:tc>
        <w:tc>
          <w:tcPr>
            <w:tcW w:w="2023" w:type="dxa"/>
            <w:tcBorders>
              <w:top w:val="single" w:sz="4" w:space="0" w:color="auto"/>
              <w:left w:val="nil"/>
              <w:bottom w:val="single" w:sz="4" w:space="0" w:color="auto"/>
              <w:right w:val="single" w:sz="4" w:space="0" w:color="auto"/>
            </w:tcBorders>
            <w:shd w:val="clear" w:color="000000" w:fill="FDE9D9"/>
            <w:tcMar>
              <w:top w:w="15" w:type="dxa"/>
              <w:left w:w="15" w:type="dxa"/>
              <w:bottom w:w="0" w:type="dxa"/>
              <w:right w:w="15" w:type="dxa"/>
            </w:tcMar>
            <w:vAlign w:val="center"/>
            <w:hideMark/>
          </w:tcPr>
          <w:p w14:paraId="35D710F9"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Кабачки свежие</w:t>
            </w:r>
          </w:p>
        </w:tc>
        <w:tc>
          <w:tcPr>
            <w:tcW w:w="192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6B2FF05"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Кабачки тип 1</w:t>
            </w:r>
          </w:p>
        </w:tc>
        <w:tc>
          <w:tcPr>
            <w:tcW w:w="116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BEE1F22"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01.13.39.110</w:t>
            </w:r>
          </w:p>
        </w:tc>
        <w:tc>
          <w:tcPr>
            <w:tcW w:w="108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92D3DA9"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001</w:t>
            </w:r>
          </w:p>
        </w:tc>
        <w:tc>
          <w:tcPr>
            <w:tcW w:w="89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7A33BDC"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КГ</w:t>
            </w:r>
          </w:p>
        </w:tc>
        <w:tc>
          <w:tcPr>
            <w:tcW w:w="51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5C3C3AFD" w14:textId="77777777" w:rsidR="00282FE5" w:rsidRPr="00282FE5" w:rsidRDefault="00282FE5" w:rsidP="00282FE5">
            <w:pPr>
              <w:widowControl w:val="0"/>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Товарный сорт: Не ниже высшего</w:t>
            </w:r>
            <w:r w:rsidRPr="00282FE5">
              <w:rPr>
                <w:rFonts w:eastAsia="Courier New" w:cs="Times New Roman"/>
                <w:color w:val="000000"/>
                <w:sz w:val="18"/>
                <w:szCs w:val="18"/>
                <w:lang w:eastAsia="ru-RU" w:bidi="ru-RU"/>
              </w:rPr>
              <w:br/>
              <w:t>Кабачки цукини: Нет</w:t>
            </w:r>
            <w:r w:rsidRPr="00282FE5">
              <w:rPr>
                <w:rFonts w:eastAsia="Courier New" w:cs="Times New Roman"/>
                <w:color w:val="000000"/>
                <w:sz w:val="18"/>
                <w:szCs w:val="18"/>
                <w:lang w:eastAsia="ru-RU" w:bidi="ru-RU"/>
              </w:rPr>
              <w:br/>
              <w:t>Вид: Свежие</w:t>
            </w:r>
            <w:r w:rsidRPr="00282FE5">
              <w:rPr>
                <w:rFonts w:eastAsia="Courier New" w:cs="Times New Roman"/>
                <w:color w:val="000000"/>
                <w:sz w:val="18"/>
                <w:szCs w:val="18"/>
                <w:lang w:eastAsia="ru-RU" w:bidi="ru-RU"/>
              </w:rPr>
              <w:br/>
              <w:t>Фасовка: Весовая</w:t>
            </w:r>
            <w:r w:rsidRPr="00282FE5">
              <w:rPr>
                <w:rFonts w:eastAsia="Courier New" w:cs="Times New Roman"/>
                <w:color w:val="000000"/>
                <w:sz w:val="18"/>
                <w:szCs w:val="18"/>
                <w:lang w:eastAsia="ru-RU" w:bidi="ru-RU"/>
              </w:rPr>
              <w:br/>
              <w:t>Соответствие нормативно-технической документации: 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ГОСТ 31822-2012</w:t>
            </w:r>
          </w:p>
        </w:tc>
        <w:tc>
          <w:tcPr>
            <w:tcW w:w="283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DAFF479" w14:textId="77777777" w:rsidR="00282FE5" w:rsidRPr="00282FE5" w:rsidRDefault="00282FE5" w:rsidP="00282FE5">
            <w:pPr>
              <w:widowControl w:val="0"/>
              <w:jc w:val="center"/>
              <w:rPr>
                <w:rFonts w:ascii="Courier New" w:eastAsia="Courier New" w:hAnsi="Courier New" w:cs="Courier New"/>
                <w:color w:val="000000"/>
                <w:sz w:val="20"/>
                <w:szCs w:val="20"/>
                <w:lang w:eastAsia="ru-RU" w:bidi="ru-RU"/>
              </w:rPr>
            </w:pPr>
            <w:r w:rsidRPr="00282FE5">
              <w:rPr>
                <w:rFonts w:ascii="Courier New" w:eastAsia="Courier New" w:hAnsi="Courier New" w:cs="Courier New"/>
                <w:color w:val="000000"/>
                <w:sz w:val="20"/>
                <w:szCs w:val="20"/>
                <w:lang w:eastAsia="ru-RU" w:bidi="ru-RU"/>
              </w:rPr>
              <w:t>01.13.39.110-00000003</w:t>
            </w:r>
          </w:p>
        </w:tc>
      </w:tr>
      <w:tr w:rsidR="00282FE5" w:rsidRPr="00282FE5" w14:paraId="1C4A1D04" w14:textId="77777777" w:rsidTr="00964825">
        <w:trPr>
          <w:trHeight w:val="1782"/>
        </w:trPr>
        <w:tc>
          <w:tcPr>
            <w:tcW w:w="5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3CB7B7CC"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lastRenderedPageBreak/>
              <w:t>31</w:t>
            </w:r>
          </w:p>
        </w:tc>
        <w:tc>
          <w:tcPr>
            <w:tcW w:w="2023" w:type="dxa"/>
            <w:tcBorders>
              <w:top w:val="single" w:sz="4" w:space="0" w:color="auto"/>
              <w:left w:val="nil"/>
              <w:bottom w:val="single" w:sz="4" w:space="0" w:color="auto"/>
              <w:right w:val="single" w:sz="4" w:space="0" w:color="auto"/>
            </w:tcBorders>
            <w:shd w:val="clear" w:color="000000" w:fill="FDE9D9"/>
            <w:tcMar>
              <w:top w:w="15" w:type="dxa"/>
              <w:left w:w="15" w:type="dxa"/>
              <w:bottom w:w="0" w:type="dxa"/>
              <w:right w:w="15" w:type="dxa"/>
            </w:tcMar>
            <w:vAlign w:val="center"/>
            <w:hideMark/>
          </w:tcPr>
          <w:p w14:paraId="6F12DB7B"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Кабачки свежие</w:t>
            </w:r>
          </w:p>
        </w:tc>
        <w:tc>
          <w:tcPr>
            <w:tcW w:w="192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17AFDBC"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Кабачки тип 2</w:t>
            </w:r>
          </w:p>
        </w:tc>
        <w:tc>
          <w:tcPr>
            <w:tcW w:w="116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664FF79"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01.13.39.110</w:t>
            </w:r>
          </w:p>
        </w:tc>
        <w:tc>
          <w:tcPr>
            <w:tcW w:w="108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BA98732"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002</w:t>
            </w:r>
          </w:p>
        </w:tc>
        <w:tc>
          <w:tcPr>
            <w:tcW w:w="89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1B45286"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КГ</w:t>
            </w:r>
          </w:p>
        </w:tc>
        <w:tc>
          <w:tcPr>
            <w:tcW w:w="51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7DCE8B7C" w14:textId="77777777" w:rsidR="00282FE5" w:rsidRPr="00282FE5" w:rsidRDefault="00282FE5" w:rsidP="00282FE5">
            <w:pPr>
              <w:widowControl w:val="0"/>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Товарный сорт: Не ниже первого</w:t>
            </w:r>
            <w:r w:rsidRPr="00282FE5">
              <w:rPr>
                <w:rFonts w:eastAsia="Courier New" w:cs="Times New Roman"/>
                <w:color w:val="000000"/>
                <w:sz w:val="18"/>
                <w:szCs w:val="18"/>
                <w:lang w:eastAsia="ru-RU" w:bidi="ru-RU"/>
              </w:rPr>
              <w:br/>
              <w:t>Кабачки цукини: Нет</w:t>
            </w:r>
            <w:r w:rsidRPr="00282FE5">
              <w:rPr>
                <w:rFonts w:eastAsia="Courier New" w:cs="Times New Roman"/>
                <w:color w:val="000000"/>
                <w:sz w:val="18"/>
                <w:szCs w:val="18"/>
                <w:lang w:eastAsia="ru-RU" w:bidi="ru-RU"/>
              </w:rPr>
              <w:br/>
              <w:t>Вид: Свежие</w:t>
            </w:r>
            <w:r w:rsidRPr="00282FE5">
              <w:rPr>
                <w:rFonts w:eastAsia="Courier New" w:cs="Times New Roman"/>
                <w:color w:val="000000"/>
                <w:sz w:val="18"/>
                <w:szCs w:val="18"/>
                <w:lang w:eastAsia="ru-RU" w:bidi="ru-RU"/>
              </w:rPr>
              <w:br/>
              <w:t>Фасовка: Весовая</w:t>
            </w:r>
            <w:r w:rsidRPr="00282FE5">
              <w:rPr>
                <w:rFonts w:eastAsia="Courier New" w:cs="Times New Roman"/>
                <w:color w:val="000000"/>
                <w:sz w:val="18"/>
                <w:szCs w:val="18"/>
                <w:lang w:eastAsia="ru-RU" w:bidi="ru-RU"/>
              </w:rPr>
              <w:br/>
              <w:t>Соответствие нормативно-технической документации: 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ГОСТ 31822-2012</w:t>
            </w:r>
          </w:p>
        </w:tc>
        <w:tc>
          <w:tcPr>
            <w:tcW w:w="283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7CA05B6" w14:textId="77777777" w:rsidR="00282FE5" w:rsidRPr="00282FE5" w:rsidRDefault="00282FE5" w:rsidP="00282FE5">
            <w:pPr>
              <w:widowControl w:val="0"/>
              <w:jc w:val="center"/>
              <w:rPr>
                <w:rFonts w:ascii="Courier New" w:eastAsia="Courier New" w:hAnsi="Courier New" w:cs="Courier New"/>
                <w:color w:val="000000"/>
                <w:sz w:val="20"/>
                <w:szCs w:val="20"/>
                <w:lang w:eastAsia="ru-RU" w:bidi="ru-RU"/>
              </w:rPr>
            </w:pPr>
            <w:r w:rsidRPr="00282FE5">
              <w:rPr>
                <w:rFonts w:ascii="Courier New" w:eastAsia="Courier New" w:hAnsi="Courier New" w:cs="Courier New"/>
                <w:color w:val="000000"/>
                <w:sz w:val="20"/>
                <w:szCs w:val="20"/>
                <w:lang w:eastAsia="ru-RU" w:bidi="ru-RU"/>
              </w:rPr>
              <w:t>01.13.39.110-00000002</w:t>
            </w:r>
          </w:p>
        </w:tc>
      </w:tr>
      <w:tr w:rsidR="00282FE5" w:rsidRPr="00282FE5" w14:paraId="422E448D" w14:textId="77777777" w:rsidTr="00964825">
        <w:trPr>
          <w:trHeight w:val="1782"/>
        </w:trPr>
        <w:tc>
          <w:tcPr>
            <w:tcW w:w="5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6247ECB5"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32</w:t>
            </w:r>
          </w:p>
        </w:tc>
        <w:tc>
          <w:tcPr>
            <w:tcW w:w="2023" w:type="dxa"/>
            <w:tcBorders>
              <w:top w:val="single" w:sz="4" w:space="0" w:color="auto"/>
              <w:left w:val="nil"/>
              <w:bottom w:val="single" w:sz="4" w:space="0" w:color="auto"/>
              <w:right w:val="single" w:sz="4" w:space="0" w:color="auto"/>
            </w:tcBorders>
            <w:shd w:val="clear" w:color="000000" w:fill="FDE9D9"/>
            <w:tcMar>
              <w:top w:w="15" w:type="dxa"/>
              <w:left w:w="15" w:type="dxa"/>
              <w:bottom w:w="0" w:type="dxa"/>
              <w:right w:w="15" w:type="dxa"/>
            </w:tcMar>
            <w:vAlign w:val="center"/>
            <w:hideMark/>
          </w:tcPr>
          <w:p w14:paraId="7C50B5D0"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Тыква свежая продовольственная</w:t>
            </w:r>
          </w:p>
        </w:tc>
        <w:tc>
          <w:tcPr>
            <w:tcW w:w="192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F5BF981"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Тыква продовольственная тип 1</w:t>
            </w:r>
          </w:p>
        </w:tc>
        <w:tc>
          <w:tcPr>
            <w:tcW w:w="116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67F96F7"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01.13.39.130</w:t>
            </w:r>
          </w:p>
        </w:tc>
        <w:tc>
          <w:tcPr>
            <w:tcW w:w="108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7CF580D"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001</w:t>
            </w:r>
          </w:p>
        </w:tc>
        <w:tc>
          <w:tcPr>
            <w:tcW w:w="89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871A7CA"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КГ</w:t>
            </w:r>
          </w:p>
        </w:tc>
        <w:tc>
          <w:tcPr>
            <w:tcW w:w="51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1B3ECBA6" w14:textId="77777777" w:rsidR="00282FE5" w:rsidRPr="00282FE5" w:rsidRDefault="00282FE5" w:rsidP="00282FE5">
            <w:pPr>
              <w:widowControl w:val="0"/>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Вид: Свежая</w:t>
            </w:r>
            <w:r w:rsidRPr="00282FE5">
              <w:rPr>
                <w:rFonts w:eastAsia="Courier New" w:cs="Times New Roman"/>
                <w:color w:val="000000"/>
                <w:sz w:val="18"/>
                <w:szCs w:val="18"/>
                <w:lang w:eastAsia="ru-RU" w:bidi="ru-RU"/>
              </w:rPr>
              <w:br/>
              <w:t>Фасовка: Весовая</w:t>
            </w:r>
            <w:r w:rsidRPr="00282FE5">
              <w:rPr>
                <w:rFonts w:eastAsia="Courier New" w:cs="Times New Roman"/>
                <w:color w:val="000000"/>
                <w:sz w:val="18"/>
                <w:szCs w:val="18"/>
                <w:lang w:eastAsia="ru-RU" w:bidi="ru-RU"/>
              </w:rPr>
              <w:br/>
              <w:t>Соответствие нормативно-технической документации: 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ГОСТ 7975-2013</w:t>
            </w:r>
          </w:p>
        </w:tc>
        <w:tc>
          <w:tcPr>
            <w:tcW w:w="283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3175BEC" w14:textId="77777777" w:rsidR="00282FE5" w:rsidRPr="00282FE5" w:rsidRDefault="00282FE5" w:rsidP="00282FE5">
            <w:pPr>
              <w:widowControl w:val="0"/>
              <w:jc w:val="center"/>
              <w:rPr>
                <w:rFonts w:ascii="Courier New" w:eastAsia="Courier New" w:hAnsi="Courier New" w:cs="Courier New"/>
                <w:color w:val="000000"/>
                <w:sz w:val="20"/>
                <w:szCs w:val="20"/>
                <w:lang w:eastAsia="ru-RU" w:bidi="ru-RU"/>
              </w:rPr>
            </w:pPr>
            <w:r w:rsidRPr="00282FE5">
              <w:rPr>
                <w:rFonts w:ascii="Courier New" w:eastAsia="Courier New" w:hAnsi="Courier New" w:cs="Courier New"/>
                <w:color w:val="000000"/>
                <w:sz w:val="20"/>
                <w:szCs w:val="20"/>
                <w:lang w:eastAsia="ru-RU" w:bidi="ru-RU"/>
              </w:rPr>
              <w:t> </w:t>
            </w:r>
          </w:p>
        </w:tc>
      </w:tr>
      <w:tr w:rsidR="00282FE5" w:rsidRPr="00282FE5" w14:paraId="654CD1E5" w14:textId="77777777" w:rsidTr="00964825">
        <w:trPr>
          <w:trHeight w:val="1782"/>
        </w:trPr>
        <w:tc>
          <w:tcPr>
            <w:tcW w:w="5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408AA92"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33</w:t>
            </w:r>
          </w:p>
        </w:tc>
        <w:tc>
          <w:tcPr>
            <w:tcW w:w="2023" w:type="dxa"/>
            <w:tcBorders>
              <w:top w:val="single" w:sz="4" w:space="0" w:color="auto"/>
              <w:left w:val="nil"/>
              <w:bottom w:val="single" w:sz="4" w:space="0" w:color="auto"/>
              <w:right w:val="single" w:sz="4" w:space="0" w:color="auto"/>
            </w:tcBorders>
            <w:shd w:val="clear" w:color="000000" w:fill="FDE9D9"/>
            <w:tcMar>
              <w:top w:w="15" w:type="dxa"/>
              <w:left w:w="15" w:type="dxa"/>
              <w:bottom w:w="0" w:type="dxa"/>
              <w:right w:w="15" w:type="dxa"/>
            </w:tcMar>
            <w:vAlign w:val="center"/>
            <w:hideMark/>
          </w:tcPr>
          <w:p w14:paraId="5B84523E"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Перец сладкий свежий</w:t>
            </w:r>
          </w:p>
        </w:tc>
        <w:tc>
          <w:tcPr>
            <w:tcW w:w="192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E53FEFE"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Перец сладкий тип 1</w:t>
            </w:r>
          </w:p>
        </w:tc>
        <w:tc>
          <w:tcPr>
            <w:tcW w:w="116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76A5ABE"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01.13.39.190</w:t>
            </w:r>
          </w:p>
        </w:tc>
        <w:tc>
          <w:tcPr>
            <w:tcW w:w="108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628309F"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001</w:t>
            </w:r>
          </w:p>
        </w:tc>
        <w:tc>
          <w:tcPr>
            <w:tcW w:w="89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EDE1882"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КГ</w:t>
            </w:r>
          </w:p>
        </w:tc>
        <w:tc>
          <w:tcPr>
            <w:tcW w:w="51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795EF768" w14:textId="77777777" w:rsidR="00282FE5" w:rsidRPr="00282FE5" w:rsidRDefault="00282FE5" w:rsidP="00282FE5">
            <w:pPr>
              <w:widowControl w:val="0"/>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Вид: Свежий</w:t>
            </w:r>
            <w:r w:rsidRPr="00282FE5">
              <w:rPr>
                <w:rFonts w:eastAsia="Courier New" w:cs="Times New Roman"/>
                <w:color w:val="000000"/>
                <w:sz w:val="18"/>
                <w:szCs w:val="18"/>
                <w:lang w:eastAsia="ru-RU" w:bidi="ru-RU"/>
              </w:rPr>
              <w:br/>
              <w:t>Фасовка: Весовая</w:t>
            </w:r>
            <w:r w:rsidRPr="00282FE5">
              <w:rPr>
                <w:rFonts w:eastAsia="Courier New" w:cs="Times New Roman"/>
                <w:color w:val="000000"/>
                <w:sz w:val="18"/>
                <w:szCs w:val="18"/>
                <w:lang w:eastAsia="ru-RU" w:bidi="ru-RU"/>
              </w:rPr>
              <w:br/>
              <w:t>Соответствие нормативно-технической документации: 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ГОСТ 34325-2017</w:t>
            </w:r>
          </w:p>
        </w:tc>
        <w:tc>
          <w:tcPr>
            <w:tcW w:w="283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B465C39" w14:textId="77777777" w:rsidR="00282FE5" w:rsidRPr="00282FE5" w:rsidRDefault="00282FE5" w:rsidP="00282FE5">
            <w:pPr>
              <w:widowControl w:val="0"/>
              <w:jc w:val="center"/>
              <w:rPr>
                <w:rFonts w:ascii="Courier New" w:eastAsia="Courier New" w:hAnsi="Courier New" w:cs="Courier New"/>
                <w:color w:val="000000"/>
                <w:sz w:val="20"/>
                <w:szCs w:val="20"/>
                <w:lang w:eastAsia="ru-RU" w:bidi="ru-RU"/>
              </w:rPr>
            </w:pPr>
            <w:r w:rsidRPr="00282FE5">
              <w:rPr>
                <w:rFonts w:ascii="Courier New" w:eastAsia="Courier New" w:hAnsi="Courier New" w:cs="Courier New"/>
                <w:color w:val="000000"/>
                <w:sz w:val="20"/>
                <w:szCs w:val="20"/>
                <w:lang w:eastAsia="ru-RU" w:bidi="ru-RU"/>
              </w:rPr>
              <w:t> </w:t>
            </w:r>
          </w:p>
        </w:tc>
      </w:tr>
      <w:tr w:rsidR="00282FE5" w:rsidRPr="00282FE5" w14:paraId="456FD7D8" w14:textId="77777777" w:rsidTr="00964825">
        <w:trPr>
          <w:trHeight w:val="1782"/>
        </w:trPr>
        <w:tc>
          <w:tcPr>
            <w:tcW w:w="5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F1D1A34"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34</w:t>
            </w:r>
          </w:p>
        </w:tc>
        <w:tc>
          <w:tcPr>
            <w:tcW w:w="2023" w:type="dxa"/>
            <w:tcBorders>
              <w:top w:val="single" w:sz="4" w:space="0" w:color="auto"/>
              <w:left w:val="nil"/>
              <w:bottom w:val="single" w:sz="4" w:space="0" w:color="auto"/>
              <w:right w:val="single" w:sz="4" w:space="0" w:color="auto"/>
            </w:tcBorders>
            <w:shd w:val="clear" w:color="000000" w:fill="FDE9D9"/>
            <w:tcMar>
              <w:top w:w="15" w:type="dxa"/>
              <w:left w:w="15" w:type="dxa"/>
              <w:bottom w:w="0" w:type="dxa"/>
              <w:right w:w="15" w:type="dxa"/>
            </w:tcMar>
            <w:vAlign w:val="center"/>
            <w:hideMark/>
          </w:tcPr>
          <w:p w14:paraId="2A8318D4"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Морковь столовая свежая</w:t>
            </w:r>
          </w:p>
        </w:tc>
        <w:tc>
          <w:tcPr>
            <w:tcW w:w="192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25C51FD"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Морковь столовая тип 1</w:t>
            </w:r>
          </w:p>
        </w:tc>
        <w:tc>
          <w:tcPr>
            <w:tcW w:w="116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AC209A3"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01.13.41.110</w:t>
            </w:r>
          </w:p>
        </w:tc>
        <w:tc>
          <w:tcPr>
            <w:tcW w:w="108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0F88AEE"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001</w:t>
            </w:r>
          </w:p>
        </w:tc>
        <w:tc>
          <w:tcPr>
            <w:tcW w:w="89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9F6BFB4"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КГ</w:t>
            </w:r>
          </w:p>
        </w:tc>
        <w:tc>
          <w:tcPr>
            <w:tcW w:w="51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5A251DCD" w14:textId="77777777" w:rsidR="00282FE5" w:rsidRPr="00282FE5" w:rsidRDefault="00282FE5" w:rsidP="00282FE5">
            <w:pPr>
              <w:widowControl w:val="0"/>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Морковь очищенная: Нет</w:t>
            </w:r>
            <w:r w:rsidRPr="00282FE5">
              <w:rPr>
                <w:rFonts w:eastAsia="Courier New" w:cs="Times New Roman"/>
                <w:color w:val="000000"/>
                <w:sz w:val="18"/>
                <w:szCs w:val="18"/>
                <w:lang w:eastAsia="ru-RU" w:bidi="ru-RU"/>
              </w:rPr>
              <w:br/>
              <w:t>Товарный сорт: Не ниже высшего</w:t>
            </w:r>
            <w:r w:rsidRPr="00282FE5">
              <w:rPr>
                <w:rFonts w:eastAsia="Courier New" w:cs="Times New Roman"/>
                <w:color w:val="000000"/>
                <w:sz w:val="18"/>
                <w:szCs w:val="18"/>
                <w:lang w:eastAsia="ru-RU" w:bidi="ru-RU"/>
              </w:rPr>
              <w:br/>
              <w:t>Вид: Свежая</w:t>
            </w:r>
            <w:r w:rsidRPr="00282FE5">
              <w:rPr>
                <w:rFonts w:eastAsia="Courier New" w:cs="Times New Roman"/>
                <w:color w:val="000000"/>
                <w:sz w:val="18"/>
                <w:szCs w:val="18"/>
                <w:lang w:eastAsia="ru-RU" w:bidi="ru-RU"/>
              </w:rPr>
              <w:br/>
              <w:t>Фасовка: Весовая</w:t>
            </w:r>
            <w:r w:rsidRPr="00282FE5">
              <w:rPr>
                <w:rFonts w:eastAsia="Courier New" w:cs="Times New Roman"/>
                <w:color w:val="000000"/>
                <w:sz w:val="18"/>
                <w:szCs w:val="18"/>
                <w:lang w:eastAsia="ru-RU" w:bidi="ru-RU"/>
              </w:rPr>
              <w:br/>
              <w:t>Соответствие нормативно-технической документации: 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ГОСТ 32284-2013</w:t>
            </w:r>
          </w:p>
        </w:tc>
        <w:tc>
          <w:tcPr>
            <w:tcW w:w="283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CF53144" w14:textId="77777777" w:rsidR="00282FE5" w:rsidRPr="00282FE5" w:rsidRDefault="00282FE5" w:rsidP="00282FE5">
            <w:pPr>
              <w:widowControl w:val="0"/>
              <w:jc w:val="center"/>
              <w:rPr>
                <w:rFonts w:ascii="Courier New" w:eastAsia="Courier New" w:hAnsi="Courier New" w:cs="Courier New"/>
                <w:color w:val="000000"/>
                <w:sz w:val="20"/>
                <w:szCs w:val="20"/>
                <w:lang w:eastAsia="ru-RU" w:bidi="ru-RU"/>
              </w:rPr>
            </w:pPr>
            <w:r w:rsidRPr="00282FE5">
              <w:rPr>
                <w:rFonts w:ascii="Courier New" w:eastAsia="Courier New" w:hAnsi="Courier New" w:cs="Courier New"/>
                <w:color w:val="000000"/>
                <w:sz w:val="20"/>
                <w:szCs w:val="20"/>
                <w:lang w:eastAsia="ru-RU" w:bidi="ru-RU"/>
              </w:rPr>
              <w:t>01.13.41.110-00000003</w:t>
            </w:r>
          </w:p>
        </w:tc>
      </w:tr>
      <w:tr w:rsidR="00282FE5" w:rsidRPr="00282FE5" w14:paraId="6672249B" w14:textId="77777777" w:rsidTr="00964825">
        <w:trPr>
          <w:trHeight w:val="1782"/>
        </w:trPr>
        <w:tc>
          <w:tcPr>
            <w:tcW w:w="5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6EB840A6"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lastRenderedPageBreak/>
              <w:t>35</w:t>
            </w:r>
          </w:p>
        </w:tc>
        <w:tc>
          <w:tcPr>
            <w:tcW w:w="2023" w:type="dxa"/>
            <w:tcBorders>
              <w:top w:val="single" w:sz="4" w:space="0" w:color="auto"/>
              <w:left w:val="nil"/>
              <w:bottom w:val="single" w:sz="4" w:space="0" w:color="auto"/>
              <w:right w:val="single" w:sz="4" w:space="0" w:color="auto"/>
            </w:tcBorders>
            <w:shd w:val="clear" w:color="000000" w:fill="FDE9D9"/>
            <w:tcMar>
              <w:top w:w="15" w:type="dxa"/>
              <w:left w:w="15" w:type="dxa"/>
              <w:bottom w:w="0" w:type="dxa"/>
              <w:right w:w="15" w:type="dxa"/>
            </w:tcMar>
            <w:vAlign w:val="center"/>
            <w:hideMark/>
          </w:tcPr>
          <w:p w14:paraId="2D950F93"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Морковь столовая свежая</w:t>
            </w:r>
          </w:p>
        </w:tc>
        <w:tc>
          <w:tcPr>
            <w:tcW w:w="192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A834A33"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Морковь столовая тип 4</w:t>
            </w:r>
          </w:p>
        </w:tc>
        <w:tc>
          <w:tcPr>
            <w:tcW w:w="116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9C27187"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01.13.41.110</w:t>
            </w:r>
          </w:p>
        </w:tc>
        <w:tc>
          <w:tcPr>
            <w:tcW w:w="108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38A0A35"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003</w:t>
            </w:r>
          </w:p>
        </w:tc>
        <w:tc>
          <w:tcPr>
            <w:tcW w:w="89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1B655A5"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КГ</w:t>
            </w:r>
          </w:p>
        </w:tc>
        <w:tc>
          <w:tcPr>
            <w:tcW w:w="51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4B004BDF" w14:textId="77777777" w:rsidR="00282FE5" w:rsidRPr="00282FE5" w:rsidRDefault="00282FE5" w:rsidP="00282FE5">
            <w:pPr>
              <w:widowControl w:val="0"/>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Морковь очищенная: Нет</w:t>
            </w:r>
            <w:r w:rsidRPr="00282FE5">
              <w:rPr>
                <w:rFonts w:eastAsia="Courier New" w:cs="Times New Roman"/>
                <w:color w:val="000000"/>
                <w:sz w:val="18"/>
                <w:szCs w:val="18"/>
                <w:lang w:eastAsia="ru-RU" w:bidi="ru-RU"/>
              </w:rPr>
              <w:br/>
              <w:t>Товарный сорт: Не ниже первого</w:t>
            </w:r>
            <w:r w:rsidRPr="00282FE5">
              <w:rPr>
                <w:rFonts w:eastAsia="Courier New" w:cs="Times New Roman"/>
                <w:color w:val="000000"/>
                <w:sz w:val="18"/>
                <w:szCs w:val="18"/>
                <w:lang w:eastAsia="ru-RU" w:bidi="ru-RU"/>
              </w:rPr>
              <w:br/>
              <w:t>Вид: Свежая</w:t>
            </w:r>
            <w:r w:rsidRPr="00282FE5">
              <w:rPr>
                <w:rFonts w:eastAsia="Courier New" w:cs="Times New Roman"/>
                <w:color w:val="000000"/>
                <w:sz w:val="18"/>
                <w:szCs w:val="18"/>
                <w:lang w:eastAsia="ru-RU" w:bidi="ru-RU"/>
              </w:rPr>
              <w:br/>
              <w:t>Фасовка: Весовая</w:t>
            </w:r>
            <w:r w:rsidRPr="00282FE5">
              <w:rPr>
                <w:rFonts w:eastAsia="Courier New" w:cs="Times New Roman"/>
                <w:color w:val="000000"/>
                <w:sz w:val="18"/>
                <w:szCs w:val="18"/>
                <w:lang w:eastAsia="ru-RU" w:bidi="ru-RU"/>
              </w:rPr>
              <w:br/>
              <w:t>Соответствие нормативно-технической документации: 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ГОСТ 32284-2013</w:t>
            </w:r>
          </w:p>
        </w:tc>
        <w:tc>
          <w:tcPr>
            <w:tcW w:w="283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56B74F1" w14:textId="77777777" w:rsidR="00282FE5" w:rsidRPr="00282FE5" w:rsidRDefault="00282FE5" w:rsidP="00282FE5">
            <w:pPr>
              <w:widowControl w:val="0"/>
              <w:jc w:val="center"/>
              <w:rPr>
                <w:rFonts w:ascii="Courier New" w:eastAsia="Courier New" w:hAnsi="Courier New" w:cs="Courier New"/>
                <w:color w:val="000000"/>
                <w:sz w:val="20"/>
                <w:szCs w:val="20"/>
                <w:lang w:eastAsia="ru-RU" w:bidi="ru-RU"/>
              </w:rPr>
            </w:pPr>
            <w:r w:rsidRPr="00282FE5">
              <w:rPr>
                <w:rFonts w:ascii="Courier New" w:eastAsia="Courier New" w:hAnsi="Courier New" w:cs="Courier New"/>
                <w:color w:val="000000"/>
                <w:sz w:val="20"/>
                <w:szCs w:val="20"/>
                <w:lang w:eastAsia="ru-RU" w:bidi="ru-RU"/>
              </w:rPr>
              <w:t>01.13.41.110-00000003</w:t>
            </w:r>
          </w:p>
        </w:tc>
      </w:tr>
      <w:tr w:rsidR="00282FE5" w:rsidRPr="00282FE5" w14:paraId="2B0332DA" w14:textId="77777777" w:rsidTr="00964825">
        <w:trPr>
          <w:trHeight w:val="1782"/>
        </w:trPr>
        <w:tc>
          <w:tcPr>
            <w:tcW w:w="5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3F32D18"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36</w:t>
            </w:r>
          </w:p>
        </w:tc>
        <w:tc>
          <w:tcPr>
            <w:tcW w:w="2023" w:type="dxa"/>
            <w:tcBorders>
              <w:top w:val="single" w:sz="4" w:space="0" w:color="auto"/>
              <w:left w:val="nil"/>
              <w:bottom w:val="single" w:sz="4" w:space="0" w:color="auto"/>
              <w:right w:val="single" w:sz="4" w:space="0" w:color="auto"/>
            </w:tcBorders>
            <w:shd w:val="clear" w:color="000000" w:fill="FDE9D9"/>
            <w:tcMar>
              <w:top w:w="15" w:type="dxa"/>
              <w:left w:w="15" w:type="dxa"/>
              <w:bottom w:w="0" w:type="dxa"/>
              <w:right w:w="15" w:type="dxa"/>
            </w:tcMar>
            <w:vAlign w:val="center"/>
            <w:hideMark/>
          </w:tcPr>
          <w:p w14:paraId="6315C2F0"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 xml:space="preserve">Репа столовая свежая </w:t>
            </w:r>
          </w:p>
        </w:tc>
        <w:tc>
          <w:tcPr>
            <w:tcW w:w="192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4E46D7E"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Репа столовая тип 1</w:t>
            </w:r>
          </w:p>
        </w:tc>
        <w:tc>
          <w:tcPr>
            <w:tcW w:w="116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A4961B9"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01.13.41.120</w:t>
            </w:r>
          </w:p>
        </w:tc>
        <w:tc>
          <w:tcPr>
            <w:tcW w:w="108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C36E613"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001</w:t>
            </w:r>
          </w:p>
        </w:tc>
        <w:tc>
          <w:tcPr>
            <w:tcW w:w="89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1254802"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КГ</w:t>
            </w:r>
          </w:p>
        </w:tc>
        <w:tc>
          <w:tcPr>
            <w:tcW w:w="51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3E485E27" w14:textId="77777777" w:rsidR="00282FE5" w:rsidRPr="00282FE5" w:rsidRDefault="00282FE5" w:rsidP="00282FE5">
            <w:pPr>
              <w:widowControl w:val="0"/>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Вид: Свежая</w:t>
            </w:r>
            <w:r w:rsidRPr="00282FE5">
              <w:rPr>
                <w:rFonts w:eastAsia="Courier New" w:cs="Times New Roman"/>
                <w:color w:val="000000"/>
                <w:sz w:val="18"/>
                <w:szCs w:val="18"/>
                <w:lang w:eastAsia="ru-RU" w:bidi="ru-RU"/>
              </w:rPr>
              <w:br/>
              <w:t>Фасовка: Весовая</w:t>
            </w:r>
            <w:r w:rsidRPr="00282FE5">
              <w:rPr>
                <w:rFonts w:eastAsia="Courier New" w:cs="Times New Roman"/>
                <w:color w:val="000000"/>
                <w:sz w:val="18"/>
                <w:szCs w:val="18"/>
                <w:lang w:eastAsia="ru-RU" w:bidi="ru-RU"/>
              </w:rPr>
              <w:br/>
              <w:t>Соответствие нормативно-технической документации: 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ГОСТ 32791-2014; 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РСТ РСФСР 743-88</w:t>
            </w:r>
          </w:p>
        </w:tc>
        <w:tc>
          <w:tcPr>
            <w:tcW w:w="283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950C785" w14:textId="77777777" w:rsidR="00282FE5" w:rsidRPr="00282FE5" w:rsidRDefault="00282FE5" w:rsidP="00282FE5">
            <w:pPr>
              <w:widowControl w:val="0"/>
              <w:jc w:val="center"/>
              <w:rPr>
                <w:rFonts w:ascii="Courier New" w:eastAsia="Courier New" w:hAnsi="Courier New" w:cs="Courier New"/>
                <w:color w:val="000000"/>
                <w:sz w:val="20"/>
                <w:szCs w:val="20"/>
                <w:lang w:eastAsia="ru-RU" w:bidi="ru-RU"/>
              </w:rPr>
            </w:pPr>
            <w:r w:rsidRPr="00282FE5">
              <w:rPr>
                <w:rFonts w:ascii="Courier New" w:eastAsia="Courier New" w:hAnsi="Courier New" w:cs="Courier New"/>
                <w:color w:val="000000"/>
                <w:sz w:val="20"/>
                <w:szCs w:val="20"/>
                <w:lang w:eastAsia="ru-RU" w:bidi="ru-RU"/>
              </w:rPr>
              <w:t> </w:t>
            </w:r>
          </w:p>
        </w:tc>
      </w:tr>
      <w:tr w:rsidR="00282FE5" w:rsidRPr="00282FE5" w14:paraId="5AE54C4E" w14:textId="77777777" w:rsidTr="00964825">
        <w:trPr>
          <w:trHeight w:val="1782"/>
        </w:trPr>
        <w:tc>
          <w:tcPr>
            <w:tcW w:w="5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34C2A080"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37</w:t>
            </w:r>
          </w:p>
        </w:tc>
        <w:tc>
          <w:tcPr>
            <w:tcW w:w="2023" w:type="dxa"/>
            <w:tcBorders>
              <w:top w:val="single" w:sz="4" w:space="0" w:color="auto"/>
              <w:left w:val="nil"/>
              <w:bottom w:val="single" w:sz="4" w:space="0" w:color="auto"/>
              <w:right w:val="single" w:sz="4" w:space="0" w:color="auto"/>
            </w:tcBorders>
            <w:shd w:val="clear" w:color="000000" w:fill="FDE9D9"/>
            <w:tcMar>
              <w:top w:w="15" w:type="dxa"/>
              <w:left w:w="15" w:type="dxa"/>
              <w:bottom w:w="0" w:type="dxa"/>
              <w:right w:w="15" w:type="dxa"/>
            </w:tcMar>
            <w:vAlign w:val="center"/>
            <w:hideMark/>
          </w:tcPr>
          <w:p w14:paraId="29941708"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Репа столовая свежая</w:t>
            </w:r>
          </w:p>
        </w:tc>
        <w:tc>
          <w:tcPr>
            <w:tcW w:w="192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1446127"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Репа столовая тип 2</w:t>
            </w:r>
          </w:p>
        </w:tc>
        <w:tc>
          <w:tcPr>
            <w:tcW w:w="116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74FE771"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01.13.41.120</w:t>
            </w:r>
          </w:p>
        </w:tc>
        <w:tc>
          <w:tcPr>
            <w:tcW w:w="108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F6E9E76"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002</w:t>
            </w:r>
          </w:p>
        </w:tc>
        <w:tc>
          <w:tcPr>
            <w:tcW w:w="89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1C1E87E"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КГ</w:t>
            </w:r>
          </w:p>
        </w:tc>
        <w:tc>
          <w:tcPr>
            <w:tcW w:w="51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5700D229" w14:textId="77777777" w:rsidR="00282FE5" w:rsidRPr="00282FE5" w:rsidRDefault="00282FE5" w:rsidP="00282FE5">
            <w:pPr>
              <w:widowControl w:val="0"/>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Тип: Молодая</w:t>
            </w:r>
            <w:r w:rsidRPr="00282FE5">
              <w:rPr>
                <w:rFonts w:eastAsia="Courier New" w:cs="Times New Roman"/>
                <w:color w:val="000000"/>
                <w:sz w:val="18"/>
                <w:szCs w:val="18"/>
                <w:lang w:eastAsia="ru-RU" w:bidi="ru-RU"/>
              </w:rPr>
              <w:br/>
              <w:t>Вид: Свежая</w:t>
            </w:r>
            <w:r w:rsidRPr="00282FE5">
              <w:rPr>
                <w:rFonts w:eastAsia="Courier New" w:cs="Times New Roman"/>
                <w:color w:val="000000"/>
                <w:sz w:val="18"/>
                <w:szCs w:val="18"/>
                <w:lang w:eastAsia="ru-RU" w:bidi="ru-RU"/>
              </w:rPr>
              <w:br/>
              <w:t>Фасовка: Весовая</w:t>
            </w:r>
            <w:r w:rsidRPr="00282FE5">
              <w:rPr>
                <w:rFonts w:eastAsia="Courier New" w:cs="Times New Roman"/>
                <w:color w:val="000000"/>
                <w:sz w:val="18"/>
                <w:szCs w:val="18"/>
                <w:lang w:eastAsia="ru-RU" w:bidi="ru-RU"/>
              </w:rPr>
              <w:br/>
              <w:t>Соответствие нормативно-технической документации: 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ГОСТ 32791-2014; 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РСТ РСФСР 743-88</w:t>
            </w:r>
          </w:p>
        </w:tc>
        <w:tc>
          <w:tcPr>
            <w:tcW w:w="283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58B4510" w14:textId="77777777" w:rsidR="00282FE5" w:rsidRPr="00282FE5" w:rsidRDefault="00282FE5" w:rsidP="00282FE5">
            <w:pPr>
              <w:widowControl w:val="0"/>
              <w:jc w:val="center"/>
              <w:rPr>
                <w:rFonts w:ascii="Courier New" w:eastAsia="Courier New" w:hAnsi="Courier New" w:cs="Courier New"/>
                <w:color w:val="000000"/>
                <w:sz w:val="20"/>
                <w:szCs w:val="20"/>
                <w:lang w:eastAsia="ru-RU" w:bidi="ru-RU"/>
              </w:rPr>
            </w:pPr>
            <w:r w:rsidRPr="00282FE5">
              <w:rPr>
                <w:rFonts w:ascii="Courier New" w:eastAsia="Courier New" w:hAnsi="Courier New" w:cs="Courier New"/>
                <w:color w:val="000000"/>
                <w:sz w:val="20"/>
                <w:szCs w:val="20"/>
                <w:lang w:eastAsia="ru-RU" w:bidi="ru-RU"/>
              </w:rPr>
              <w:t> </w:t>
            </w:r>
          </w:p>
        </w:tc>
      </w:tr>
      <w:tr w:rsidR="00282FE5" w:rsidRPr="00282FE5" w14:paraId="3B9A8AA5" w14:textId="77777777" w:rsidTr="00964825">
        <w:trPr>
          <w:trHeight w:val="1782"/>
        </w:trPr>
        <w:tc>
          <w:tcPr>
            <w:tcW w:w="5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9AD2FD8"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lastRenderedPageBreak/>
              <w:t>38</w:t>
            </w:r>
          </w:p>
        </w:tc>
        <w:tc>
          <w:tcPr>
            <w:tcW w:w="2023" w:type="dxa"/>
            <w:tcBorders>
              <w:top w:val="single" w:sz="4" w:space="0" w:color="auto"/>
              <w:left w:val="nil"/>
              <w:bottom w:val="single" w:sz="4" w:space="0" w:color="auto"/>
              <w:right w:val="single" w:sz="4" w:space="0" w:color="auto"/>
            </w:tcBorders>
            <w:shd w:val="clear" w:color="000000" w:fill="FDE9D9"/>
            <w:tcMar>
              <w:top w:w="15" w:type="dxa"/>
              <w:left w:w="15" w:type="dxa"/>
              <w:bottom w:w="0" w:type="dxa"/>
              <w:right w:w="15" w:type="dxa"/>
            </w:tcMar>
            <w:vAlign w:val="center"/>
            <w:hideMark/>
          </w:tcPr>
          <w:p w14:paraId="74112D55"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 xml:space="preserve">Брюква свежая столовая </w:t>
            </w:r>
          </w:p>
        </w:tc>
        <w:tc>
          <w:tcPr>
            <w:tcW w:w="192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2051B1A"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Брюква столовая тип 1</w:t>
            </w:r>
          </w:p>
        </w:tc>
        <w:tc>
          <w:tcPr>
            <w:tcW w:w="116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8ED8CA3"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01.13.41.130</w:t>
            </w:r>
          </w:p>
        </w:tc>
        <w:tc>
          <w:tcPr>
            <w:tcW w:w="108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C391B09"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001</w:t>
            </w:r>
          </w:p>
        </w:tc>
        <w:tc>
          <w:tcPr>
            <w:tcW w:w="89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5CF0F98"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КГ</w:t>
            </w:r>
          </w:p>
        </w:tc>
        <w:tc>
          <w:tcPr>
            <w:tcW w:w="51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23962691" w14:textId="77777777" w:rsidR="00282FE5" w:rsidRPr="00282FE5" w:rsidRDefault="00282FE5" w:rsidP="00282FE5">
            <w:pPr>
              <w:widowControl w:val="0"/>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Вид: Свежая</w:t>
            </w:r>
            <w:r w:rsidRPr="00282FE5">
              <w:rPr>
                <w:rFonts w:eastAsia="Courier New" w:cs="Times New Roman"/>
                <w:color w:val="000000"/>
                <w:sz w:val="18"/>
                <w:szCs w:val="18"/>
                <w:lang w:eastAsia="ru-RU" w:bidi="ru-RU"/>
              </w:rPr>
              <w:br/>
              <w:t>Фасовка: Весовая</w:t>
            </w:r>
            <w:r w:rsidRPr="00282FE5">
              <w:rPr>
                <w:rFonts w:eastAsia="Courier New" w:cs="Times New Roman"/>
                <w:color w:val="000000"/>
                <w:sz w:val="18"/>
                <w:szCs w:val="18"/>
                <w:lang w:eastAsia="ru-RU" w:bidi="ru-RU"/>
              </w:rPr>
              <w:br/>
              <w:t>Соответствие нормативно-технической документации: 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РСТ РСФСР 745-88</w:t>
            </w:r>
          </w:p>
        </w:tc>
        <w:tc>
          <w:tcPr>
            <w:tcW w:w="283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252552D" w14:textId="77777777" w:rsidR="00282FE5" w:rsidRPr="00282FE5" w:rsidRDefault="00282FE5" w:rsidP="00282FE5">
            <w:pPr>
              <w:widowControl w:val="0"/>
              <w:jc w:val="center"/>
              <w:rPr>
                <w:rFonts w:ascii="Courier New" w:eastAsia="Courier New" w:hAnsi="Courier New" w:cs="Courier New"/>
                <w:color w:val="000000"/>
                <w:sz w:val="20"/>
                <w:szCs w:val="20"/>
                <w:lang w:eastAsia="ru-RU" w:bidi="ru-RU"/>
              </w:rPr>
            </w:pPr>
            <w:r w:rsidRPr="00282FE5">
              <w:rPr>
                <w:rFonts w:ascii="Courier New" w:eastAsia="Courier New" w:hAnsi="Courier New" w:cs="Courier New"/>
                <w:color w:val="000000"/>
                <w:sz w:val="20"/>
                <w:szCs w:val="20"/>
                <w:lang w:eastAsia="ru-RU" w:bidi="ru-RU"/>
              </w:rPr>
              <w:t> </w:t>
            </w:r>
          </w:p>
        </w:tc>
      </w:tr>
      <w:tr w:rsidR="00282FE5" w:rsidRPr="00282FE5" w14:paraId="6C9D1BE2" w14:textId="77777777" w:rsidTr="00964825">
        <w:trPr>
          <w:trHeight w:val="1782"/>
        </w:trPr>
        <w:tc>
          <w:tcPr>
            <w:tcW w:w="5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32C5B9FA"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39</w:t>
            </w:r>
          </w:p>
        </w:tc>
        <w:tc>
          <w:tcPr>
            <w:tcW w:w="2023" w:type="dxa"/>
            <w:tcBorders>
              <w:top w:val="single" w:sz="4" w:space="0" w:color="auto"/>
              <w:left w:val="nil"/>
              <w:bottom w:val="single" w:sz="4" w:space="0" w:color="auto"/>
              <w:right w:val="single" w:sz="4" w:space="0" w:color="auto"/>
            </w:tcBorders>
            <w:shd w:val="clear" w:color="000000" w:fill="FDE9D9"/>
            <w:tcMar>
              <w:top w:w="15" w:type="dxa"/>
              <w:left w:w="15" w:type="dxa"/>
              <w:bottom w:w="0" w:type="dxa"/>
              <w:right w:w="15" w:type="dxa"/>
            </w:tcMar>
            <w:vAlign w:val="center"/>
            <w:hideMark/>
          </w:tcPr>
          <w:p w14:paraId="667C8415"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Чеснок свежий</w:t>
            </w:r>
          </w:p>
        </w:tc>
        <w:tc>
          <w:tcPr>
            <w:tcW w:w="192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1E418C8"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Чеснок свежий тип 1</w:t>
            </w:r>
          </w:p>
        </w:tc>
        <w:tc>
          <w:tcPr>
            <w:tcW w:w="116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69793DD"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01.13.42.000</w:t>
            </w:r>
          </w:p>
        </w:tc>
        <w:tc>
          <w:tcPr>
            <w:tcW w:w="108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0104BA4"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001</w:t>
            </w:r>
          </w:p>
        </w:tc>
        <w:tc>
          <w:tcPr>
            <w:tcW w:w="89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C32C1EC"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КГ</w:t>
            </w:r>
          </w:p>
        </w:tc>
        <w:tc>
          <w:tcPr>
            <w:tcW w:w="51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0246516E" w14:textId="77777777" w:rsidR="00282FE5" w:rsidRPr="00282FE5" w:rsidRDefault="00282FE5" w:rsidP="00282FE5">
            <w:pPr>
              <w:widowControl w:val="0"/>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Вид чеснока по технологической подготовке: Неподсушенный</w:t>
            </w:r>
            <w:r w:rsidRPr="00282FE5">
              <w:rPr>
                <w:rFonts w:eastAsia="Courier New" w:cs="Times New Roman"/>
                <w:color w:val="000000"/>
                <w:sz w:val="18"/>
                <w:szCs w:val="18"/>
                <w:lang w:eastAsia="ru-RU" w:bidi="ru-RU"/>
              </w:rPr>
              <w:br/>
              <w:t>Товарный сорт: Высший</w:t>
            </w:r>
            <w:r w:rsidRPr="00282FE5">
              <w:rPr>
                <w:rFonts w:eastAsia="Courier New" w:cs="Times New Roman"/>
                <w:color w:val="000000"/>
                <w:sz w:val="18"/>
                <w:szCs w:val="18"/>
                <w:lang w:eastAsia="ru-RU" w:bidi="ru-RU"/>
              </w:rPr>
              <w:br/>
              <w:t>Фасовка: Весовая</w:t>
            </w:r>
            <w:r w:rsidRPr="00282FE5">
              <w:rPr>
                <w:rFonts w:eastAsia="Courier New" w:cs="Times New Roman"/>
                <w:color w:val="000000"/>
                <w:sz w:val="18"/>
                <w:szCs w:val="18"/>
                <w:lang w:eastAsia="ru-RU" w:bidi="ru-RU"/>
              </w:rPr>
              <w:br/>
              <w:t>Соответствие нормативно-технической документации: 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ГОСТ Р 55909-2013</w:t>
            </w:r>
          </w:p>
        </w:tc>
        <w:tc>
          <w:tcPr>
            <w:tcW w:w="283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EAEA281" w14:textId="77777777" w:rsidR="00282FE5" w:rsidRPr="00282FE5" w:rsidRDefault="00282FE5" w:rsidP="00282FE5">
            <w:pPr>
              <w:widowControl w:val="0"/>
              <w:jc w:val="center"/>
              <w:rPr>
                <w:rFonts w:ascii="Courier New" w:eastAsia="Courier New" w:hAnsi="Courier New" w:cs="Courier New"/>
                <w:color w:val="000000"/>
                <w:sz w:val="20"/>
                <w:szCs w:val="20"/>
                <w:lang w:eastAsia="ru-RU" w:bidi="ru-RU"/>
              </w:rPr>
            </w:pPr>
            <w:r w:rsidRPr="00282FE5">
              <w:rPr>
                <w:rFonts w:ascii="Courier New" w:eastAsia="Courier New" w:hAnsi="Courier New" w:cs="Courier New"/>
                <w:color w:val="000000"/>
                <w:sz w:val="20"/>
                <w:szCs w:val="20"/>
                <w:lang w:eastAsia="ru-RU" w:bidi="ru-RU"/>
              </w:rPr>
              <w:t>01.13.42.000-00000003</w:t>
            </w:r>
          </w:p>
        </w:tc>
      </w:tr>
      <w:tr w:rsidR="00282FE5" w:rsidRPr="00282FE5" w14:paraId="4CF62F21" w14:textId="77777777" w:rsidTr="00964825">
        <w:trPr>
          <w:trHeight w:val="1782"/>
        </w:trPr>
        <w:tc>
          <w:tcPr>
            <w:tcW w:w="5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6243A8F5"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40</w:t>
            </w:r>
          </w:p>
        </w:tc>
        <w:tc>
          <w:tcPr>
            <w:tcW w:w="2023" w:type="dxa"/>
            <w:tcBorders>
              <w:top w:val="single" w:sz="4" w:space="0" w:color="auto"/>
              <w:left w:val="nil"/>
              <w:bottom w:val="single" w:sz="4" w:space="0" w:color="auto"/>
              <w:right w:val="single" w:sz="4" w:space="0" w:color="auto"/>
            </w:tcBorders>
            <w:shd w:val="clear" w:color="000000" w:fill="FDE9D9"/>
            <w:tcMar>
              <w:top w:w="15" w:type="dxa"/>
              <w:left w:w="15" w:type="dxa"/>
              <w:bottom w:w="0" w:type="dxa"/>
              <w:right w:w="15" w:type="dxa"/>
            </w:tcMar>
            <w:vAlign w:val="center"/>
            <w:hideMark/>
          </w:tcPr>
          <w:p w14:paraId="58B5A295"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Чеснок свежий</w:t>
            </w:r>
          </w:p>
        </w:tc>
        <w:tc>
          <w:tcPr>
            <w:tcW w:w="192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B2B1754"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Чеснок свежий тип 2</w:t>
            </w:r>
          </w:p>
        </w:tc>
        <w:tc>
          <w:tcPr>
            <w:tcW w:w="116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F2ACC41"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01.13.42.000</w:t>
            </w:r>
          </w:p>
        </w:tc>
        <w:tc>
          <w:tcPr>
            <w:tcW w:w="108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7EAB22E"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002</w:t>
            </w:r>
          </w:p>
        </w:tc>
        <w:tc>
          <w:tcPr>
            <w:tcW w:w="89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1C25D03"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КГ</w:t>
            </w:r>
          </w:p>
        </w:tc>
        <w:tc>
          <w:tcPr>
            <w:tcW w:w="51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58770ECF" w14:textId="77777777" w:rsidR="00282FE5" w:rsidRPr="00282FE5" w:rsidRDefault="00282FE5" w:rsidP="00282FE5">
            <w:pPr>
              <w:widowControl w:val="0"/>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Вид чеснока по технологической подготовке: Неподсушенный</w:t>
            </w:r>
            <w:r w:rsidRPr="00282FE5">
              <w:rPr>
                <w:rFonts w:eastAsia="Courier New" w:cs="Times New Roman"/>
                <w:color w:val="000000"/>
                <w:sz w:val="18"/>
                <w:szCs w:val="18"/>
                <w:lang w:eastAsia="ru-RU" w:bidi="ru-RU"/>
              </w:rPr>
              <w:br/>
              <w:t>Товарный сорт: Первый</w:t>
            </w:r>
            <w:r w:rsidRPr="00282FE5">
              <w:rPr>
                <w:rFonts w:eastAsia="Courier New" w:cs="Times New Roman"/>
                <w:color w:val="000000"/>
                <w:sz w:val="18"/>
                <w:szCs w:val="18"/>
                <w:lang w:eastAsia="ru-RU" w:bidi="ru-RU"/>
              </w:rPr>
              <w:br/>
              <w:t>Фасовка: Весовая</w:t>
            </w:r>
            <w:r w:rsidRPr="00282FE5">
              <w:rPr>
                <w:rFonts w:eastAsia="Courier New" w:cs="Times New Roman"/>
                <w:color w:val="000000"/>
                <w:sz w:val="18"/>
                <w:szCs w:val="18"/>
                <w:lang w:eastAsia="ru-RU" w:bidi="ru-RU"/>
              </w:rPr>
              <w:br/>
              <w:t>Соответствие нормативно-технической документации: 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ГОСТ Р 55909-2013</w:t>
            </w:r>
          </w:p>
        </w:tc>
        <w:tc>
          <w:tcPr>
            <w:tcW w:w="283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A80096B" w14:textId="77777777" w:rsidR="00282FE5" w:rsidRPr="00282FE5" w:rsidRDefault="00282FE5" w:rsidP="00282FE5">
            <w:pPr>
              <w:widowControl w:val="0"/>
              <w:jc w:val="center"/>
              <w:rPr>
                <w:rFonts w:ascii="Courier New" w:eastAsia="Courier New" w:hAnsi="Courier New" w:cs="Courier New"/>
                <w:color w:val="000000"/>
                <w:sz w:val="20"/>
                <w:szCs w:val="20"/>
                <w:lang w:eastAsia="ru-RU" w:bidi="ru-RU"/>
              </w:rPr>
            </w:pPr>
            <w:r w:rsidRPr="00282FE5">
              <w:rPr>
                <w:rFonts w:ascii="Courier New" w:eastAsia="Courier New" w:hAnsi="Courier New" w:cs="Courier New"/>
                <w:color w:val="000000"/>
                <w:sz w:val="20"/>
                <w:szCs w:val="20"/>
                <w:lang w:eastAsia="ru-RU" w:bidi="ru-RU"/>
              </w:rPr>
              <w:t>01.13.42.000-00000002</w:t>
            </w:r>
          </w:p>
        </w:tc>
      </w:tr>
      <w:tr w:rsidR="00282FE5" w:rsidRPr="00282FE5" w14:paraId="4E822BD0" w14:textId="77777777" w:rsidTr="00964825">
        <w:trPr>
          <w:trHeight w:val="2086"/>
        </w:trPr>
        <w:tc>
          <w:tcPr>
            <w:tcW w:w="5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B7AD5FD"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41</w:t>
            </w:r>
          </w:p>
        </w:tc>
        <w:tc>
          <w:tcPr>
            <w:tcW w:w="2023" w:type="dxa"/>
            <w:tcBorders>
              <w:top w:val="single" w:sz="4" w:space="0" w:color="auto"/>
              <w:left w:val="nil"/>
              <w:bottom w:val="single" w:sz="4" w:space="0" w:color="auto"/>
              <w:right w:val="single" w:sz="4" w:space="0" w:color="auto"/>
            </w:tcBorders>
            <w:shd w:val="clear" w:color="000000" w:fill="FDE9D9"/>
            <w:tcMar>
              <w:top w:w="15" w:type="dxa"/>
              <w:left w:w="15" w:type="dxa"/>
              <w:bottom w:w="0" w:type="dxa"/>
              <w:right w:w="15" w:type="dxa"/>
            </w:tcMar>
            <w:vAlign w:val="center"/>
            <w:hideMark/>
          </w:tcPr>
          <w:p w14:paraId="52700BF2"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Лук репчатый свежий</w:t>
            </w:r>
          </w:p>
        </w:tc>
        <w:tc>
          <w:tcPr>
            <w:tcW w:w="192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F87363B"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Лук репчатый тип 1</w:t>
            </w:r>
          </w:p>
        </w:tc>
        <w:tc>
          <w:tcPr>
            <w:tcW w:w="116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1383DD0"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01.13.43.110</w:t>
            </w:r>
          </w:p>
        </w:tc>
        <w:tc>
          <w:tcPr>
            <w:tcW w:w="108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5A8403D"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001</w:t>
            </w:r>
          </w:p>
        </w:tc>
        <w:tc>
          <w:tcPr>
            <w:tcW w:w="89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2B51862"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КГ</w:t>
            </w:r>
          </w:p>
        </w:tc>
        <w:tc>
          <w:tcPr>
            <w:tcW w:w="51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28755898" w14:textId="77777777" w:rsidR="00282FE5" w:rsidRPr="00282FE5" w:rsidRDefault="00282FE5" w:rsidP="00282FE5">
            <w:pPr>
              <w:widowControl w:val="0"/>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Лук очищенный: Нет</w:t>
            </w:r>
            <w:r w:rsidRPr="00282FE5">
              <w:rPr>
                <w:rFonts w:eastAsia="Courier New" w:cs="Times New Roman"/>
                <w:color w:val="000000"/>
                <w:sz w:val="18"/>
                <w:szCs w:val="18"/>
                <w:lang w:eastAsia="ru-RU" w:bidi="ru-RU"/>
              </w:rPr>
              <w:br/>
              <w:t>Товарный сорт: Первый</w:t>
            </w:r>
            <w:r w:rsidRPr="00282FE5">
              <w:rPr>
                <w:rFonts w:eastAsia="Courier New" w:cs="Times New Roman"/>
                <w:color w:val="000000"/>
                <w:sz w:val="18"/>
                <w:szCs w:val="18"/>
                <w:lang w:eastAsia="ru-RU" w:bidi="ru-RU"/>
              </w:rPr>
              <w:br/>
              <w:t>Цвет лука: Красный; Желтый; Белый</w:t>
            </w:r>
            <w:r w:rsidRPr="00282FE5">
              <w:rPr>
                <w:rFonts w:eastAsia="Courier New" w:cs="Times New Roman"/>
                <w:color w:val="000000"/>
                <w:sz w:val="18"/>
                <w:szCs w:val="18"/>
                <w:lang w:eastAsia="ru-RU" w:bidi="ru-RU"/>
              </w:rPr>
              <w:br/>
              <w:t>Вид: Свежий</w:t>
            </w:r>
            <w:r w:rsidRPr="00282FE5">
              <w:rPr>
                <w:rFonts w:eastAsia="Courier New" w:cs="Times New Roman"/>
                <w:color w:val="000000"/>
                <w:sz w:val="18"/>
                <w:szCs w:val="18"/>
                <w:lang w:eastAsia="ru-RU" w:bidi="ru-RU"/>
              </w:rPr>
              <w:br/>
              <w:t>Фасовка: Весовая</w:t>
            </w:r>
            <w:r w:rsidRPr="00282FE5">
              <w:rPr>
                <w:rFonts w:eastAsia="Courier New" w:cs="Times New Roman"/>
                <w:color w:val="000000"/>
                <w:sz w:val="18"/>
                <w:szCs w:val="18"/>
                <w:lang w:eastAsia="ru-RU" w:bidi="ru-RU"/>
              </w:rPr>
              <w:br/>
              <w:t>Соответствие нормативно-технической документации: 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ГОСТ 34306-2017</w:t>
            </w:r>
          </w:p>
        </w:tc>
        <w:tc>
          <w:tcPr>
            <w:tcW w:w="283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8D495C3" w14:textId="77777777" w:rsidR="00282FE5" w:rsidRPr="00282FE5" w:rsidRDefault="00282FE5" w:rsidP="00282FE5">
            <w:pPr>
              <w:widowControl w:val="0"/>
              <w:jc w:val="center"/>
              <w:rPr>
                <w:rFonts w:ascii="Courier New" w:eastAsia="Courier New" w:hAnsi="Courier New" w:cs="Courier New"/>
                <w:color w:val="000000"/>
                <w:sz w:val="20"/>
                <w:szCs w:val="20"/>
                <w:lang w:eastAsia="ru-RU" w:bidi="ru-RU"/>
              </w:rPr>
            </w:pPr>
            <w:r w:rsidRPr="00282FE5">
              <w:rPr>
                <w:rFonts w:ascii="Courier New" w:eastAsia="Courier New" w:hAnsi="Courier New" w:cs="Courier New"/>
                <w:color w:val="000000"/>
                <w:sz w:val="20"/>
                <w:szCs w:val="20"/>
                <w:lang w:eastAsia="ru-RU" w:bidi="ru-RU"/>
              </w:rPr>
              <w:t>01.13.43.110-00000002</w:t>
            </w:r>
          </w:p>
        </w:tc>
      </w:tr>
      <w:tr w:rsidR="00282FE5" w:rsidRPr="00282FE5" w14:paraId="0B036DBB" w14:textId="77777777" w:rsidTr="00964825">
        <w:trPr>
          <w:trHeight w:val="1939"/>
        </w:trPr>
        <w:tc>
          <w:tcPr>
            <w:tcW w:w="5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2D79976"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lastRenderedPageBreak/>
              <w:t>42</w:t>
            </w:r>
          </w:p>
        </w:tc>
        <w:tc>
          <w:tcPr>
            <w:tcW w:w="2023" w:type="dxa"/>
            <w:tcBorders>
              <w:top w:val="single" w:sz="4" w:space="0" w:color="auto"/>
              <w:left w:val="nil"/>
              <w:bottom w:val="single" w:sz="4" w:space="0" w:color="auto"/>
              <w:right w:val="single" w:sz="4" w:space="0" w:color="auto"/>
            </w:tcBorders>
            <w:shd w:val="clear" w:color="000000" w:fill="FDE9D9"/>
            <w:tcMar>
              <w:top w:w="15" w:type="dxa"/>
              <w:left w:w="15" w:type="dxa"/>
              <w:bottom w:w="0" w:type="dxa"/>
              <w:right w:w="15" w:type="dxa"/>
            </w:tcMar>
            <w:vAlign w:val="center"/>
            <w:hideMark/>
          </w:tcPr>
          <w:p w14:paraId="542727F8"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Лук репчатый свежий**</w:t>
            </w:r>
          </w:p>
        </w:tc>
        <w:tc>
          <w:tcPr>
            <w:tcW w:w="192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D3548B4"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Лук репчатый тип 2</w:t>
            </w:r>
          </w:p>
        </w:tc>
        <w:tc>
          <w:tcPr>
            <w:tcW w:w="116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0332C03"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01.13.43.110</w:t>
            </w:r>
          </w:p>
        </w:tc>
        <w:tc>
          <w:tcPr>
            <w:tcW w:w="108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62C23EA"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002</w:t>
            </w:r>
          </w:p>
        </w:tc>
        <w:tc>
          <w:tcPr>
            <w:tcW w:w="89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66AA406"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КГ</w:t>
            </w:r>
          </w:p>
        </w:tc>
        <w:tc>
          <w:tcPr>
            <w:tcW w:w="51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64233E23" w14:textId="77777777" w:rsidR="00282FE5" w:rsidRPr="00282FE5" w:rsidRDefault="00282FE5" w:rsidP="00282FE5">
            <w:pPr>
              <w:widowControl w:val="0"/>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Лук очищенный: Да</w:t>
            </w:r>
            <w:r w:rsidRPr="00282FE5">
              <w:rPr>
                <w:rFonts w:eastAsia="Courier New" w:cs="Times New Roman"/>
                <w:color w:val="000000"/>
                <w:sz w:val="18"/>
                <w:szCs w:val="18"/>
                <w:lang w:eastAsia="ru-RU" w:bidi="ru-RU"/>
              </w:rPr>
              <w:br/>
              <w:t>Вид: Свежий</w:t>
            </w:r>
            <w:r w:rsidRPr="00282FE5">
              <w:rPr>
                <w:rFonts w:eastAsia="Courier New" w:cs="Times New Roman"/>
                <w:color w:val="000000"/>
                <w:sz w:val="18"/>
                <w:szCs w:val="18"/>
                <w:lang w:eastAsia="ru-RU" w:bidi="ru-RU"/>
              </w:rPr>
              <w:br/>
              <w:t>Вакуумная упаковка производителя: Наличие</w:t>
            </w:r>
            <w:r w:rsidRPr="00282FE5">
              <w:rPr>
                <w:rFonts w:eastAsia="Courier New" w:cs="Times New Roman"/>
                <w:color w:val="000000"/>
                <w:sz w:val="18"/>
                <w:szCs w:val="18"/>
                <w:lang w:eastAsia="ru-RU" w:bidi="ru-RU"/>
              </w:rPr>
              <w:br/>
              <w:t>Вес: не более 5 КГ</w:t>
            </w:r>
            <w:r w:rsidRPr="00282FE5">
              <w:rPr>
                <w:rFonts w:eastAsia="Courier New" w:cs="Times New Roman"/>
                <w:color w:val="000000"/>
                <w:sz w:val="18"/>
                <w:szCs w:val="18"/>
                <w:lang w:eastAsia="ru-RU" w:bidi="ru-RU"/>
              </w:rPr>
              <w:br/>
              <w:t>Соответствие нормативно-технической документации: 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ТУ производителя</w:t>
            </w:r>
          </w:p>
        </w:tc>
        <w:tc>
          <w:tcPr>
            <w:tcW w:w="283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713BB41" w14:textId="77777777" w:rsidR="00282FE5" w:rsidRPr="00282FE5" w:rsidRDefault="00282FE5" w:rsidP="00282FE5">
            <w:pPr>
              <w:widowControl w:val="0"/>
              <w:jc w:val="center"/>
              <w:rPr>
                <w:rFonts w:ascii="Courier New" w:eastAsia="Courier New" w:hAnsi="Courier New" w:cs="Courier New"/>
                <w:color w:val="000000"/>
                <w:sz w:val="20"/>
                <w:szCs w:val="20"/>
                <w:lang w:eastAsia="ru-RU" w:bidi="ru-RU"/>
              </w:rPr>
            </w:pPr>
            <w:r w:rsidRPr="00282FE5">
              <w:rPr>
                <w:rFonts w:ascii="Courier New" w:eastAsia="Courier New" w:hAnsi="Courier New" w:cs="Courier New"/>
                <w:color w:val="000000"/>
                <w:sz w:val="20"/>
                <w:szCs w:val="20"/>
                <w:lang w:eastAsia="ru-RU" w:bidi="ru-RU"/>
              </w:rPr>
              <w:t>01.13.43.110-00000002</w:t>
            </w:r>
          </w:p>
        </w:tc>
      </w:tr>
      <w:tr w:rsidR="00282FE5" w:rsidRPr="00282FE5" w14:paraId="5F52466E" w14:textId="77777777" w:rsidTr="00964825">
        <w:trPr>
          <w:trHeight w:val="1782"/>
        </w:trPr>
        <w:tc>
          <w:tcPr>
            <w:tcW w:w="5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D954C7E"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43</w:t>
            </w:r>
          </w:p>
        </w:tc>
        <w:tc>
          <w:tcPr>
            <w:tcW w:w="2023" w:type="dxa"/>
            <w:tcBorders>
              <w:top w:val="single" w:sz="4" w:space="0" w:color="auto"/>
              <w:left w:val="nil"/>
              <w:bottom w:val="single" w:sz="4" w:space="0" w:color="auto"/>
              <w:right w:val="single" w:sz="4" w:space="0" w:color="auto"/>
            </w:tcBorders>
            <w:shd w:val="clear" w:color="000000" w:fill="FDE9D9"/>
            <w:tcMar>
              <w:top w:w="15" w:type="dxa"/>
              <w:left w:w="15" w:type="dxa"/>
              <w:bottom w:w="0" w:type="dxa"/>
              <w:right w:w="15" w:type="dxa"/>
            </w:tcMar>
            <w:vAlign w:val="center"/>
            <w:hideMark/>
          </w:tcPr>
          <w:p w14:paraId="03A4420A"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Лук порей свежий</w:t>
            </w:r>
          </w:p>
        </w:tc>
        <w:tc>
          <w:tcPr>
            <w:tcW w:w="192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F8618F4"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Лук порей тип 1</w:t>
            </w:r>
          </w:p>
        </w:tc>
        <w:tc>
          <w:tcPr>
            <w:tcW w:w="116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6781FA1"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01.13.44.000</w:t>
            </w:r>
          </w:p>
        </w:tc>
        <w:tc>
          <w:tcPr>
            <w:tcW w:w="108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9625F46"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001</w:t>
            </w:r>
          </w:p>
        </w:tc>
        <w:tc>
          <w:tcPr>
            <w:tcW w:w="89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DEDB69A"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КГ</w:t>
            </w:r>
          </w:p>
        </w:tc>
        <w:tc>
          <w:tcPr>
            <w:tcW w:w="51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6383184C" w14:textId="77777777" w:rsidR="00282FE5" w:rsidRPr="00282FE5" w:rsidRDefault="00282FE5" w:rsidP="00282FE5">
            <w:pPr>
              <w:widowControl w:val="0"/>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Вид: Свежий</w:t>
            </w:r>
            <w:r w:rsidRPr="00282FE5">
              <w:rPr>
                <w:rFonts w:eastAsia="Courier New" w:cs="Times New Roman"/>
                <w:color w:val="000000"/>
                <w:sz w:val="18"/>
                <w:szCs w:val="18"/>
                <w:lang w:eastAsia="ru-RU" w:bidi="ru-RU"/>
              </w:rPr>
              <w:br/>
              <w:t>Фасовка: Весовая</w:t>
            </w:r>
            <w:r w:rsidRPr="00282FE5">
              <w:rPr>
                <w:rFonts w:eastAsia="Courier New" w:cs="Times New Roman"/>
                <w:color w:val="000000"/>
                <w:sz w:val="18"/>
                <w:szCs w:val="18"/>
                <w:lang w:eastAsia="ru-RU" w:bidi="ru-RU"/>
              </w:rPr>
              <w:br/>
              <w:t>Соответствие нормативно-технической документации: 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ГОСТ 31854-2012</w:t>
            </w:r>
          </w:p>
        </w:tc>
        <w:tc>
          <w:tcPr>
            <w:tcW w:w="283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747FA18" w14:textId="77777777" w:rsidR="00282FE5" w:rsidRPr="00282FE5" w:rsidRDefault="00282FE5" w:rsidP="00282FE5">
            <w:pPr>
              <w:widowControl w:val="0"/>
              <w:jc w:val="center"/>
              <w:rPr>
                <w:rFonts w:ascii="Courier New" w:eastAsia="Courier New" w:hAnsi="Courier New" w:cs="Courier New"/>
                <w:color w:val="000000"/>
                <w:sz w:val="20"/>
                <w:szCs w:val="20"/>
                <w:lang w:eastAsia="ru-RU" w:bidi="ru-RU"/>
              </w:rPr>
            </w:pPr>
            <w:r w:rsidRPr="00282FE5">
              <w:rPr>
                <w:rFonts w:ascii="Courier New" w:eastAsia="Courier New" w:hAnsi="Courier New" w:cs="Courier New"/>
                <w:color w:val="000000"/>
                <w:sz w:val="20"/>
                <w:szCs w:val="20"/>
                <w:lang w:eastAsia="ru-RU" w:bidi="ru-RU"/>
              </w:rPr>
              <w:t> </w:t>
            </w:r>
          </w:p>
        </w:tc>
      </w:tr>
      <w:tr w:rsidR="00282FE5" w:rsidRPr="00282FE5" w14:paraId="412E699F" w14:textId="77777777" w:rsidTr="00964825">
        <w:trPr>
          <w:trHeight w:val="1782"/>
        </w:trPr>
        <w:tc>
          <w:tcPr>
            <w:tcW w:w="5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264D063"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44</w:t>
            </w:r>
          </w:p>
        </w:tc>
        <w:tc>
          <w:tcPr>
            <w:tcW w:w="2023" w:type="dxa"/>
            <w:tcBorders>
              <w:top w:val="single" w:sz="4" w:space="0" w:color="auto"/>
              <w:left w:val="nil"/>
              <w:bottom w:val="single" w:sz="4" w:space="0" w:color="auto"/>
              <w:right w:val="single" w:sz="4" w:space="0" w:color="auto"/>
            </w:tcBorders>
            <w:shd w:val="clear" w:color="000000" w:fill="FDE9D9"/>
            <w:tcMar>
              <w:top w:w="15" w:type="dxa"/>
              <w:left w:w="15" w:type="dxa"/>
              <w:bottom w:w="0" w:type="dxa"/>
              <w:right w:w="15" w:type="dxa"/>
            </w:tcMar>
            <w:vAlign w:val="center"/>
            <w:hideMark/>
          </w:tcPr>
          <w:p w14:paraId="209B4B6C"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Лук зелёный свежий</w:t>
            </w:r>
          </w:p>
        </w:tc>
        <w:tc>
          <w:tcPr>
            <w:tcW w:w="192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0A91F77"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Лук свежий зеленый тип 1</w:t>
            </w:r>
          </w:p>
        </w:tc>
        <w:tc>
          <w:tcPr>
            <w:tcW w:w="116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328D8AA"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01.13.43.190</w:t>
            </w:r>
          </w:p>
        </w:tc>
        <w:tc>
          <w:tcPr>
            <w:tcW w:w="108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10CFA0F"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001</w:t>
            </w:r>
          </w:p>
        </w:tc>
        <w:tc>
          <w:tcPr>
            <w:tcW w:w="89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9E1B989"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КГ</w:t>
            </w:r>
          </w:p>
        </w:tc>
        <w:tc>
          <w:tcPr>
            <w:tcW w:w="51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13979D6E" w14:textId="77777777" w:rsidR="00282FE5" w:rsidRPr="00282FE5" w:rsidRDefault="00282FE5" w:rsidP="00282FE5">
            <w:pPr>
              <w:widowControl w:val="0"/>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Товарный сорт: Первый</w:t>
            </w:r>
            <w:r w:rsidRPr="00282FE5">
              <w:rPr>
                <w:rFonts w:eastAsia="Courier New" w:cs="Times New Roman"/>
                <w:color w:val="000000"/>
                <w:sz w:val="18"/>
                <w:szCs w:val="18"/>
                <w:lang w:eastAsia="ru-RU" w:bidi="ru-RU"/>
              </w:rPr>
              <w:br/>
              <w:t>Фасовка: Весовая</w:t>
            </w:r>
            <w:r w:rsidRPr="00282FE5">
              <w:rPr>
                <w:rFonts w:eastAsia="Courier New" w:cs="Times New Roman"/>
                <w:color w:val="000000"/>
                <w:sz w:val="18"/>
                <w:szCs w:val="18"/>
                <w:lang w:eastAsia="ru-RU" w:bidi="ru-RU"/>
              </w:rPr>
              <w:br/>
              <w:t>Соответствие нормативно-технической документации: 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ТУ производителя; 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ГОСТ 34214-2017</w:t>
            </w:r>
          </w:p>
        </w:tc>
        <w:tc>
          <w:tcPr>
            <w:tcW w:w="283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A7F500A" w14:textId="77777777" w:rsidR="00282FE5" w:rsidRPr="00282FE5" w:rsidRDefault="00282FE5" w:rsidP="00282FE5">
            <w:pPr>
              <w:widowControl w:val="0"/>
              <w:jc w:val="center"/>
              <w:rPr>
                <w:rFonts w:ascii="Courier New" w:eastAsia="Courier New" w:hAnsi="Courier New" w:cs="Courier New"/>
                <w:color w:val="000000"/>
                <w:sz w:val="20"/>
                <w:szCs w:val="20"/>
                <w:lang w:eastAsia="ru-RU" w:bidi="ru-RU"/>
              </w:rPr>
            </w:pPr>
            <w:r w:rsidRPr="00282FE5">
              <w:rPr>
                <w:rFonts w:ascii="Courier New" w:eastAsia="Courier New" w:hAnsi="Courier New" w:cs="Courier New"/>
                <w:color w:val="000000"/>
                <w:sz w:val="20"/>
                <w:szCs w:val="20"/>
                <w:lang w:eastAsia="ru-RU" w:bidi="ru-RU"/>
              </w:rPr>
              <w:t>01.13.43.190-00000002</w:t>
            </w:r>
          </w:p>
        </w:tc>
      </w:tr>
      <w:tr w:rsidR="00282FE5" w:rsidRPr="00282FE5" w14:paraId="72B5FCF2" w14:textId="77777777" w:rsidTr="00964825">
        <w:trPr>
          <w:trHeight w:val="1782"/>
        </w:trPr>
        <w:tc>
          <w:tcPr>
            <w:tcW w:w="5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C96D85F"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45</w:t>
            </w:r>
          </w:p>
        </w:tc>
        <w:tc>
          <w:tcPr>
            <w:tcW w:w="2023" w:type="dxa"/>
            <w:tcBorders>
              <w:top w:val="single" w:sz="4" w:space="0" w:color="auto"/>
              <w:left w:val="nil"/>
              <w:bottom w:val="single" w:sz="4" w:space="0" w:color="auto"/>
              <w:right w:val="single" w:sz="4" w:space="0" w:color="auto"/>
            </w:tcBorders>
            <w:shd w:val="clear" w:color="000000" w:fill="FDE9D9"/>
            <w:tcMar>
              <w:top w:w="15" w:type="dxa"/>
              <w:left w:w="15" w:type="dxa"/>
              <w:bottom w:w="0" w:type="dxa"/>
              <w:right w:w="15" w:type="dxa"/>
            </w:tcMar>
            <w:vAlign w:val="center"/>
            <w:hideMark/>
          </w:tcPr>
          <w:p w14:paraId="31F785A9"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Свекла столовая свежая</w:t>
            </w:r>
          </w:p>
        </w:tc>
        <w:tc>
          <w:tcPr>
            <w:tcW w:w="192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FCF735E"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Свекла столовая тип 1</w:t>
            </w:r>
          </w:p>
        </w:tc>
        <w:tc>
          <w:tcPr>
            <w:tcW w:w="116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489C838"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01.13.49.110</w:t>
            </w:r>
          </w:p>
        </w:tc>
        <w:tc>
          <w:tcPr>
            <w:tcW w:w="108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4D2FBE9"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001</w:t>
            </w:r>
          </w:p>
        </w:tc>
        <w:tc>
          <w:tcPr>
            <w:tcW w:w="89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D17053D"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КГ</w:t>
            </w:r>
          </w:p>
        </w:tc>
        <w:tc>
          <w:tcPr>
            <w:tcW w:w="51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2730EF12" w14:textId="77777777" w:rsidR="00282FE5" w:rsidRPr="00282FE5" w:rsidRDefault="00282FE5" w:rsidP="00282FE5">
            <w:pPr>
              <w:widowControl w:val="0"/>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Свекла очищенная: Нет</w:t>
            </w:r>
            <w:r w:rsidRPr="00282FE5">
              <w:rPr>
                <w:rFonts w:eastAsia="Courier New" w:cs="Times New Roman"/>
                <w:color w:val="000000"/>
                <w:sz w:val="18"/>
                <w:szCs w:val="18"/>
                <w:lang w:eastAsia="ru-RU" w:bidi="ru-RU"/>
              </w:rPr>
              <w:br/>
              <w:t>Товарный сорт: Не ниже высшего</w:t>
            </w:r>
            <w:r w:rsidRPr="00282FE5">
              <w:rPr>
                <w:rFonts w:eastAsia="Courier New" w:cs="Times New Roman"/>
                <w:color w:val="000000"/>
                <w:sz w:val="18"/>
                <w:szCs w:val="18"/>
                <w:lang w:eastAsia="ru-RU" w:bidi="ru-RU"/>
              </w:rPr>
              <w:br/>
              <w:t>Вид: Свежая</w:t>
            </w:r>
            <w:r w:rsidRPr="00282FE5">
              <w:rPr>
                <w:rFonts w:eastAsia="Courier New" w:cs="Times New Roman"/>
                <w:color w:val="000000"/>
                <w:sz w:val="18"/>
                <w:szCs w:val="18"/>
                <w:lang w:eastAsia="ru-RU" w:bidi="ru-RU"/>
              </w:rPr>
              <w:br/>
              <w:t>Фасовка: Весовая</w:t>
            </w:r>
            <w:r w:rsidRPr="00282FE5">
              <w:rPr>
                <w:rFonts w:eastAsia="Courier New" w:cs="Times New Roman"/>
                <w:color w:val="000000"/>
                <w:sz w:val="18"/>
                <w:szCs w:val="18"/>
                <w:lang w:eastAsia="ru-RU" w:bidi="ru-RU"/>
              </w:rPr>
              <w:br/>
              <w:t>Соответствие нормативно-технической документации: 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ГОСТ 32285-2013</w:t>
            </w:r>
          </w:p>
        </w:tc>
        <w:tc>
          <w:tcPr>
            <w:tcW w:w="283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B504D66" w14:textId="77777777" w:rsidR="00282FE5" w:rsidRPr="00282FE5" w:rsidRDefault="00282FE5" w:rsidP="00282FE5">
            <w:pPr>
              <w:widowControl w:val="0"/>
              <w:jc w:val="center"/>
              <w:rPr>
                <w:rFonts w:ascii="Courier New" w:eastAsia="Courier New" w:hAnsi="Courier New" w:cs="Courier New"/>
                <w:color w:val="000000"/>
                <w:sz w:val="20"/>
                <w:szCs w:val="20"/>
                <w:lang w:eastAsia="ru-RU" w:bidi="ru-RU"/>
              </w:rPr>
            </w:pPr>
            <w:r w:rsidRPr="00282FE5">
              <w:rPr>
                <w:rFonts w:ascii="Courier New" w:eastAsia="Courier New" w:hAnsi="Courier New" w:cs="Courier New"/>
                <w:color w:val="000000"/>
                <w:sz w:val="20"/>
                <w:szCs w:val="20"/>
                <w:lang w:eastAsia="ru-RU" w:bidi="ru-RU"/>
              </w:rPr>
              <w:t>01.13.49.110-00000003</w:t>
            </w:r>
          </w:p>
        </w:tc>
      </w:tr>
      <w:tr w:rsidR="00282FE5" w:rsidRPr="00282FE5" w14:paraId="5EA7B812" w14:textId="77777777" w:rsidTr="00964825">
        <w:trPr>
          <w:trHeight w:val="1782"/>
        </w:trPr>
        <w:tc>
          <w:tcPr>
            <w:tcW w:w="5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AB5C746"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lastRenderedPageBreak/>
              <w:t>46</w:t>
            </w:r>
          </w:p>
        </w:tc>
        <w:tc>
          <w:tcPr>
            <w:tcW w:w="2023" w:type="dxa"/>
            <w:tcBorders>
              <w:top w:val="single" w:sz="4" w:space="0" w:color="auto"/>
              <w:left w:val="nil"/>
              <w:bottom w:val="single" w:sz="4" w:space="0" w:color="auto"/>
              <w:right w:val="single" w:sz="4" w:space="0" w:color="auto"/>
            </w:tcBorders>
            <w:shd w:val="clear" w:color="000000" w:fill="FDE9D9"/>
            <w:tcMar>
              <w:top w:w="15" w:type="dxa"/>
              <w:left w:w="15" w:type="dxa"/>
              <w:bottom w:w="0" w:type="dxa"/>
              <w:right w:w="15" w:type="dxa"/>
            </w:tcMar>
            <w:vAlign w:val="center"/>
            <w:hideMark/>
          </w:tcPr>
          <w:p w14:paraId="3AAAAFE8"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Свекла столовая свежая</w:t>
            </w:r>
          </w:p>
        </w:tc>
        <w:tc>
          <w:tcPr>
            <w:tcW w:w="192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12B2B34"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Свекла столовая тип 2</w:t>
            </w:r>
          </w:p>
        </w:tc>
        <w:tc>
          <w:tcPr>
            <w:tcW w:w="116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0252E27"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01.13.49.110</w:t>
            </w:r>
          </w:p>
        </w:tc>
        <w:tc>
          <w:tcPr>
            <w:tcW w:w="108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D6853DB"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002</w:t>
            </w:r>
          </w:p>
        </w:tc>
        <w:tc>
          <w:tcPr>
            <w:tcW w:w="89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665A930"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КГ</w:t>
            </w:r>
          </w:p>
        </w:tc>
        <w:tc>
          <w:tcPr>
            <w:tcW w:w="51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45186BDB" w14:textId="77777777" w:rsidR="00282FE5" w:rsidRPr="00282FE5" w:rsidRDefault="00282FE5" w:rsidP="00282FE5">
            <w:pPr>
              <w:widowControl w:val="0"/>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Свекла очищенная: Нет</w:t>
            </w:r>
            <w:r w:rsidRPr="00282FE5">
              <w:rPr>
                <w:rFonts w:eastAsia="Courier New" w:cs="Times New Roman"/>
                <w:color w:val="000000"/>
                <w:sz w:val="18"/>
                <w:szCs w:val="18"/>
                <w:lang w:eastAsia="ru-RU" w:bidi="ru-RU"/>
              </w:rPr>
              <w:br/>
              <w:t>Товарный сорт: Не ниже первого</w:t>
            </w:r>
            <w:r w:rsidRPr="00282FE5">
              <w:rPr>
                <w:rFonts w:eastAsia="Courier New" w:cs="Times New Roman"/>
                <w:color w:val="000000"/>
                <w:sz w:val="18"/>
                <w:szCs w:val="18"/>
                <w:lang w:eastAsia="ru-RU" w:bidi="ru-RU"/>
              </w:rPr>
              <w:br/>
              <w:t>Вид: Свежая</w:t>
            </w:r>
            <w:r w:rsidRPr="00282FE5">
              <w:rPr>
                <w:rFonts w:eastAsia="Courier New" w:cs="Times New Roman"/>
                <w:color w:val="000000"/>
                <w:sz w:val="18"/>
                <w:szCs w:val="18"/>
                <w:lang w:eastAsia="ru-RU" w:bidi="ru-RU"/>
              </w:rPr>
              <w:br/>
              <w:t>Фасовка: Весовая</w:t>
            </w:r>
            <w:r w:rsidRPr="00282FE5">
              <w:rPr>
                <w:rFonts w:eastAsia="Courier New" w:cs="Times New Roman"/>
                <w:color w:val="000000"/>
                <w:sz w:val="18"/>
                <w:szCs w:val="18"/>
                <w:lang w:eastAsia="ru-RU" w:bidi="ru-RU"/>
              </w:rPr>
              <w:br/>
              <w:t>Соответствие нормативно-технической документации: 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ГОСТ 32285-2013</w:t>
            </w:r>
          </w:p>
        </w:tc>
        <w:tc>
          <w:tcPr>
            <w:tcW w:w="283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4EE8D18" w14:textId="77777777" w:rsidR="00282FE5" w:rsidRPr="00282FE5" w:rsidRDefault="00282FE5" w:rsidP="00282FE5">
            <w:pPr>
              <w:widowControl w:val="0"/>
              <w:jc w:val="center"/>
              <w:rPr>
                <w:rFonts w:ascii="Courier New" w:eastAsia="Courier New" w:hAnsi="Courier New" w:cs="Courier New"/>
                <w:color w:val="000000"/>
                <w:sz w:val="20"/>
                <w:szCs w:val="20"/>
                <w:lang w:eastAsia="ru-RU" w:bidi="ru-RU"/>
              </w:rPr>
            </w:pPr>
            <w:r w:rsidRPr="00282FE5">
              <w:rPr>
                <w:rFonts w:ascii="Courier New" w:eastAsia="Courier New" w:hAnsi="Courier New" w:cs="Courier New"/>
                <w:color w:val="000000"/>
                <w:sz w:val="20"/>
                <w:szCs w:val="20"/>
                <w:lang w:eastAsia="ru-RU" w:bidi="ru-RU"/>
              </w:rPr>
              <w:t>01.13.49.110-00000003</w:t>
            </w:r>
          </w:p>
        </w:tc>
      </w:tr>
      <w:tr w:rsidR="00282FE5" w:rsidRPr="00282FE5" w14:paraId="39A164E5" w14:textId="77777777" w:rsidTr="00964825">
        <w:trPr>
          <w:trHeight w:val="1782"/>
        </w:trPr>
        <w:tc>
          <w:tcPr>
            <w:tcW w:w="5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634D6906"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47</w:t>
            </w:r>
          </w:p>
        </w:tc>
        <w:tc>
          <w:tcPr>
            <w:tcW w:w="2023" w:type="dxa"/>
            <w:tcBorders>
              <w:top w:val="single" w:sz="4" w:space="0" w:color="auto"/>
              <w:left w:val="nil"/>
              <w:bottom w:val="single" w:sz="4" w:space="0" w:color="auto"/>
              <w:right w:val="single" w:sz="4" w:space="0" w:color="auto"/>
            </w:tcBorders>
            <w:shd w:val="clear" w:color="000000" w:fill="FDE9D9"/>
            <w:tcMar>
              <w:top w:w="15" w:type="dxa"/>
              <w:left w:w="15" w:type="dxa"/>
              <w:bottom w:w="0" w:type="dxa"/>
              <w:right w:w="15" w:type="dxa"/>
            </w:tcMar>
            <w:vAlign w:val="center"/>
            <w:hideMark/>
          </w:tcPr>
          <w:p w14:paraId="2BC2E6E5"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Редька свежая</w:t>
            </w:r>
          </w:p>
        </w:tc>
        <w:tc>
          <w:tcPr>
            <w:tcW w:w="192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F209F41"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Редька тип 1</w:t>
            </w:r>
          </w:p>
        </w:tc>
        <w:tc>
          <w:tcPr>
            <w:tcW w:w="116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18A6611"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01.13.49.120</w:t>
            </w:r>
          </w:p>
        </w:tc>
        <w:tc>
          <w:tcPr>
            <w:tcW w:w="108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57A71C4"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001</w:t>
            </w:r>
          </w:p>
        </w:tc>
        <w:tc>
          <w:tcPr>
            <w:tcW w:w="89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56B5302"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КГ</w:t>
            </w:r>
          </w:p>
        </w:tc>
        <w:tc>
          <w:tcPr>
            <w:tcW w:w="51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015C2F4C" w14:textId="77777777" w:rsidR="00282FE5" w:rsidRPr="00282FE5" w:rsidRDefault="00282FE5" w:rsidP="00282FE5">
            <w:pPr>
              <w:widowControl w:val="0"/>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Вид редьки: Зимняя; Летняя</w:t>
            </w:r>
            <w:r w:rsidRPr="00282FE5">
              <w:rPr>
                <w:rFonts w:eastAsia="Courier New" w:cs="Times New Roman"/>
                <w:color w:val="000000"/>
                <w:sz w:val="18"/>
                <w:szCs w:val="18"/>
                <w:lang w:eastAsia="ru-RU" w:bidi="ru-RU"/>
              </w:rPr>
              <w:br/>
              <w:t>Товарный сорт: Первый</w:t>
            </w:r>
            <w:r w:rsidRPr="00282FE5">
              <w:rPr>
                <w:rFonts w:eastAsia="Courier New" w:cs="Times New Roman"/>
                <w:color w:val="000000"/>
                <w:sz w:val="18"/>
                <w:szCs w:val="18"/>
                <w:lang w:eastAsia="ru-RU" w:bidi="ru-RU"/>
              </w:rPr>
              <w:br/>
              <w:t>Вид: Свежая</w:t>
            </w:r>
            <w:r w:rsidRPr="00282FE5">
              <w:rPr>
                <w:rFonts w:eastAsia="Courier New" w:cs="Times New Roman"/>
                <w:color w:val="000000"/>
                <w:sz w:val="18"/>
                <w:szCs w:val="18"/>
                <w:lang w:eastAsia="ru-RU" w:bidi="ru-RU"/>
              </w:rPr>
              <w:br/>
              <w:t>Фасовка: Весовая</w:t>
            </w:r>
            <w:r w:rsidRPr="00282FE5">
              <w:rPr>
                <w:rFonts w:eastAsia="Courier New" w:cs="Times New Roman"/>
                <w:color w:val="000000"/>
                <w:sz w:val="18"/>
                <w:szCs w:val="18"/>
                <w:lang w:eastAsia="ru-RU" w:bidi="ru-RU"/>
              </w:rPr>
              <w:br/>
              <w:t>Соответствие нормативно-технической документации: 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РСТ РСФСР 361-77 ГОСТ 32810-2014; 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РСТ РСФСР 361-77</w:t>
            </w:r>
          </w:p>
        </w:tc>
        <w:tc>
          <w:tcPr>
            <w:tcW w:w="283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88F3998" w14:textId="77777777" w:rsidR="00282FE5" w:rsidRPr="00282FE5" w:rsidRDefault="00282FE5" w:rsidP="00282FE5">
            <w:pPr>
              <w:widowControl w:val="0"/>
              <w:jc w:val="center"/>
              <w:rPr>
                <w:rFonts w:ascii="Courier New" w:eastAsia="Courier New" w:hAnsi="Courier New" w:cs="Courier New"/>
                <w:color w:val="000000"/>
                <w:sz w:val="20"/>
                <w:szCs w:val="20"/>
                <w:lang w:eastAsia="ru-RU" w:bidi="ru-RU"/>
              </w:rPr>
            </w:pPr>
            <w:r w:rsidRPr="00282FE5">
              <w:rPr>
                <w:rFonts w:ascii="Courier New" w:eastAsia="Courier New" w:hAnsi="Courier New" w:cs="Courier New"/>
                <w:color w:val="000000"/>
                <w:sz w:val="20"/>
                <w:szCs w:val="20"/>
                <w:lang w:eastAsia="ru-RU" w:bidi="ru-RU"/>
              </w:rPr>
              <w:t>01.13.49.120-00000004, 01.13.49.120-00000006</w:t>
            </w:r>
          </w:p>
        </w:tc>
      </w:tr>
      <w:tr w:rsidR="00282FE5" w:rsidRPr="00282FE5" w14:paraId="34184BF1" w14:textId="77777777" w:rsidTr="00964825">
        <w:trPr>
          <w:trHeight w:val="1782"/>
        </w:trPr>
        <w:tc>
          <w:tcPr>
            <w:tcW w:w="5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FA880FA"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48</w:t>
            </w:r>
          </w:p>
        </w:tc>
        <w:tc>
          <w:tcPr>
            <w:tcW w:w="2023" w:type="dxa"/>
            <w:tcBorders>
              <w:top w:val="single" w:sz="4" w:space="0" w:color="auto"/>
              <w:left w:val="nil"/>
              <w:bottom w:val="single" w:sz="4" w:space="0" w:color="auto"/>
              <w:right w:val="single" w:sz="4" w:space="0" w:color="auto"/>
            </w:tcBorders>
            <w:shd w:val="clear" w:color="000000" w:fill="FDE9D9"/>
            <w:tcMar>
              <w:top w:w="15" w:type="dxa"/>
              <w:left w:w="15" w:type="dxa"/>
              <w:bottom w:w="0" w:type="dxa"/>
              <w:right w:w="15" w:type="dxa"/>
            </w:tcMar>
            <w:vAlign w:val="center"/>
            <w:hideMark/>
          </w:tcPr>
          <w:p w14:paraId="7E68E436"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Редис свежий</w:t>
            </w:r>
          </w:p>
        </w:tc>
        <w:tc>
          <w:tcPr>
            <w:tcW w:w="192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907F351"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Редис тип 1</w:t>
            </w:r>
          </w:p>
        </w:tc>
        <w:tc>
          <w:tcPr>
            <w:tcW w:w="116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10E1C1A"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01.13.49.130</w:t>
            </w:r>
          </w:p>
        </w:tc>
        <w:tc>
          <w:tcPr>
            <w:tcW w:w="108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558FBB1"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001</w:t>
            </w:r>
          </w:p>
        </w:tc>
        <w:tc>
          <w:tcPr>
            <w:tcW w:w="89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1BCA4DE"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КГ</w:t>
            </w:r>
          </w:p>
        </w:tc>
        <w:tc>
          <w:tcPr>
            <w:tcW w:w="51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6D0DC451" w14:textId="77777777" w:rsidR="00282FE5" w:rsidRPr="00282FE5" w:rsidRDefault="00282FE5" w:rsidP="00282FE5">
            <w:pPr>
              <w:widowControl w:val="0"/>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Вид редиса: Весовой</w:t>
            </w:r>
            <w:r w:rsidRPr="00282FE5">
              <w:rPr>
                <w:rFonts w:eastAsia="Courier New" w:cs="Times New Roman"/>
                <w:color w:val="000000"/>
                <w:sz w:val="18"/>
                <w:szCs w:val="18"/>
                <w:lang w:eastAsia="ru-RU" w:bidi="ru-RU"/>
              </w:rPr>
              <w:br/>
              <w:t>Товарный сорт: Первый</w:t>
            </w:r>
            <w:r w:rsidRPr="00282FE5">
              <w:rPr>
                <w:rFonts w:eastAsia="Courier New" w:cs="Times New Roman"/>
                <w:color w:val="000000"/>
                <w:sz w:val="18"/>
                <w:szCs w:val="18"/>
                <w:lang w:eastAsia="ru-RU" w:bidi="ru-RU"/>
              </w:rPr>
              <w:br/>
              <w:t>Вид: Свежий</w:t>
            </w:r>
            <w:r w:rsidRPr="00282FE5">
              <w:rPr>
                <w:rFonts w:eastAsia="Courier New" w:cs="Times New Roman"/>
                <w:color w:val="000000"/>
                <w:sz w:val="18"/>
                <w:szCs w:val="18"/>
                <w:lang w:eastAsia="ru-RU" w:bidi="ru-RU"/>
              </w:rPr>
              <w:br/>
              <w:t>Соответствие нормативно-технической документации: 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ТУ производителя; 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ГОСТ 34216-2017</w:t>
            </w:r>
          </w:p>
        </w:tc>
        <w:tc>
          <w:tcPr>
            <w:tcW w:w="283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4315861" w14:textId="77777777" w:rsidR="00282FE5" w:rsidRPr="00282FE5" w:rsidRDefault="00282FE5" w:rsidP="00282FE5">
            <w:pPr>
              <w:widowControl w:val="0"/>
              <w:jc w:val="center"/>
              <w:rPr>
                <w:rFonts w:ascii="Courier New" w:eastAsia="Courier New" w:hAnsi="Courier New" w:cs="Courier New"/>
                <w:color w:val="000000"/>
                <w:sz w:val="20"/>
                <w:szCs w:val="20"/>
                <w:lang w:eastAsia="ru-RU" w:bidi="ru-RU"/>
              </w:rPr>
            </w:pPr>
            <w:r w:rsidRPr="00282FE5">
              <w:rPr>
                <w:rFonts w:ascii="Courier New" w:eastAsia="Courier New" w:hAnsi="Courier New" w:cs="Courier New"/>
                <w:color w:val="000000"/>
                <w:sz w:val="20"/>
                <w:szCs w:val="20"/>
                <w:lang w:eastAsia="ru-RU" w:bidi="ru-RU"/>
              </w:rPr>
              <w:t>01.13.49.130-00000002</w:t>
            </w:r>
          </w:p>
        </w:tc>
      </w:tr>
      <w:tr w:rsidR="00282FE5" w:rsidRPr="00282FE5" w14:paraId="75835568" w14:textId="77777777" w:rsidTr="00964825">
        <w:trPr>
          <w:trHeight w:val="1782"/>
        </w:trPr>
        <w:tc>
          <w:tcPr>
            <w:tcW w:w="5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3263A10"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lastRenderedPageBreak/>
              <w:t>49</w:t>
            </w:r>
          </w:p>
        </w:tc>
        <w:tc>
          <w:tcPr>
            <w:tcW w:w="2023" w:type="dxa"/>
            <w:tcBorders>
              <w:top w:val="single" w:sz="4" w:space="0" w:color="auto"/>
              <w:left w:val="nil"/>
              <w:bottom w:val="single" w:sz="4" w:space="0" w:color="auto"/>
              <w:right w:val="single" w:sz="4" w:space="0" w:color="auto"/>
            </w:tcBorders>
            <w:shd w:val="clear" w:color="000000" w:fill="FDE9D9"/>
            <w:tcMar>
              <w:top w:w="15" w:type="dxa"/>
              <w:left w:w="15" w:type="dxa"/>
              <w:bottom w:w="0" w:type="dxa"/>
              <w:right w:w="15" w:type="dxa"/>
            </w:tcMar>
            <w:vAlign w:val="center"/>
            <w:hideMark/>
          </w:tcPr>
          <w:p w14:paraId="0C8E45AB"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Сельдерей свежий корневой</w:t>
            </w:r>
          </w:p>
        </w:tc>
        <w:tc>
          <w:tcPr>
            <w:tcW w:w="192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9135A08"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Сельдерей тип 3</w:t>
            </w:r>
          </w:p>
        </w:tc>
        <w:tc>
          <w:tcPr>
            <w:tcW w:w="116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671C57E"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01.13.49.190</w:t>
            </w:r>
          </w:p>
        </w:tc>
        <w:tc>
          <w:tcPr>
            <w:tcW w:w="108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5B22B6B"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001</w:t>
            </w:r>
          </w:p>
        </w:tc>
        <w:tc>
          <w:tcPr>
            <w:tcW w:w="89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F388E00"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КГ</w:t>
            </w:r>
          </w:p>
        </w:tc>
        <w:tc>
          <w:tcPr>
            <w:tcW w:w="51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27AC5F95" w14:textId="77777777" w:rsidR="00282FE5" w:rsidRPr="00282FE5" w:rsidRDefault="00282FE5" w:rsidP="00282FE5">
            <w:pPr>
              <w:widowControl w:val="0"/>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Тип: Корневой</w:t>
            </w:r>
            <w:r w:rsidRPr="00282FE5">
              <w:rPr>
                <w:rFonts w:eastAsia="Courier New" w:cs="Times New Roman"/>
                <w:color w:val="000000"/>
                <w:sz w:val="18"/>
                <w:szCs w:val="18"/>
                <w:lang w:eastAsia="ru-RU" w:bidi="ru-RU"/>
              </w:rPr>
              <w:br/>
              <w:t>Вид: Свежий</w:t>
            </w:r>
            <w:r w:rsidRPr="00282FE5">
              <w:rPr>
                <w:rFonts w:eastAsia="Courier New" w:cs="Times New Roman"/>
                <w:color w:val="000000"/>
                <w:sz w:val="18"/>
                <w:szCs w:val="18"/>
                <w:lang w:eastAsia="ru-RU" w:bidi="ru-RU"/>
              </w:rPr>
              <w:br/>
              <w:t>Фасовка: Весовая</w:t>
            </w:r>
            <w:r w:rsidRPr="00282FE5">
              <w:rPr>
                <w:rFonts w:eastAsia="Courier New" w:cs="Times New Roman"/>
                <w:color w:val="000000"/>
                <w:sz w:val="18"/>
                <w:szCs w:val="18"/>
                <w:lang w:eastAsia="ru-RU" w:bidi="ru-RU"/>
              </w:rPr>
              <w:br/>
              <w:t>Соответствие нормативно-технической документации: 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ТУ производителя; 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ГОСТ 34320-2017</w:t>
            </w:r>
          </w:p>
        </w:tc>
        <w:tc>
          <w:tcPr>
            <w:tcW w:w="283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ADB98D8" w14:textId="77777777" w:rsidR="00282FE5" w:rsidRPr="00282FE5" w:rsidRDefault="00282FE5" w:rsidP="00282FE5">
            <w:pPr>
              <w:widowControl w:val="0"/>
              <w:jc w:val="center"/>
              <w:rPr>
                <w:rFonts w:ascii="Courier New" w:eastAsia="Courier New" w:hAnsi="Courier New" w:cs="Courier New"/>
                <w:color w:val="000000"/>
                <w:sz w:val="20"/>
                <w:szCs w:val="20"/>
                <w:lang w:eastAsia="ru-RU" w:bidi="ru-RU"/>
              </w:rPr>
            </w:pPr>
            <w:r w:rsidRPr="00282FE5">
              <w:rPr>
                <w:rFonts w:ascii="Courier New" w:eastAsia="Courier New" w:hAnsi="Courier New" w:cs="Courier New"/>
                <w:color w:val="000000"/>
                <w:sz w:val="20"/>
                <w:szCs w:val="20"/>
                <w:lang w:eastAsia="ru-RU" w:bidi="ru-RU"/>
              </w:rPr>
              <w:t> </w:t>
            </w:r>
          </w:p>
        </w:tc>
      </w:tr>
      <w:tr w:rsidR="00282FE5" w:rsidRPr="00282FE5" w14:paraId="4814D8DF" w14:textId="77777777" w:rsidTr="00964825">
        <w:trPr>
          <w:trHeight w:val="1782"/>
        </w:trPr>
        <w:tc>
          <w:tcPr>
            <w:tcW w:w="5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A7066CC"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50</w:t>
            </w:r>
          </w:p>
        </w:tc>
        <w:tc>
          <w:tcPr>
            <w:tcW w:w="2023" w:type="dxa"/>
            <w:tcBorders>
              <w:top w:val="single" w:sz="4" w:space="0" w:color="auto"/>
              <w:left w:val="nil"/>
              <w:bottom w:val="single" w:sz="4" w:space="0" w:color="auto"/>
              <w:right w:val="single" w:sz="4" w:space="0" w:color="auto"/>
            </w:tcBorders>
            <w:shd w:val="clear" w:color="000000" w:fill="FDE9D9"/>
            <w:tcMar>
              <w:top w:w="15" w:type="dxa"/>
              <w:left w:w="15" w:type="dxa"/>
              <w:bottom w:w="0" w:type="dxa"/>
              <w:right w:w="15" w:type="dxa"/>
            </w:tcMar>
            <w:vAlign w:val="center"/>
            <w:hideMark/>
          </w:tcPr>
          <w:p w14:paraId="55248F3A"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Картофель продовольственный ранний (поступающий в продажу сразу после сбора до 01 сентября)</w:t>
            </w:r>
          </w:p>
        </w:tc>
        <w:tc>
          <w:tcPr>
            <w:tcW w:w="192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6978C38"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Картофель продовольственный тип 1</w:t>
            </w:r>
          </w:p>
        </w:tc>
        <w:tc>
          <w:tcPr>
            <w:tcW w:w="116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EEB2C9E"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01.13.51.110</w:t>
            </w:r>
          </w:p>
        </w:tc>
        <w:tc>
          <w:tcPr>
            <w:tcW w:w="108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F1B6F03"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001</w:t>
            </w:r>
          </w:p>
        </w:tc>
        <w:tc>
          <w:tcPr>
            <w:tcW w:w="89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A7E6FC0"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КГ</w:t>
            </w:r>
          </w:p>
        </w:tc>
        <w:tc>
          <w:tcPr>
            <w:tcW w:w="51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4F91F24A" w14:textId="77777777" w:rsidR="00282FE5" w:rsidRPr="00282FE5" w:rsidRDefault="00282FE5" w:rsidP="00282FE5">
            <w:pPr>
              <w:widowControl w:val="0"/>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Картофель очищенный: Нет</w:t>
            </w:r>
            <w:r w:rsidRPr="00282FE5">
              <w:rPr>
                <w:rFonts w:eastAsia="Courier New" w:cs="Times New Roman"/>
                <w:color w:val="000000"/>
                <w:sz w:val="18"/>
                <w:szCs w:val="18"/>
                <w:lang w:eastAsia="ru-RU" w:bidi="ru-RU"/>
              </w:rPr>
              <w:br/>
              <w:t>Вид картофеля по сроку созревания: Картофель продовольственный ранний</w:t>
            </w:r>
            <w:r w:rsidRPr="00282FE5">
              <w:rPr>
                <w:rFonts w:eastAsia="Courier New" w:cs="Times New Roman"/>
                <w:color w:val="000000"/>
                <w:sz w:val="18"/>
                <w:szCs w:val="18"/>
                <w:lang w:eastAsia="ru-RU" w:bidi="ru-RU"/>
              </w:rPr>
              <w:br/>
              <w:t>Картофель мытый: Нет</w:t>
            </w:r>
            <w:r w:rsidRPr="00282FE5">
              <w:rPr>
                <w:rFonts w:eastAsia="Courier New" w:cs="Times New Roman"/>
                <w:color w:val="000000"/>
                <w:sz w:val="18"/>
                <w:szCs w:val="18"/>
                <w:lang w:eastAsia="ru-RU" w:bidi="ru-RU"/>
              </w:rPr>
              <w:br/>
              <w:t>Фасовка: Весовая</w:t>
            </w:r>
            <w:r w:rsidRPr="00282FE5">
              <w:rPr>
                <w:rFonts w:eastAsia="Courier New" w:cs="Times New Roman"/>
                <w:color w:val="000000"/>
                <w:sz w:val="18"/>
                <w:szCs w:val="18"/>
                <w:lang w:eastAsia="ru-RU" w:bidi="ru-RU"/>
              </w:rPr>
              <w:br/>
              <w:t>Соответствие нормативно-технической документации: 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ГОСТ 7176-2017</w:t>
            </w:r>
          </w:p>
        </w:tc>
        <w:tc>
          <w:tcPr>
            <w:tcW w:w="283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D08DD0C" w14:textId="77777777" w:rsidR="00282FE5" w:rsidRPr="00282FE5" w:rsidRDefault="00282FE5" w:rsidP="00282FE5">
            <w:pPr>
              <w:widowControl w:val="0"/>
              <w:jc w:val="center"/>
              <w:rPr>
                <w:rFonts w:ascii="Courier New" w:eastAsia="Courier New" w:hAnsi="Courier New" w:cs="Courier New"/>
                <w:color w:val="000000"/>
                <w:sz w:val="20"/>
                <w:szCs w:val="20"/>
                <w:lang w:eastAsia="ru-RU" w:bidi="ru-RU"/>
              </w:rPr>
            </w:pPr>
            <w:r w:rsidRPr="00282FE5">
              <w:rPr>
                <w:rFonts w:ascii="Courier New" w:eastAsia="Courier New" w:hAnsi="Courier New" w:cs="Courier New"/>
                <w:color w:val="000000"/>
                <w:sz w:val="20"/>
                <w:szCs w:val="20"/>
                <w:lang w:eastAsia="ru-RU" w:bidi="ru-RU"/>
              </w:rPr>
              <w:t>01.13.51.000-00000002</w:t>
            </w:r>
          </w:p>
        </w:tc>
      </w:tr>
      <w:tr w:rsidR="00282FE5" w:rsidRPr="00282FE5" w14:paraId="18F262E9" w14:textId="77777777" w:rsidTr="00964825">
        <w:trPr>
          <w:trHeight w:val="1782"/>
        </w:trPr>
        <w:tc>
          <w:tcPr>
            <w:tcW w:w="5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62D0AFBD"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51</w:t>
            </w:r>
          </w:p>
        </w:tc>
        <w:tc>
          <w:tcPr>
            <w:tcW w:w="2023" w:type="dxa"/>
            <w:tcBorders>
              <w:top w:val="single" w:sz="4" w:space="0" w:color="auto"/>
              <w:left w:val="nil"/>
              <w:bottom w:val="single" w:sz="4" w:space="0" w:color="auto"/>
              <w:right w:val="single" w:sz="4" w:space="0" w:color="auto"/>
            </w:tcBorders>
            <w:shd w:val="clear" w:color="000000" w:fill="FDE9D9"/>
            <w:tcMar>
              <w:top w:w="15" w:type="dxa"/>
              <w:left w:w="15" w:type="dxa"/>
              <w:bottom w:w="0" w:type="dxa"/>
              <w:right w:w="15" w:type="dxa"/>
            </w:tcMar>
            <w:vAlign w:val="center"/>
            <w:hideMark/>
          </w:tcPr>
          <w:p w14:paraId="7AF2BF7F"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Картофель продовольственный поздний (поступающий в продажу с 01 сентября)</w:t>
            </w:r>
          </w:p>
        </w:tc>
        <w:tc>
          <w:tcPr>
            <w:tcW w:w="192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DA9632C"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Картофель продовольственный тип 2</w:t>
            </w:r>
          </w:p>
        </w:tc>
        <w:tc>
          <w:tcPr>
            <w:tcW w:w="116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64E685F"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01.13.51.120</w:t>
            </w:r>
          </w:p>
        </w:tc>
        <w:tc>
          <w:tcPr>
            <w:tcW w:w="108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906F91A"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001</w:t>
            </w:r>
          </w:p>
        </w:tc>
        <w:tc>
          <w:tcPr>
            <w:tcW w:w="89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B8F2632"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КГ</w:t>
            </w:r>
          </w:p>
        </w:tc>
        <w:tc>
          <w:tcPr>
            <w:tcW w:w="51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1DB93E82" w14:textId="77777777" w:rsidR="00282FE5" w:rsidRPr="00282FE5" w:rsidRDefault="00282FE5" w:rsidP="00282FE5">
            <w:pPr>
              <w:widowControl w:val="0"/>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Картофель очищенный: Нет</w:t>
            </w:r>
            <w:r w:rsidRPr="00282FE5">
              <w:rPr>
                <w:rFonts w:eastAsia="Courier New" w:cs="Times New Roman"/>
                <w:color w:val="000000"/>
                <w:sz w:val="18"/>
                <w:szCs w:val="18"/>
                <w:lang w:eastAsia="ru-RU" w:bidi="ru-RU"/>
              </w:rPr>
              <w:br/>
              <w:t>Вид картофеля по сроку созревания: Картофель продовольственный поздний</w:t>
            </w:r>
            <w:r w:rsidRPr="00282FE5">
              <w:rPr>
                <w:rFonts w:eastAsia="Courier New" w:cs="Times New Roman"/>
                <w:color w:val="000000"/>
                <w:sz w:val="18"/>
                <w:szCs w:val="18"/>
                <w:lang w:eastAsia="ru-RU" w:bidi="ru-RU"/>
              </w:rPr>
              <w:br/>
              <w:t>Картофель мытый: Нет</w:t>
            </w:r>
            <w:r w:rsidRPr="00282FE5">
              <w:rPr>
                <w:rFonts w:eastAsia="Courier New" w:cs="Times New Roman"/>
                <w:color w:val="000000"/>
                <w:sz w:val="18"/>
                <w:szCs w:val="18"/>
                <w:lang w:eastAsia="ru-RU" w:bidi="ru-RU"/>
              </w:rPr>
              <w:br/>
              <w:t>Фасовка: Весовая</w:t>
            </w:r>
            <w:r w:rsidRPr="00282FE5">
              <w:rPr>
                <w:rFonts w:eastAsia="Courier New" w:cs="Times New Roman"/>
                <w:color w:val="000000"/>
                <w:sz w:val="18"/>
                <w:szCs w:val="18"/>
                <w:lang w:eastAsia="ru-RU" w:bidi="ru-RU"/>
              </w:rPr>
              <w:br/>
              <w:t>Соответствие нормативно-технической документации: 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ГОСТ 7176-2017</w:t>
            </w:r>
          </w:p>
        </w:tc>
        <w:tc>
          <w:tcPr>
            <w:tcW w:w="283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69FBBBE" w14:textId="77777777" w:rsidR="00282FE5" w:rsidRPr="00282FE5" w:rsidRDefault="00282FE5" w:rsidP="00282FE5">
            <w:pPr>
              <w:widowControl w:val="0"/>
              <w:jc w:val="center"/>
              <w:rPr>
                <w:rFonts w:ascii="Courier New" w:eastAsia="Courier New" w:hAnsi="Courier New" w:cs="Courier New"/>
                <w:color w:val="000000"/>
                <w:sz w:val="20"/>
                <w:szCs w:val="20"/>
                <w:lang w:eastAsia="ru-RU" w:bidi="ru-RU"/>
              </w:rPr>
            </w:pPr>
            <w:r w:rsidRPr="00282FE5">
              <w:rPr>
                <w:rFonts w:ascii="Courier New" w:eastAsia="Courier New" w:hAnsi="Courier New" w:cs="Courier New"/>
                <w:color w:val="000000"/>
                <w:sz w:val="20"/>
                <w:szCs w:val="20"/>
                <w:lang w:eastAsia="ru-RU" w:bidi="ru-RU"/>
              </w:rPr>
              <w:t>01.13.51.000-00000002</w:t>
            </w:r>
          </w:p>
        </w:tc>
      </w:tr>
      <w:tr w:rsidR="00282FE5" w:rsidRPr="00282FE5" w14:paraId="6865F33D" w14:textId="77777777" w:rsidTr="00964825">
        <w:trPr>
          <w:trHeight w:val="1782"/>
        </w:trPr>
        <w:tc>
          <w:tcPr>
            <w:tcW w:w="5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5C933ED"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lastRenderedPageBreak/>
              <w:t>52</w:t>
            </w:r>
          </w:p>
        </w:tc>
        <w:tc>
          <w:tcPr>
            <w:tcW w:w="2023" w:type="dxa"/>
            <w:tcBorders>
              <w:top w:val="single" w:sz="4" w:space="0" w:color="auto"/>
              <w:left w:val="nil"/>
              <w:bottom w:val="single" w:sz="4" w:space="0" w:color="auto"/>
              <w:right w:val="single" w:sz="4" w:space="0" w:color="auto"/>
            </w:tcBorders>
            <w:shd w:val="clear" w:color="000000" w:fill="FDE9D9"/>
            <w:tcMar>
              <w:top w:w="15" w:type="dxa"/>
              <w:left w:w="15" w:type="dxa"/>
              <w:bottom w:w="0" w:type="dxa"/>
              <w:right w:w="15" w:type="dxa"/>
            </w:tcMar>
            <w:vAlign w:val="center"/>
            <w:hideMark/>
          </w:tcPr>
          <w:p w14:paraId="32D9D62D"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Картофель свежий очищенный**</w:t>
            </w:r>
          </w:p>
        </w:tc>
        <w:tc>
          <w:tcPr>
            <w:tcW w:w="192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9FA5656"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Картофель продовольственный тип 3</w:t>
            </w:r>
          </w:p>
        </w:tc>
        <w:tc>
          <w:tcPr>
            <w:tcW w:w="116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3CF00DA"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01.13.90.000</w:t>
            </w:r>
          </w:p>
        </w:tc>
        <w:tc>
          <w:tcPr>
            <w:tcW w:w="108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7607C57"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001</w:t>
            </w:r>
          </w:p>
        </w:tc>
        <w:tc>
          <w:tcPr>
            <w:tcW w:w="89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B8F0AF1"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КГ</w:t>
            </w:r>
          </w:p>
        </w:tc>
        <w:tc>
          <w:tcPr>
            <w:tcW w:w="51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49A3AA9F" w14:textId="77777777" w:rsidR="00282FE5" w:rsidRPr="00282FE5" w:rsidRDefault="00282FE5" w:rsidP="00282FE5">
            <w:pPr>
              <w:widowControl w:val="0"/>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Картофель очищенный: Да</w:t>
            </w:r>
            <w:r w:rsidRPr="00282FE5">
              <w:rPr>
                <w:rFonts w:eastAsia="Courier New" w:cs="Times New Roman"/>
                <w:color w:val="000000"/>
                <w:sz w:val="18"/>
                <w:szCs w:val="18"/>
                <w:lang w:eastAsia="ru-RU" w:bidi="ru-RU"/>
              </w:rPr>
              <w:br/>
              <w:t>Вид: Свежий</w:t>
            </w:r>
            <w:r w:rsidRPr="00282FE5">
              <w:rPr>
                <w:rFonts w:eastAsia="Courier New" w:cs="Times New Roman"/>
                <w:color w:val="000000"/>
                <w:sz w:val="18"/>
                <w:szCs w:val="18"/>
                <w:lang w:eastAsia="ru-RU" w:bidi="ru-RU"/>
              </w:rPr>
              <w:br/>
              <w:t>Вакуумная упаковка производителя: Наличие</w:t>
            </w:r>
            <w:r w:rsidRPr="00282FE5">
              <w:rPr>
                <w:rFonts w:eastAsia="Courier New" w:cs="Times New Roman"/>
                <w:color w:val="000000"/>
                <w:sz w:val="18"/>
                <w:szCs w:val="18"/>
                <w:lang w:eastAsia="ru-RU" w:bidi="ru-RU"/>
              </w:rPr>
              <w:br/>
              <w:t>Вес: не более 5 КГ</w:t>
            </w:r>
            <w:r w:rsidRPr="00282FE5">
              <w:rPr>
                <w:rFonts w:eastAsia="Courier New" w:cs="Times New Roman"/>
                <w:color w:val="000000"/>
                <w:sz w:val="18"/>
                <w:szCs w:val="18"/>
                <w:lang w:eastAsia="ru-RU" w:bidi="ru-RU"/>
              </w:rPr>
              <w:br/>
              <w:t>Соответствие нормативно-технической документации: 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ТУ производителя</w:t>
            </w:r>
          </w:p>
        </w:tc>
        <w:tc>
          <w:tcPr>
            <w:tcW w:w="283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6D58542" w14:textId="77777777" w:rsidR="00282FE5" w:rsidRPr="00282FE5" w:rsidRDefault="00282FE5" w:rsidP="00282FE5">
            <w:pPr>
              <w:widowControl w:val="0"/>
              <w:jc w:val="center"/>
              <w:rPr>
                <w:rFonts w:ascii="Courier New" w:eastAsia="Courier New" w:hAnsi="Courier New" w:cs="Courier New"/>
                <w:color w:val="000000"/>
                <w:sz w:val="20"/>
                <w:szCs w:val="20"/>
                <w:lang w:eastAsia="ru-RU" w:bidi="ru-RU"/>
              </w:rPr>
            </w:pPr>
            <w:r w:rsidRPr="00282FE5">
              <w:rPr>
                <w:rFonts w:ascii="Courier New" w:eastAsia="Courier New" w:hAnsi="Courier New" w:cs="Courier New"/>
                <w:color w:val="000000"/>
                <w:sz w:val="20"/>
                <w:szCs w:val="20"/>
                <w:lang w:eastAsia="ru-RU" w:bidi="ru-RU"/>
              </w:rPr>
              <w:t>01.13.51.000-00000002</w:t>
            </w:r>
          </w:p>
        </w:tc>
      </w:tr>
      <w:tr w:rsidR="00282FE5" w:rsidRPr="00282FE5" w14:paraId="7D84B9C6" w14:textId="77777777" w:rsidTr="00964825">
        <w:trPr>
          <w:trHeight w:val="2045"/>
        </w:trPr>
        <w:tc>
          <w:tcPr>
            <w:tcW w:w="5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A316931"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53</w:t>
            </w:r>
          </w:p>
        </w:tc>
        <w:tc>
          <w:tcPr>
            <w:tcW w:w="2023" w:type="dxa"/>
            <w:tcBorders>
              <w:top w:val="single" w:sz="4" w:space="0" w:color="auto"/>
              <w:left w:val="nil"/>
              <w:bottom w:val="single" w:sz="4" w:space="0" w:color="auto"/>
              <w:right w:val="single" w:sz="4" w:space="0" w:color="auto"/>
            </w:tcBorders>
            <w:shd w:val="clear" w:color="000000" w:fill="FDE9D9"/>
            <w:tcMar>
              <w:top w:w="15" w:type="dxa"/>
              <w:left w:w="15" w:type="dxa"/>
              <w:bottom w:w="0" w:type="dxa"/>
              <w:right w:w="15" w:type="dxa"/>
            </w:tcMar>
            <w:vAlign w:val="center"/>
            <w:hideMark/>
          </w:tcPr>
          <w:p w14:paraId="449D4435"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 xml:space="preserve">Виноград свежий столовый </w:t>
            </w:r>
          </w:p>
        </w:tc>
        <w:tc>
          <w:tcPr>
            <w:tcW w:w="192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04E8310"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Виноград столовый свежий тип 1</w:t>
            </w:r>
          </w:p>
        </w:tc>
        <w:tc>
          <w:tcPr>
            <w:tcW w:w="116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F06E689"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01.21.11.000</w:t>
            </w:r>
          </w:p>
        </w:tc>
        <w:tc>
          <w:tcPr>
            <w:tcW w:w="108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6C6FAED"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001</w:t>
            </w:r>
          </w:p>
        </w:tc>
        <w:tc>
          <w:tcPr>
            <w:tcW w:w="89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A9511D1"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КГ</w:t>
            </w:r>
          </w:p>
        </w:tc>
        <w:tc>
          <w:tcPr>
            <w:tcW w:w="51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63D94FD9" w14:textId="77777777" w:rsidR="00282FE5" w:rsidRPr="00282FE5" w:rsidRDefault="00282FE5" w:rsidP="00282FE5">
            <w:pPr>
              <w:widowControl w:val="0"/>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Товарный сорт: Первый</w:t>
            </w:r>
            <w:r w:rsidRPr="00282FE5">
              <w:rPr>
                <w:rFonts w:eastAsia="Courier New" w:cs="Times New Roman"/>
                <w:color w:val="000000"/>
                <w:sz w:val="18"/>
                <w:szCs w:val="18"/>
                <w:lang w:eastAsia="ru-RU" w:bidi="ru-RU"/>
              </w:rPr>
              <w:br/>
              <w:t>Наличие косточек: Да; Неважно</w:t>
            </w:r>
            <w:r w:rsidRPr="00282FE5">
              <w:rPr>
                <w:rFonts w:eastAsia="Courier New" w:cs="Times New Roman"/>
                <w:color w:val="000000"/>
                <w:sz w:val="18"/>
                <w:szCs w:val="18"/>
                <w:lang w:eastAsia="ru-RU" w:bidi="ru-RU"/>
              </w:rPr>
              <w:br/>
              <w:t>Цвет винограда: Зеленый; Черный; Красный</w:t>
            </w:r>
            <w:r w:rsidRPr="00282FE5">
              <w:rPr>
                <w:rFonts w:eastAsia="Courier New" w:cs="Times New Roman"/>
                <w:color w:val="000000"/>
                <w:sz w:val="18"/>
                <w:szCs w:val="18"/>
                <w:lang w:eastAsia="ru-RU" w:bidi="ru-RU"/>
              </w:rPr>
              <w:br/>
              <w:t>Группа: Первая</w:t>
            </w:r>
            <w:r w:rsidRPr="00282FE5">
              <w:rPr>
                <w:rFonts w:eastAsia="Courier New" w:cs="Times New Roman"/>
                <w:color w:val="000000"/>
                <w:sz w:val="18"/>
                <w:szCs w:val="18"/>
                <w:lang w:eastAsia="ru-RU" w:bidi="ru-RU"/>
              </w:rPr>
              <w:br/>
              <w:t>Фасовка: Весовая</w:t>
            </w:r>
            <w:r w:rsidRPr="00282FE5">
              <w:rPr>
                <w:rFonts w:eastAsia="Courier New" w:cs="Times New Roman"/>
                <w:color w:val="000000"/>
                <w:sz w:val="18"/>
                <w:szCs w:val="18"/>
                <w:lang w:eastAsia="ru-RU" w:bidi="ru-RU"/>
              </w:rPr>
              <w:br/>
              <w:t>Соответствие нормативно-технической документации: 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ГОСТ 32786-2014</w:t>
            </w:r>
          </w:p>
        </w:tc>
        <w:tc>
          <w:tcPr>
            <w:tcW w:w="283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2D91844" w14:textId="77777777" w:rsidR="00282FE5" w:rsidRPr="00282FE5" w:rsidRDefault="00282FE5" w:rsidP="00282FE5">
            <w:pPr>
              <w:widowControl w:val="0"/>
              <w:jc w:val="center"/>
              <w:rPr>
                <w:rFonts w:ascii="Courier New" w:eastAsia="Courier New" w:hAnsi="Courier New" w:cs="Courier New"/>
                <w:color w:val="000000"/>
                <w:sz w:val="20"/>
                <w:szCs w:val="20"/>
                <w:lang w:eastAsia="ru-RU" w:bidi="ru-RU"/>
              </w:rPr>
            </w:pPr>
            <w:r w:rsidRPr="00282FE5">
              <w:rPr>
                <w:rFonts w:ascii="Courier New" w:eastAsia="Courier New" w:hAnsi="Courier New" w:cs="Courier New"/>
                <w:color w:val="000000"/>
                <w:sz w:val="20"/>
                <w:szCs w:val="20"/>
                <w:lang w:eastAsia="ru-RU" w:bidi="ru-RU"/>
              </w:rPr>
              <w:t>01.21.11.000-00000002</w:t>
            </w:r>
          </w:p>
        </w:tc>
      </w:tr>
      <w:tr w:rsidR="00282FE5" w:rsidRPr="00282FE5" w14:paraId="6DBA8C24" w14:textId="77777777" w:rsidTr="00964825">
        <w:trPr>
          <w:trHeight w:val="1782"/>
        </w:trPr>
        <w:tc>
          <w:tcPr>
            <w:tcW w:w="5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67D7CF4C"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54</w:t>
            </w:r>
          </w:p>
        </w:tc>
        <w:tc>
          <w:tcPr>
            <w:tcW w:w="2023" w:type="dxa"/>
            <w:tcBorders>
              <w:top w:val="single" w:sz="4" w:space="0" w:color="auto"/>
              <w:left w:val="nil"/>
              <w:bottom w:val="single" w:sz="4" w:space="0" w:color="auto"/>
              <w:right w:val="single" w:sz="4" w:space="0" w:color="auto"/>
            </w:tcBorders>
            <w:shd w:val="clear" w:color="000000" w:fill="FDE9D9"/>
            <w:tcMar>
              <w:top w:w="15" w:type="dxa"/>
              <w:left w:w="15" w:type="dxa"/>
              <w:bottom w:w="0" w:type="dxa"/>
              <w:right w:w="15" w:type="dxa"/>
            </w:tcMar>
            <w:vAlign w:val="center"/>
            <w:hideMark/>
          </w:tcPr>
          <w:p w14:paraId="5D3885E0"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 xml:space="preserve">Бананы свежие весовые </w:t>
            </w:r>
          </w:p>
        </w:tc>
        <w:tc>
          <w:tcPr>
            <w:tcW w:w="192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C74D876"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Бананы тип 1</w:t>
            </w:r>
          </w:p>
        </w:tc>
        <w:tc>
          <w:tcPr>
            <w:tcW w:w="116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9A10AE6"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01.22.12.000</w:t>
            </w:r>
          </w:p>
        </w:tc>
        <w:tc>
          <w:tcPr>
            <w:tcW w:w="108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22BDFD7"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001</w:t>
            </w:r>
          </w:p>
        </w:tc>
        <w:tc>
          <w:tcPr>
            <w:tcW w:w="89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836FD1D"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КГ</w:t>
            </w:r>
          </w:p>
        </w:tc>
        <w:tc>
          <w:tcPr>
            <w:tcW w:w="51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209942B7" w14:textId="77777777" w:rsidR="00282FE5" w:rsidRPr="00282FE5" w:rsidRDefault="00282FE5" w:rsidP="00282FE5">
            <w:pPr>
              <w:widowControl w:val="0"/>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Товарный класс: Не ниже первого</w:t>
            </w:r>
            <w:r w:rsidRPr="00282FE5">
              <w:rPr>
                <w:rFonts w:eastAsia="Courier New" w:cs="Times New Roman"/>
                <w:color w:val="000000"/>
                <w:sz w:val="18"/>
                <w:szCs w:val="18"/>
                <w:lang w:eastAsia="ru-RU" w:bidi="ru-RU"/>
              </w:rPr>
              <w:br/>
              <w:t>Вид: Свежие</w:t>
            </w:r>
            <w:r w:rsidRPr="00282FE5">
              <w:rPr>
                <w:rFonts w:eastAsia="Courier New" w:cs="Times New Roman"/>
                <w:color w:val="000000"/>
                <w:sz w:val="18"/>
                <w:szCs w:val="18"/>
                <w:lang w:eastAsia="ru-RU" w:bidi="ru-RU"/>
              </w:rPr>
              <w:br/>
              <w:t>Фасовка: Весовая</w:t>
            </w:r>
            <w:r w:rsidRPr="00282FE5">
              <w:rPr>
                <w:rFonts w:eastAsia="Courier New" w:cs="Times New Roman"/>
                <w:color w:val="000000"/>
                <w:sz w:val="18"/>
                <w:szCs w:val="18"/>
                <w:lang w:eastAsia="ru-RU" w:bidi="ru-RU"/>
              </w:rPr>
              <w:br/>
              <w:t>Соответствие нормативно-технической документации: 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ГОСТ Р 51603-2000</w:t>
            </w:r>
          </w:p>
        </w:tc>
        <w:tc>
          <w:tcPr>
            <w:tcW w:w="283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2A136A8" w14:textId="77777777" w:rsidR="00282FE5" w:rsidRPr="00282FE5" w:rsidRDefault="00282FE5" w:rsidP="00282FE5">
            <w:pPr>
              <w:widowControl w:val="0"/>
              <w:jc w:val="center"/>
              <w:rPr>
                <w:rFonts w:ascii="Courier New" w:eastAsia="Courier New" w:hAnsi="Courier New" w:cs="Courier New"/>
                <w:color w:val="000000"/>
                <w:sz w:val="20"/>
                <w:szCs w:val="20"/>
                <w:lang w:eastAsia="ru-RU" w:bidi="ru-RU"/>
              </w:rPr>
            </w:pPr>
            <w:r w:rsidRPr="00282FE5">
              <w:rPr>
                <w:rFonts w:ascii="Courier New" w:eastAsia="Courier New" w:hAnsi="Courier New" w:cs="Courier New"/>
                <w:color w:val="000000"/>
                <w:sz w:val="20"/>
                <w:szCs w:val="20"/>
                <w:lang w:eastAsia="ru-RU" w:bidi="ru-RU"/>
              </w:rPr>
              <w:t>01.22.12.000-00000002</w:t>
            </w:r>
          </w:p>
        </w:tc>
      </w:tr>
      <w:tr w:rsidR="00282FE5" w:rsidRPr="00282FE5" w14:paraId="3EA4A8AD" w14:textId="77777777" w:rsidTr="00964825">
        <w:trPr>
          <w:trHeight w:val="1782"/>
        </w:trPr>
        <w:tc>
          <w:tcPr>
            <w:tcW w:w="5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89F3B5D"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55</w:t>
            </w:r>
          </w:p>
        </w:tc>
        <w:tc>
          <w:tcPr>
            <w:tcW w:w="2023" w:type="dxa"/>
            <w:tcBorders>
              <w:top w:val="single" w:sz="4" w:space="0" w:color="auto"/>
              <w:left w:val="nil"/>
              <w:bottom w:val="single" w:sz="4" w:space="0" w:color="auto"/>
              <w:right w:val="single" w:sz="4" w:space="0" w:color="auto"/>
            </w:tcBorders>
            <w:shd w:val="clear" w:color="000000" w:fill="FDE9D9"/>
            <w:tcMar>
              <w:top w:w="15" w:type="dxa"/>
              <w:left w:w="15" w:type="dxa"/>
              <w:bottom w:w="0" w:type="dxa"/>
              <w:right w:w="15" w:type="dxa"/>
            </w:tcMar>
            <w:vAlign w:val="center"/>
            <w:hideMark/>
          </w:tcPr>
          <w:p w14:paraId="7FB5230B"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Лимоны свежие</w:t>
            </w:r>
          </w:p>
        </w:tc>
        <w:tc>
          <w:tcPr>
            <w:tcW w:w="192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30E490A"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Лимоны тип 1</w:t>
            </w:r>
          </w:p>
        </w:tc>
        <w:tc>
          <w:tcPr>
            <w:tcW w:w="116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61501FD"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01.23.12.000</w:t>
            </w:r>
          </w:p>
        </w:tc>
        <w:tc>
          <w:tcPr>
            <w:tcW w:w="108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EFA1C54"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001</w:t>
            </w:r>
          </w:p>
        </w:tc>
        <w:tc>
          <w:tcPr>
            <w:tcW w:w="89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C1D9F0D"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КГ</w:t>
            </w:r>
          </w:p>
        </w:tc>
        <w:tc>
          <w:tcPr>
            <w:tcW w:w="51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576B9C13" w14:textId="77777777" w:rsidR="00282FE5" w:rsidRPr="00282FE5" w:rsidRDefault="00282FE5" w:rsidP="00282FE5">
            <w:pPr>
              <w:widowControl w:val="0"/>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Товарный сорт: Не ниже первого</w:t>
            </w:r>
            <w:r w:rsidRPr="00282FE5">
              <w:rPr>
                <w:rFonts w:eastAsia="Courier New" w:cs="Times New Roman"/>
                <w:color w:val="000000"/>
                <w:sz w:val="18"/>
                <w:szCs w:val="18"/>
                <w:lang w:eastAsia="ru-RU" w:bidi="ru-RU"/>
              </w:rPr>
              <w:br/>
              <w:t>Вид: Свежие</w:t>
            </w:r>
            <w:r w:rsidRPr="00282FE5">
              <w:rPr>
                <w:rFonts w:eastAsia="Courier New" w:cs="Times New Roman"/>
                <w:color w:val="000000"/>
                <w:sz w:val="18"/>
                <w:szCs w:val="18"/>
                <w:lang w:eastAsia="ru-RU" w:bidi="ru-RU"/>
              </w:rPr>
              <w:br/>
              <w:t>Фасовка: Весовая</w:t>
            </w:r>
            <w:r w:rsidRPr="00282FE5">
              <w:rPr>
                <w:rFonts w:eastAsia="Courier New" w:cs="Times New Roman"/>
                <w:color w:val="000000"/>
                <w:sz w:val="18"/>
                <w:szCs w:val="18"/>
                <w:lang w:eastAsia="ru-RU" w:bidi="ru-RU"/>
              </w:rPr>
              <w:br/>
              <w:t>Соответствие нормативно-технической документации: 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ГОСТ 34307-2017</w:t>
            </w:r>
          </w:p>
        </w:tc>
        <w:tc>
          <w:tcPr>
            <w:tcW w:w="283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64F6363" w14:textId="77777777" w:rsidR="00282FE5" w:rsidRPr="00282FE5" w:rsidRDefault="00282FE5" w:rsidP="00282FE5">
            <w:pPr>
              <w:widowControl w:val="0"/>
              <w:jc w:val="center"/>
              <w:rPr>
                <w:rFonts w:ascii="Courier New" w:eastAsia="Courier New" w:hAnsi="Courier New" w:cs="Courier New"/>
                <w:color w:val="000000"/>
                <w:sz w:val="20"/>
                <w:szCs w:val="20"/>
                <w:lang w:eastAsia="ru-RU" w:bidi="ru-RU"/>
              </w:rPr>
            </w:pPr>
            <w:r w:rsidRPr="00282FE5">
              <w:rPr>
                <w:rFonts w:ascii="Courier New" w:eastAsia="Courier New" w:hAnsi="Courier New" w:cs="Courier New"/>
                <w:color w:val="000000"/>
                <w:sz w:val="20"/>
                <w:szCs w:val="20"/>
                <w:lang w:eastAsia="ru-RU" w:bidi="ru-RU"/>
              </w:rPr>
              <w:t>01.23.12.000-00000002</w:t>
            </w:r>
          </w:p>
        </w:tc>
      </w:tr>
      <w:tr w:rsidR="00282FE5" w:rsidRPr="00282FE5" w14:paraId="2B5F0F26" w14:textId="77777777" w:rsidTr="00964825">
        <w:trPr>
          <w:trHeight w:val="1782"/>
        </w:trPr>
        <w:tc>
          <w:tcPr>
            <w:tcW w:w="5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DE7DB46"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lastRenderedPageBreak/>
              <w:t>56</w:t>
            </w:r>
          </w:p>
        </w:tc>
        <w:tc>
          <w:tcPr>
            <w:tcW w:w="2023" w:type="dxa"/>
            <w:tcBorders>
              <w:top w:val="single" w:sz="4" w:space="0" w:color="auto"/>
              <w:left w:val="nil"/>
              <w:bottom w:val="single" w:sz="4" w:space="0" w:color="auto"/>
              <w:right w:val="single" w:sz="4" w:space="0" w:color="auto"/>
            </w:tcBorders>
            <w:shd w:val="clear" w:color="000000" w:fill="FDE9D9"/>
            <w:tcMar>
              <w:top w:w="15" w:type="dxa"/>
              <w:left w:w="15" w:type="dxa"/>
              <w:bottom w:w="0" w:type="dxa"/>
              <w:right w:w="15" w:type="dxa"/>
            </w:tcMar>
            <w:vAlign w:val="center"/>
            <w:hideMark/>
          </w:tcPr>
          <w:p w14:paraId="52D3F1E2"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Лимоны свежие</w:t>
            </w:r>
          </w:p>
        </w:tc>
        <w:tc>
          <w:tcPr>
            <w:tcW w:w="192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7F342B2"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Лимоны тип 2</w:t>
            </w:r>
          </w:p>
        </w:tc>
        <w:tc>
          <w:tcPr>
            <w:tcW w:w="116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A52671A"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01.23.12.000</w:t>
            </w:r>
          </w:p>
        </w:tc>
        <w:tc>
          <w:tcPr>
            <w:tcW w:w="108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64A3261"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002</w:t>
            </w:r>
          </w:p>
        </w:tc>
        <w:tc>
          <w:tcPr>
            <w:tcW w:w="89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77B7639"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КГ</w:t>
            </w:r>
          </w:p>
        </w:tc>
        <w:tc>
          <w:tcPr>
            <w:tcW w:w="51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06735163" w14:textId="77777777" w:rsidR="00282FE5" w:rsidRPr="00282FE5" w:rsidRDefault="00282FE5" w:rsidP="00282FE5">
            <w:pPr>
              <w:widowControl w:val="0"/>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Товарный сорт: Не ниже высшего</w:t>
            </w:r>
            <w:r w:rsidRPr="00282FE5">
              <w:rPr>
                <w:rFonts w:eastAsia="Courier New" w:cs="Times New Roman"/>
                <w:color w:val="000000"/>
                <w:sz w:val="18"/>
                <w:szCs w:val="18"/>
                <w:lang w:eastAsia="ru-RU" w:bidi="ru-RU"/>
              </w:rPr>
              <w:br/>
              <w:t>Вид: Свежие</w:t>
            </w:r>
            <w:r w:rsidRPr="00282FE5">
              <w:rPr>
                <w:rFonts w:eastAsia="Courier New" w:cs="Times New Roman"/>
                <w:color w:val="000000"/>
                <w:sz w:val="18"/>
                <w:szCs w:val="18"/>
                <w:lang w:eastAsia="ru-RU" w:bidi="ru-RU"/>
              </w:rPr>
              <w:br/>
              <w:t>Фасовка: Весовая</w:t>
            </w:r>
            <w:r w:rsidRPr="00282FE5">
              <w:rPr>
                <w:rFonts w:eastAsia="Courier New" w:cs="Times New Roman"/>
                <w:color w:val="000000"/>
                <w:sz w:val="18"/>
                <w:szCs w:val="18"/>
                <w:lang w:eastAsia="ru-RU" w:bidi="ru-RU"/>
              </w:rPr>
              <w:br/>
              <w:t>Соответствие нормативно-технической документации: 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ГОСТ 34307-2017</w:t>
            </w:r>
          </w:p>
        </w:tc>
        <w:tc>
          <w:tcPr>
            <w:tcW w:w="283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105ECEE" w14:textId="77777777" w:rsidR="00282FE5" w:rsidRPr="00282FE5" w:rsidRDefault="00282FE5" w:rsidP="00282FE5">
            <w:pPr>
              <w:widowControl w:val="0"/>
              <w:jc w:val="center"/>
              <w:rPr>
                <w:rFonts w:ascii="Courier New" w:eastAsia="Courier New" w:hAnsi="Courier New" w:cs="Courier New"/>
                <w:color w:val="000000"/>
                <w:sz w:val="20"/>
                <w:szCs w:val="20"/>
                <w:lang w:eastAsia="ru-RU" w:bidi="ru-RU"/>
              </w:rPr>
            </w:pPr>
            <w:r w:rsidRPr="00282FE5">
              <w:rPr>
                <w:rFonts w:ascii="Courier New" w:eastAsia="Courier New" w:hAnsi="Courier New" w:cs="Courier New"/>
                <w:color w:val="000000"/>
                <w:sz w:val="20"/>
                <w:szCs w:val="20"/>
                <w:lang w:eastAsia="ru-RU" w:bidi="ru-RU"/>
              </w:rPr>
              <w:t>01.23.12.000-00000003</w:t>
            </w:r>
          </w:p>
        </w:tc>
      </w:tr>
      <w:tr w:rsidR="00282FE5" w:rsidRPr="00282FE5" w14:paraId="23B63A90" w14:textId="77777777" w:rsidTr="00964825">
        <w:trPr>
          <w:trHeight w:val="1782"/>
        </w:trPr>
        <w:tc>
          <w:tcPr>
            <w:tcW w:w="5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8D4F07B"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57</w:t>
            </w:r>
          </w:p>
        </w:tc>
        <w:tc>
          <w:tcPr>
            <w:tcW w:w="2023" w:type="dxa"/>
            <w:tcBorders>
              <w:top w:val="single" w:sz="4" w:space="0" w:color="auto"/>
              <w:left w:val="nil"/>
              <w:bottom w:val="single" w:sz="4" w:space="0" w:color="auto"/>
              <w:right w:val="single" w:sz="4" w:space="0" w:color="auto"/>
            </w:tcBorders>
            <w:shd w:val="clear" w:color="000000" w:fill="FDE9D9"/>
            <w:tcMar>
              <w:top w:w="15" w:type="dxa"/>
              <w:left w:w="15" w:type="dxa"/>
              <w:bottom w:w="0" w:type="dxa"/>
              <w:right w:w="15" w:type="dxa"/>
            </w:tcMar>
            <w:vAlign w:val="center"/>
            <w:hideMark/>
          </w:tcPr>
          <w:p w14:paraId="1C1A8A0F"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Апельсины свежие</w:t>
            </w:r>
          </w:p>
        </w:tc>
        <w:tc>
          <w:tcPr>
            <w:tcW w:w="192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12F202A"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Апельсины тип 1</w:t>
            </w:r>
          </w:p>
        </w:tc>
        <w:tc>
          <w:tcPr>
            <w:tcW w:w="116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7F1C65F"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01.23.13.000</w:t>
            </w:r>
          </w:p>
        </w:tc>
        <w:tc>
          <w:tcPr>
            <w:tcW w:w="108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153FF8F"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001</w:t>
            </w:r>
          </w:p>
        </w:tc>
        <w:tc>
          <w:tcPr>
            <w:tcW w:w="89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E7FCAA5"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КГ</w:t>
            </w:r>
          </w:p>
        </w:tc>
        <w:tc>
          <w:tcPr>
            <w:tcW w:w="51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778DF088" w14:textId="77777777" w:rsidR="00282FE5" w:rsidRPr="00282FE5" w:rsidRDefault="00282FE5" w:rsidP="00282FE5">
            <w:pPr>
              <w:widowControl w:val="0"/>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Товарный сорт: Не ниже первого</w:t>
            </w:r>
            <w:r w:rsidRPr="00282FE5">
              <w:rPr>
                <w:rFonts w:eastAsia="Courier New" w:cs="Times New Roman"/>
                <w:color w:val="000000"/>
                <w:sz w:val="18"/>
                <w:szCs w:val="18"/>
                <w:lang w:eastAsia="ru-RU" w:bidi="ru-RU"/>
              </w:rPr>
              <w:br/>
              <w:t>Вид: Свежие</w:t>
            </w:r>
            <w:r w:rsidRPr="00282FE5">
              <w:rPr>
                <w:rFonts w:eastAsia="Courier New" w:cs="Times New Roman"/>
                <w:color w:val="000000"/>
                <w:sz w:val="18"/>
                <w:szCs w:val="18"/>
                <w:lang w:eastAsia="ru-RU" w:bidi="ru-RU"/>
              </w:rPr>
              <w:br/>
              <w:t>Фасовка: Весовая</w:t>
            </w:r>
            <w:r w:rsidRPr="00282FE5">
              <w:rPr>
                <w:rFonts w:eastAsia="Courier New" w:cs="Times New Roman"/>
                <w:color w:val="000000"/>
                <w:sz w:val="18"/>
                <w:szCs w:val="18"/>
                <w:lang w:eastAsia="ru-RU" w:bidi="ru-RU"/>
              </w:rPr>
              <w:br/>
              <w:t>Соответствие нормативно-технической документации: 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ГОСТ 34307-2017</w:t>
            </w:r>
          </w:p>
        </w:tc>
        <w:tc>
          <w:tcPr>
            <w:tcW w:w="283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B519462" w14:textId="77777777" w:rsidR="00282FE5" w:rsidRPr="00282FE5" w:rsidRDefault="00282FE5" w:rsidP="00282FE5">
            <w:pPr>
              <w:widowControl w:val="0"/>
              <w:jc w:val="center"/>
              <w:rPr>
                <w:rFonts w:ascii="Courier New" w:eastAsia="Courier New" w:hAnsi="Courier New" w:cs="Courier New"/>
                <w:color w:val="000000"/>
                <w:sz w:val="20"/>
                <w:szCs w:val="20"/>
                <w:lang w:eastAsia="ru-RU" w:bidi="ru-RU"/>
              </w:rPr>
            </w:pPr>
            <w:r w:rsidRPr="00282FE5">
              <w:rPr>
                <w:rFonts w:ascii="Courier New" w:eastAsia="Courier New" w:hAnsi="Courier New" w:cs="Courier New"/>
                <w:color w:val="000000"/>
                <w:sz w:val="20"/>
                <w:szCs w:val="20"/>
                <w:lang w:eastAsia="ru-RU" w:bidi="ru-RU"/>
              </w:rPr>
              <w:t>01.23.13.000-00000002</w:t>
            </w:r>
          </w:p>
        </w:tc>
      </w:tr>
      <w:tr w:rsidR="00282FE5" w:rsidRPr="00282FE5" w14:paraId="215AF520" w14:textId="77777777" w:rsidTr="00964825">
        <w:trPr>
          <w:trHeight w:val="1782"/>
        </w:trPr>
        <w:tc>
          <w:tcPr>
            <w:tcW w:w="5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0F15A51"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58</w:t>
            </w:r>
          </w:p>
        </w:tc>
        <w:tc>
          <w:tcPr>
            <w:tcW w:w="2023" w:type="dxa"/>
            <w:tcBorders>
              <w:top w:val="single" w:sz="4" w:space="0" w:color="auto"/>
              <w:left w:val="nil"/>
              <w:bottom w:val="single" w:sz="4" w:space="0" w:color="auto"/>
              <w:right w:val="single" w:sz="4" w:space="0" w:color="auto"/>
            </w:tcBorders>
            <w:shd w:val="clear" w:color="000000" w:fill="FDE9D9"/>
            <w:tcMar>
              <w:top w:w="15" w:type="dxa"/>
              <w:left w:w="15" w:type="dxa"/>
              <w:bottom w:w="0" w:type="dxa"/>
              <w:right w:w="15" w:type="dxa"/>
            </w:tcMar>
            <w:vAlign w:val="center"/>
            <w:hideMark/>
          </w:tcPr>
          <w:p w14:paraId="66228B26"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Апельсины свежие</w:t>
            </w:r>
          </w:p>
        </w:tc>
        <w:tc>
          <w:tcPr>
            <w:tcW w:w="192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64113B6"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Апельсины тип 2</w:t>
            </w:r>
          </w:p>
        </w:tc>
        <w:tc>
          <w:tcPr>
            <w:tcW w:w="116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99DFDF8"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01.23.13.000</w:t>
            </w:r>
          </w:p>
        </w:tc>
        <w:tc>
          <w:tcPr>
            <w:tcW w:w="108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D24C632"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002</w:t>
            </w:r>
          </w:p>
        </w:tc>
        <w:tc>
          <w:tcPr>
            <w:tcW w:w="89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6D4415B"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КГ</w:t>
            </w:r>
          </w:p>
        </w:tc>
        <w:tc>
          <w:tcPr>
            <w:tcW w:w="51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77DC2E0D" w14:textId="77777777" w:rsidR="00282FE5" w:rsidRPr="00282FE5" w:rsidRDefault="00282FE5" w:rsidP="00282FE5">
            <w:pPr>
              <w:widowControl w:val="0"/>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Товарный сорт: Не ниже высшего</w:t>
            </w:r>
            <w:r w:rsidRPr="00282FE5">
              <w:rPr>
                <w:rFonts w:eastAsia="Courier New" w:cs="Times New Roman"/>
                <w:color w:val="000000"/>
                <w:sz w:val="18"/>
                <w:szCs w:val="18"/>
                <w:lang w:eastAsia="ru-RU" w:bidi="ru-RU"/>
              </w:rPr>
              <w:br/>
              <w:t>Вид: Свежие</w:t>
            </w:r>
            <w:r w:rsidRPr="00282FE5">
              <w:rPr>
                <w:rFonts w:eastAsia="Courier New" w:cs="Times New Roman"/>
                <w:color w:val="000000"/>
                <w:sz w:val="18"/>
                <w:szCs w:val="18"/>
                <w:lang w:eastAsia="ru-RU" w:bidi="ru-RU"/>
              </w:rPr>
              <w:br/>
              <w:t>Фасовка: Весовая</w:t>
            </w:r>
            <w:r w:rsidRPr="00282FE5">
              <w:rPr>
                <w:rFonts w:eastAsia="Courier New" w:cs="Times New Roman"/>
                <w:color w:val="000000"/>
                <w:sz w:val="18"/>
                <w:szCs w:val="18"/>
                <w:lang w:eastAsia="ru-RU" w:bidi="ru-RU"/>
              </w:rPr>
              <w:br/>
              <w:t>Соответствие нормативно-технической документации: 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ГОСТ 34307-2017</w:t>
            </w:r>
          </w:p>
        </w:tc>
        <w:tc>
          <w:tcPr>
            <w:tcW w:w="283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4DF9B70" w14:textId="77777777" w:rsidR="00282FE5" w:rsidRPr="00282FE5" w:rsidRDefault="00282FE5" w:rsidP="00282FE5">
            <w:pPr>
              <w:widowControl w:val="0"/>
              <w:jc w:val="center"/>
              <w:rPr>
                <w:rFonts w:ascii="Courier New" w:eastAsia="Courier New" w:hAnsi="Courier New" w:cs="Courier New"/>
                <w:color w:val="000000"/>
                <w:sz w:val="20"/>
                <w:szCs w:val="20"/>
                <w:lang w:eastAsia="ru-RU" w:bidi="ru-RU"/>
              </w:rPr>
            </w:pPr>
            <w:r w:rsidRPr="00282FE5">
              <w:rPr>
                <w:rFonts w:ascii="Courier New" w:eastAsia="Courier New" w:hAnsi="Courier New" w:cs="Courier New"/>
                <w:color w:val="000000"/>
                <w:sz w:val="20"/>
                <w:szCs w:val="20"/>
                <w:lang w:eastAsia="ru-RU" w:bidi="ru-RU"/>
              </w:rPr>
              <w:t>01.23.13.000-00000003</w:t>
            </w:r>
          </w:p>
        </w:tc>
      </w:tr>
      <w:tr w:rsidR="00282FE5" w:rsidRPr="00282FE5" w14:paraId="4531C26A" w14:textId="77777777" w:rsidTr="00964825">
        <w:trPr>
          <w:trHeight w:val="1782"/>
        </w:trPr>
        <w:tc>
          <w:tcPr>
            <w:tcW w:w="5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397A9382"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59</w:t>
            </w:r>
          </w:p>
        </w:tc>
        <w:tc>
          <w:tcPr>
            <w:tcW w:w="2023" w:type="dxa"/>
            <w:tcBorders>
              <w:top w:val="single" w:sz="4" w:space="0" w:color="auto"/>
              <w:left w:val="nil"/>
              <w:bottom w:val="single" w:sz="4" w:space="0" w:color="auto"/>
              <w:right w:val="single" w:sz="4" w:space="0" w:color="auto"/>
            </w:tcBorders>
            <w:shd w:val="clear" w:color="000000" w:fill="FDE9D9"/>
            <w:tcMar>
              <w:top w:w="15" w:type="dxa"/>
              <w:left w:w="15" w:type="dxa"/>
              <w:bottom w:w="0" w:type="dxa"/>
              <w:right w:w="15" w:type="dxa"/>
            </w:tcMar>
            <w:vAlign w:val="center"/>
            <w:hideMark/>
          </w:tcPr>
          <w:p w14:paraId="2E79B5A0"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Мандарины свежие</w:t>
            </w:r>
          </w:p>
        </w:tc>
        <w:tc>
          <w:tcPr>
            <w:tcW w:w="192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E3974F9"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Мандарины тип 1</w:t>
            </w:r>
          </w:p>
        </w:tc>
        <w:tc>
          <w:tcPr>
            <w:tcW w:w="116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D4930A0"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01.23.14.000</w:t>
            </w:r>
          </w:p>
        </w:tc>
        <w:tc>
          <w:tcPr>
            <w:tcW w:w="108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BDB3E7F"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001</w:t>
            </w:r>
          </w:p>
        </w:tc>
        <w:tc>
          <w:tcPr>
            <w:tcW w:w="89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4F955D7"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КГ</w:t>
            </w:r>
          </w:p>
        </w:tc>
        <w:tc>
          <w:tcPr>
            <w:tcW w:w="51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1C5F12CB" w14:textId="77777777" w:rsidR="00282FE5" w:rsidRPr="00282FE5" w:rsidRDefault="00282FE5" w:rsidP="00282FE5">
            <w:pPr>
              <w:widowControl w:val="0"/>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Товарный сорт: Не ниже первого</w:t>
            </w:r>
            <w:r w:rsidRPr="00282FE5">
              <w:rPr>
                <w:rFonts w:eastAsia="Courier New" w:cs="Times New Roman"/>
                <w:color w:val="000000"/>
                <w:sz w:val="18"/>
                <w:szCs w:val="18"/>
                <w:lang w:eastAsia="ru-RU" w:bidi="ru-RU"/>
              </w:rPr>
              <w:br/>
              <w:t>Наличие косточек: Да; Неважно</w:t>
            </w:r>
            <w:r w:rsidRPr="00282FE5">
              <w:rPr>
                <w:rFonts w:eastAsia="Courier New" w:cs="Times New Roman"/>
                <w:color w:val="000000"/>
                <w:sz w:val="18"/>
                <w:szCs w:val="18"/>
                <w:lang w:eastAsia="ru-RU" w:bidi="ru-RU"/>
              </w:rPr>
              <w:br/>
              <w:t>Вид: Свежие</w:t>
            </w:r>
            <w:r w:rsidRPr="00282FE5">
              <w:rPr>
                <w:rFonts w:eastAsia="Courier New" w:cs="Times New Roman"/>
                <w:color w:val="000000"/>
                <w:sz w:val="18"/>
                <w:szCs w:val="18"/>
                <w:lang w:eastAsia="ru-RU" w:bidi="ru-RU"/>
              </w:rPr>
              <w:br/>
              <w:t>Фасовка: Весовая</w:t>
            </w:r>
            <w:r w:rsidRPr="00282FE5">
              <w:rPr>
                <w:rFonts w:eastAsia="Courier New" w:cs="Times New Roman"/>
                <w:color w:val="000000"/>
                <w:sz w:val="18"/>
                <w:szCs w:val="18"/>
                <w:lang w:eastAsia="ru-RU" w:bidi="ru-RU"/>
              </w:rPr>
              <w:br/>
              <w:t>Соответствие нормативно-технической документации: 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ГОСТ 34307-2017</w:t>
            </w:r>
          </w:p>
        </w:tc>
        <w:tc>
          <w:tcPr>
            <w:tcW w:w="283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660A8A0" w14:textId="77777777" w:rsidR="00282FE5" w:rsidRPr="00282FE5" w:rsidRDefault="00282FE5" w:rsidP="00282FE5">
            <w:pPr>
              <w:widowControl w:val="0"/>
              <w:jc w:val="center"/>
              <w:rPr>
                <w:rFonts w:ascii="Courier New" w:eastAsia="Courier New" w:hAnsi="Courier New" w:cs="Courier New"/>
                <w:color w:val="000000"/>
                <w:sz w:val="20"/>
                <w:szCs w:val="20"/>
                <w:lang w:eastAsia="ru-RU" w:bidi="ru-RU"/>
              </w:rPr>
            </w:pPr>
            <w:r w:rsidRPr="00282FE5">
              <w:rPr>
                <w:rFonts w:ascii="Courier New" w:eastAsia="Courier New" w:hAnsi="Courier New" w:cs="Courier New"/>
                <w:color w:val="000000"/>
                <w:sz w:val="20"/>
                <w:szCs w:val="20"/>
                <w:lang w:eastAsia="ru-RU" w:bidi="ru-RU"/>
              </w:rPr>
              <w:t>01.23.14.000-00000002</w:t>
            </w:r>
          </w:p>
        </w:tc>
      </w:tr>
      <w:tr w:rsidR="00282FE5" w:rsidRPr="00282FE5" w14:paraId="3D735672" w14:textId="77777777" w:rsidTr="00964825">
        <w:trPr>
          <w:trHeight w:val="1782"/>
        </w:trPr>
        <w:tc>
          <w:tcPr>
            <w:tcW w:w="5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0FC3081"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lastRenderedPageBreak/>
              <w:t>60</w:t>
            </w:r>
          </w:p>
        </w:tc>
        <w:tc>
          <w:tcPr>
            <w:tcW w:w="2023" w:type="dxa"/>
            <w:tcBorders>
              <w:top w:val="single" w:sz="4" w:space="0" w:color="auto"/>
              <w:left w:val="nil"/>
              <w:bottom w:val="single" w:sz="4" w:space="0" w:color="auto"/>
              <w:right w:val="single" w:sz="4" w:space="0" w:color="auto"/>
            </w:tcBorders>
            <w:shd w:val="clear" w:color="000000" w:fill="FDE9D9"/>
            <w:tcMar>
              <w:top w:w="15" w:type="dxa"/>
              <w:left w:w="15" w:type="dxa"/>
              <w:bottom w:w="0" w:type="dxa"/>
              <w:right w:w="15" w:type="dxa"/>
            </w:tcMar>
            <w:vAlign w:val="center"/>
            <w:hideMark/>
          </w:tcPr>
          <w:p w14:paraId="05DD9018"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Мандарины свежие</w:t>
            </w:r>
          </w:p>
        </w:tc>
        <w:tc>
          <w:tcPr>
            <w:tcW w:w="192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FEDAA49"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Мандарины тип 2</w:t>
            </w:r>
          </w:p>
        </w:tc>
        <w:tc>
          <w:tcPr>
            <w:tcW w:w="116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BAA6385"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01.23.14.000</w:t>
            </w:r>
          </w:p>
        </w:tc>
        <w:tc>
          <w:tcPr>
            <w:tcW w:w="108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2B8DD93"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002</w:t>
            </w:r>
          </w:p>
        </w:tc>
        <w:tc>
          <w:tcPr>
            <w:tcW w:w="89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9193EC6"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КГ</w:t>
            </w:r>
          </w:p>
        </w:tc>
        <w:tc>
          <w:tcPr>
            <w:tcW w:w="51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7889FAC2" w14:textId="77777777" w:rsidR="00282FE5" w:rsidRPr="00282FE5" w:rsidRDefault="00282FE5" w:rsidP="00282FE5">
            <w:pPr>
              <w:widowControl w:val="0"/>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Товарный сорт: Не ниже высшего</w:t>
            </w:r>
            <w:r w:rsidRPr="00282FE5">
              <w:rPr>
                <w:rFonts w:eastAsia="Courier New" w:cs="Times New Roman"/>
                <w:color w:val="000000"/>
                <w:sz w:val="18"/>
                <w:szCs w:val="18"/>
                <w:lang w:eastAsia="ru-RU" w:bidi="ru-RU"/>
              </w:rPr>
              <w:br/>
              <w:t>Наличие косточек: Да; Неважно</w:t>
            </w:r>
            <w:r w:rsidRPr="00282FE5">
              <w:rPr>
                <w:rFonts w:eastAsia="Courier New" w:cs="Times New Roman"/>
                <w:color w:val="000000"/>
                <w:sz w:val="18"/>
                <w:szCs w:val="18"/>
                <w:lang w:eastAsia="ru-RU" w:bidi="ru-RU"/>
              </w:rPr>
              <w:br/>
              <w:t>Вид: Свежие</w:t>
            </w:r>
            <w:r w:rsidRPr="00282FE5">
              <w:rPr>
                <w:rFonts w:eastAsia="Courier New" w:cs="Times New Roman"/>
                <w:color w:val="000000"/>
                <w:sz w:val="18"/>
                <w:szCs w:val="18"/>
                <w:lang w:eastAsia="ru-RU" w:bidi="ru-RU"/>
              </w:rPr>
              <w:br/>
              <w:t>Фасовка: Весовая</w:t>
            </w:r>
            <w:r w:rsidRPr="00282FE5">
              <w:rPr>
                <w:rFonts w:eastAsia="Courier New" w:cs="Times New Roman"/>
                <w:color w:val="000000"/>
                <w:sz w:val="18"/>
                <w:szCs w:val="18"/>
                <w:lang w:eastAsia="ru-RU" w:bidi="ru-RU"/>
              </w:rPr>
              <w:br/>
              <w:t>Соответствие нормативно-технической документации: 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ГОСТ 34307-2017</w:t>
            </w:r>
          </w:p>
        </w:tc>
        <w:tc>
          <w:tcPr>
            <w:tcW w:w="283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065D398" w14:textId="77777777" w:rsidR="00282FE5" w:rsidRPr="00282FE5" w:rsidRDefault="00282FE5" w:rsidP="00282FE5">
            <w:pPr>
              <w:widowControl w:val="0"/>
              <w:jc w:val="center"/>
              <w:rPr>
                <w:rFonts w:ascii="Courier New" w:eastAsia="Courier New" w:hAnsi="Courier New" w:cs="Courier New"/>
                <w:color w:val="000000"/>
                <w:sz w:val="20"/>
                <w:szCs w:val="20"/>
                <w:lang w:eastAsia="ru-RU" w:bidi="ru-RU"/>
              </w:rPr>
            </w:pPr>
            <w:r w:rsidRPr="00282FE5">
              <w:rPr>
                <w:rFonts w:ascii="Courier New" w:eastAsia="Courier New" w:hAnsi="Courier New" w:cs="Courier New"/>
                <w:color w:val="000000"/>
                <w:sz w:val="20"/>
                <w:szCs w:val="20"/>
                <w:lang w:eastAsia="ru-RU" w:bidi="ru-RU"/>
              </w:rPr>
              <w:t>01.23.14.000-00000003</w:t>
            </w:r>
          </w:p>
        </w:tc>
      </w:tr>
      <w:tr w:rsidR="00282FE5" w:rsidRPr="00282FE5" w14:paraId="7036312B" w14:textId="77777777" w:rsidTr="00964825">
        <w:trPr>
          <w:trHeight w:val="1782"/>
        </w:trPr>
        <w:tc>
          <w:tcPr>
            <w:tcW w:w="5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CC8204B"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61</w:t>
            </w:r>
          </w:p>
        </w:tc>
        <w:tc>
          <w:tcPr>
            <w:tcW w:w="2023" w:type="dxa"/>
            <w:tcBorders>
              <w:top w:val="single" w:sz="4" w:space="0" w:color="auto"/>
              <w:left w:val="nil"/>
              <w:bottom w:val="single" w:sz="4" w:space="0" w:color="auto"/>
              <w:right w:val="single" w:sz="4" w:space="0" w:color="auto"/>
            </w:tcBorders>
            <w:shd w:val="clear" w:color="000000" w:fill="FDE9D9"/>
            <w:tcMar>
              <w:top w:w="15" w:type="dxa"/>
              <w:left w:w="15" w:type="dxa"/>
              <w:bottom w:w="0" w:type="dxa"/>
              <w:right w:w="15" w:type="dxa"/>
            </w:tcMar>
            <w:vAlign w:val="center"/>
            <w:hideMark/>
          </w:tcPr>
          <w:p w14:paraId="748B9EA8"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Яблоки свежие</w:t>
            </w:r>
          </w:p>
        </w:tc>
        <w:tc>
          <w:tcPr>
            <w:tcW w:w="192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B5282D3"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Яблоки тип 3</w:t>
            </w:r>
          </w:p>
        </w:tc>
        <w:tc>
          <w:tcPr>
            <w:tcW w:w="116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771B2CB"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01.24.10.000</w:t>
            </w:r>
          </w:p>
        </w:tc>
        <w:tc>
          <w:tcPr>
            <w:tcW w:w="108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FE4DCED"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003</w:t>
            </w:r>
          </w:p>
        </w:tc>
        <w:tc>
          <w:tcPr>
            <w:tcW w:w="89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9FC5F5F"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КГ</w:t>
            </w:r>
          </w:p>
        </w:tc>
        <w:tc>
          <w:tcPr>
            <w:tcW w:w="51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31E368F3" w14:textId="77777777" w:rsidR="00282FE5" w:rsidRPr="00282FE5" w:rsidRDefault="00282FE5" w:rsidP="00282FE5">
            <w:pPr>
              <w:widowControl w:val="0"/>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Товарный сорт: Не ниже высшего</w:t>
            </w:r>
            <w:r w:rsidRPr="00282FE5">
              <w:rPr>
                <w:rFonts w:eastAsia="Courier New" w:cs="Times New Roman"/>
                <w:color w:val="000000"/>
                <w:sz w:val="18"/>
                <w:szCs w:val="18"/>
                <w:lang w:eastAsia="ru-RU" w:bidi="ru-RU"/>
              </w:rPr>
              <w:br/>
              <w:t>Яблоко зеленое: Да; Нет</w:t>
            </w:r>
            <w:r w:rsidRPr="00282FE5">
              <w:rPr>
                <w:rFonts w:eastAsia="Courier New" w:cs="Times New Roman"/>
                <w:color w:val="000000"/>
                <w:sz w:val="18"/>
                <w:szCs w:val="18"/>
                <w:lang w:eastAsia="ru-RU" w:bidi="ru-RU"/>
              </w:rPr>
              <w:br/>
              <w:t>Вид: Свежие</w:t>
            </w:r>
            <w:r w:rsidRPr="00282FE5">
              <w:rPr>
                <w:rFonts w:eastAsia="Courier New" w:cs="Times New Roman"/>
                <w:color w:val="000000"/>
                <w:sz w:val="18"/>
                <w:szCs w:val="18"/>
                <w:lang w:eastAsia="ru-RU" w:bidi="ru-RU"/>
              </w:rPr>
              <w:br/>
              <w:t>Фасовка: Весовая</w:t>
            </w:r>
            <w:r w:rsidRPr="00282FE5">
              <w:rPr>
                <w:rFonts w:eastAsia="Courier New" w:cs="Times New Roman"/>
                <w:color w:val="000000"/>
                <w:sz w:val="18"/>
                <w:szCs w:val="18"/>
                <w:lang w:eastAsia="ru-RU" w:bidi="ru-RU"/>
              </w:rPr>
              <w:br/>
              <w:t>Соответствие нормативно-технической документации: 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ГОСТ 34314-2017</w:t>
            </w:r>
          </w:p>
        </w:tc>
        <w:tc>
          <w:tcPr>
            <w:tcW w:w="283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C3DF6E9" w14:textId="77777777" w:rsidR="00282FE5" w:rsidRPr="00282FE5" w:rsidRDefault="00282FE5" w:rsidP="00282FE5">
            <w:pPr>
              <w:widowControl w:val="0"/>
              <w:jc w:val="center"/>
              <w:rPr>
                <w:rFonts w:ascii="Courier New" w:eastAsia="Courier New" w:hAnsi="Courier New" w:cs="Courier New"/>
                <w:color w:val="000000"/>
                <w:sz w:val="20"/>
                <w:szCs w:val="20"/>
                <w:lang w:eastAsia="ru-RU" w:bidi="ru-RU"/>
              </w:rPr>
            </w:pPr>
            <w:r w:rsidRPr="00282FE5">
              <w:rPr>
                <w:rFonts w:ascii="Courier New" w:eastAsia="Courier New" w:hAnsi="Courier New" w:cs="Courier New"/>
                <w:color w:val="000000"/>
                <w:sz w:val="20"/>
                <w:szCs w:val="20"/>
                <w:lang w:eastAsia="ru-RU" w:bidi="ru-RU"/>
              </w:rPr>
              <w:t>01.24.10.000-00000001</w:t>
            </w:r>
          </w:p>
        </w:tc>
      </w:tr>
      <w:tr w:rsidR="00282FE5" w:rsidRPr="00282FE5" w14:paraId="5D94195F" w14:textId="77777777" w:rsidTr="00964825">
        <w:trPr>
          <w:trHeight w:val="1782"/>
        </w:trPr>
        <w:tc>
          <w:tcPr>
            <w:tcW w:w="5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6A092772"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62</w:t>
            </w:r>
          </w:p>
        </w:tc>
        <w:tc>
          <w:tcPr>
            <w:tcW w:w="2023" w:type="dxa"/>
            <w:tcBorders>
              <w:top w:val="single" w:sz="4" w:space="0" w:color="auto"/>
              <w:left w:val="nil"/>
              <w:bottom w:val="single" w:sz="4" w:space="0" w:color="auto"/>
              <w:right w:val="single" w:sz="4" w:space="0" w:color="auto"/>
            </w:tcBorders>
            <w:shd w:val="clear" w:color="000000" w:fill="FDE9D9"/>
            <w:tcMar>
              <w:top w:w="15" w:type="dxa"/>
              <w:left w:w="15" w:type="dxa"/>
              <w:bottom w:w="0" w:type="dxa"/>
              <w:right w:w="15" w:type="dxa"/>
            </w:tcMar>
            <w:vAlign w:val="center"/>
            <w:hideMark/>
          </w:tcPr>
          <w:p w14:paraId="7C3B1EBF"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Яблоки свежие</w:t>
            </w:r>
          </w:p>
        </w:tc>
        <w:tc>
          <w:tcPr>
            <w:tcW w:w="192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3177988"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Яблоки тип 4</w:t>
            </w:r>
          </w:p>
        </w:tc>
        <w:tc>
          <w:tcPr>
            <w:tcW w:w="116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69DF85A"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01.24.10.000</w:t>
            </w:r>
          </w:p>
        </w:tc>
        <w:tc>
          <w:tcPr>
            <w:tcW w:w="108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54D5309"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004</w:t>
            </w:r>
          </w:p>
        </w:tc>
        <w:tc>
          <w:tcPr>
            <w:tcW w:w="89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27775E8"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КГ</w:t>
            </w:r>
          </w:p>
        </w:tc>
        <w:tc>
          <w:tcPr>
            <w:tcW w:w="51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1BF325DE" w14:textId="77777777" w:rsidR="00282FE5" w:rsidRPr="00282FE5" w:rsidRDefault="00282FE5" w:rsidP="00282FE5">
            <w:pPr>
              <w:widowControl w:val="0"/>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Товарный сорт: Не ниже первого</w:t>
            </w:r>
            <w:r w:rsidRPr="00282FE5">
              <w:rPr>
                <w:rFonts w:eastAsia="Courier New" w:cs="Times New Roman"/>
                <w:color w:val="000000"/>
                <w:sz w:val="18"/>
                <w:szCs w:val="18"/>
                <w:lang w:eastAsia="ru-RU" w:bidi="ru-RU"/>
              </w:rPr>
              <w:br/>
              <w:t>Яблоко зеленое: Да; Нет</w:t>
            </w:r>
            <w:r w:rsidRPr="00282FE5">
              <w:rPr>
                <w:rFonts w:eastAsia="Courier New" w:cs="Times New Roman"/>
                <w:color w:val="000000"/>
                <w:sz w:val="18"/>
                <w:szCs w:val="18"/>
                <w:lang w:eastAsia="ru-RU" w:bidi="ru-RU"/>
              </w:rPr>
              <w:br/>
              <w:t>Вид: Свежие</w:t>
            </w:r>
            <w:r w:rsidRPr="00282FE5">
              <w:rPr>
                <w:rFonts w:eastAsia="Courier New" w:cs="Times New Roman"/>
                <w:color w:val="000000"/>
                <w:sz w:val="18"/>
                <w:szCs w:val="18"/>
                <w:lang w:eastAsia="ru-RU" w:bidi="ru-RU"/>
              </w:rPr>
              <w:br/>
              <w:t>Фасовка: Весовая</w:t>
            </w:r>
            <w:r w:rsidRPr="00282FE5">
              <w:rPr>
                <w:rFonts w:eastAsia="Courier New" w:cs="Times New Roman"/>
                <w:color w:val="000000"/>
                <w:sz w:val="18"/>
                <w:szCs w:val="18"/>
                <w:lang w:eastAsia="ru-RU" w:bidi="ru-RU"/>
              </w:rPr>
              <w:br/>
              <w:t>Соответствие нормативно-технической документации: 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ГОСТ 34314-2017</w:t>
            </w:r>
          </w:p>
        </w:tc>
        <w:tc>
          <w:tcPr>
            <w:tcW w:w="283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A006E4B" w14:textId="77777777" w:rsidR="00282FE5" w:rsidRPr="00282FE5" w:rsidRDefault="00282FE5" w:rsidP="00282FE5">
            <w:pPr>
              <w:widowControl w:val="0"/>
              <w:jc w:val="center"/>
              <w:rPr>
                <w:rFonts w:ascii="Courier New" w:eastAsia="Courier New" w:hAnsi="Courier New" w:cs="Courier New"/>
                <w:color w:val="000000"/>
                <w:sz w:val="20"/>
                <w:szCs w:val="20"/>
                <w:lang w:eastAsia="ru-RU" w:bidi="ru-RU"/>
              </w:rPr>
            </w:pPr>
            <w:r w:rsidRPr="00282FE5">
              <w:rPr>
                <w:rFonts w:ascii="Courier New" w:eastAsia="Courier New" w:hAnsi="Courier New" w:cs="Courier New"/>
                <w:color w:val="000000"/>
                <w:sz w:val="20"/>
                <w:szCs w:val="20"/>
                <w:lang w:eastAsia="ru-RU" w:bidi="ru-RU"/>
              </w:rPr>
              <w:t>01.24.10.000-00000002</w:t>
            </w:r>
          </w:p>
        </w:tc>
      </w:tr>
      <w:tr w:rsidR="00282FE5" w:rsidRPr="00282FE5" w14:paraId="066EC664" w14:textId="77777777" w:rsidTr="00964825">
        <w:trPr>
          <w:trHeight w:val="2179"/>
        </w:trPr>
        <w:tc>
          <w:tcPr>
            <w:tcW w:w="5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59E4175"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63</w:t>
            </w:r>
          </w:p>
        </w:tc>
        <w:tc>
          <w:tcPr>
            <w:tcW w:w="2023" w:type="dxa"/>
            <w:tcBorders>
              <w:top w:val="single" w:sz="4" w:space="0" w:color="auto"/>
              <w:left w:val="nil"/>
              <w:bottom w:val="single" w:sz="4" w:space="0" w:color="auto"/>
              <w:right w:val="single" w:sz="4" w:space="0" w:color="auto"/>
            </w:tcBorders>
            <w:shd w:val="clear" w:color="000000" w:fill="FDE9D9"/>
            <w:tcMar>
              <w:top w:w="15" w:type="dxa"/>
              <w:left w:w="15" w:type="dxa"/>
              <w:bottom w:w="0" w:type="dxa"/>
              <w:right w:w="15" w:type="dxa"/>
            </w:tcMar>
            <w:vAlign w:val="center"/>
            <w:hideMark/>
          </w:tcPr>
          <w:p w14:paraId="7341E737"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 xml:space="preserve">Груши свежие поздних сроков созревания </w:t>
            </w:r>
          </w:p>
        </w:tc>
        <w:tc>
          <w:tcPr>
            <w:tcW w:w="192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2500E49"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Груши тип 1</w:t>
            </w:r>
          </w:p>
        </w:tc>
        <w:tc>
          <w:tcPr>
            <w:tcW w:w="116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440D02D"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01.24.21.000</w:t>
            </w:r>
          </w:p>
        </w:tc>
        <w:tc>
          <w:tcPr>
            <w:tcW w:w="108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57F1708"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001</w:t>
            </w:r>
          </w:p>
        </w:tc>
        <w:tc>
          <w:tcPr>
            <w:tcW w:w="89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7A348BA"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КГ</w:t>
            </w:r>
          </w:p>
        </w:tc>
        <w:tc>
          <w:tcPr>
            <w:tcW w:w="51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5E29D199" w14:textId="77777777" w:rsidR="00282FE5" w:rsidRPr="00282FE5" w:rsidRDefault="00282FE5" w:rsidP="00282FE5">
            <w:pPr>
              <w:widowControl w:val="0"/>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Вид груш по сроку созревания: Позднего срока созревания</w:t>
            </w:r>
            <w:r w:rsidRPr="00282FE5">
              <w:rPr>
                <w:rFonts w:eastAsia="Courier New" w:cs="Times New Roman"/>
                <w:color w:val="000000"/>
                <w:sz w:val="18"/>
                <w:szCs w:val="18"/>
                <w:lang w:eastAsia="ru-RU" w:bidi="ru-RU"/>
              </w:rPr>
              <w:br/>
              <w:t>Товарный сорт: Не ниже первого</w:t>
            </w:r>
            <w:r w:rsidRPr="00282FE5">
              <w:rPr>
                <w:rFonts w:eastAsia="Courier New" w:cs="Times New Roman"/>
                <w:color w:val="000000"/>
                <w:sz w:val="18"/>
                <w:szCs w:val="18"/>
                <w:lang w:eastAsia="ru-RU" w:bidi="ru-RU"/>
              </w:rPr>
              <w:br/>
              <w:t>Группа: Первая</w:t>
            </w:r>
            <w:r w:rsidRPr="00282FE5">
              <w:rPr>
                <w:rFonts w:eastAsia="Courier New" w:cs="Times New Roman"/>
                <w:color w:val="000000"/>
                <w:sz w:val="18"/>
                <w:szCs w:val="18"/>
                <w:lang w:eastAsia="ru-RU" w:bidi="ru-RU"/>
              </w:rPr>
              <w:br/>
              <w:t>Вид: Свежие</w:t>
            </w:r>
            <w:r w:rsidRPr="00282FE5">
              <w:rPr>
                <w:rFonts w:eastAsia="Courier New" w:cs="Times New Roman"/>
                <w:color w:val="000000"/>
                <w:sz w:val="18"/>
                <w:szCs w:val="18"/>
                <w:lang w:eastAsia="ru-RU" w:bidi="ru-RU"/>
              </w:rPr>
              <w:br/>
              <w:t>Фасовка: Весовая</w:t>
            </w:r>
            <w:r w:rsidRPr="00282FE5">
              <w:rPr>
                <w:rFonts w:eastAsia="Courier New" w:cs="Times New Roman"/>
                <w:color w:val="000000"/>
                <w:sz w:val="18"/>
                <w:szCs w:val="18"/>
                <w:lang w:eastAsia="ru-RU" w:bidi="ru-RU"/>
              </w:rPr>
              <w:br/>
              <w:t>Соответствие нормативно-технической документации: 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ГОСТ 33499-2015</w:t>
            </w:r>
          </w:p>
        </w:tc>
        <w:tc>
          <w:tcPr>
            <w:tcW w:w="283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55AC61C" w14:textId="77777777" w:rsidR="00282FE5" w:rsidRPr="00282FE5" w:rsidRDefault="00282FE5" w:rsidP="00282FE5">
            <w:pPr>
              <w:widowControl w:val="0"/>
              <w:jc w:val="center"/>
              <w:rPr>
                <w:rFonts w:ascii="Courier New" w:eastAsia="Courier New" w:hAnsi="Courier New" w:cs="Courier New"/>
                <w:color w:val="000000"/>
                <w:sz w:val="20"/>
                <w:szCs w:val="20"/>
                <w:lang w:eastAsia="ru-RU" w:bidi="ru-RU"/>
              </w:rPr>
            </w:pPr>
            <w:r w:rsidRPr="00282FE5">
              <w:rPr>
                <w:rFonts w:ascii="Courier New" w:eastAsia="Courier New" w:hAnsi="Courier New" w:cs="Courier New"/>
                <w:color w:val="000000"/>
                <w:sz w:val="20"/>
                <w:szCs w:val="20"/>
                <w:lang w:eastAsia="ru-RU" w:bidi="ru-RU"/>
              </w:rPr>
              <w:t>01.24.21.000-00000002</w:t>
            </w:r>
          </w:p>
        </w:tc>
      </w:tr>
      <w:tr w:rsidR="00282FE5" w:rsidRPr="00282FE5" w14:paraId="1F92BC75" w14:textId="77777777" w:rsidTr="00964825">
        <w:trPr>
          <w:trHeight w:val="2099"/>
        </w:trPr>
        <w:tc>
          <w:tcPr>
            <w:tcW w:w="5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62BD8FDE"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lastRenderedPageBreak/>
              <w:t>64</w:t>
            </w:r>
          </w:p>
        </w:tc>
        <w:tc>
          <w:tcPr>
            <w:tcW w:w="2023" w:type="dxa"/>
            <w:tcBorders>
              <w:top w:val="single" w:sz="4" w:space="0" w:color="auto"/>
              <w:left w:val="nil"/>
              <w:bottom w:val="single" w:sz="4" w:space="0" w:color="auto"/>
              <w:right w:val="single" w:sz="4" w:space="0" w:color="auto"/>
            </w:tcBorders>
            <w:shd w:val="clear" w:color="000000" w:fill="FDE9D9"/>
            <w:tcMar>
              <w:top w:w="15" w:type="dxa"/>
              <w:left w:w="15" w:type="dxa"/>
              <w:bottom w:w="0" w:type="dxa"/>
              <w:right w:w="15" w:type="dxa"/>
            </w:tcMar>
            <w:vAlign w:val="center"/>
            <w:hideMark/>
          </w:tcPr>
          <w:p w14:paraId="1D451191"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 xml:space="preserve">Груши свежие ранних сроков созревания </w:t>
            </w:r>
          </w:p>
        </w:tc>
        <w:tc>
          <w:tcPr>
            <w:tcW w:w="192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DBF99F3"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Груши тип 2</w:t>
            </w:r>
          </w:p>
        </w:tc>
        <w:tc>
          <w:tcPr>
            <w:tcW w:w="116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A81FAE9"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01.24.21.000</w:t>
            </w:r>
          </w:p>
        </w:tc>
        <w:tc>
          <w:tcPr>
            <w:tcW w:w="108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7838B3F"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002</w:t>
            </w:r>
          </w:p>
        </w:tc>
        <w:tc>
          <w:tcPr>
            <w:tcW w:w="89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C81B81D"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КГ</w:t>
            </w:r>
          </w:p>
        </w:tc>
        <w:tc>
          <w:tcPr>
            <w:tcW w:w="51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178134A3" w14:textId="77777777" w:rsidR="00282FE5" w:rsidRPr="00282FE5" w:rsidRDefault="00282FE5" w:rsidP="00282FE5">
            <w:pPr>
              <w:widowControl w:val="0"/>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Вид груш по сроку созревания: Раннего срока созревания</w:t>
            </w:r>
            <w:r w:rsidRPr="00282FE5">
              <w:rPr>
                <w:rFonts w:eastAsia="Courier New" w:cs="Times New Roman"/>
                <w:color w:val="000000"/>
                <w:sz w:val="18"/>
                <w:szCs w:val="18"/>
                <w:lang w:eastAsia="ru-RU" w:bidi="ru-RU"/>
              </w:rPr>
              <w:br/>
              <w:t>Товарный сорт: Не ниже первого</w:t>
            </w:r>
            <w:r w:rsidRPr="00282FE5">
              <w:rPr>
                <w:rFonts w:eastAsia="Courier New" w:cs="Times New Roman"/>
                <w:color w:val="000000"/>
                <w:sz w:val="18"/>
                <w:szCs w:val="18"/>
                <w:lang w:eastAsia="ru-RU" w:bidi="ru-RU"/>
              </w:rPr>
              <w:br/>
              <w:t>Группа: Первая</w:t>
            </w:r>
            <w:r w:rsidRPr="00282FE5">
              <w:rPr>
                <w:rFonts w:eastAsia="Courier New" w:cs="Times New Roman"/>
                <w:color w:val="000000"/>
                <w:sz w:val="18"/>
                <w:szCs w:val="18"/>
                <w:lang w:eastAsia="ru-RU" w:bidi="ru-RU"/>
              </w:rPr>
              <w:br/>
              <w:t>Вид: Свежие</w:t>
            </w:r>
            <w:r w:rsidRPr="00282FE5">
              <w:rPr>
                <w:rFonts w:eastAsia="Courier New" w:cs="Times New Roman"/>
                <w:color w:val="000000"/>
                <w:sz w:val="18"/>
                <w:szCs w:val="18"/>
                <w:lang w:eastAsia="ru-RU" w:bidi="ru-RU"/>
              </w:rPr>
              <w:br/>
              <w:t>Фасовка: Весовая</w:t>
            </w:r>
            <w:r w:rsidRPr="00282FE5">
              <w:rPr>
                <w:rFonts w:eastAsia="Courier New" w:cs="Times New Roman"/>
                <w:color w:val="000000"/>
                <w:sz w:val="18"/>
                <w:szCs w:val="18"/>
                <w:lang w:eastAsia="ru-RU" w:bidi="ru-RU"/>
              </w:rPr>
              <w:br/>
              <w:t>Соответствие нормативно-технической документации: 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ГОСТ 33499-2015</w:t>
            </w:r>
          </w:p>
        </w:tc>
        <w:tc>
          <w:tcPr>
            <w:tcW w:w="283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2CD0DAE" w14:textId="77777777" w:rsidR="00282FE5" w:rsidRPr="00282FE5" w:rsidRDefault="00282FE5" w:rsidP="00282FE5">
            <w:pPr>
              <w:widowControl w:val="0"/>
              <w:jc w:val="center"/>
              <w:rPr>
                <w:rFonts w:ascii="Courier New" w:eastAsia="Courier New" w:hAnsi="Courier New" w:cs="Courier New"/>
                <w:color w:val="000000"/>
                <w:sz w:val="20"/>
                <w:szCs w:val="20"/>
                <w:lang w:eastAsia="ru-RU" w:bidi="ru-RU"/>
              </w:rPr>
            </w:pPr>
            <w:r w:rsidRPr="00282FE5">
              <w:rPr>
                <w:rFonts w:ascii="Courier New" w:eastAsia="Courier New" w:hAnsi="Courier New" w:cs="Courier New"/>
                <w:color w:val="000000"/>
                <w:sz w:val="20"/>
                <w:szCs w:val="20"/>
                <w:lang w:eastAsia="ru-RU" w:bidi="ru-RU"/>
              </w:rPr>
              <w:t>01.24.21.000-00000002</w:t>
            </w:r>
          </w:p>
        </w:tc>
      </w:tr>
      <w:tr w:rsidR="00282FE5" w:rsidRPr="00282FE5" w14:paraId="1E57F32C" w14:textId="77777777" w:rsidTr="00964825">
        <w:trPr>
          <w:trHeight w:val="1782"/>
        </w:trPr>
        <w:tc>
          <w:tcPr>
            <w:tcW w:w="5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B548BBA"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65</w:t>
            </w:r>
          </w:p>
        </w:tc>
        <w:tc>
          <w:tcPr>
            <w:tcW w:w="2023" w:type="dxa"/>
            <w:tcBorders>
              <w:top w:val="single" w:sz="4" w:space="0" w:color="auto"/>
              <w:left w:val="nil"/>
              <w:bottom w:val="single" w:sz="4" w:space="0" w:color="auto"/>
              <w:right w:val="single" w:sz="4" w:space="0" w:color="auto"/>
            </w:tcBorders>
            <w:shd w:val="clear" w:color="000000" w:fill="FDE9D9"/>
            <w:tcMar>
              <w:top w:w="15" w:type="dxa"/>
              <w:left w:w="15" w:type="dxa"/>
              <w:bottom w:w="0" w:type="dxa"/>
              <w:right w:w="15" w:type="dxa"/>
            </w:tcMar>
            <w:vAlign w:val="center"/>
            <w:hideMark/>
          </w:tcPr>
          <w:p w14:paraId="55813363"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Абрикосы свежие</w:t>
            </w:r>
          </w:p>
        </w:tc>
        <w:tc>
          <w:tcPr>
            <w:tcW w:w="192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89D4E7B"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Абрикосы тип 1</w:t>
            </w:r>
          </w:p>
        </w:tc>
        <w:tc>
          <w:tcPr>
            <w:tcW w:w="116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5D8A5A5"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01.24.23.000</w:t>
            </w:r>
          </w:p>
        </w:tc>
        <w:tc>
          <w:tcPr>
            <w:tcW w:w="108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3576012"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001</w:t>
            </w:r>
          </w:p>
        </w:tc>
        <w:tc>
          <w:tcPr>
            <w:tcW w:w="89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A0D3DB3"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КГ</w:t>
            </w:r>
          </w:p>
        </w:tc>
        <w:tc>
          <w:tcPr>
            <w:tcW w:w="51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7904C77A" w14:textId="77777777" w:rsidR="00282FE5" w:rsidRPr="00282FE5" w:rsidRDefault="00282FE5" w:rsidP="00282FE5">
            <w:pPr>
              <w:widowControl w:val="0"/>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Товарный сорт: Первый</w:t>
            </w:r>
            <w:r w:rsidRPr="00282FE5">
              <w:rPr>
                <w:rFonts w:eastAsia="Courier New" w:cs="Times New Roman"/>
                <w:color w:val="000000"/>
                <w:sz w:val="18"/>
                <w:szCs w:val="18"/>
                <w:lang w:eastAsia="ru-RU" w:bidi="ru-RU"/>
              </w:rPr>
              <w:br/>
              <w:t>Вид: Свежие</w:t>
            </w:r>
            <w:r w:rsidRPr="00282FE5">
              <w:rPr>
                <w:rFonts w:eastAsia="Courier New" w:cs="Times New Roman"/>
                <w:color w:val="000000"/>
                <w:sz w:val="18"/>
                <w:szCs w:val="18"/>
                <w:lang w:eastAsia="ru-RU" w:bidi="ru-RU"/>
              </w:rPr>
              <w:br/>
              <w:t>Группа: Первая</w:t>
            </w:r>
            <w:r w:rsidRPr="00282FE5">
              <w:rPr>
                <w:rFonts w:eastAsia="Courier New" w:cs="Times New Roman"/>
                <w:color w:val="000000"/>
                <w:sz w:val="18"/>
                <w:szCs w:val="18"/>
                <w:lang w:eastAsia="ru-RU" w:bidi="ru-RU"/>
              </w:rPr>
              <w:br/>
              <w:t>Фасовка: Весовая</w:t>
            </w:r>
            <w:r w:rsidRPr="00282FE5">
              <w:rPr>
                <w:rFonts w:eastAsia="Courier New" w:cs="Times New Roman"/>
                <w:color w:val="000000"/>
                <w:sz w:val="18"/>
                <w:szCs w:val="18"/>
                <w:lang w:eastAsia="ru-RU" w:bidi="ru-RU"/>
              </w:rPr>
              <w:br/>
              <w:t>Соответствие нормативно-технической документации: 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ГОСТ 32787-2014</w:t>
            </w:r>
          </w:p>
        </w:tc>
        <w:tc>
          <w:tcPr>
            <w:tcW w:w="283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7659027" w14:textId="77777777" w:rsidR="00282FE5" w:rsidRPr="00282FE5" w:rsidRDefault="00282FE5" w:rsidP="00282FE5">
            <w:pPr>
              <w:widowControl w:val="0"/>
              <w:jc w:val="center"/>
              <w:rPr>
                <w:rFonts w:ascii="Courier New" w:eastAsia="Courier New" w:hAnsi="Courier New" w:cs="Courier New"/>
                <w:color w:val="000000"/>
                <w:sz w:val="20"/>
                <w:szCs w:val="20"/>
                <w:lang w:eastAsia="ru-RU" w:bidi="ru-RU"/>
              </w:rPr>
            </w:pPr>
            <w:r w:rsidRPr="00282FE5">
              <w:rPr>
                <w:rFonts w:ascii="Courier New" w:eastAsia="Courier New" w:hAnsi="Courier New" w:cs="Courier New"/>
                <w:color w:val="000000"/>
                <w:sz w:val="20"/>
                <w:szCs w:val="20"/>
                <w:lang w:eastAsia="ru-RU" w:bidi="ru-RU"/>
              </w:rPr>
              <w:t>01.24.23.000-00000002</w:t>
            </w:r>
          </w:p>
        </w:tc>
      </w:tr>
      <w:tr w:rsidR="00282FE5" w:rsidRPr="00282FE5" w14:paraId="7C24C369" w14:textId="77777777" w:rsidTr="00964825">
        <w:trPr>
          <w:trHeight w:val="1782"/>
        </w:trPr>
        <w:tc>
          <w:tcPr>
            <w:tcW w:w="5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F18B202"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66</w:t>
            </w:r>
          </w:p>
        </w:tc>
        <w:tc>
          <w:tcPr>
            <w:tcW w:w="2023" w:type="dxa"/>
            <w:tcBorders>
              <w:top w:val="single" w:sz="4" w:space="0" w:color="auto"/>
              <w:left w:val="nil"/>
              <w:bottom w:val="single" w:sz="4" w:space="0" w:color="auto"/>
              <w:right w:val="single" w:sz="4" w:space="0" w:color="auto"/>
            </w:tcBorders>
            <w:shd w:val="clear" w:color="000000" w:fill="FDE9D9"/>
            <w:tcMar>
              <w:top w:w="15" w:type="dxa"/>
              <w:left w:w="15" w:type="dxa"/>
              <w:bottom w:w="0" w:type="dxa"/>
              <w:right w:w="15" w:type="dxa"/>
            </w:tcMar>
            <w:vAlign w:val="center"/>
            <w:hideMark/>
          </w:tcPr>
          <w:p w14:paraId="6171B417"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Вишня свежая</w:t>
            </w:r>
          </w:p>
        </w:tc>
        <w:tc>
          <w:tcPr>
            <w:tcW w:w="192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216CD7D"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Вишня тип 1</w:t>
            </w:r>
          </w:p>
        </w:tc>
        <w:tc>
          <w:tcPr>
            <w:tcW w:w="116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FD62D46"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01.24.24.000</w:t>
            </w:r>
          </w:p>
        </w:tc>
        <w:tc>
          <w:tcPr>
            <w:tcW w:w="108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6938961"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001</w:t>
            </w:r>
          </w:p>
        </w:tc>
        <w:tc>
          <w:tcPr>
            <w:tcW w:w="89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50A3BDC"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КГ</w:t>
            </w:r>
          </w:p>
        </w:tc>
        <w:tc>
          <w:tcPr>
            <w:tcW w:w="51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44A736DF" w14:textId="77777777" w:rsidR="00282FE5" w:rsidRPr="00282FE5" w:rsidRDefault="00282FE5" w:rsidP="00282FE5">
            <w:pPr>
              <w:widowControl w:val="0"/>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Вид: Свежая</w:t>
            </w:r>
            <w:r w:rsidRPr="00282FE5">
              <w:rPr>
                <w:rFonts w:eastAsia="Courier New" w:cs="Times New Roman"/>
                <w:color w:val="000000"/>
                <w:sz w:val="18"/>
                <w:szCs w:val="18"/>
                <w:lang w:eastAsia="ru-RU" w:bidi="ru-RU"/>
              </w:rPr>
              <w:br/>
              <w:t>Сорт: Первый</w:t>
            </w:r>
            <w:r w:rsidRPr="00282FE5">
              <w:rPr>
                <w:rFonts w:eastAsia="Courier New" w:cs="Times New Roman"/>
                <w:color w:val="000000"/>
                <w:sz w:val="18"/>
                <w:szCs w:val="18"/>
                <w:lang w:eastAsia="ru-RU" w:bidi="ru-RU"/>
              </w:rPr>
              <w:br/>
              <w:t>Фасовка: Весовая</w:t>
            </w:r>
            <w:r w:rsidRPr="00282FE5">
              <w:rPr>
                <w:rFonts w:eastAsia="Courier New" w:cs="Times New Roman"/>
                <w:color w:val="000000"/>
                <w:sz w:val="18"/>
                <w:szCs w:val="18"/>
                <w:lang w:eastAsia="ru-RU" w:bidi="ru-RU"/>
              </w:rPr>
              <w:br/>
              <w:t>Соответствие нормативно-технической документации: 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ГОСТ 33801-2016</w:t>
            </w:r>
          </w:p>
        </w:tc>
        <w:tc>
          <w:tcPr>
            <w:tcW w:w="283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DF0DB95" w14:textId="77777777" w:rsidR="00282FE5" w:rsidRPr="00282FE5" w:rsidRDefault="00282FE5" w:rsidP="00282FE5">
            <w:pPr>
              <w:widowControl w:val="0"/>
              <w:jc w:val="center"/>
              <w:rPr>
                <w:rFonts w:ascii="Courier New" w:eastAsia="Courier New" w:hAnsi="Courier New" w:cs="Courier New"/>
                <w:color w:val="000000"/>
                <w:sz w:val="20"/>
                <w:szCs w:val="20"/>
                <w:lang w:eastAsia="ru-RU" w:bidi="ru-RU"/>
              </w:rPr>
            </w:pPr>
            <w:r w:rsidRPr="00282FE5">
              <w:rPr>
                <w:rFonts w:ascii="Courier New" w:eastAsia="Courier New" w:hAnsi="Courier New" w:cs="Courier New"/>
                <w:color w:val="000000"/>
                <w:sz w:val="20"/>
                <w:szCs w:val="20"/>
                <w:lang w:eastAsia="ru-RU" w:bidi="ru-RU"/>
              </w:rPr>
              <w:t> </w:t>
            </w:r>
          </w:p>
        </w:tc>
      </w:tr>
      <w:tr w:rsidR="00282FE5" w:rsidRPr="00282FE5" w14:paraId="41192E3D" w14:textId="77777777" w:rsidTr="00964825">
        <w:trPr>
          <w:trHeight w:val="1782"/>
        </w:trPr>
        <w:tc>
          <w:tcPr>
            <w:tcW w:w="5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9697CA5"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67</w:t>
            </w:r>
          </w:p>
        </w:tc>
        <w:tc>
          <w:tcPr>
            <w:tcW w:w="2023" w:type="dxa"/>
            <w:tcBorders>
              <w:top w:val="single" w:sz="4" w:space="0" w:color="auto"/>
              <w:left w:val="nil"/>
              <w:bottom w:val="single" w:sz="4" w:space="0" w:color="auto"/>
              <w:right w:val="single" w:sz="4" w:space="0" w:color="auto"/>
            </w:tcBorders>
            <w:shd w:val="clear" w:color="000000" w:fill="FDE9D9"/>
            <w:tcMar>
              <w:top w:w="15" w:type="dxa"/>
              <w:left w:w="15" w:type="dxa"/>
              <w:bottom w:w="0" w:type="dxa"/>
              <w:right w:w="15" w:type="dxa"/>
            </w:tcMar>
            <w:vAlign w:val="center"/>
            <w:hideMark/>
          </w:tcPr>
          <w:p w14:paraId="4EDF9630"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Персики свежие</w:t>
            </w:r>
          </w:p>
        </w:tc>
        <w:tc>
          <w:tcPr>
            <w:tcW w:w="192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2919DE1"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Персики тип 1</w:t>
            </w:r>
          </w:p>
        </w:tc>
        <w:tc>
          <w:tcPr>
            <w:tcW w:w="116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762B6E6"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01.24.25.000</w:t>
            </w:r>
          </w:p>
        </w:tc>
        <w:tc>
          <w:tcPr>
            <w:tcW w:w="108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10F80A2"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001</w:t>
            </w:r>
          </w:p>
        </w:tc>
        <w:tc>
          <w:tcPr>
            <w:tcW w:w="89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AC6699E"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КГ</w:t>
            </w:r>
          </w:p>
        </w:tc>
        <w:tc>
          <w:tcPr>
            <w:tcW w:w="51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38CEB707" w14:textId="77777777" w:rsidR="00282FE5" w:rsidRPr="00282FE5" w:rsidRDefault="00282FE5" w:rsidP="00282FE5">
            <w:pPr>
              <w:widowControl w:val="0"/>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Товарный сорт: Высший</w:t>
            </w:r>
            <w:r w:rsidRPr="00282FE5">
              <w:rPr>
                <w:rFonts w:eastAsia="Courier New" w:cs="Times New Roman"/>
                <w:color w:val="000000"/>
                <w:sz w:val="18"/>
                <w:szCs w:val="18"/>
                <w:lang w:eastAsia="ru-RU" w:bidi="ru-RU"/>
              </w:rPr>
              <w:br/>
              <w:t>Вид: Свежие</w:t>
            </w:r>
            <w:r w:rsidRPr="00282FE5">
              <w:rPr>
                <w:rFonts w:eastAsia="Courier New" w:cs="Times New Roman"/>
                <w:color w:val="000000"/>
                <w:sz w:val="18"/>
                <w:szCs w:val="18"/>
                <w:lang w:eastAsia="ru-RU" w:bidi="ru-RU"/>
              </w:rPr>
              <w:br/>
              <w:t>Фасовка: Весовая</w:t>
            </w:r>
            <w:r w:rsidRPr="00282FE5">
              <w:rPr>
                <w:rFonts w:eastAsia="Courier New" w:cs="Times New Roman"/>
                <w:color w:val="000000"/>
                <w:sz w:val="18"/>
                <w:szCs w:val="18"/>
                <w:lang w:eastAsia="ru-RU" w:bidi="ru-RU"/>
              </w:rPr>
              <w:br/>
              <w:t>Соответствие нормативно-технической документации: 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ГОСТ 34340-2017</w:t>
            </w:r>
          </w:p>
        </w:tc>
        <w:tc>
          <w:tcPr>
            <w:tcW w:w="283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D506AAC" w14:textId="77777777" w:rsidR="00282FE5" w:rsidRPr="00282FE5" w:rsidRDefault="00282FE5" w:rsidP="00282FE5">
            <w:pPr>
              <w:widowControl w:val="0"/>
              <w:jc w:val="center"/>
              <w:rPr>
                <w:rFonts w:ascii="Courier New" w:eastAsia="Courier New" w:hAnsi="Courier New" w:cs="Courier New"/>
                <w:color w:val="000000"/>
                <w:sz w:val="20"/>
                <w:szCs w:val="20"/>
                <w:lang w:eastAsia="ru-RU" w:bidi="ru-RU"/>
              </w:rPr>
            </w:pPr>
            <w:r w:rsidRPr="00282FE5">
              <w:rPr>
                <w:rFonts w:ascii="Courier New" w:eastAsia="Courier New" w:hAnsi="Courier New" w:cs="Courier New"/>
                <w:color w:val="000000"/>
                <w:sz w:val="20"/>
                <w:szCs w:val="20"/>
                <w:lang w:eastAsia="ru-RU" w:bidi="ru-RU"/>
              </w:rPr>
              <w:t>01.24.25.000-00000001</w:t>
            </w:r>
          </w:p>
        </w:tc>
      </w:tr>
      <w:tr w:rsidR="00282FE5" w:rsidRPr="00282FE5" w14:paraId="5C1A5ECB" w14:textId="77777777" w:rsidTr="00964825">
        <w:trPr>
          <w:trHeight w:val="1782"/>
        </w:trPr>
        <w:tc>
          <w:tcPr>
            <w:tcW w:w="5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E0FA742"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lastRenderedPageBreak/>
              <w:t>68</w:t>
            </w:r>
          </w:p>
        </w:tc>
        <w:tc>
          <w:tcPr>
            <w:tcW w:w="2023" w:type="dxa"/>
            <w:tcBorders>
              <w:top w:val="single" w:sz="4" w:space="0" w:color="auto"/>
              <w:left w:val="nil"/>
              <w:bottom w:val="single" w:sz="4" w:space="0" w:color="auto"/>
              <w:right w:val="single" w:sz="4" w:space="0" w:color="auto"/>
            </w:tcBorders>
            <w:shd w:val="clear" w:color="000000" w:fill="FDE9D9"/>
            <w:tcMar>
              <w:top w:w="15" w:type="dxa"/>
              <w:left w:w="15" w:type="dxa"/>
              <w:bottom w:w="0" w:type="dxa"/>
              <w:right w:w="15" w:type="dxa"/>
            </w:tcMar>
            <w:vAlign w:val="center"/>
            <w:hideMark/>
          </w:tcPr>
          <w:p w14:paraId="39908BA8"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Персики свежие</w:t>
            </w:r>
          </w:p>
        </w:tc>
        <w:tc>
          <w:tcPr>
            <w:tcW w:w="192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94A8F75"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Персики тип 2</w:t>
            </w:r>
          </w:p>
        </w:tc>
        <w:tc>
          <w:tcPr>
            <w:tcW w:w="116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C6E7D21"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01.24.25.000</w:t>
            </w:r>
          </w:p>
        </w:tc>
        <w:tc>
          <w:tcPr>
            <w:tcW w:w="108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5C33DF7"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002</w:t>
            </w:r>
          </w:p>
        </w:tc>
        <w:tc>
          <w:tcPr>
            <w:tcW w:w="89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E2D2AE8"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КГ</w:t>
            </w:r>
          </w:p>
        </w:tc>
        <w:tc>
          <w:tcPr>
            <w:tcW w:w="51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05D401FE" w14:textId="77777777" w:rsidR="00282FE5" w:rsidRPr="00282FE5" w:rsidRDefault="00282FE5" w:rsidP="00282FE5">
            <w:pPr>
              <w:widowControl w:val="0"/>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Товарный сорт: Первый</w:t>
            </w:r>
            <w:r w:rsidRPr="00282FE5">
              <w:rPr>
                <w:rFonts w:eastAsia="Courier New" w:cs="Times New Roman"/>
                <w:color w:val="000000"/>
                <w:sz w:val="18"/>
                <w:szCs w:val="18"/>
                <w:lang w:eastAsia="ru-RU" w:bidi="ru-RU"/>
              </w:rPr>
              <w:br/>
              <w:t>Вид: Свежие</w:t>
            </w:r>
            <w:r w:rsidRPr="00282FE5">
              <w:rPr>
                <w:rFonts w:eastAsia="Courier New" w:cs="Times New Roman"/>
                <w:color w:val="000000"/>
                <w:sz w:val="18"/>
                <w:szCs w:val="18"/>
                <w:lang w:eastAsia="ru-RU" w:bidi="ru-RU"/>
              </w:rPr>
              <w:br/>
              <w:t>Фасовка: Весовая</w:t>
            </w:r>
            <w:r w:rsidRPr="00282FE5">
              <w:rPr>
                <w:rFonts w:eastAsia="Courier New" w:cs="Times New Roman"/>
                <w:color w:val="000000"/>
                <w:sz w:val="18"/>
                <w:szCs w:val="18"/>
                <w:lang w:eastAsia="ru-RU" w:bidi="ru-RU"/>
              </w:rPr>
              <w:br/>
              <w:t>Соответствие нормативно-технической документации: 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ГОСТ 34340-2017</w:t>
            </w:r>
          </w:p>
        </w:tc>
        <w:tc>
          <w:tcPr>
            <w:tcW w:w="283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15D1C7B" w14:textId="77777777" w:rsidR="00282FE5" w:rsidRPr="00282FE5" w:rsidRDefault="00282FE5" w:rsidP="00282FE5">
            <w:pPr>
              <w:widowControl w:val="0"/>
              <w:jc w:val="center"/>
              <w:rPr>
                <w:rFonts w:ascii="Courier New" w:eastAsia="Courier New" w:hAnsi="Courier New" w:cs="Courier New"/>
                <w:color w:val="000000"/>
                <w:sz w:val="20"/>
                <w:szCs w:val="20"/>
                <w:lang w:eastAsia="ru-RU" w:bidi="ru-RU"/>
              </w:rPr>
            </w:pPr>
            <w:r w:rsidRPr="00282FE5">
              <w:rPr>
                <w:rFonts w:ascii="Courier New" w:eastAsia="Courier New" w:hAnsi="Courier New" w:cs="Courier New"/>
                <w:color w:val="000000"/>
                <w:sz w:val="20"/>
                <w:szCs w:val="20"/>
                <w:lang w:eastAsia="ru-RU" w:bidi="ru-RU"/>
              </w:rPr>
              <w:t>01.24.25.000-00000003</w:t>
            </w:r>
          </w:p>
        </w:tc>
      </w:tr>
      <w:tr w:rsidR="00282FE5" w:rsidRPr="00282FE5" w14:paraId="7491E863" w14:textId="77777777" w:rsidTr="00964825">
        <w:trPr>
          <w:trHeight w:val="1782"/>
        </w:trPr>
        <w:tc>
          <w:tcPr>
            <w:tcW w:w="5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AB36FDA"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69</w:t>
            </w:r>
          </w:p>
        </w:tc>
        <w:tc>
          <w:tcPr>
            <w:tcW w:w="2023" w:type="dxa"/>
            <w:tcBorders>
              <w:top w:val="single" w:sz="4" w:space="0" w:color="auto"/>
              <w:left w:val="nil"/>
              <w:bottom w:val="single" w:sz="4" w:space="0" w:color="auto"/>
              <w:right w:val="single" w:sz="4" w:space="0" w:color="auto"/>
            </w:tcBorders>
            <w:shd w:val="clear" w:color="000000" w:fill="FDE9D9"/>
            <w:tcMar>
              <w:top w:w="15" w:type="dxa"/>
              <w:left w:w="15" w:type="dxa"/>
              <w:bottom w:w="0" w:type="dxa"/>
              <w:right w:w="15" w:type="dxa"/>
            </w:tcMar>
            <w:vAlign w:val="center"/>
            <w:hideMark/>
          </w:tcPr>
          <w:p w14:paraId="50D703CB"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Сливы свежие</w:t>
            </w:r>
          </w:p>
        </w:tc>
        <w:tc>
          <w:tcPr>
            <w:tcW w:w="192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3B9577D"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Сливы тип 1</w:t>
            </w:r>
          </w:p>
        </w:tc>
        <w:tc>
          <w:tcPr>
            <w:tcW w:w="116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85E40F5"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01.24.27.000</w:t>
            </w:r>
          </w:p>
        </w:tc>
        <w:tc>
          <w:tcPr>
            <w:tcW w:w="108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2EEDC15"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001</w:t>
            </w:r>
          </w:p>
        </w:tc>
        <w:tc>
          <w:tcPr>
            <w:tcW w:w="89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07DECBF"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КГ</w:t>
            </w:r>
          </w:p>
        </w:tc>
        <w:tc>
          <w:tcPr>
            <w:tcW w:w="51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49F00A11" w14:textId="77777777" w:rsidR="00282FE5" w:rsidRPr="00282FE5" w:rsidRDefault="00282FE5" w:rsidP="00282FE5">
            <w:pPr>
              <w:widowControl w:val="0"/>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Товарный сорт: Высший</w:t>
            </w:r>
            <w:r w:rsidRPr="00282FE5">
              <w:rPr>
                <w:rFonts w:eastAsia="Courier New" w:cs="Times New Roman"/>
                <w:color w:val="000000"/>
                <w:sz w:val="18"/>
                <w:szCs w:val="18"/>
                <w:lang w:eastAsia="ru-RU" w:bidi="ru-RU"/>
              </w:rPr>
              <w:br/>
              <w:t>Вид сливы: Слива домашняя; Слива китайская</w:t>
            </w:r>
            <w:r w:rsidRPr="00282FE5">
              <w:rPr>
                <w:rFonts w:eastAsia="Courier New" w:cs="Times New Roman"/>
                <w:color w:val="000000"/>
                <w:sz w:val="18"/>
                <w:szCs w:val="18"/>
                <w:lang w:eastAsia="ru-RU" w:bidi="ru-RU"/>
              </w:rPr>
              <w:br/>
              <w:t>Вид: Свежие</w:t>
            </w:r>
            <w:r w:rsidRPr="00282FE5">
              <w:rPr>
                <w:rFonts w:eastAsia="Courier New" w:cs="Times New Roman"/>
                <w:color w:val="000000"/>
                <w:sz w:val="18"/>
                <w:szCs w:val="18"/>
                <w:lang w:eastAsia="ru-RU" w:bidi="ru-RU"/>
              </w:rPr>
              <w:br/>
              <w:t>Фасовка: Весовая</w:t>
            </w:r>
            <w:r w:rsidRPr="00282FE5">
              <w:rPr>
                <w:rFonts w:eastAsia="Courier New" w:cs="Times New Roman"/>
                <w:color w:val="000000"/>
                <w:sz w:val="18"/>
                <w:szCs w:val="18"/>
                <w:lang w:eastAsia="ru-RU" w:bidi="ru-RU"/>
              </w:rPr>
              <w:br/>
              <w:t>Соответствие нормативно-технической документации: 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ГОСТ 32286-2013</w:t>
            </w:r>
          </w:p>
        </w:tc>
        <w:tc>
          <w:tcPr>
            <w:tcW w:w="283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8BF0E3D" w14:textId="77777777" w:rsidR="00282FE5" w:rsidRPr="00282FE5" w:rsidRDefault="00282FE5" w:rsidP="00282FE5">
            <w:pPr>
              <w:widowControl w:val="0"/>
              <w:jc w:val="center"/>
              <w:rPr>
                <w:rFonts w:ascii="Courier New" w:eastAsia="Courier New" w:hAnsi="Courier New" w:cs="Courier New"/>
                <w:color w:val="000000"/>
                <w:sz w:val="20"/>
                <w:szCs w:val="20"/>
                <w:lang w:eastAsia="ru-RU" w:bidi="ru-RU"/>
              </w:rPr>
            </w:pPr>
            <w:r w:rsidRPr="00282FE5">
              <w:rPr>
                <w:rFonts w:ascii="Courier New" w:eastAsia="Courier New" w:hAnsi="Courier New" w:cs="Courier New"/>
                <w:color w:val="000000"/>
                <w:sz w:val="20"/>
                <w:szCs w:val="20"/>
                <w:lang w:eastAsia="ru-RU" w:bidi="ru-RU"/>
              </w:rPr>
              <w:t>01.24.27.000-00000003, 01.24.27.000-00000006</w:t>
            </w:r>
          </w:p>
        </w:tc>
      </w:tr>
      <w:tr w:rsidR="00282FE5" w:rsidRPr="00282FE5" w14:paraId="2B9F3BFD" w14:textId="77777777" w:rsidTr="00964825">
        <w:trPr>
          <w:trHeight w:val="1782"/>
        </w:trPr>
        <w:tc>
          <w:tcPr>
            <w:tcW w:w="5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C8D20F1"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70</w:t>
            </w:r>
          </w:p>
        </w:tc>
        <w:tc>
          <w:tcPr>
            <w:tcW w:w="2023" w:type="dxa"/>
            <w:tcBorders>
              <w:top w:val="single" w:sz="4" w:space="0" w:color="auto"/>
              <w:left w:val="nil"/>
              <w:bottom w:val="single" w:sz="4" w:space="0" w:color="auto"/>
              <w:right w:val="single" w:sz="4" w:space="0" w:color="auto"/>
            </w:tcBorders>
            <w:shd w:val="clear" w:color="000000" w:fill="FDE9D9"/>
            <w:tcMar>
              <w:top w:w="15" w:type="dxa"/>
              <w:left w:w="15" w:type="dxa"/>
              <w:bottom w:w="0" w:type="dxa"/>
              <w:right w:w="15" w:type="dxa"/>
            </w:tcMar>
            <w:vAlign w:val="center"/>
            <w:hideMark/>
          </w:tcPr>
          <w:p w14:paraId="6D358481"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Сливы свежие</w:t>
            </w:r>
          </w:p>
        </w:tc>
        <w:tc>
          <w:tcPr>
            <w:tcW w:w="192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9294997"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Сливы тип 2</w:t>
            </w:r>
          </w:p>
        </w:tc>
        <w:tc>
          <w:tcPr>
            <w:tcW w:w="116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FF901F0"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01.24.27.000</w:t>
            </w:r>
          </w:p>
        </w:tc>
        <w:tc>
          <w:tcPr>
            <w:tcW w:w="108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ECC5D76"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002</w:t>
            </w:r>
          </w:p>
        </w:tc>
        <w:tc>
          <w:tcPr>
            <w:tcW w:w="89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12A225A"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КГ</w:t>
            </w:r>
          </w:p>
        </w:tc>
        <w:tc>
          <w:tcPr>
            <w:tcW w:w="51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5874B029" w14:textId="77777777" w:rsidR="00282FE5" w:rsidRPr="00282FE5" w:rsidRDefault="00282FE5" w:rsidP="00282FE5">
            <w:pPr>
              <w:widowControl w:val="0"/>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Товарный сорт: Первый</w:t>
            </w:r>
            <w:r w:rsidRPr="00282FE5">
              <w:rPr>
                <w:rFonts w:eastAsia="Courier New" w:cs="Times New Roman"/>
                <w:color w:val="000000"/>
                <w:sz w:val="18"/>
                <w:szCs w:val="18"/>
                <w:lang w:eastAsia="ru-RU" w:bidi="ru-RU"/>
              </w:rPr>
              <w:br/>
              <w:t>Вид сливы: Слива домашняя; Слива китайская</w:t>
            </w:r>
            <w:r w:rsidRPr="00282FE5">
              <w:rPr>
                <w:rFonts w:eastAsia="Courier New" w:cs="Times New Roman"/>
                <w:color w:val="000000"/>
                <w:sz w:val="18"/>
                <w:szCs w:val="18"/>
                <w:lang w:eastAsia="ru-RU" w:bidi="ru-RU"/>
              </w:rPr>
              <w:br/>
              <w:t>Вид: Свежие</w:t>
            </w:r>
            <w:r w:rsidRPr="00282FE5">
              <w:rPr>
                <w:rFonts w:eastAsia="Courier New" w:cs="Times New Roman"/>
                <w:color w:val="000000"/>
                <w:sz w:val="18"/>
                <w:szCs w:val="18"/>
                <w:lang w:eastAsia="ru-RU" w:bidi="ru-RU"/>
              </w:rPr>
              <w:br/>
              <w:t>Фасовка: Весовая</w:t>
            </w:r>
            <w:r w:rsidRPr="00282FE5">
              <w:rPr>
                <w:rFonts w:eastAsia="Courier New" w:cs="Times New Roman"/>
                <w:color w:val="000000"/>
                <w:sz w:val="18"/>
                <w:szCs w:val="18"/>
                <w:lang w:eastAsia="ru-RU" w:bidi="ru-RU"/>
              </w:rPr>
              <w:br/>
              <w:t>Соответствие нормативно-технической документации: 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ГОСТ 32286-2013</w:t>
            </w:r>
          </w:p>
        </w:tc>
        <w:tc>
          <w:tcPr>
            <w:tcW w:w="283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F96EA17" w14:textId="77777777" w:rsidR="00282FE5" w:rsidRPr="00282FE5" w:rsidRDefault="00282FE5" w:rsidP="00282FE5">
            <w:pPr>
              <w:widowControl w:val="0"/>
              <w:jc w:val="center"/>
              <w:rPr>
                <w:rFonts w:ascii="Courier New" w:eastAsia="Courier New" w:hAnsi="Courier New" w:cs="Courier New"/>
                <w:color w:val="000000"/>
                <w:sz w:val="20"/>
                <w:szCs w:val="20"/>
                <w:lang w:eastAsia="ru-RU" w:bidi="ru-RU"/>
              </w:rPr>
            </w:pPr>
            <w:r w:rsidRPr="00282FE5">
              <w:rPr>
                <w:rFonts w:ascii="Courier New" w:eastAsia="Courier New" w:hAnsi="Courier New" w:cs="Courier New"/>
                <w:color w:val="000000"/>
                <w:sz w:val="20"/>
                <w:szCs w:val="20"/>
                <w:lang w:eastAsia="ru-RU" w:bidi="ru-RU"/>
              </w:rPr>
              <w:t>01.24.27.000-00000002, 01.24.27.000-00000005</w:t>
            </w:r>
          </w:p>
        </w:tc>
      </w:tr>
      <w:tr w:rsidR="00282FE5" w:rsidRPr="00282FE5" w14:paraId="2B58271B" w14:textId="77777777" w:rsidTr="00964825">
        <w:trPr>
          <w:trHeight w:val="1782"/>
        </w:trPr>
        <w:tc>
          <w:tcPr>
            <w:tcW w:w="5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6CD2544"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71</w:t>
            </w:r>
          </w:p>
        </w:tc>
        <w:tc>
          <w:tcPr>
            <w:tcW w:w="2023" w:type="dxa"/>
            <w:tcBorders>
              <w:top w:val="single" w:sz="4" w:space="0" w:color="auto"/>
              <w:left w:val="nil"/>
              <w:bottom w:val="single" w:sz="4" w:space="0" w:color="auto"/>
              <w:right w:val="single" w:sz="4" w:space="0" w:color="auto"/>
            </w:tcBorders>
            <w:shd w:val="clear" w:color="000000" w:fill="FDE9D9"/>
            <w:tcMar>
              <w:top w:w="15" w:type="dxa"/>
              <w:left w:w="15" w:type="dxa"/>
              <w:bottom w:w="0" w:type="dxa"/>
              <w:right w:w="15" w:type="dxa"/>
            </w:tcMar>
            <w:vAlign w:val="center"/>
            <w:hideMark/>
          </w:tcPr>
          <w:p w14:paraId="571B58B3"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Черешня свежая</w:t>
            </w:r>
          </w:p>
        </w:tc>
        <w:tc>
          <w:tcPr>
            <w:tcW w:w="192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F26B14E"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Черешня тип 2</w:t>
            </w:r>
          </w:p>
        </w:tc>
        <w:tc>
          <w:tcPr>
            <w:tcW w:w="116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A6CD4DB"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01.24.29.110</w:t>
            </w:r>
          </w:p>
        </w:tc>
        <w:tc>
          <w:tcPr>
            <w:tcW w:w="108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C2E8F07"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001</w:t>
            </w:r>
          </w:p>
        </w:tc>
        <w:tc>
          <w:tcPr>
            <w:tcW w:w="89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131E599"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КГ</w:t>
            </w:r>
          </w:p>
        </w:tc>
        <w:tc>
          <w:tcPr>
            <w:tcW w:w="51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7241E131" w14:textId="77777777" w:rsidR="00282FE5" w:rsidRPr="00282FE5" w:rsidRDefault="00282FE5" w:rsidP="00282FE5">
            <w:pPr>
              <w:widowControl w:val="0"/>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Вид: Свежая</w:t>
            </w:r>
            <w:r w:rsidRPr="00282FE5">
              <w:rPr>
                <w:rFonts w:eastAsia="Courier New" w:cs="Times New Roman"/>
                <w:color w:val="000000"/>
                <w:sz w:val="18"/>
                <w:szCs w:val="18"/>
                <w:lang w:eastAsia="ru-RU" w:bidi="ru-RU"/>
              </w:rPr>
              <w:br/>
              <w:t>Сорт: Первый</w:t>
            </w:r>
            <w:r w:rsidRPr="00282FE5">
              <w:rPr>
                <w:rFonts w:eastAsia="Courier New" w:cs="Times New Roman"/>
                <w:color w:val="000000"/>
                <w:sz w:val="18"/>
                <w:szCs w:val="18"/>
                <w:lang w:eastAsia="ru-RU" w:bidi="ru-RU"/>
              </w:rPr>
              <w:br/>
              <w:t>Фасовка: Весовая</w:t>
            </w:r>
            <w:r w:rsidRPr="00282FE5">
              <w:rPr>
                <w:rFonts w:eastAsia="Courier New" w:cs="Times New Roman"/>
                <w:color w:val="000000"/>
                <w:sz w:val="18"/>
                <w:szCs w:val="18"/>
                <w:lang w:eastAsia="ru-RU" w:bidi="ru-RU"/>
              </w:rPr>
              <w:br/>
              <w:t>Соответствие нормативно-технической документации: 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ГОСТ 33801-2016</w:t>
            </w:r>
          </w:p>
        </w:tc>
        <w:tc>
          <w:tcPr>
            <w:tcW w:w="283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46900FF" w14:textId="77777777" w:rsidR="00282FE5" w:rsidRPr="00282FE5" w:rsidRDefault="00282FE5" w:rsidP="00282FE5">
            <w:pPr>
              <w:widowControl w:val="0"/>
              <w:jc w:val="center"/>
              <w:rPr>
                <w:rFonts w:ascii="Courier New" w:eastAsia="Courier New" w:hAnsi="Courier New" w:cs="Courier New"/>
                <w:color w:val="000000"/>
                <w:sz w:val="20"/>
                <w:szCs w:val="20"/>
                <w:lang w:eastAsia="ru-RU" w:bidi="ru-RU"/>
              </w:rPr>
            </w:pPr>
            <w:r w:rsidRPr="00282FE5">
              <w:rPr>
                <w:rFonts w:ascii="Courier New" w:eastAsia="Courier New" w:hAnsi="Courier New" w:cs="Courier New"/>
                <w:color w:val="000000"/>
                <w:sz w:val="20"/>
                <w:szCs w:val="20"/>
                <w:lang w:eastAsia="ru-RU" w:bidi="ru-RU"/>
              </w:rPr>
              <w:t> </w:t>
            </w:r>
          </w:p>
        </w:tc>
      </w:tr>
      <w:tr w:rsidR="00282FE5" w:rsidRPr="00282FE5" w14:paraId="28511841" w14:textId="77777777" w:rsidTr="00964825">
        <w:trPr>
          <w:trHeight w:val="1782"/>
        </w:trPr>
        <w:tc>
          <w:tcPr>
            <w:tcW w:w="5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6FE102EF"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lastRenderedPageBreak/>
              <w:t>72</w:t>
            </w:r>
          </w:p>
        </w:tc>
        <w:tc>
          <w:tcPr>
            <w:tcW w:w="2023" w:type="dxa"/>
            <w:tcBorders>
              <w:top w:val="single" w:sz="4" w:space="0" w:color="auto"/>
              <w:left w:val="nil"/>
              <w:bottom w:val="single" w:sz="4" w:space="0" w:color="auto"/>
              <w:right w:val="single" w:sz="4" w:space="0" w:color="auto"/>
            </w:tcBorders>
            <w:shd w:val="clear" w:color="000000" w:fill="FDE9D9"/>
            <w:tcMar>
              <w:top w:w="15" w:type="dxa"/>
              <w:left w:w="15" w:type="dxa"/>
              <w:bottom w:w="0" w:type="dxa"/>
              <w:right w:w="15" w:type="dxa"/>
            </w:tcMar>
            <w:vAlign w:val="center"/>
            <w:hideMark/>
          </w:tcPr>
          <w:p w14:paraId="263A79A5"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Киви</w:t>
            </w:r>
          </w:p>
        </w:tc>
        <w:tc>
          <w:tcPr>
            <w:tcW w:w="192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C597B4B"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Киви тип 1</w:t>
            </w:r>
          </w:p>
        </w:tc>
        <w:tc>
          <w:tcPr>
            <w:tcW w:w="116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FDBC99A"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01.25.11.000</w:t>
            </w:r>
          </w:p>
        </w:tc>
        <w:tc>
          <w:tcPr>
            <w:tcW w:w="108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DD22596"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001</w:t>
            </w:r>
          </w:p>
        </w:tc>
        <w:tc>
          <w:tcPr>
            <w:tcW w:w="89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1F8C315"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КГ</w:t>
            </w:r>
          </w:p>
        </w:tc>
        <w:tc>
          <w:tcPr>
            <w:tcW w:w="51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6F60E36E" w14:textId="77777777" w:rsidR="00282FE5" w:rsidRPr="00282FE5" w:rsidRDefault="00282FE5" w:rsidP="00282FE5">
            <w:pPr>
              <w:widowControl w:val="0"/>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Сорт: Не ниже высшего</w:t>
            </w:r>
            <w:r w:rsidRPr="00282FE5">
              <w:rPr>
                <w:rFonts w:eastAsia="Courier New" w:cs="Times New Roman"/>
                <w:color w:val="000000"/>
                <w:sz w:val="18"/>
                <w:szCs w:val="18"/>
                <w:lang w:eastAsia="ru-RU" w:bidi="ru-RU"/>
              </w:rPr>
              <w:br/>
              <w:t>Вид: Свежие</w:t>
            </w:r>
            <w:r w:rsidRPr="00282FE5">
              <w:rPr>
                <w:rFonts w:eastAsia="Courier New" w:cs="Times New Roman"/>
                <w:color w:val="000000"/>
                <w:sz w:val="18"/>
                <w:szCs w:val="18"/>
                <w:lang w:eastAsia="ru-RU" w:bidi="ru-RU"/>
              </w:rPr>
              <w:br/>
              <w:t>Фасовка: Весовая</w:t>
            </w:r>
            <w:r w:rsidRPr="00282FE5">
              <w:rPr>
                <w:rFonts w:eastAsia="Courier New" w:cs="Times New Roman"/>
                <w:color w:val="000000"/>
                <w:sz w:val="18"/>
                <w:szCs w:val="18"/>
                <w:lang w:eastAsia="ru-RU" w:bidi="ru-RU"/>
              </w:rPr>
              <w:br/>
              <w:t>Соответствие нормативно-технической документации: 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ГОСТ 31823-2012</w:t>
            </w:r>
          </w:p>
        </w:tc>
        <w:tc>
          <w:tcPr>
            <w:tcW w:w="283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301D4E4" w14:textId="77777777" w:rsidR="00282FE5" w:rsidRPr="00282FE5" w:rsidRDefault="00282FE5" w:rsidP="00282FE5">
            <w:pPr>
              <w:widowControl w:val="0"/>
              <w:jc w:val="center"/>
              <w:rPr>
                <w:rFonts w:ascii="Courier New" w:eastAsia="Courier New" w:hAnsi="Courier New" w:cs="Courier New"/>
                <w:color w:val="000000"/>
                <w:sz w:val="20"/>
                <w:szCs w:val="20"/>
                <w:lang w:eastAsia="ru-RU" w:bidi="ru-RU"/>
              </w:rPr>
            </w:pPr>
            <w:r w:rsidRPr="00282FE5">
              <w:rPr>
                <w:rFonts w:ascii="Courier New" w:eastAsia="Courier New" w:hAnsi="Courier New" w:cs="Courier New"/>
                <w:color w:val="000000"/>
                <w:sz w:val="20"/>
                <w:szCs w:val="20"/>
                <w:lang w:eastAsia="ru-RU" w:bidi="ru-RU"/>
              </w:rPr>
              <w:t>01.25.11.000-00000003</w:t>
            </w:r>
          </w:p>
        </w:tc>
      </w:tr>
      <w:tr w:rsidR="00282FE5" w:rsidRPr="00282FE5" w14:paraId="2BAD7C86" w14:textId="77777777" w:rsidTr="00964825">
        <w:trPr>
          <w:trHeight w:val="1782"/>
        </w:trPr>
        <w:tc>
          <w:tcPr>
            <w:tcW w:w="5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A1C3EF8"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73</w:t>
            </w:r>
          </w:p>
        </w:tc>
        <w:tc>
          <w:tcPr>
            <w:tcW w:w="2023" w:type="dxa"/>
            <w:tcBorders>
              <w:top w:val="single" w:sz="4" w:space="0" w:color="auto"/>
              <w:left w:val="nil"/>
              <w:bottom w:val="single" w:sz="4" w:space="0" w:color="auto"/>
              <w:right w:val="single" w:sz="4" w:space="0" w:color="auto"/>
            </w:tcBorders>
            <w:shd w:val="clear" w:color="000000" w:fill="FDE9D9"/>
            <w:tcMar>
              <w:top w:w="15" w:type="dxa"/>
              <w:left w:w="15" w:type="dxa"/>
              <w:bottom w:w="0" w:type="dxa"/>
              <w:right w:w="15" w:type="dxa"/>
            </w:tcMar>
            <w:vAlign w:val="center"/>
            <w:hideMark/>
          </w:tcPr>
          <w:p w14:paraId="38A88344"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Клюква свежая</w:t>
            </w:r>
          </w:p>
        </w:tc>
        <w:tc>
          <w:tcPr>
            <w:tcW w:w="192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3C09302"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Клюква тип 1</w:t>
            </w:r>
          </w:p>
        </w:tc>
        <w:tc>
          <w:tcPr>
            <w:tcW w:w="116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DD47C41"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01.25.19.150</w:t>
            </w:r>
          </w:p>
        </w:tc>
        <w:tc>
          <w:tcPr>
            <w:tcW w:w="108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BAFC338"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001</w:t>
            </w:r>
          </w:p>
        </w:tc>
        <w:tc>
          <w:tcPr>
            <w:tcW w:w="89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0E1340F"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КГ</w:t>
            </w:r>
          </w:p>
        </w:tc>
        <w:tc>
          <w:tcPr>
            <w:tcW w:w="51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5A96C876" w14:textId="77777777" w:rsidR="00282FE5" w:rsidRPr="00282FE5" w:rsidRDefault="00282FE5" w:rsidP="00282FE5">
            <w:pPr>
              <w:widowControl w:val="0"/>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Вид: Свежая</w:t>
            </w:r>
            <w:r w:rsidRPr="00282FE5">
              <w:rPr>
                <w:rFonts w:eastAsia="Courier New" w:cs="Times New Roman"/>
                <w:color w:val="000000"/>
                <w:sz w:val="18"/>
                <w:szCs w:val="18"/>
                <w:lang w:eastAsia="ru-RU" w:bidi="ru-RU"/>
              </w:rPr>
              <w:br/>
              <w:t>Фасовка: Весовая</w:t>
            </w:r>
            <w:r w:rsidRPr="00282FE5">
              <w:rPr>
                <w:rFonts w:eastAsia="Courier New" w:cs="Times New Roman"/>
                <w:color w:val="000000"/>
                <w:sz w:val="18"/>
                <w:szCs w:val="18"/>
                <w:lang w:eastAsia="ru-RU" w:bidi="ru-RU"/>
              </w:rPr>
              <w:br/>
              <w:t>Соответствие нормативно-технической документации: 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ГОСТ 33309-2015</w:t>
            </w:r>
          </w:p>
        </w:tc>
        <w:tc>
          <w:tcPr>
            <w:tcW w:w="283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5954CBB" w14:textId="77777777" w:rsidR="00282FE5" w:rsidRPr="00282FE5" w:rsidRDefault="00282FE5" w:rsidP="00282FE5">
            <w:pPr>
              <w:widowControl w:val="0"/>
              <w:jc w:val="center"/>
              <w:rPr>
                <w:rFonts w:ascii="Courier New" w:eastAsia="Courier New" w:hAnsi="Courier New" w:cs="Courier New"/>
                <w:color w:val="000000"/>
                <w:sz w:val="20"/>
                <w:szCs w:val="20"/>
                <w:lang w:eastAsia="ru-RU" w:bidi="ru-RU"/>
              </w:rPr>
            </w:pPr>
            <w:r w:rsidRPr="00282FE5">
              <w:rPr>
                <w:rFonts w:ascii="Courier New" w:eastAsia="Courier New" w:hAnsi="Courier New" w:cs="Courier New"/>
                <w:color w:val="000000"/>
                <w:sz w:val="20"/>
                <w:szCs w:val="20"/>
                <w:lang w:eastAsia="ru-RU" w:bidi="ru-RU"/>
              </w:rPr>
              <w:t> </w:t>
            </w:r>
          </w:p>
        </w:tc>
      </w:tr>
      <w:tr w:rsidR="00282FE5" w:rsidRPr="00282FE5" w14:paraId="142FBB01" w14:textId="77777777" w:rsidTr="00964825">
        <w:trPr>
          <w:trHeight w:val="1782"/>
        </w:trPr>
        <w:tc>
          <w:tcPr>
            <w:tcW w:w="5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398EEB4F"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74</w:t>
            </w:r>
          </w:p>
        </w:tc>
        <w:tc>
          <w:tcPr>
            <w:tcW w:w="2023" w:type="dxa"/>
            <w:tcBorders>
              <w:top w:val="single" w:sz="4" w:space="0" w:color="auto"/>
              <w:left w:val="nil"/>
              <w:bottom w:val="single" w:sz="4" w:space="0" w:color="auto"/>
              <w:right w:val="single" w:sz="4" w:space="0" w:color="auto"/>
            </w:tcBorders>
            <w:shd w:val="clear" w:color="000000" w:fill="FDE9D9"/>
            <w:tcMar>
              <w:top w:w="15" w:type="dxa"/>
              <w:left w:w="15" w:type="dxa"/>
              <w:bottom w:w="0" w:type="dxa"/>
              <w:right w:w="15" w:type="dxa"/>
            </w:tcMar>
            <w:vAlign w:val="center"/>
            <w:hideMark/>
          </w:tcPr>
          <w:p w14:paraId="3AE60C3E"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Брусника свежая</w:t>
            </w:r>
          </w:p>
        </w:tc>
        <w:tc>
          <w:tcPr>
            <w:tcW w:w="192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670787F"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Брусника тип 2</w:t>
            </w:r>
          </w:p>
        </w:tc>
        <w:tc>
          <w:tcPr>
            <w:tcW w:w="116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3CB6F09"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01.25.19.160</w:t>
            </w:r>
          </w:p>
        </w:tc>
        <w:tc>
          <w:tcPr>
            <w:tcW w:w="108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E6F905F"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001</w:t>
            </w:r>
          </w:p>
        </w:tc>
        <w:tc>
          <w:tcPr>
            <w:tcW w:w="89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9028020"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КГ</w:t>
            </w:r>
          </w:p>
        </w:tc>
        <w:tc>
          <w:tcPr>
            <w:tcW w:w="51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7FFA2FF3" w14:textId="77777777" w:rsidR="00282FE5" w:rsidRPr="00282FE5" w:rsidRDefault="00282FE5" w:rsidP="00282FE5">
            <w:pPr>
              <w:widowControl w:val="0"/>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Вид: Свежая</w:t>
            </w:r>
            <w:r w:rsidRPr="00282FE5">
              <w:rPr>
                <w:rFonts w:eastAsia="Courier New" w:cs="Times New Roman"/>
                <w:color w:val="000000"/>
                <w:sz w:val="18"/>
                <w:szCs w:val="18"/>
                <w:lang w:eastAsia="ru-RU" w:bidi="ru-RU"/>
              </w:rPr>
              <w:br/>
              <w:t>Фасовка: Весовая</w:t>
            </w:r>
            <w:r w:rsidRPr="00282FE5">
              <w:rPr>
                <w:rFonts w:eastAsia="Courier New" w:cs="Times New Roman"/>
                <w:color w:val="000000"/>
                <w:sz w:val="18"/>
                <w:szCs w:val="18"/>
                <w:lang w:eastAsia="ru-RU" w:bidi="ru-RU"/>
              </w:rPr>
              <w:br/>
              <w:t>Соответствие нормативно-технической документации: 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ГОСТ 20450-2019</w:t>
            </w:r>
          </w:p>
        </w:tc>
        <w:tc>
          <w:tcPr>
            <w:tcW w:w="283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C0E85CC" w14:textId="77777777" w:rsidR="00282FE5" w:rsidRPr="00282FE5" w:rsidRDefault="00282FE5" w:rsidP="00282FE5">
            <w:pPr>
              <w:widowControl w:val="0"/>
              <w:jc w:val="center"/>
              <w:rPr>
                <w:rFonts w:ascii="Courier New" w:eastAsia="Courier New" w:hAnsi="Courier New" w:cs="Courier New"/>
                <w:color w:val="000000"/>
                <w:sz w:val="20"/>
                <w:szCs w:val="20"/>
                <w:lang w:eastAsia="ru-RU" w:bidi="ru-RU"/>
              </w:rPr>
            </w:pPr>
            <w:r w:rsidRPr="00282FE5">
              <w:rPr>
                <w:rFonts w:ascii="Courier New" w:eastAsia="Courier New" w:hAnsi="Courier New" w:cs="Courier New"/>
                <w:color w:val="000000"/>
                <w:sz w:val="20"/>
                <w:szCs w:val="20"/>
                <w:lang w:eastAsia="ru-RU" w:bidi="ru-RU"/>
              </w:rPr>
              <w:t> </w:t>
            </w:r>
          </w:p>
        </w:tc>
      </w:tr>
      <w:tr w:rsidR="00282FE5" w:rsidRPr="00282FE5" w14:paraId="2CFC1AF9" w14:textId="77777777" w:rsidTr="00964825">
        <w:trPr>
          <w:trHeight w:val="2112"/>
        </w:trPr>
        <w:tc>
          <w:tcPr>
            <w:tcW w:w="5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625CB51"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75</w:t>
            </w:r>
          </w:p>
        </w:tc>
        <w:tc>
          <w:tcPr>
            <w:tcW w:w="2023" w:type="dxa"/>
            <w:tcBorders>
              <w:top w:val="single" w:sz="4" w:space="0" w:color="auto"/>
              <w:left w:val="nil"/>
              <w:bottom w:val="single" w:sz="4" w:space="0" w:color="auto"/>
              <w:right w:val="single" w:sz="4" w:space="0" w:color="auto"/>
            </w:tcBorders>
            <w:shd w:val="clear" w:color="000000" w:fill="FDE9D9"/>
            <w:tcMar>
              <w:top w:w="15" w:type="dxa"/>
              <w:left w:w="15" w:type="dxa"/>
              <w:bottom w:w="0" w:type="dxa"/>
              <w:right w:w="15" w:type="dxa"/>
            </w:tcMar>
            <w:vAlign w:val="center"/>
            <w:hideMark/>
          </w:tcPr>
          <w:p w14:paraId="72F58D82"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Орехи миндаля сладкого (ядро)</w:t>
            </w:r>
          </w:p>
        </w:tc>
        <w:tc>
          <w:tcPr>
            <w:tcW w:w="192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1429F13"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Орехи тип 2</w:t>
            </w:r>
          </w:p>
        </w:tc>
        <w:tc>
          <w:tcPr>
            <w:tcW w:w="116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3DD767F"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01.25.31.000</w:t>
            </w:r>
          </w:p>
        </w:tc>
        <w:tc>
          <w:tcPr>
            <w:tcW w:w="108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2178A66"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001</w:t>
            </w:r>
          </w:p>
        </w:tc>
        <w:tc>
          <w:tcPr>
            <w:tcW w:w="89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C2567F6"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КГ</w:t>
            </w:r>
          </w:p>
        </w:tc>
        <w:tc>
          <w:tcPr>
            <w:tcW w:w="51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02121A58" w14:textId="77777777" w:rsidR="00282FE5" w:rsidRPr="00282FE5" w:rsidRDefault="00282FE5" w:rsidP="00282FE5">
            <w:pPr>
              <w:widowControl w:val="0"/>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Тип: Миндаль сладкий</w:t>
            </w:r>
            <w:r w:rsidRPr="00282FE5">
              <w:rPr>
                <w:rFonts w:eastAsia="Courier New" w:cs="Times New Roman"/>
                <w:color w:val="000000"/>
                <w:sz w:val="18"/>
                <w:szCs w:val="18"/>
                <w:lang w:eastAsia="ru-RU" w:bidi="ru-RU"/>
              </w:rPr>
              <w:br/>
              <w:t>Вид: Ядро</w:t>
            </w:r>
            <w:r w:rsidRPr="00282FE5">
              <w:rPr>
                <w:rFonts w:eastAsia="Courier New" w:cs="Times New Roman"/>
                <w:color w:val="000000"/>
                <w:sz w:val="18"/>
                <w:szCs w:val="18"/>
                <w:lang w:eastAsia="ru-RU" w:bidi="ru-RU"/>
              </w:rPr>
              <w:br/>
              <w:t>Вес: не более 0,1 КГ</w:t>
            </w:r>
            <w:r w:rsidRPr="00282FE5">
              <w:rPr>
                <w:rFonts w:eastAsia="Courier New" w:cs="Times New Roman"/>
                <w:color w:val="000000"/>
                <w:sz w:val="18"/>
                <w:szCs w:val="18"/>
                <w:lang w:eastAsia="ru-RU" w:bidi="ru-RU"/>
              </w:rPr>
              <w:br/>
              <w:t>Сорт: Высший</w:t>
            </w:r>
            <w:r w:rsidRPr="00282FE5">
              <w:rPr>
                <w:rFonts w:eastAsia="Courier New" w:cs="Times New Roman"/>
                <w:color w:val="000000"/>
                <w:sz w:val="18"/>
                <w:szCs w:val="18"/>
                <w:lang w:eastAsia="ru-RU" w:bidi="ru-RU"/>
              </w:rPr>
              <w:br/>
              <w:t>Упаковка производителя: Наличие</w:t>
            </w:r>
            <w:r w:rsidRPr="00282FE5">
              <w:rPr>
                <w:rFonts w:eastAsia="Courier New" w:cs="Times New Roman"/>
                <w:color w:val="000000"/>
                <w:sz w:val="18"/>
                <w:szCs w:val="18"/>
                <w:lang w:eastAsia="ru-RU" w:bidi="ru-RU"/>
              </w:rPr>
              <w:br/>
              <w:t>Соответствие нормативно-технической документации: 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ГОСТ 32857-2014</w:t>
            </w:r>
          </w:p>
        </w:tc>
        <w:tc>
          <w:tcPr>
            <w:tcW w:w="283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B894A82" w14:textId="77777777" w:rsidR="00282FE5" w:rsidRPr="00282FE5" w:rsidRDefault="00282FE5" w:rsidP="00282FE5">
            <w:pPr>
              <w:widowControl w:val="0"/>
              <w:jc w:val="center"/>
              <w:rPr>
                <w:rFonts w:ascii="Courier New" w:eastAsia="Courier New" w:hAnsi="Courier New" w:cs="Courier New"/>
                <w:color w:val="000000"/>
                <w:sz w:val="20"/>
                <w:szCs w:val="20"/>
                <w:lang w:eastAsia="ru-RU" w:bidi="ru-RU"/>
              </w:rPr>
            </w:pPr>
            <w:r w:rsidRPr="00282FE5">
              <w:rPr>
                <w:rFonts w:ascii="Courier New" w:eastAsia="Courier New" w:hAnsi="Courier New" w:cs="Courier New"/>
                <w:color w:val="000000"/>
                <w:sz w:val="20"/>
                <w:szCs w:val="20"/>
                <w:lang w:eastAsia="ru-RU" w:bidi="ru-RU"/>
              </w:rPr>
              <w:t> </w:t>
            </w:r>
          </w:p>
        </w:tc>
      </w:tr>
      <w:tr w:rsidR="00282FE5" w:rsidRPr="00282FE5" w14:paraId="1DC2169A" w14:textId="77777777" w:rsidTr="00964825">
        <w:trPr>
          <w:trHeight w:val="2072"/>
        </w:trPr>
        <w:tc>
          <w:tcPr>
            <w:tcW w:w="5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EA38056"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lastRenderedPageBreak/>
              <w:t>76</w:t>
            </w:r>
          </w:p>
        </w:tc>
        <w:tc>
          <w:tcPr>
            <w:tcW w:w="2023" w:type="dxa"/>
            <w:tcBorders>
              <w:top w:val="single" w:sz="4" w:space="0" w:color="auto"/>
              <w:left w:val="nil"/>
              <w:bottom w:val="single" w:sz="4" w:space="0" w:color="auto"/>
              <w:right w:val="single" w:sz="4" w:space="0" w:color="auto"/>
            </w:tcBorders>
            <w:shd w:val="clear" w:color="000000" w:fill="FDE9D9"/>
            <w:tcMar>
              <w:top w:w="15" w:type="dxa"/>
              <w:left w:w="15" w:type="dxa"/>
              <w:bottom w:w="0" w:type="dxa"/>
              <w:right w:w="15" w:type="dxa"/>
            </w:tcMar>
            <w:vAlign w:val="center"/>
            <w:hideMark/>
          </w:tcPr>
          <w:p w14:paraId="417F558C"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Орехи фундук (ядро)</w:t>
            </w:r>
          </w:p>
        </w:tc>
        <w:tc>
          <w:tcPr>
            <w:tcW w:w="192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D01A61D"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Орехи тип 4</w:t>
            </w:r>
          </w:p>
        </w:tc>
        <w:tc>
          <w:tcPr>
            <w:tcW w:w="116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34E8099"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01.25.33.000</w:t>
            </w:r>
          </w:p>
        </w:tc>
        <w:tc>
          <w:tcPr>
            <w:tcW w:w="108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5A8542A"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001</w:t>
            </w:r>
          </w:p>
        </w:tc>
        <w:tc>
          <w:tcPr>
            <w:tcW w:w="89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5B175EC"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КГ</w:t>
            </w:r>
          </w:p>
        </w:tc>
        <w:tc>
          <w:tcPr>
            <w:tcW w:w="51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2405AE16" w14:textId="77777777" w:rsidR="00282FE5" w:rsidRPr="00282FE5" w:rsidRDefault="00282FE5" w:rsidP="00282FE5">
            <w:pPr>
              <w:widowControl w:val="0"/>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Тип: Фундук</w:t>
            </w:r>
            <w:r w:rsidRPr="00282FE5">
              <w:rPr>
                <w:rFonts w:eastAsia="Courier New" w:cs="Times New Roman"/>
                <w:color w:val="000000"/>
                <w:sz w:val="18"/>
                <w:szCs w:val="18"/>
                <w:lang w:eastAsia="ru-RU" w:bidi="ru-RU"/>
              </w:rPr>
              <w:br/>
              <w:t>Вид: Ядро</w:t>
            </w:r>
            <w:r w:rsidRPr="00282FE5">
              <w:rPr>
                <w:rFonts w:eastAsia="Courier New" w:cs="Times New Roman"/>
                <w:color w:val="000000"/>
                <w:sz w:val="18"/>
                <w:szCs w:val="18"/>
                <w:lang w:eastAsia="ru-RU" w:bidi="ru-RU"/>
              </w:rPr>
              <w:br/>
              <w:t>Вес: не более 0,1 КГ</w:t>
            </w:r>
            <w:r w:rsidRPr="00282FE5">
              <w:rPr>
                <w:rFonts w:eastAsia="Courier New" w:cs="Times New Roman"/>
                <w:color w:val="000000"/>
                <w:sz w:val="18"/>
                <w:szCs w:val="18"/>
                <w:lang w:eastAsia="ru-RU" w:bidi="ru-RU"/>
              </w:rPr>
              <w:br/>
              <w:t>Сорт: Высший</w:t>
            </w:r>
            <w:r w:rsidRPr="00282FE5">
              <w:rPr>
                <w:rFonts w:eastAsia="Courier New" w:cs="Times New Roman"/>
                <w:color w:val="000000"/>
                <w:sz w:val="18"/>
                <w:szCs w:val="18"/>
                <w:lang w:eastAsia="ru-RU" w:bidi="ru-RU"/>
              </w:rPr>
              <w:br/>
              <w:t>Упаковка производителя: Наличие</w:t>
            </w:r>
            <w:r w:rsidRPr="00282FE5">
              <w:rPr>
                <w:rFonts w:eastAsia="Courier New" w:cs="Times New Roman"/>
                <w:color w:val="000000"/>
                <w:sz w:val="18"/>
                <w:szCs w:val="18"/>
                <w:lang w:eastAsia="ru-RU" w:bidi="ru-RU"/>
              </w:rPr>
              <w:br/>
              <w:t>Соответствие нормативно-технической документации: 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ГОСТ 32288-2013</w:t>
            </w:r>
          </w:p>
        </w:tc>
        <w:tc>
          <w:tcPr>
            <w:tcW w:w="283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8F4432F" w14:textId="77777777" w:rsidR="00282FE5" w:rsidRPr="00282FE5" w:rsidRDefault="00282FE5" w:rsidP="00282FE5">
            <w:pPr>
              <w:widowControl w:val="0"/>
              <w:jc w:val="center"/>
              <w:rPr>
                <w:rFonts w:ascii="Courier New" w:eastAsia="Courier New" w:hAnsi="Courier New" w:cs="Courier New"/>
                <w:color w:val="000000"/>
                <w:sz w:val="20"/>
                <w:szCs w:val="20"/>
                <w:lang w:eastAsia="ru-RU" w:bidi="ru-RU"/>
              </w:rPr>
            </w:pPr>
            <w:r w:rsidRPr="00282FE5">
              <w:rPr>
                <w:rFonts w:ascii="Courier New" w:eastAsia="Courier New" w:hAnsi="Courier New" w:cs="Courier New"/>
                <w:color w:val="000000"/>
                <w:sz w:val="20"/>
                <w:szCs w:val="20"/>
                <w:lang w:eastAsia="ru-RU" w:bidi="ru-RU"/>
              </w:rPr>
              <w:t> </w:t>
            </w:r>
          </w:p>
        </w:tc>
      </w:tr>
      <w:tr w:rsidR="00282FE5" w:rsidRPr="00282FE5" w14:paraId="6482C12D" w14:textId="77777777" w:rsidTr="00964825">
        <w:trPr>
          <w:trHeight w:val="1782"/>
        </w:trPr>
        <w:tc>
          <w:tcPr>
            <w:tcW w:w="5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39E9D216"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77</w:t>
            </w:r>
          </w:p>
        </w:tc>
        <w:tc>
          <w:tcPr>
            <w:tcW w:w="2023" w:type="dxa"/>
            <w:tcBorders>
              <w:top w:val="single" w:sz="4" w:space="0" w:color="auto"/>
              <w:left w:val="nil"/>
              <w:bottom w:val="single" w:sz="4" w:space="0" w:color="auto"/>
              <w:right w:val="single" w:sz="4" w:space="0" w:color="auto"/>
            </w:tcBorders>
            <w:shd w:val="clear" w:color="000000" w:fill="FDE9D9"/>
            <w:tcMar>
              <w:top w:w="15" w:type="dxa"/>
              <w:left w:w="15" w:type="dxa"/>
              <w:bottom w:w="0" w:type="dxa"/>
              <w:right w:w="15" w:type="dxa"/>
            </w:tcMar>
            <w:vAlign w:val="center"/>
            <w:hideMark/>
          </w:tcPr>
          <w:p w14:paraId="5A2D5C0D"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Орехи грецкие (ядро)</w:t>
            </w:r>
          </w:p>
        </w:tc>
        <w:tc>
          <w:tcPr>
            <w:tcW w:w="192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9313232"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Орех грецкий тип 1</w:t>
            </w:r>
          </w:p>
        </w:tc>
        <w:tc>
          <w:tcPr>
            <w:tcW w:w="116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F5F68FB"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01.25.35.000</w:t>
            </w:r>
          </w:p>
        </w:tc>
        <w:tc>
          <w:tcPr>
            <w:tcW w:w="108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A4B1D3B"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001</w:t>
            </w:r>
          </w:p>
        </w:tc>
        <w:tc>
          <w:tcPr>
            <w:tcW w:w="89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EAD352E"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КГ</w:t>
            </w:r>
          </w:p>
        </w:tc>
        <w:tc>
          <w:tcPr>
            <w:tcW w:w="51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25DDE9E6" w14:textId="77777777" w:rsidR="00282FE5" w:rsidRPr="00282FE5" w:rsidRDefault="00282FE5" w:rsidP="00282FE5">
            <w:pPr>
              <w:widowControl w:val="0"/>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Очищенный: Да</w:t>
            </w:r>
            <w:r w:rsidRPr="00282FE5">
              <w:rPr>
                <w:rFonts w:eastAsia="Courier New" w:cs="Times New Roman"/>
                <w:color w:val="000000"/>
                <w:sz w:val="18"/>
                <w:szCs w:val="18"/>
                <w:lang w:eastAsia="ru-RU" w:bidi="ru-RU"/>
              </w:rPr>
              <w:br/>
              <w:t>Сорт: Не ниже высшего</w:t>
            </w:r>
            <w:r w:rsidRPr="00282FE5">
              <w:rPr>
                <w:rFonts w:eastAsia="Courier New" w:cs="Times New Roman"/>
                <w:color w:val="000000"/>
                <w:sz w:val="18"/>
                <w:szCs w:val="18"/>
                <w:lang w:eastAsia="ru-RU" w:bidi="ru-RU"/>
              </w:rPr>
              <w:br/>
              <w:t>Вес: не более 0,1 КГ</w:t>
            </w:r>
            <w:r w:rsidRPr="00282FE5">
              <w:rPr>
                <w:rFonts w:eastAsia="Courier New" w:cs="Times New Roman"/>
                <w:color w:val="000000"/>
                <w:sz w:val="18"/>
                <w:szCs w:val="18"/>
                <w:lang w:eastAsia="ru-RU" w:bidi="ru-RU"/>
              </w:rPr>
              <w:br/>
              <w:t>Упаковка производителя: Наличие</w:t>
            </w:r>
            <w:r w:rsidRPr="00282FE5">
              <w:rPr>
                <w:rFonts w:eastAsia="Courier New" w:cs="Times New Roman"/>
                <w:color w:val="000000"/>
                <w:sz w:val="18"/>
                <w:szCs w:val="18"/>
                <w:lang w:eastAsia="ru-RU" w:bidi="ru-RU"/>
              </w:rPr>
              <w:br/>
              <w:t>Соответствие нормативно-технической документации: 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ГОСТ 16833-2014</w:t>
            </w:r>
          </w:p>
        </w:tc>
        <w:tc>
          <w:tcPr>
            <w:tcW w:w="283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D62DB45" w14:textId="77777777" w:rsidR="00282FE5" w:rsidRPr="00282FE5" w:rsidRDefault="00282FE5" w:rsidP="00282FE5">
            <w:pPr>
              <w:widowControl w:val="0"/>
              <w:jc w:val="center"/>
              <w:rPr>
                <w:rFonts w:ascii="Courier New" w:eastAsia="Courier New" w:hAnsi="Courier New" w:cs="Courier New"/>
                <w:color w:val="000000"/>
                <w:sz w:val="20"/>
                <w:szCs w:val="20"/>
                <w:lang w:eastAsia="ru-RU" w:bidi="ru-RU"/>
              </w:rPr>
            </w:pPr>
            <w:r w:rsidRPr="00282FE5">
              <w:rPr>
                <w:rFonts w:ascii="Courier New" w:eastAsia="Courier New" w:hAnsi="Courier New" w:cs="Courier New"/>
                <w:color w:val="000000"/>
                <w:sz w:val="20"/>
                <w:szCs w:val="20"/>
                <w:lang w:eastAsia="ru-RU" w:bidi="ru-RU"/>
              </w:rPr>
              <w:t>01.25.35.000-00000003</w:t>
            </w:r>
          </w:p>
        </w:tc>
      </w:tr>
      <w:tr w:rsidR="00282FE5" w:rsidRPr="00282FE5" w14:paraId="1DC4AD3F" w14:textId="77777777" w:rsidTr="00964825">
        <w:trPr>
          <w:trHeight w:val="1782"/>
        </w:trPr>
        <w:tc>
          <w:tcPr>
            <w:tcW w:w="5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739D6C2"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78</w:t>
            </w:r>
          </w:p>
        </w:tc>
        <w:tc>
          <w:tcPr>
            <w:tcW w:w="2023" w:type="dxa"/>
            <w:tcBorders>
              <w:top w:val="single" w:sz="4" w:space="0" w:color="auto"/>
              <w:left w:val="nil"/>
              <w:bottom w:val="single" w:sz="4" w:space="0" w:color="auto"/>
              <w:right w:val="single" w:sz="4" w:space="0" w:color="auto"/>
            </w:tcBorders>
            <w:shd w:val="clear" w:color="000000" w:fill="FDE9D9"/>
            <w:tcMar>
              <w:top w:w="15" w:type="dxa"/>
              <w:left w:w="15" w:type="dxa"/>
              <w:bottom w:w="0" w:type="dxa"/>
              <w:right w:w="15" w:type="dxa"/>
            </w:tcMar>
            <w:vAlign w:val="center"/>
            <w:hideMark/>
          </w:tcPr>
          <w:p w14:paraId="50F08A2C"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Орехи кешью</w:t>
            </w:r>
          </w:p>
        </w:tc>
        <w:tc>
          <w:tcPr>
            <w:tcW w:w="192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6F18E94"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Орехи тип 1</w:t>
            </w:r>
          </w:p>
        </w:tc>
        <w:tc>
          <w:tcPr>
            <w:tcW w:w="116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BF7A060"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01.25.39.000</w:t>
            </w:r>
          </w:p>
        </w:tc>
        <w:tc>
          <w:tcPr>
            <w:tcW w:w="108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5D07033"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001</w:t>
            </w:r>
          </w:p>
        </w:tc>
        <w:tc>
          <w:tcPr>
            <w:tcW w:w="89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86D0899"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КГ</w:t>
            </w:r>
          </w:p>
        </w:tc>
        <w:tc>
          <w:tcPr>
            <w:tcW w:w="51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09EFDF01" w14:textId="77777777" w:rsidR="00282FE5" w:rsidRPr="00282FE5" w:rsidRDefault="00282FE5" w:rsidP="00282FE5">
            <w:pPr>
              <w:widowControl w:val="0"/>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Тип: Кешью</w:t>
            </w:r>
            <w:r w:rsidRPr="00282FE5">
              <w:rPr>
                <w:rFonts w:eastAsia="Courier New" w:cs="Times New Roman"/>
                <w:color w:val="000000"/>
                <w:sz w:val="18"/>
                <w:szCs w:val="18"/>
                <w:lang w:eastAsia="ru-RU" w:bidi="ru-RU"/>
              </w:rPr>
              <w:br/>
              <w:t>Вес: не более 0,1 КГ</w:t>
            </w:r>
            <w:r w:rsidRPr="00282FE5">
              <w:rPr>
                <w:rFonts w:eastAsia="Courier New" w:cs="Times New Roman"/>
                <w:color w:val="000000"/>
                <w:sz w:val="18"/>
                <w:szCs w:val="18"/>
                <w:lang w:eastAsia="ru-RU" w:bidi="ru-RU"/>
              </w:rPr>
              <w:br/>
              <w:t>Упаковка производителя: Наличие</w:t>
            </w:r>
            <w:r w:rsidRPr="00282FE5">
              <w:rPr>
                <w:rFonts w:eastAsia="Courier New" w:cs="Times New Roman"/>
                <w:color w:val="000000"/>
                <w:sz w:val="18"/>
                <w:szCs w:val="18"/>
                <w:lang w:eastAsia="ru-RU" w:bidi="ru-RU"/>
              </w:rPr>
              <w:br/>
              <w:t>Соответствие нормативно-технической документации: 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ГОСТ 31855-2012</w:t>
            </w:r>
          </w:p>
        </w:tc>
        <w:tc>
          <w:tcPr>
            <w:tcW w:w="283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24AE1C9" w14:textId="77777777" w:rsidR="00282FE5" w:rsidRPr="00282FE5" w:rsidRDefault="00282FE5" w:rsidP="00282FE5">
            <w:pPr>
              <w:widowControl w:val="0"/>
              <w:jc w:val="center"/>
              <w:rPr>
                <w:rFonts w:ascii="Courier New" w:eastAsia="Courier New" w:hAnsi="Courier New" w:cs="Courier New"/>
                <w:color w:val="000000"/>
                <w:sz w:val="20"/>
                <w:szCs w:val="20"/>
                <w:lang w:eastAsia="ru-RU" w:bidi="ru-RU"/>
              </w:rPr>
            </w:pPr>
            <w:r w:rsidRPr="00282FE5">
              <w:rPr>
                <w:rFonts w:ascii="Courier New" w:eastAsia="Courier New" w:hAnsi="Courier New" w:cs="Courier New"/>
                <w:color w:val="000000"/>
                <w:sz w:val="20"/>
                <w:szCs w:val="20"/>
                <w:lang w:eastAsia="ru-RU" w:bidi="ru-RU"/>
              </w:rPr>
              <w:t> </w:t>
            </w:r>
          </w:p>
        </w:tc>
      </w:tr>
      <w:tr w:rsidR="00282FE5" w:rsidRPr="00282FE5" w14:paraId="18DCE66E" w14:textId="77777777" w:rsidTr="00964825">
        <w:trPr>
          <w:trHeight w:val="1782"/>
        </w:trPr>
        <w:tc>
          <w:tcPr>
            <w:tcW w:w="5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D36F978"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79</w:t>
            </w:r>
          </w:p>
        </w:tc>
        <w:tc>
          <w:tcPr>
            <w:tcW w:w="2023" w:type="dxa"/>
            <w:tcBorders>
              <w:top w:val="single" w:sz="4" w:space="0" w:color="auto"/>
              <w:left w:val="nil"/>
              <w:bottom w:val="single" w:sz="4" w:space="0" w:color="auto"/>
              <w:right w:val="single" w:sz="4" w:space="0" w:color="auto"/>
            </w:tcBorders>
            <w:shd w:val="clear" w:color="000000" w:fill="FDE9D9"/>
            <w:tcMar>
              <w:top w:w="15" w:type="dxa"/>
              <w:left w:w="15" w:type="dxa"/>
              <w:bottom w:w="0" w:type="dxa"/>
              <w:right w:w="15" w:type="dxa"/>
            </w:tcMar>
            <w:vAlign w:val="center"/>
            <w:hideMark/>
          </w:tcPr>
          <w:p w14:paraId="610D312E"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 xml:space="preserve">Плоды шиповника сушеные </w:t>
            </w:r>
          </w:p>
        </w:tc>
        <w:tc>
          <w:tcPr>
            <w:tcW w:w="192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224A194"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Ягоды сушеные тип 1</w:t>
            </w:r>
          </w:p>
        </w:tc>
        <w:tc>
          <w:tcPr>
            <w:tcW w:w="116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2578BDF"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01.25.19.190</w:t>
            </w:r>
          </w:p>
        </w:tc>
        <w:tc>
          <w:tcPr>
            <w:tcW w:w="108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39DD36F"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001</w:t>
            </w:r>
          </w:p>
        </w:tc>
        <w:tc>
          <w:tcPr>
            <w:tcW w:w="89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8C538F7"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КГ</w:t>
            </w:r>
          </w:p>
        </w:tc>
        <w:tc>
          <w:tcPr>
            <w:tcW w:w="51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71274E4B" w14:textId="77777777" w:rsidR="00282FE5" w:rsidRPr="00282FE5" w:rsidRDefault="00282FE5" w:rsidP="00282FE5">
            <w:pPr>
              <w:widowControl w:val="0"/>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Наименование ягод: Шиповник (плоды)</w:t>
            </w:r>
            <w:r w:rsidRPr="00282FE5">
              <w:rPr>
                <w:rFonts w:eastAsia="Courier New" w:cs="Times New Roman"/>
                <w:color w:val="000000"/>
                <w:sz w:val="18"/>
                <w:szCs w:val="18"/>
                <w:lang w:eastAsia="ru-RU" w:bidi="ru-RU"/>
              </w:rPr>
              <w:br/>
              <w:t>Вид применяемой сушки: Тепловая</w:t>
            </w:r>
            <w:r w:rsidRPr="00282FE5">
              <w:rPr>
                <w:rFonts w:eastAsia="Courier New" w:cs="Times New Roman"/>
                <w:color w:val="000000"/>
                <w:sz w:val="18"/>
                <w:szCs w:val="18"/>
                <w:lang w:eastAsia="ru-RU" w:bidi="ru-RU"/>
              </w:rPr>
              <w:br/>
              <w:t>Вид ягод: Целые</w:t>
            </w:r>
            <w:r w:rsidRPr="00282FE5">
              <w:rPr>
                <w:rFonts w:eastAsia="Courier New" w:cs="Times New Roman"/>
                <w:color w:val="000000"/>
                <w:sz w:val="18"/>
                <w:szCs w:val="18"/>
                <w:lang w:eastAsia="ru-RU" w:bidi="ru-RU"/>
              </w:rPr>
              <w:br/>
              <w:t>Фасовка: Весовая</w:t>
            </w:r>
            <w:r w:rsidRPr="00282FE5">
              <w:rPr>
                <w:rFonts w:eastAsia="Courier New" w:cs="Times New Roman"/>
                <w:color w:val="000000"/>
                <w:sz w:val="18"/>
                <w:szCs w:val="18"/>
                <w:lang w:eastAsia="ru-RU" w:bidi="ru-RU"/>
              </w:rPr>
              <w:br/>
              <w:t xml:space="preserve">Соответствие нормативно-технической документации: 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ТУ производителя; 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w:t>
            </w:r>
            <w:r w:rsidRPr="00282FE5">
              <w:rPr>
                <w:rFonts w:eastAsia="Courier New" w:cs="Times New Roman"/>
                <w:color w:val="000000"/>
                <w:sz w:val="18"/>
                <w:szCs w:val="18"/>
                <w:lang w:eastAsia="ru-RU" w:bidi="ru-RU"/>
              </w:rPr>
              <w:lastRenderedPageBreak/>
              <w:t>09.12.2011 № 021/2011, Технический регламент Таможенного союза "Пищевая продукция в части ее маркировки" от 09.12.2011 № 022/2011, ГОСТ 1994-93</w:t>
            </w:r>
          </w:p>
        </w:tc>
        <w:tc>
          <w:tcPr>
            <w:tcW w:w="283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BF38909" w14:textId="77777777" w:rsidR="00282FE5" w:rsidRPr="00282FE5" w:rsidRDefault="00282FE5" w:rsidP="00282FE5">
            <w:pPr>
              <w:widowControl w:val="0"/>
              <w:jc w:val="center"/>
              <w:rPr>
                <w:rFonts w:ascii="Courier New" w:eastAsia="Courier New" w:hAnsi="Courier New" w:cs="Courier New"/>
                <w:color w:val="000000"/>
                <w:sz w:val="20"/>
                <w:szCs w:val="20"/>
                <w:lang w:eastAsia="ru-RU" w:bidi="ru-RU"/>
              </w:rPr>
            </w:pPr>
            <w:r w:rsidRPr="00282FE5">
              <w:rPr>
                <w:rFonts w:ascii="Courier New" w:eastAsia="Courier New" w:hAnsi="Courier New" w:cs="Courier New"/>
                <w:color w:val="000000"/>
                <w:sz w:val="20"/>
                <w:szCs w:val="20"/>
                <w:lang w:eastAsia="ru-RU" w:bidi="ru-RU"/>
              </w:rPr>
              <w:lastRenderedPageBreak/>
              <w:t>01.25.19.190-00000010</w:t>
            </w:r>
          </w:p>
        </w:tc>
      </w:tr>
      <w:tr w:rsidR="00282FE5" w:rsidRPr="00282FE5" w14:paraId="34629D4A" w14:textId="77777777" w:rsidTr="00964825">
        <w:trPr>
          <w:trHeight w:val="2032"/>
        </w:trPr>
        <w:tc>
          <w:tcPr>
            <w:tcW w:w="5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6D80BA5D"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lastRenderedPageBreak/>
              <w:t>80</w:t>
            </w:r>
          </w:p>
        </w:tc>
        <w:tc>
          <w:tcPr>
            <w:tcW w:w="2023" w:type="dxa"/>
            <w:tcBorders>
              <w:top w:val="single" w:sz="4" w:space="0" w:color="auto"/>
              <w:left w:val="nil"/>
              <w:bottom w:val="single" w:sz="4" w:space="0" w:color="auto"/>
              <w:right w:val="single" w:sz="4" w:space="0" w:color="auto"/>
            </w:tcBorders>
            <w:shd w:val="clear" w:color="000000" w:fill="FDE9D9"/>
            <w:tcMar>
              <w:top w:w="15" w:type="dxa"/>
              <w:left w:w="15" w:type="dxa"/>
              <w:bottom w:w="0" w:type="dxa"/>
              <w:right w:w="15" w:type="dxa"/>
            </w:tcMar>
            <w:vAlign w:val="center"/>
            <w:hideMark/>
          </w:tcPr>
          <w:p w14:paraId="7E7A68A9"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 xml:space="preserve">Плоды шиповника сушеные </w:t>
            </w:r>
          </w:p>
        </w:tc>
        <w:tc>
          <w:tcPr>
            <w:tcW w:w="192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90E045F"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Ягоды сушеные тип 2</w:t>
            </w:r>
          </w:p>
        </w:tc>
        <w:tc>
          <w:tcPr>
            <w:tcW w:w="116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9CA766B"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01.25.19.190</w:t>
            </w:r>
          </w:p>
        </w:tc>
        <w:tc>
          <w:tcPr>
            <w:tcW w:w="108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72DD2C5"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002</w:t>
            </w:r>
          </w:p>
        </w:tc>
        <w:tc>
          <w:tcPr>
            <w:tcW w:w="89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3FB989F"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КГ</w:t>
            </w:r>
          </w:p>
        </w:tc>
        <w:tc>
          <w:tcPr>
            <w:tcW w:w="51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761AE96B" w14:textId="77777777" w:rsidR="00282FE5" w:rsidRPr="00282FE5" w:rsidRDefault="00282FE5" w:rsidP="00282FE5">
            <w:pPr>
              <w:widowControl w:val="0"/>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Наименование ягод: Шиповник (плоды)</w:t>
            </w:r>
            <w:r w:rsidRPr="00282FE5">
              <w:rPr>
                <w:rFonts w:eastAsia="Courier New" w:cs="Times New Roman"/>
                <w:color w:val="000000"/>
                <w:sz w:val="18"/>
                <w:szCs w:val="18"/>
                <w:lang w:eastAsia="ru-RU" w:bidi="ru-RU"/>
              </w:rPr>
              <w:br/>
              <w:t>Вид применяемой сушки: Тепловая</w:t>
            </w:r>
            <w:r w:rsidRPr="00282FE5">
              <w:rPr>
                <w:rFonts w:eastAsia="Courier New" w:cs="Times New Roman"/>
                <w:color w:val="000000"/>
                <w:sz w:val="18"/>
                <w:szCs w:val="18"/>
                <w:lang w:eastAsia="ru-RU" w:bidi="ru-RU"/>
              </w:rPr>
              <w:br/>
              <w:t>Вид ягод: Целые</w:t>
            </w:r>
            <w:r w:rsidRPr="00282FE5">
              <w:rPr>
                <w:rFonts w:eastAsia="Courier New" w:cs="Times New Roman"/>
                <w:color w:val="000000"/>
                <w:sz w:val="18"/>
                <w:szCs w:val="18"/>
                <w:lang w:eastAsia="ru-RU" w:bidi="ru-RU"/>
              </w:rPr>
              <w:br/>
              <w:t>Вес: не более 1 КГ</w:t>
            </w:r>
            <w:r w:rsidRPr="00282FE5">
              <w:rPr>
                <w:rFonts w:eastAsia="Courier New" w:cs="Times New Roman"/>
                <w:color w:val="000000"/>
                <w:sz w:val="18"/>
                <w:szCs w:val="18"/>
                <w:lang w:eastAsia="ru-RU" w:bidi="ru-RU"/>
              </w:rPr>
              <w:br/>
              <w:t>Упаковка производителя: Наличие</w:t>
            </w:r>
            <w:r w:rsidRPr="00282FE5">
              <w:rPr>
                <w:rFonts w:eastAsia="Courier New" w:cs="Times New Roman"/>
                <w:color w:val="000000"/>
                <w:sz w:val="18"/>
                <w:szCs w:val="18"/>
                <w:lang w:eastAsia="ru-RU" w:bidi="ru-RU"/>
              </w:rPr>
              <w:br/>
              <w:t>Соответствие нормативно-технической документации: 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ТУ производителя; 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ГОСТ 1994-93</w:t>
            </w:r>
          </w:p>
        </w:tc>
        <w:tc>
          <w:tcPr>
            <w:tcW w:w="283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179B007" w14:textId="77777777" w:rsidR="00282FE5" w:rsidRPr="00282FE5" w:rsidRDefault="00282FE5" w:rsidP="00282FE5">
            <w:pPr>
              <w:widowControl w:val="0"/>
              <w:jc w:val="center"/>
              <w:rPr>
                <w:rFonts w:ascii="Courier New" w:eastAsia="Courier New" w:hAnsi="Courier New" w:cs="Courier New"/>
                <w:color w:val="000000"/>
                <w:sz w:val="20"/>
                <w:szCs w:val="20"/>
                <w:lang w:eastAsia="ru-RU" w:bidi="ru-RU"/>
              </w:rPr>
            </w:pPr>
            <w:r w:rsidRPr="00282FE5">
              <w:rPr>
                <w:rFonts w:ascii="Courier New" w:eastAsia="Courier New" w:hAnsi="Courier New" w:cs="Courier New"/>
                <w:color w:val="000000"/>
                <w:sz w:val="20"/>
                <w:szCs w:val="20"/>
                <w:lang w:eastAsia="ru-RU" w:bidi="ru-RU"/>
              </w:rPr>
              <w:t>01.25.19.190-00000010</w:t>
            </w:r>
          </w:p>
        </w:tc>
      </w:tr>
      <w:tr w:rsidR="00282FE5" w:rsidRPr="00282FE5" w14:paraId="74DC69CC" w14:textId="77777777" w:rsidTr="00964825">
        <w:trPr>
          <w:trHeight w:val="1782"/>
        </w:trPr>
        <w:tc>
          <w:tcPr>
            <w:tcW w:w="5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638E1D2"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81</w:t>
            </w:r>
          </w:p>
        </w:tc>
        <w:tc>
          <w:tcPr>
            <w:tcW w:w="2023" w:type="dxa"/>
            <w:tcBorders>
              <w:top w:val="single" w:sz="4" w:space="0" w:color="auto"/>
              <w:left w:val="nil"/>
              <w:bottom w:val="single" w:sz="4" w:space="0" w:color="auto"/>
              <w:right w:val="single" w:sz="4" w:space="0" w:color="auto"/>
            </w:tcBorders>
            <w:shd w:val="clear" w:color="000000" w:fill="FDE9D9"/>
            <w:tcMar>
              <w:top w:w="15" w:type="dxa"/>
              <w:left w:w="15" w:type="dxa"/>
              <w:bottom w:w="0" w:type="dxa"/>
              <w:right w:w="15" w:type="dxa"/>
            </w:tcMar>
            <w:vAlign w:val="center"/>
            <w:hideMark/>
          </w:tcPr>
          <w:p w14:paraId="0F3C14A3"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Яйцо куриное пищевое столовое</w:t>
            </w:r>
          </w:p>
        </w:tc>
        <w:tc>
          <w:tcPr>
            <w:tcW w:w="192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EF07D32"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Яйца куриные в скорлупе свежие тип 1</w:t>
            </w:r>
          </w:p>
        </w:tc>
        <w:tc>
          <w:tcPr>
            <w:tcW w:w="116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AFFA1AF"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01.47.21.000</w:t>
            </w:r>
          </w:p>
        </w:tc>
        <w:tc>
          <w:tcPr>
            <w:tcW w:w="108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BEA8B17"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001</w:t>
            </w:r>
          </w:p>
        </w:tc>
        <w:tc>
          <w:tcPr>
            <w:tcW w:w="89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FE6ED5C"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ШТ</w:t>
            </w:r>
          </w:p>
        </w:tc>
        <w:tc>
          <w:tcPr>
            <w:tcW w:w="51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092CD3F1" w14:textId="77777777" w:rsidR="00282FE5" w:rsidRPr="00282FE5" w:rsidRDefault="00282FE5" w:rsidP="00282FE5">
            <w:pPr>
              <w:widowControl w:val="0"/>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Тип: Пищевое</w:t>
            </w:r>
            <w:r w:rsidRPr="00282FE5">
              <w:rPr>
                <w:rFonts w:eastAsia="Courier New" w:cs="Times New Roman"/>
                <w:color w:val="000000"/>
                <w:sz w:val="18"/>
                <w:szCs w:val="18"/>
                <w:lang w:eastAsia="ru-RU" w:bidi="ru-RU"/>
              </w:rPr>
              <w:br/>
              <w:t>Класс яйца: Столовое</w:t>
            </w:r>
            <w:r w:rsidRPr="00282FE5">
              <w:rPr>
                <w:rFonts w:eastAsia="Courier New" w:cs="Times New Roman"/>
                <w:color w:val="000000"/>
                <w:sz w:val="18"/>
                <w:szCs w:val="18"/>
                <w:lang w:eastAsia="ru-RU" w:bidi="ru-RU"/>
              </w:rPr>
              <w:br/>
              <w:t>Категория яйца: Первая</w:t>
            </w:r>
            <w:r w:rsidRPr="00282FE5">
              <w:rPr>
                <w:rFonts w:eastAsia="Courier New" w:cs="Times New Roman"/>
                <w:color w:val="000000"/>
                <w:sz w:val="18"/>
                <w:szCs w:val="18"/>
                <w:lang w:eastAsia="ru-RU" w:bidi="ru-RU"/>
              </w:rPr>
              <w:br/>
              <w:t>Упаковка производителя: Наличие</w:t>
            </w:r>
            <w:r w:rsidRPr="00282FE5">
              <w:rPr>
                <w:rFonts w:eastAsia="Courier New" w:cs="Times New Roman"/>
                <w:color w:val="000000"/>
                <w:sz w:val="18"/>
                <w:szCs w:val="18"/>
                <w:lang w:eastAsia="ru-RU" w:bidi="ru-RU"/>
              </w:rPr>
              <w:br/>
              <w:t>Соответствие нормативно-технической документации: 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ГОСТ 31654-2012</w:t>
            </w:r>
          </w:p>
        </w:tc>
        <w:tc>
          <w:tcPr>
            <w:tcW w:w="283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7CB7F39" w14:textId="77777777" w:rsidR="00282FE5" w:rsidRPr="00282FE5" w:rsidRDefault="00282FE5" w:rsidP="00282FE5">
            <w:pPr>
              <w:widowControl w:val="0"/>
              <w:jc w:val="center"/>
              <w:rPr>
                <w:rFonts w:ascii="Courier New" w:eastAsia="Courier New" w:hAnsi="Courier New" w:cs="Courier New"/>
                <w:color w:val="000000"/>
                <w:sz w:val="20"/>
                <w:szCs w:val="20"/>
                <w:lang w:eastAsia="ru-RU" w:bidi="ru-RU"/>
              </w:rPr>
            </w:pPr>
            <w:r w:rsidRPr="00282FE5">
              <w:rPr>
                <w:rFonts w:ascii="Courier New" w:eastAsia="Courier New" w:hAnsi="Courier New" w:cs="Courier New"/>
                <w:color w:val="000000"/>
                <w:sz w:val="20"/>
                <w:szCs w:val="20"/>
                <w:lang w:eastAsia="ru-RU" w:bidi="ru-RU"/>
              </w:rPr>
              <w:t>01.47.21.000-00000014</w:t>
            </w:r>
          </w:p>
        </w:tc>
      </w:tr>
      <w:tr w:rsidR="00282FE5" w:rsidRPr="00282FE5" w14:paraId="73C5A21C" w14:textId="77777777" w:rsidTr="00964825">
        <w:trPr>
          <w:trHeight w:val="2299"/>
        </w:trPr>
        <w:tc>
          <w:tcPr>
            <w:tcW w:w="5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6D3AAE0"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lastRenderedPageBreak/>
              <w:t>82</w:t>
            </w:r>
          </w:p>
        </w:tc>
        <w:tc>
          <w:tcPr>
            <w:tcW w:w="2023" w:type="dxa"/>
            <w:tcBorders>
              <w:top w:val="single" w:sz="4" w:space="0" w:color="auto"/>
              <w:left w:val="nil"/>
              <w:bottom w:val="single" w:sz="4" w:space="0" w:color="auto"/>
              <w:right w:val="single" w:sz="4" w:space="0" w:color="auto"/>
            </w:tcBorders>
            <w:shd w:val="clear" w:color="000000" w:fill="FDE9D9"/>
            <w:tcMar>
              <w:top w:w="15" w:type="dxa"/>
              <w:left w:w="15" w:type="dxa"/>
              <w:bottom w:w="0" w:type="dxa"/>
              <w:right w:w="15" w:type="dxa"/>
            </w:tcMar>
            <w:vAlign w:val="center"/>
            <w:hideMark/>
          </w:tcPr>
          <w:p w14:paraId="414F1F47"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Яйцо куриное пищевое диетическое</w:t>
            </w:r>
          </w:p>
        </w:tc>
        <w:tc>
          <w:tcPr>
            <w:tcW w:w="192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36FC0B6"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Яйца куриные в скорлупе свежие тип 2</w:t>
            </w:r>
          </w:p>
        </w:tc>
        <w:tc>
          <w:tcPr>
            <w:tcW w:w="116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140B865"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01.47.21.000</w:t>
            </w:r>
          </w:p>
        </w:tc>
        <w:tc>
          <w:tcPr>
            <w:tcW w:w="108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AEECFF5"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002</w:t>
            </w:r>
          </w:p>
        </w:tc>
        <w:tc>
          <w:tcPr>
            <w:tcW w:w="89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6ACDEF7"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ШТ</w:t>
            </w:r>
          </w:p>
        </w:tc>
        <w:tc>
          <w:tcPr>
            <w:tcW w:w="51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10F29867" w14:textId="77777777" w:rsidR="00282FE5" w:rsidRPr="00282FE5" w:rsidRDefault="00282FE5" w:rsidP="00282FE5">
            <w:pPr>
              <w:widowControl w:val="0"/>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Тип: Пищевое</w:t>
            </w:r>
            <w:r w:rsidRPr="00282FE5">
              <w:rPr>
                <w:rFonts w:eastAsia="Courier New" w:cs="Times New Roman"/>
                <w:color w:val="000000"/>
                <w:sz w:val="18"/>
                <w:szCs w:val="18"/>
                <w:lang w:eastAsia="ru-RU" w:bidi="ru-RU"/>
              </w:rPr>
              <w:br/>
              <w:t>Класс яйца: Диетическое</w:t>
            </w:r>
            <w:r w:rsidRPr="00282FE5">
              <w:rPr>
                <w:rFonts w:eastAsia="Courier New" w:cs="Times New Roman"/>
                <w:color w:val="000000"/>
                <w:sz w:val="18"/>
                <w:szCs w:val="18"/>
                <w:lang w:eastAsia="ru-RU" w:bidi="ru-RU"/>
              </w:rPr>
              <w:br/>
              <w:t>Категория яйца: Первая</w:t>
            </w:r>
            <w:r w:rsidRPr="00282FE5">
              <w:rPr>
                <w:rFonts w:eastAsia="Courier New" w:cs="Times New Roman"/>
                <w:color w:val="000000"/>
                <w:sz w:val="18"/>
                <w:szCs w:val="18"/>
                <w:lang w:eastAsia="ru-RU" w:bidi="ru-RU"/>
              </w:rPr>
              <w:br/>
              <w:t>Упаковка производителя: Наличие</w:t>
            </w:r>
            <w:r w:rsidRPr="00282FE5">
              <w:rPr>
                <w:rFonts w:eastAsia="Courier New" w:cs="Times New Roman"/>
                <w:color w:val="000000"/>
                <w:sz w:val="18"/>
                <w:szCs w:val="18"/>
                <w:lang w:eastAsia="ru-RU" w:bidi="ru-RU"/>
              </w:rPr>
              <w:br/>
              <w:t>Соответствие нормативно-технической документации: 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Технический регламент Таможенного союза "О безопасности отдельных видов специализированной пищевой продукции, в том числе диетического лечебного и диетического профилактического питания" от 15.06.2012 № 027/2012, ГОСТ 31654-2012</w:t>
            </w:r>
          </w:p>
        </w:tc>
        <w:tc>
          <w:tcPr>
            <w:tcW w:w="283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5CD65C2" w14:textId="77777777" w:rsidR="00282FE5" w:rsidRPr="00282FE5" w:rsidRDefault="00282FE5" w:rsidP="00282FE5">
            <w:pPr>
              <w:widowControl w:val="0"/>
              <w:jc w:val="center"/>
              <w:rPr>
                <w:rFonts w:ascii="Courier New" w:eastAsia="Courier New" w:hAnsi="Courier New" w:cs="Courier New"/>
                <w:color w:val="000000"/>
                <w:sz w:val="20"/>
                <w:szCs w:val="20"/>
                <w:lang w:eastAsia="ru-RU" w:bidi="ru-RU"/>
              </w:rPr>
            </w:pPr>
            <w:r w:rsidRPr="00282FE5">
              <w:rPr>
                <w:rFonts w:ascii="Courier New" w:eastAsia="Courier New" w:hAnsi="Courier New" w:cs="Courier New"/>
                <w:color w:val="000000"/>
                <w:sz w:val="20"/>
                <w:szCs w:val="20"/>
                <w:lang w:eastAsia="ru-RU" w:bidi="ru-RU"/>
              </w:rPr>
              <w:t>01.47.21.000-00000019</w:t>
            </w:r>
          </w:p>
        </w:tc>
      </w:tr>
      <w:tr w:rsidR="00282FE5" w:rsidRPr="00282FE5" w14:paraId="45471BCF" w14:textId="77777777" w:rsidTr="00964825">
        <w:trPr>
          <w:trHeight w:val="1782"/>
        </w:trPr>
        <w:tc>
          <w:tcPr>
            <w:tcW w:w="5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FE8F5D1"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83</w:t>
            </w:r>
          </w:p>
        </w:tc>
        <w:tc>
          <w:tcPr>
            <w:tcW w:w="2023" w:type="dxa"/>
            <w:tcBorders>
              <w:top w:val="single" w:sz="4" w:space="0" w:color="auto"/>
              <w:left w:val="nil"/>
              <w:bottom w:val="single" w:sz="4" w:space="0" w:color="auto"/>
              <w:right w:val="single" w:sz="4" w:space="0" w:color="auto"/>
            </w:tcBorders>
            <w:shd w:val="clear" w:color="000000" w:fill="FDE9D9"/>
            <w:tcMar>
              <w:top w:w="15" w:type="dxa"/>
              <w:left w:w="15" w:type="dxa"/>
              <w:bottom w:w="0" w:type="dxa"/>
              <w:right w:w="15" w:type="dxa"/>
            </w:tcMar>
            <w:vAlign w:val="center"/>
            <w:hideMark/>
          </w:tcPr>
          <w:p w14:paraId="272B577A"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Мед натуральный</w:t>
            </w:r>
          </w:p>
        </w:tc>
        <w:tc>
          <w:tcPr>
            <w:tcW w:w="192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4C7A33C"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Мед натуральный пчелиный тип 1</w:t>
            </w:r>
          </w:p>
        </w:tc>
        <w:tc>
          <w:tcPr>
            <w:tcW w:w="116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9CE0C50"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01.49.21.110</w:t>
            </w:r>
          </w:p>
        </w:tc>
        <w:tc>
          <w:tcPr>
            <w:tcW w:w="108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0BB38E6"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001</w:t>
            </w:r>
          </w:p>
        </w:tc>
        <w:tc>
          <w:tcPr>
            <w:tcW w:w="89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9828F3F"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КГ</w:t>
            </w:r>
          </w:p>
        </w:tc>
        <w:tc>
          <w:tcPr>
            <w:tcW w:w="51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40BE2680" w14:textId="77777777" w:rsidR="00282FE5" w:rsidRPr="00282FE5" w:rsidRDefault="00282FE5" w:rsidP="00282FE5">
            <w:pPr>
              <w:widowControl w:val="0"/>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Вид меда: Цветочный; Падевый; Смешанный</w:t>
            </w:r>
            <w:r w:rsidRPr="00282FE5">
              <w:rPr>
                <w:rFonts w:eastAsia="Courier New" w:cs="Times New Roman"/>
                <w:color w:val="000000"/>
                <w:sz w:val="18"/>
                <w:szCs w:val="18"/>
                <w:lang w:eastAsia="ru-RU" w:bidi="ru-RU"/>
              </w:rPr>
              <w:br/>
              <w:t>Вес: не более 1 КГ</w:t>
            </w:r>
            <w:r w:rsidRPr="00282FE5">
              <w:rPr>
                <w:rFonts w:eastAsia="Courier New" w:cs="Times New Roman"/>
                <w:color w:val="000000"/>
                <w:sz w:val="18"/>
                <w:szCs w:val="18"/>
                <w:lang w:eastAsia="ru-RU" w:bidi="ru-RU"/>
              </w:rPr>
              <w:br/>
              <w:t>Особые условия (требования к составу пищевых продуктов): Мед натуральный промышленного производства</w:t>
            </w:r>
            <w:r w:rsidRPr="00282FE5">
              <w:rPr>
                <w:rFonts w:eastAsia="Courier New" w:cs="Times New Roman"/>
                <w:color w:val="000000"/>
                <w:sz w:val="18"/>
                <w:szCs w:val="18"/>
                <w:lang w:eastAsia="ru-RU" w:bidi="ru-RU"/>
              </w:rPr>
              <w:br/>
              <w:t>Упаковка производителя: Наличие</w:t>
            </w:r>
            <w:r w:rsidRPr="00282FE5">
              <w:rPr>
                <w:rFonts w:eastAsia="Courier New" w:cs="Times New Roman"/>
                <w:color w:val="000000"/>
                <w:sz w:val="18"/>
                <w:szCs w:val="18"/>
                <w:lang w:eastAsia="ru-RU" w:bidi="ru-RU"/>
              </w:rPr>
              <w:br/>
              <w:t>Соответствие нормативно-технической документации: 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ГОСТ 19792-2017</w:t>
            </w:r>
          </w:p>
        </w:tc>
        <w:tc>
          <w:tcPr>
            <w:tcW w:w="283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9D7C255" w14:textId="77777777" w:rsidR="00282FE5" w:rsidRPr="00282FE5" w:rsidRDefault="00282FE5" w:rsidP="00282FE5">
            <w:pPr>
              <w:widowControl w:val="0"/>
              <w:jc w:val="center"/>
              <w:rPr>
                <w:rFonts w:ascii="Courier New" w:eastAsia="Courier New" w:hAnsi="Courier New" w:cs="Courier New"/>
                <w:color w:val="000000"/>
                <w:sz w:val="20"/>
                <w:szCs w:val="20"/>
                <w:lang w:eastAsia="ru-RU" w:bidi="ru-RU"/>
              </w:rPr>
            </w:pPr>
            <w:r w:rsidRPr="00282FE5">
              <w:rPr>
                <w:rFonts w:ascii="Courier New" w:eastAsia="Courier New" w:hAnsi="Courier New" w:cs="Courier New"/>
                <w:color w:val="000000"/>
                <w:sz w:val="20"/>
                <w:szCs w:val="20"/>
                <w:lang w:eastAsia="ru-RU" w:bidi="ru-RU"/>
              </w:rPr>
              <w:t>01.49.21.110-00000001, 01.49.21.110-00000002, 01.49.21.110-00000003</w:t>
            </w:r>
          </w:p>
        </w:tc>
      </w:tr>
      <w:tr w:rsidR="00282FE5" w:rsidRPr="00282FE5" w14:paraId="28B8F4E2" w14:textId="77777777" w:rsidTr="00964825">
        <w:trPr>
          <w:trHeight w:val="2086"/>
        </w:trPr>
        <w:tc>
          <w:tcPr>
            <w:tcW w:w="5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402A160"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84</w:t>
            </w:r>
          </w:p>
        </w:tc>
        <w:tc>
          <w:tcPr>
            <w:tcW w:w="2023" w:type="dxa"/>
            <w:tcBorders>
              <w:top w:val="single" w:sz="4" w:space="0" w:color="auto"/>
              <w:left w:val="nil"/>
              <w:bottom w:val="single" w:sz="4" w:space="0" w:color="auto"/>
              <w:right w:val="single" w:sz="4" w:space="0" w:color="auto"/>
            </w:tcBorders>
            <w:shd w:val="clear" w:color="000000" w:fill="FDE9D9"/>
            <w:tcMar>
              <w:top w:w="15" w:type="dxa"/>
              <w:left w:w="15" w:type="dxa"/>
              <w:bottom w:w="0" w:type="dxa"/>
              <w:right w:w="15" w:type="dxa"/>
            </w:tcMar>
            <w:vAlign w:val="center"/>
            <w:hideMark/>
          </w:tcPr>
          <w:p w14:paraId="03F5BD2A"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Говядина, замороженная в полутушах</w:t>
            </w:r>
          </w:p>
        </w:tc>
        <w:tc>
          <w:tcPr>
            <w:tcW w:w="192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566AD35"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Говядина замороженная тип 1</w:t>
            </w:r>
          </w:p>
        </w:tc>
        <w:tc>
          <w:tcPr>
            <w:tcW w:w="116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F0F7F87"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10.11.31.110</w:t>
            </w:r>
          </w:p>
        </w:tc>
        <w:tc>
          <w:tcPr>
            <w:tcW w:w="108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09C3D81"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003</w:t>
            </w:r>
          </w:p>
        </w:tc>
        <w:tc>
          <w:tcPr>
            <w:tcW w:w="89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4F04113"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КГ</w:t>
            </w:r>
          </w:p>
        </w:tc>
        <w:tc>
          <w:tcPr>
            <w:tcW w:w="51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2FFD4D1F" w14:textId="77777777" w:rsidR="00282FE5" w:rsidRPr="00282FE5" w:rsidRDefault="00282FE5" w:rsidP="00282FE5">
            <w:pPr>
              <w:widowControl w:val="0"/>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Вид мяса по способу обработки: На кости</w:t>
            </w:r>
            <w:r w:rsidRPr="00282FE5">
              <w:rPr>
                <w:rFonts w:eastAsia="Courier New" w:cs="Times New Roman"/>
                <w:color w:val="000000"/>
                <w:sz w:val="18"/>
                <w:szCs w:val="18"/>
                <w:lang w:eastAsia="ru-RU" w:bidi="ru-RU"/>
              </w:rPr>
              <w:br/>
              <w:t>Вид мяса по способу разделки: Полутуша</w:t>
            </w:r>
            <w:r w:rsidRPr="00282FE5">
              <w:rPr>
                <w:rFonts w:eastAsia="Courier New" w:cs="Times New Roman"/>
                <w:color w:val="000000"/>
                <w:sz w:val="18"/>
                <w:szCs w:val="18"/>
                <w:lang w:eastAsia="ru-RU" w:bidi="ru-RU"/>
              </w:rPr>
              <w:br/>
              <w:t>Категория: Первая</w:t>
            </w:r>
            <w:r w:rsidRPr="00282FE5">
              <w:rPr>
                <w:rFonts w:eastAsia="Courier New" w:cs="Times New Roman"/>
                <w:color w:val="000000"/>
                <w:sz w:val="18"/>
                <w:szCs w:val="18"/>
                <w:lang w:eastAsia="ru-RU" w:bidi="ru-RU"/>
              </w:rPr>
              <w:br/>
              <w:t>Фасовка: Весовая</w:t>
            </w:r>
            <w:r w:rsidRPr="00282FE5">
              <w:rPr>
                <w:rFonts w:eastAsia="Courier New" w:cs="Times New Roman"/>
                <w:color w:val="000000"/>
                <w:sz w:val="18"/>
                <w:szCs w:val="18"/>
                <w:lang w:eastAsia="ru-RU" w:bidi="ru-RU"/>
              </w:rPr>
              <w:br/>
              <w:t>Соответствие нормативно-технической документации: 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Технический регламент Таможенного союза "О безопасности мяса и мясной продукции" от 09.10.2013 № 034/2013, ГОСТ 34120-2017</w:t>
            </w:r>
          </w:p>
        </w:tc>
        <w:tc>
          <w:tcPr>
            <w:tcW w:w="283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3846239" w14:textId="77777777" w:rsidR="00282FE5" w:rsidRPr="00282FE5" w:rsidRDefault="00282FE5" w:rsidP="00282FE5">
            <w:pPr>
              <w:widowControl w:val="0"/>
              <w:jc w:val="center"/>
              <w:rPr>
                <w:rFonts w:ascii="Courier New" w:eastAsia="Courier New" w:hAnsi="Courier New" w:cs="Courier New"/>
                <w:color w:val="000000"/>
                <w:sz w:val="20"/>
                <w:szCs w:val="20"/>
                <w:lang w:eastAsia="ru-RU" w:bidi="ru-RU"/>
              </w:rPr>
            </w:pPr>
            <w:r w:rsidRPr="00282FE5">
              <w:rPr>
                <w:rFonts w:ascii="Courier New" w:eastAsia="Courier New" w:hAnsi="Courier New" w:cs="Courier New"/>
                <w:color w:val="000000"/>
                <w:sz w:val="20"/>
                <w:szCs w:val="20"/>
                <w:lang w:eastAsia="ru-RU" w:bidi="ru-RU"/>
              </w:rPr>
              <w:t>10.11.31.110-00000006</w:t>
            </w:r>
          </w:p>
        </w:tc>
      </w:tr>
      <w:tr w:rsidR="00282FE5" w:rsidRPr="00282FE5" w14:paraId="11846282" w14:textId="77777777" w:rsidTr="00964825">
        <w:trPr>
          <w:trHeight w:val="2045"/>
        </w:trPr>
        <w:tc>
          <w:tcPr>
            <w:tcW w:w="5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A974337"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lastRenderedPageBreak/>
              <w:t>85</w:t>
            </w:r>
          </w:p>
        </w:tc>
        <w:tc>
          <w:tcPr>
            <w:tcW w:w="2023" w:type="dxa"/>
            <w:tcBorders>
              <w:top w:val="single" w:sz="4" w:space="0" w:color="auto"/>
              <w:left w:val="nil"/>
              <w:bottom w:val="single" w:sz="4" w:space="0" w:color="auto"/>
              <w:right w:val="single" w:sz="4" w:space="0" w:color="auto"/>
            </w:tcBorders>
            <w:shd w:val="clear" w:color="000000" w:fill="FDE9D9"/>
            <w:tcMar>
              <w:top w:w="15" w:type="dxa"/>
              <w:left w:w="15" w:type="dxa"/>
              <w:bottom w:w="0" w:type="dxa"/>
              <w:right w:w="15" w:type="dxa"/>
            </w:tcMar>
            <w:vAlign w:val="center"/>
            <w:hideMark/>
          </w:tcPr>
          <w:p w14:paraId="77FA68E6"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Говядина, замороженная в четвертинах</w:t>
            </w:r>
          </w:p>
        </w:tc>
        <w:tc>
          <w:tcPr>
            <w:tcW w:w="192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C972A2D"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Говядина замороженная тип 2</w:t>
            </w:r>
          </w:p>
        </w:tc>
        <w:tc>
          <w:tcPr>
            <w:tcW w:w="116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E39EC78"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10.11.31.110</w:t>
            </w:r>
          </w:p>
        </w:tc>
        <w:tc>
          <w:tcPr>
            <w:tcW w:w="108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F31958D"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004</w:t>
            </w:r>
          </w:p>
        </w:tc>
        <w:tc>
          <w:tcPr>
            <w:tcW w:w="89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C4339E2"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КГ</w:t>
            </w:r>
          </w:p>
        </w:tc>
        <w:tc>
          <w:tcPr>
            <w:tcW w:w="51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2A107017" w14:textId="77777777" w:rsidR="00282FE5" w:rsidRPr="00282FE5" w:rsidRDefault="00282FE5" w:rsidP="00282FE5">
            <w:pPr>
              <w:widowControl w:val="0"/>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Вид мяса по способу обработки: На кости</w:t>
            </w:r>
            <w:r w:rsidRPr="00282FE5">
              <w:rPr>
                <w:rFonts w:eastAsia="Courier New" w:cs="Times New Roman"/>
                <w:color w:val="000000"/>
                <w:sz w:val="18"/>
                <w:szCs w:val="18"/>
                <w:lang w:eastAsia="ru-RU" w:bidi="ru-RU"/>
              </w:rPr>
              <w:br/>
              <w:t>Вид мяса по способу разделки: Четвертина</w:t>
            </w:r>
            <w:r w:rsidRPr="00282FE5">
              <w:rPr>
                <w:rFonts w:eastAsia="Courier New" w:cs="Times New Roman"/>
                <w:color w:val="000000"/>
                <w:sz w:val="18"/>
                <w:szCs w:val="18"/>
                <w:lang w:eastAsia="ru-RU" w:bidi="ru-RU"/>
              </w:rPr>
              <w:br/>
              <w:t>Категория: Первая</w:t>
            </w:r>
            <w:r w:rsidRPr="00282FE5">
              <w:rPr>
                <w:rFonts w:eastAsia="Courier New" w:cs="Times New Roman"/>
                <w:color w:val="000000"/>
                <w:sz w:val="18"/>
                <w:szCs w:val="18"/>
                <w:lang w:eastAsia="ru-RU" w:bidi="ru-RU"/>
              </w:rPr>
              <w:br/>
              <w:t>Фасовка: Весовая</w:t>
            </w:r>
            <w:r w:rsidRPr="00282FE5">
              <w:rPr>
                <w:rFonts w:eastAsia="Courier New" w:cs="Times New Roman"/>
                <w:color w:val="000000"/>
                <w:sz w:val="18"/>
                <w:szCs w:val="18"/>
                <w:lang w:eastAsia="ru-RU" w:bidi="ru-RU"/>
              </w:rPr>
              <w:br/>
              <w:t>Соответствие нормативно-технической документации: 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Технический регламент Таможенного союза "О безопасности мяса и мясной продукции" от 09.10.2013 № 034/2013, ГОСТ 34120-2017</w:t>
            </w:r>
          </w:p>
        </w:tc>
        <w:tc>
          <w:tcPr>
            <w:tcW w:w="283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3A8E5CA" w14:textId="77777777" w:rsidR="00282FE5" w:rsidRPr="00282FE5" w:rsidRDefault="00282FE5" w:rsidP="00282FE5">
            <w:pPr>
              <w:widowControl w:val="0"/>
              <w:jc w:val="center"/>
              <w:rPr>
                <w:rFonts w:ascii="Courier New" w:eastAsia="Courier New" w:hAnsi="Courier New" w:cs="Courier New"/>
                <w:color w:val="000000"/>
                <w:sz w:val="20"/>
                <w:szCs w:val="20"/>
                <w:lang w:eastAsia="ru-RU" w:bidi="ru-RU"/>
              </w:rPr>
            </w:pPr>
            <w:r w:rsidRPr="00282FE5">
              <w:rPr>
                <w:rFonts w:ascii="Courier New" w:eastAsia="Courier New" w:hAnsi="Courier New" w:cs="Courier New"/>
                <w:color w:val="000000"/>
                <w:sz w:val="20"/>
                <w:szCs w:val="20"/>
                <w:lang w:eastAsia="ru-RU" w:bidi="ru-RU"/>
              </w:rPr>
              <w:t>10.11.31.110-00000005</w:t>
            </w:r>
          </w:p>
        </w:tc>
      </w:tr>
      <w:tr w:rsidR="00282FE5" w:rsidRPr="00282FE5" w14:paraId="50FA6414" w14:textId="77777777" w:rsidTr="00964825">
        <w:trPr>
          <w:trHeight w:val="2032"/>
        </w:trPr>
        <w:tc>
          <w:tcPr>
            <w:tcW w:w="5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EC3CCD3"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86</w:t>
            </w:r>
          </w:p>
        </w:tc>
        <w:tc>
          <w:tcPr>
            <w:tcW w:w="2023" w:type="dxa"/>
            <w:tcBorders>
              <w:top w:val="single" w:sz="4" w:space="0" w:color="auto"/>
              <w:left w:val="nil"/>
              <w:bottom w:val="single" w:sz="4" w:space="0" w:color="auto"/>
              <w:right w:val="single" w:sz="4" w:space="0" w:color="auto"/>
            </w:tcBorders>
            <w:shd w:val="clear" w:color="000000" w:fill="FDE9D9"/>
            <w:tcMar>
              <w:top w:w="15" w:type="dxa"/>
              <w:left w:w="15" w:type="dxa"/>
              <w:bottom w:w="0" w:type="dxa"/>
              <w:right w:w="15" w:type="dxa"/>
            </w:tcMar>
            <w:vAlign w:val="center"/>
            <w:hideMark/>
          </w:tcPr>
          <w:p w14:paraId="58958BF3"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Мясо говядина б/к (задняя часть) замороженная</w:t>
            </w:r>
          </w:p>
        </w:tc>
        <w:tc>
          <w:tcPr>
            <w:tcW w:w="192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C26C62F"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Говядина замороженная тип 3</w:t>
            </w:r>
          </w:p>
        </w:tc>
        <w:tc>
          <w:tcPr>
            <w:tcW w:w="116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68E0244"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10.11.31.110</w:t>
            </w:r>
          </w:p>
        </w:tc>
        <w:tc>
          <w:tcPr>
            <w:tcW w:w="108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0F9DB05"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001</w:t>
            </w:r>
          </w:p>
        </w:tc>
        <w:tc>
          <w:tcPr>
            <w:tcW w:w="89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C543372"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КГ</w:t>
            </w:r>
          </w:p>
        </w:tc>
        <w:tc>
          <w:tcPr>
            <w:tcW w:w="51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55467414" w14:textId="77777777" w:rsidR="00282FE5" w:rsidRPr="00282FE5" w:rsidRDefault="00282FE5" w:rsidP="00282FE5">
            <w:pPr>
              <w:widowControl w:val="0"/>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Вид мяса по способу обработки: Бескостное</w:t>
            </w:r>
            <w:r w:rsidRPr="00282FE5">
              <w:rPr>
                <w:rFonts w:eastAsia="Courier New" w:cs="Times New Roman"/>
                <w:color w:val="000000"/>
                <w:sz w:val="18"/>
                <w:szCs w:val="18"/>
                <w:lang w:eastAsia="ru-RU" w:bidi="ru-RU"/>
              </w:rPr>
              <w:br/>
              <w:t>Вид мяса по способу разделки: Отруб</w:t>
            </w:r>
            <w:r w:rsidRPr="00282FE5">
              <w:rPr>
                <w:rFonts w:eastAsia="Courier New" w:cs="Times New Roman"/>
                <w:color w:val="000000"/>
                <w:sz w:val="18"/>
                <w:szCs w:val="18"/>
                <w:lang w:eastAsia="ru-RU" w:bidi="ru-RU"/>
              </w:rPr>
              <w:br/>
              <w:t>Вид отруба: Задняя часть</w:t>
            </w:r>
            <w:r w:rsidRPr="00282FE5">
              <w:rPr>
                <w:rFonts w:eastAsia="Courier New" w:cs="Times New Roman"/>
                <w:color w:val="000000"/>
                <w:sz w:val="18"/>
                <w:szCs w:val="18"/>
                <w:lang w:eastAsia="ru-RU" w:bidi="ru-RU"/>
              </w:rPr>
              <w:br/>
              <w:t>Фасовка: Весовая</w:t>
            </w:r>
            <w:r w:rsidRPr="00282FE5">
              <w:rPr>
                <w:rFonts w:eastAsia="Courier New" w:cs="Times New Roman"/>
                <w:color w:val="000000"/>
                <w:sz w:val="18"/>
                <w:szCs w:val="18"/>
                <w:lang w:eastAsia="ru-RU" w:bidi="ru-RU"/>
              </w:rPr>
              <w:br/>
              <w:t>Соответствие нормативно-технической документации: 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Технический регламент Таможенного союза "О безопасности мяса и мясной продукции" от 09.10.2013 № 034/2013, ГОСТ 31797-2012</w:t>
            </w:r>
          </w:p>
        </w:tc>
        <w:tc>
          <w:tcPr>
            <w:tcW w:w="283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AE0110A" w14:textId="77777777" w:rsidR="00282FE5" w:rsidRPr="00282FE5" w:rsidRDefault="00282FE5" w:rsidP="00282FE5">
            <w:pPr>
              <w:widowControl w:val="0"/>
              <w:jc w:val="center"/>
              <w:rPr>
                <w:rFonts w:ascii="Courier New" w:eastAsia="Courier New" w:hAnsi="Courier New" w:cs="Courier New"/>
                <w:color w:val="000000"/>
                <w:sz w:val="20"/>
                <w:szCs w:val="20"/>
                <w:lang w:eastAsia="ru-RU" w:bidi="ru-RU"/>
              </w:rPr>
            </w:pPr>
            <w:r w:rsidRPr="00282FE5">
              <w:rPr>
                <w:rFonts w:ascii="Courier New" w:eastAsia="Courier New" w:hAnsi="Courier New" w:cs="Courier New"/>
                <w:color w:val="000000"/>
                <w:sz w:val="20"/>
                <w:szCs w:val="20"/>
                <w:lang w:eastAsia="ru-RU" w:bidi="ru-RU"/>
              </w:rPr>
              <w:t>10.11.31.110-00000003</w:t>
            </w:r>
          </w:p>
        </w:tc>
      </w:tr>
      <w:tr w:rsidR="00282FE5" w:rsidRPr="00282FE5" w14:paraId="4025378B" w14:textId="77777777" w:rsidTr="00964825">
        <w:trPr>
          <w:trHeight w:val="2005"/>
        </w:trPr>
        <w:tc>
          <w:tcPr>
            <w:tcW w:w="5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30DE3CFE"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87</w:t>
            </w:r>
          </w:p>
        </w:tc>
        <w:tc>
          <w:tcPr>
            <w:tcW w:w="2023" w:type="dxa"/>
            <w:tcBorders>
              <w:top w:val="single" w:sz="4" w:space="0" w:color="auto"/>
              <w:left w:val="nil"/>
              <w:bottom w:val="single" w:sz="4" w:space="0" w:color="auto"/>
              <w:right w:val="single" w:sz="4" w:space="0" w:color="auto"/>
            </w:tcBorders>
            <w:shd w:val="clear" w:color="000000" w:fill="FDE9D9"/>
            <w:tcMar>
              <w:top w:w="15" w:type="dxa"/>
              <w:left w:w="15" w:type="dxa"/>
              <w:bottom w:w="0" w:type="dxa"/>
              <w:right w:w="15" w:type="dxa"/>
            </w:tcMar>
            <w:vAlign w:val="center"/>
            <w:hideMark/>
          </w:tcPr>
          <w:p w14:paraId="58D69B10"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Мясо говядина б/к (лопатка) замороженная</w:t>
            </w:r>
          </w:p>
        </w:tc>
        <w:tc>
          <w:tcPr>
            <w:tcW w:w="192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C0796E5"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Говядина замороженная тип 4</w:t>
            </w:r>
          </w:p>
        </w:tc>
        <w:tc>
          <w:tcPr>
            <w:tcW w:w="116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A34A01E"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10.11.31.110</w:t>
            </w:r>
          </w:p>
        </w:tc>
        <w:tc>
          <w:tcPr>
            <w:tcW w:w="108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FEF58F8"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002</w:t>
            </w:r>
          </w:p>
        </w:tc>
        <w:tc>
          <w:tcPr>
            <w:tcW w:w="89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C34F32B"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КГ</w:t>
            </w:r>
          </w:p>
        </w:tc>
        <w:tc>
          <w:tcPr>
            <w:tcW w:w="51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566180A0" w14:textId="77777777" w:rsidR="00282FE5" w:rsidRPr="00282FE5" w:rsidRDefault="00282FE5" w:rsidP="00282FE5">
            <w:pPr>
              <w:widowControl w:val="0"/>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Вид мяса по способу обработки: Бескостное</w:t>
            </w:r>
            <w:r w:rsidRPr="00282FE5">
              <w:rPr>
                <w:rFonts w:eastAsia="Courier New" w:cs="Times New Roman"/>
                <w:color w:val="000000"/>
                <w:sz w:val="18"/>
                <w:szCs w:val="18"/>
                <w:lang w:eastAsia="ru-RU" w:bidi="ru-RU"/>
              </w:rPr>
              <w:br/>
              <w:t>Вид мяса по способу разделки: Отруб</w:t>
            </w:r>
            <w:r w:rsidRPr="00282FE5">
              <w:rPr>
                <w:rFonts w:eastAsia="Courier New" w:cs="Times New Roman"/>
                <w:color w:val="000000"/>
                <w:sz w:val="18"/>
                <w:szCs w:val="18"/>
                <w:lang w:eastAsia="ru-RU" w:bidi="ru-RU"/>
              </w:rPr>
              <w:br/>
              <w:t>Вид отруба: Лопатка</w:t>
            </w:r>
            <w:r w:rsidRPr="00282FE5">
              <w:rPr>
                <w:rFonts w:eastAsia="Courier New" w:cs="Times New Roman"/>
                <w:color w:val="000000"/>
                <w:sz w:val="18"/>
                <w:szCs w:val="18"/>
                <w:lang w:eastAsia="ru-RU" w:bidi="ru-RU"/>
              </w:rPr>
              <w:br/>
              <w:t>Фасовка: Весовая</w:t>
            </w:r>
            <w:r w:rsidRPr="00282FE5">
              <w:rPr>
                <w:rFonts w:eastAsia="Courier New" w:cs="Times New Roman"/>
                <w:color w:val="000000"/>
                <w:sz w:val="18"/>
                <w:szCs w:val="18"/>
                <w:lang w:eastAsia="ru-RU" w:bidi="ru-RU"/>
              </w:rPr>
              <w:br/>
              <w:t>Соответствие нормативно-технической документации: 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Технический регламент Таможенного союза "О безопасности мяса и мясной продукции" от 09.10.2013 № 034/2013, ГОСТ 31797-2012</w:t>
            </w:r>
          </w:p>
        </w:tc>
        <w:tc>
          <w:tcPr>
            <w:tcW w:w="283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5906951" w14:textId="77777777" w:rsidR="00282FE5" w:rsidRPr="00282FE5" w:rsidRDefault="00282FE5" w:rsidP="00282FE5">
            <w:pPr>
              <w:widowControl w:val="0"/>
              <w:jc w:val="center"/>
              <w:rPr>
                <w:rFonts w:ascii="Courier New" w:eastAsia="Courier New" w:hAnsi="Courier New" w:cs="Courier New"/>
                <w:color w:val="000000"/>
                <w:sz w:val="20"/>
                <w:szCs w:val="20"/>
                <w:lang w:eastAsia="ru-RU" w:bidi="ru-RU"/>
              </w:rPr>
            </w:pPr>
            <w:r w:rsidRPr="00282FE5">
              <w:rPr>
                <w:rFonts w:ascii="Courier New" w:eastAsia="Courier New" w:hAnsi="Courier New" w:cs="Courier New"/>
                <w:color w:val="000000"/>
                <w:sz w:val="20"/>
                <w:szCs w:val="20"/>
                <w:lang w:eastAsia="ru-RU" w:bidi="ru-RU"/>
              </w:rPr>
              <w:t>10.11.31.110-00000003</w:t>
            </w:r>
          </w:p>
        </w:tc>
      </w:tr>
      <w:tr w:rsidR="00282FE5" w:rsidRPr="00282FE5" w14:paraId="3CBB0C91" w14:textId="77777777" w:rsidTr="00964825">
        <w:trPr>
          <w:trHeight w:val="2112"/>
        </w:trPr>
        <w:tc>
          <w:tcPr>
            <w:tcW w:w="5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6ED0B7B8"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lastRenderedPageBreak/>
              <w:t>88</w:t>
            </w:r>
          </w:p>
        </w:tc>
        <w:tc>
          <w:tcPr>
            <w:tcW w:w="2023" w:type="dxa"/>
            <w:tcBorders>
              <w:top w:val="single" w:sz="4" w:space="0" w:color="auto"/>
              <w:left w:val="nil"/>
              <w:bottom w:val="single" w:sz="4" w:space="0" w:color="auto"/>
              <w:right w:val="single" w:sz="4" w:space="0" w:color="auto"/>
            </w:tcBorders>
            <w:shd w:val="clear" w:color="000000" w:fill="FDE9D9"/>
            <w:tcMar>
              <w:top w:w="15" w:type="dxa"/>
              <w:left w:w="15" w:type="dxa"/>
              <w:bottom w:w="0" w:type="dxa"/>
              <w:right w:w="15" w:type="dxa"/>
            </w:tcMar>
            <w:vAlign w:val="center"/>
            <w:hideMark/>
          </w:tcPr>
          <w:p w14:paraId="58250115"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Мясо говядина б/к (шея) замороженная</w:t>
            </w:r>
          </w:p>
        </w:tc>
        <w:tc>
          <w:tcPr>
            <w:tcW w:w="192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EA76A68"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Говядина замороженная тип 5</w:t>
            </w:r>
          </w:p>
        </w:tc>
        <w:tc>
          <w:tcPr>
            <w:tcW w:w="116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7A9E137"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10.11.31.110</w:t>
            </w:r>
          </w:p>
        </w:tc>
        <w:tc>
          <w:tcPr>
            <w:tcW w:w="108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B31AEC1"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005</w:t>
            </w:r>
          </w:p>
        </w:tc>
        <w:tc>
          <w:tcPr>
            <w:tcW w:w="89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C0A0FA8"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КГ</w:t>
            </w:r>
          </w:p>
        </w:tc>
        <w:tc>
          <w:tcPr>
            <w:tcW w:w="51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59078F4C" w14:textId="77777777" w:rsidR="00282FE5" w:rsidRPr="00282FE5" w:rsidRDefault="00282FE5" w:rsidP="00282FE5">
            <w:pPr>
              <w:widowControl w:val="0"/>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Вид мяса по способу обработки: Бескостное</w:t>
            </w:r>
            <w:r w:rsidRPr="00282FE5">
              <w:rPr>
                <w:rFonts w:eastAsia="Courier New" w:cs="Times New Roman"/>
                <w:color w:val="000000"/>
                <w:sz w:val="18"/>
                <w:szCs w:val="18"/>
                <w:lang w:eastAsia="ru-RU" w:bidi="ru-RU"/>
              </w:rPr>
              <w:br/>
              <w:t>Вид мяса по способу разделки: Отруб</w:t>
            </w:r>
            <w:r w:rsidRPr="00282FE5">
              <w:rPr>
                <w:rFonts w:eastAsia="Courier New" w:cs="Times New Roman"/>
                <w:color w:val="000000"/>
                <w:sz w:val="18"/>
                <w:szCs w:val="18"/>
                <w:lang w:eastAsia="ru-RU" w:bidi="ru-RU"/>
              </w:rPr>
              <w:br/>
              <w:t>Вид отруба: Шея</w:t>
            </w:r>
            <w:r w:rsidRPr="00282FE5">
              <w:rPr>
                <w:rFonts w:eastAsia="Courier New" w:cs="Times New Roman"/>
                <w:color w:val="000000"/>
                <w:sz w:val="18"/>
                <w:szCs w:val="18"/>
                <w:lang w:eastAsia="ru-RU" w:bidi="ru-RU"/>
              </w:rPr>
              <w:br/>
              <w:t>Фасовка: Весовая</w:t>
            </w:r>
            <w:r w:rsidRPr="00282FE5">
              <w:rPr>
                <w:rFonts w:eastAsia="Courier New" w:cs="Times New Roman"/>
                <w:color w:val="000000"/>
                <w:sz w:val="18"/>
                <w:szCs w:val="18"/>
                <w:lang w:eastAsia="ru-RU" w:bidi="ru-RU"/>
              </w:rPr>
              <w:br/>
              <w:t>Соответствие нормативно-технической документации: 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Технический регламент Таможенного союза "О безопасности мяса и мясной продукции" от 09.10.2013 № 034/2013, ГОСТ 31797-2012</w:t>
            </w:r>
          </w:p>
        </w:tc>
        <w:tc>
          <w:tcPr>
            <w:tcW w:w="283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2114CC6" w14:textId="77777777" w:rsidR="00282FE5" w:rsidRPr="00282FE5" w:rsidRDefault="00282FE5" w:rsidP="00282FE5">
            <w:pPr>
              <w:widowControl w:val="0"/>
              <w:jc w:val="center"/>
              <w:rPr>
                <w:rFonts w:ascii="Courier New" w:eastAsia="Courier New" w:hAnsi="Courier New" w:cs="Courier New"/>
                <w:color w:val="000000"/>
                <w:sz w:val="20"/>
                <w:szCs w:val="20"/>
                <w:lang w:eastAsia="ru-RU" w:bidi="ru-RU"/>
              </w:rPr>
            </w:pPr>
            <w:r w:rsidRPr="00282FE5">
              <w:rPr>
                <w:rFonts w:ascii="Courier New" w:eastAsia="Courier New" w:hAnsi="Courier New" w:cs="Courier New"/>
                <w:color w:val="000000"/>
                <w:sz w:val="20"/>
                <w:szCs w:val="20"/>
                <w:lang w:eastAsia="ru-RU" w:bidi="ru-RU"/>
              </w:rPr>
              <w:t>10.11.31.110-00000003</w:t>
            </w:r>
          </w:p>
        </w:tc>
      </w:tr>
      <w:tr w:rsidR="00282FE5" w:rsidRPr="00282FE5" w14:paraId="71C6BF53" w14:textId="77777777" w:rsidTr="00964825">
        <w:trPr>
          <w:trHeight w:val="1805"/>
        </w:trPr>
        <w:tc>
          <w:tcPr>
            <w:tcW w:w="5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6EDDD8D6"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89</w:t>
            </w:r>
          </w:p>
        </w:tc>
        <w:tc>
          <w:tcPr>
            <w:tcW w:w="2023" w:type="dxa"/>
            <w:tcBorders>
              <w:top w:val="single" w:sz="4" w:space="0" w:color="auto"/>
              <w:left w:val="nil"/>
              <w:bottom w:val="single" w:sz="4" w:space="0" w:color="auto"/>
              <w:right w:val="single" w:sz="4" w:space="0" w:color="auto"/>
            </w:tcBorders>
            <w:shd w:val="clear" w:color="000000" w:fill="FDE9D9"/>
            <w:tcMar>
              <w:top w:w="15" w:type="dxa"/>
              <w:left w:w="15" w:type="dxa"/>
              <w:bottom w:w="0" w:type="dxa"/>
              <w:right w:w="15" w:type="dxa"/>
            </w:tcMar>
            <w:vAlign w:val="center"/>
            <w:hideMark/>
          </w:tcPr>
          <w:p w14:paraId="4FD4727E"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Телятина замороженная</w:t>
            </w:r>
          </w:p>
        </w:tc>
        <w:tc>
          <w:tcPr>
            <w:tcW w:w="192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4392311"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Телятина замороженная тип 1</w:t>
            </w:r>
          </w:p>
        </w:tc>
        <w:tc>
          <w:tcPr>
            <w:tcW w:w="116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F030E1B"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10.11.31.120</w:t>
            </w:r>
          </w:p>
        </w:tc>
        <w:tc>
          <w:tcPr>
            <w:tcW w:w="108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340EDDC"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001</w:t>
            </w:r>
          </w:p>
        </w:tc>
        <w:tc>
          <w:tcPr>
            <w:tcW w:w="89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CF1F8C6"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КГ</w:t>
            </w:r>
          </w:p>
        </w:tc>
        <w:tc>
          <w:tcPr>
            <w:tcW w:w="51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09E19455" w14:textId="77777777" w:rsidR="00282FE5" w:rsidRPr="00282FE5" w:rsidRDefault="00282FE5" w:rsidP="00282FE5">
            <w:pPr>
              <w:widowControl w:val="0"/>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Вид мяса по способу обработки: Бескостное</w:t>
            </w:r>
            <w:r w:rsidRPr="00282FE5">
              <w:rPr>
                <w:rFonts w:eastAsia="Courier New" w:cs="Times New Roman"/>
                <w:color w:val="000000"/>
                <w:sz w:val="18"/>
                <w:szCs w:val="18"/>
                <w:lang w:eastAsia="ru-RU" w:bidi="ru-RU"/>
              </w:rPr>
              <w:br/>
              <w:t>Вид мяса по способу разделки: Отруб</w:t>
            </w:r>
            <w:r w:rsidRPr="00282FE5">
              <w:rPr>
                <w:rFonts w:eastAsia="Courier New" w:cs="Times New Roman"/>
                <w:color w:val="000000"/>
                <w:sz w:val="18"/>
                <w:szCs w:val="18"/>
                <w:lang w:eastAsia="ru-RU" w:bidi="ru-RU"/>
              </w:rPr>
              <w:br/>
              <w:t>Фасовка: Весовая</w:t>
            </w:r>
            <w:r w:rsidRPr="00282FE5">
              <w:rPr>
                <w:rFonts w:eastAsia="Courier New" w:cs="Times New Roman"/>
                <w:color w:val="000000"/>
                <w:sz w:val="18"/>
                <w:szCs w:val="18"/>
                <w:lang w:eastAsia="ru-RU" w:bidi="ru-RU"/>
              </w:rPr>
              <w:br/>
              <w:t>Соответствие нормативно-технической документации: 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Технический регламент Таможенного союза "О безопасности мяса и мясной продукции" от 09.10.2013 № 034/2013, ГОСТ 34197-2017</w:t>
            </w:r>
          </w:p>
        </w:tc>
        <w:tc>
          <w:tcPr>
            <w:tcW w:w="283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E043089" w14:textId="77777777" w:rsidR="00282FE5" w:rsidRPr="00282FE5" w:rsidRDefault="00282FE5" w:rsidP="00282FE5">
            <w:pPr>
              <w:widowControl w:val="0"/>
              <w:jc w:val="center"/>
              <w:rPr>
                <w:rFonts w:ascii="Courier New" w:eastAsia="Courier New" w:hAnsi="Courier New" w:cs="Courier New"/>
                <w:color w:val="000000"/>
                <w:sz w:val="20"/>
                <w:szCs w:val="20"/>
                <w:lang w:eastAsia="ru-RU" w:bidi="ru-RU"/>
              </w:rPr>
            </w:pPr>
            <w:r w:rsidRPr="00282FE5">
              <w:rPr>
                <w:rFonts w:ascii="Courier New" w:eastAsia="Courier New" w:hAnsi="Courier New" w:cs="Courier New"/>
                <w:color w:val="000000"/>
                <w:sz w:val="20"/>
                <w:szCs w:val="20"/>
                <w:lang w:eastAsia="ru-RU" w:bidi="ru-RU"/>
              </w:rPr>
              <w:t>10.11.31.120-00000003</w:t>
            </w:r>
          </w:p>
        </w:tc>
      </w:tr>
      <w:tr w:rsidR="00282FE5" w:rsidRPr="00282FE5" w14:paraId="08F12A01" w14:textId="77777777" w:rsidTr="00964825">
        <w:trPr>
          <w:trHeight w:val="2059"/>
        </w:trPr>
        <w:tc>
          <w:tcPr>
            <w:tcW w:w="5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0A6BEE6"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90</w:t>
            </w:r>
          </w:p>
        </w:tc>
        <w:tc>
          <w:tcPr>
            <w:tcW w:w="2023" w:type="dxa"/>
            <w:tcBorders>
              <w:top w:val="single" w:sz="4" w:space="0" w:color="auto"/>
              <w:left w:val="nil"/>
              <w:bottom w:val="single" w:sz="4" w:space="0" w:color="auto"/>
              <w:right w:val="single" w:sz="4" w:space="0" w:color="auto"/>
            </w:tcBorders>
            <w:shd w:val="clear" w:color="000000" w:fill="FDE9D9"/>
            <w:tcMar>
              <w:top w:w="15" w:type="dxa"/>
              <w:left w:w="15" w:type="dxa"/>
              <w:bottom w:w="0" w:type="dxa"/>
              <w:right w:w="15" w:type="dxa"/>
            </w:tcMar>
            <w:vAlign w:val="center"/>
            <w:hideMark/>
          </w:tcPr>
          <w:p w14:paraId="47F65F09"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Печень говяжья замороженная</w:t>
            </w:r>
          </w:p>
        </w:tc>
        <w:tc>
          <w:tcPr>
            <w:tcW w:w="192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1A8C23F"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Субпродукты пищевые крупного рогатого скота замороженные тип 1</w:t>
            </w:r>
          </w:p>
        </w:tc>
        <w:tc>
          <w:tcPr>
            <w:tcW w:w="116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230CCE4"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10.11.31.140</w:t>
            </w:r>
          </w:p>
        </w:tc>
        <w:tc>
          <w:tcPr>
            <w:tcW w:w="108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5313726"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001</w:t>
            </w:r>
          </w:p>
        </w:tc>
        <w:tc>
          <w:tcPr>
            <w:tcW w:w="89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C1D6AFF"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КГ</w:t>
            </w:r>
          </w:p>
        </w:tc>
        <w:tc>
          <w:tcPr>
            <w:tcW w:w="51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4F9E8955" w14:textId="77777777" w:rsidR="00282FE5" w:rsidRPr="00282FE5" w:rsidRDefault="00282FE5" w:rsidP="00282FE5">
            <w:pPr>
              <w:widowControl w:val="0"/>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Вид субпродукта: Печень</w:t>
            </w:r>
            <w:r w:rsidRPr="00282FE5">
              <w:rPr>
                <w:rFonts w:eastAsia="Courier New" w:cs="Times New Roman"/>
                <w:color w:val="000000"/>
                <w:sz w:val="18"/>
                <w:szCs w:val="18"/>
                <w:lang w:eastAsia="ru-RU" w:bidi="ru-RU"/>
              </w:rPr>
              <w:br/>
              <w:t>Субпродукт в блоках: Нет; Да</w:t>
            </w:r>
            <w:r w:rsidRPr="00282FE5">
              <w:rPr>
                <w:rFonts w:eastAsia="Courier New" w:cs="Times New Roman"/>
                <w:color w:val="000000"/>
                <w:sz w:val="18"/>
                <w:szCs w:val="18"/>
                <w:lang w:eastAsia="ru-RU" w:bidi="ru-RU"/>
              </w:rPr>
              <w:br/>
              <w:t>Вид мяса: Говядина</w:t>
            </w:r>
            <w:r w:rsidRPr="00282FE5">
              <w:rPr>
                <w:rFonts w:eastAsia="Courier New" w:cs="Times New Roman"/>
                <w:color w:val="000000"/>
                <w:sz w:val="18"/>
                <w:szCs w:val="18"/>
                <w:lang w:eastAsia="ru-RU" w:bidi="ru-RU"/>
              </w:rPr>
              <w:br/>
              <w:t>Фасовка: Весовая</w:t>
            </w:r>
            <w:r w:rsidRPr="00282FE5">
              <w:rPr>
                <w:rFonts w:eastAsia="Courier New" w:cs="Times New Roman"/>
                <w:color w:val="000000"/>
                <w:sz w:val="18"/>
                <w:szCs w:val="18"/>
                <w:lang w:eastAsia="ru-RU" w:bidi="ru-RU"/>
              </w:rPr>
              <w:br/>
              <w:t>Соответствие нормативно-технической документации: 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Технический регламент Таможенного союза "О безопасности мяса и мясной продукции" от 09.10.2013 № 034/2013, ГОСТ 32244-2013; 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Технический регламент Таможенного союза "О безопасности мяса и мясной продукции" от 09.10.2013 № 034/2013, ГОСТ Р 54366-2011</w:t>
            </w:r>
          </w:p>
        </w:tc>
        <w:tc>
          <w:tcPr>
            <w:tcW w:w="283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00773C6" w14:textId="77777777" w:rsidR="00282FE5" w:rsidRPr="00282FE5" w:rsidRDefault="00282FE5" w:rsidP="00282FE5">
            <w:pPr>
              <w:widowControl w:val="0"/>
              <w:jc w:val="center"/>
              <w:rPr>
                <w:rFonts w:ascii="Courier New" w:eastAsia="Courier New" w:hAnsi="Courier New" w:cs="Courier New"/>
                <w:color w:val="000000"/>
                <w:sz w:val="20"/>
                <w:szCs w:val="20"/>
                <w:lang w:eastAsia="ru-RU" w:bidi="ru-RU"/>
              </w:rPr>
            </w:pPr>
            <w:r w:rsidRPr="00282FE5">
              <w:rPr>
                <w:rFonts w:ascii="Courier New" w:eastAsia="Courier New" w:hAnsi="Courier New" w:cs="Courier New"/>
                <w:color w:val="000000"/>
                <w:sz w:val="20"/>
                <w:szCs w:val="20"/>
                <w:lang w:eastAsia="ru-RU" w:bidi="ru-RU"/>
              </w:rPr>
              <w:t>10.11.31.140-00000001</w:t>
            </w:r>
          </w:p>
        </w:tc>
      </w:tr>
      <w:tr w:rsidR="00282FE5" w:rsidRPr="00282FE5" w14:paraId="105A2C5B" w14:textId="77777777" w:rsidTr="00964825">
        <w:trPr>
          <w:trHeight w:val="2059"/>
        </w:trPr>
        <w:tc>
          <w:tcPr>
            <w:tcW w:w="5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6E52F3F"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lastRenderedPageBreak/>
              <w:t>91</w:t>
            </w:r>
          </w:p>
        </w:tc>
        <w:tc>
          <w:tcPr>
            <w:tcW w:w="2023" w:type="dxa"/>
            <w:tcBorders>
              <w:top w:val="single" w:sz="4" w:space="0" w:color="auto"/>
              <w:left w:val="nil"/>
              <w:bottom w:val="single" w:sz="4" w:space="0" w:color="auto"/>
              <w:right w:val="single" w:sz="4" w:space="0" w:color="auto"/>
            </w:tcBorders>
            <w:shd w:val="clear" w:color="000000" w:fill="FDE9D9"/>
            <w:tcMar>
              <w:top w:w="15" w:type="dxa"/>
              <w:left w:w="15" w:type="dxa"/>
              <w:bottom w:w="0" w:type="dxa"/>
              <w:right w:w="15" w:type="dxa"/>
            </w:tcMar>
            <w:vAlign w:val="center"/>
            <w:hideMark/>
          </w:tcPr>
          <w:p w14:paraId="41525748"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Сердце говяжье замороженное</w:t>
            </w:r>
          </w:p>
        </w:tc>
        <w:tc>
          <w:tcPr>
            <w:tcW w:w="192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EEB455E"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Субпродукты пищевые крупного рогатого скота замороженные тип 2</w:t>
            </w:r>
          </w:p>
        </w:tc>
        <w:tc>
          <w:tcPr>
            <w:tcW w:w="116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2D0E350"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10.11.31.140</w:t>
            </w:r>
          </w:p>
        </w:tc>
        <w:tc>
          <w:tcPr>
            <w:tcW w:w="108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2AD6ECB"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002</w:t>
            </w:r>
          </w:p>
        </w:tc>
        <w:tc>
          <w:tcPr>
            <w:tcW w:w="89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2804FD0"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КГ</w:t>
            </w:r>
          </w:p>
        </w:tc>
        <w:tc>
          <w:tcPr>
            <w:tcW w:w="51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6F82D83E" w14:textId="77777777" w:rsidR="00282FE5" w:rsidRPr="00282FE5" w:rsidRDefault="00282FE5" w:rsidP="00282FE5">
            <w:pPr>
              <w:widowControl w:val="0"/>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Вид субпродукта: Сердце</w:t>
            </w:r>
            <w:r w:rsidRPr="00282FE5">
              <w:rPr>
                <w:rFonts w:eastAsia="Courier New" w:cs="Times New Roman"/>
                <w:color w:val="000000"/>
                <w:sz w:val="18"/>
                <w:szCs w:val="18"/>
                <w:lang w:eastAsia="ru-RU" w:bidi="ru-RU"/>
              </w:rPr>
              <w:br/>
              <w:t>Субпродукт в блоках: Нет; Да</w:t>
            </w:r>
            <w:r w:rsidRPr="00282FE5">
              <w:rPr>
                <w:rFonts w:eastAsia="Courier New" w:cs="Times New Roman"/>
                <w:color w:val="000000"/>
                <w:sz w:val="18"/>
                <w:szCs w:val="18"/>
                <w:lang w:eastAsia="ru-RU" w:bidi="ru-RU"/>
              </w:rPr>
              <w:br/>
              <w:t>Вид мяса: Говядина</w:t>
            </w:r>
            <w:r w:rsidRPr="00282FE5">
              <w:rPr>
                <w:rFonts w:eastAsia="Courier New" w:cs="Times New Roman"/>
                <w:color w:val="000000"/>
                <w:sz w:val="18"/>
                <w:szCs w:val="18"/>
                <w:lang w:eastAsia="ru-RU" w:bidi="ru-RU"/>
              </w:rPr>
              <w:br/>
              <w:t>Фасовка: Весовая</w:t>
            </w:r>
            <w:r w:rsidRPr="00282FE5">
              <w:rPr>
                <w:rFonts w:eastAsia="Courier New" w:cs="Times New Roman"/>
                <w:color w:val="000000"/>
                <w:sz w:val="18"/>
                <w:szCs w:val="18"/>
                <w:lang w:eastAsia="ru-RU" w:bidi="ru-RU"/>
              </w:rPr>
              <w:br/>
              <w:t>Соответствие нормативно-технической документации: 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Технический регламент Таможенного союза "О безопасности мяса и мясной продукции" от 09.10.2013 № 034/2013, ГОСТ Р 54366-2011</w:t>
            </w:r>
          </w:p>
        </w:tc>
        <w:tc>
          <w:tcPr>
            <w:tcW w:w="283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9AEC221" w14:textId="77777777" w:rsidR="00282FE5" w:rsidRPr="00282FE5" w:rsidRDefault="00282FE5" w:rsidP="00282FE5">
            <w:pPr>
              <w:widowControl w:val="0"/>
              <w:jc w:val="center"/>
              <w:rPr>
                <w:rFonts w:ascii="Courier New" w:eastAsia="Courier New" w:hAnsi="Courier New" w:cs="Courier New"/>
                <w:color w:val="000000"/>
                <w:sz w:val="20"/>
                <w:szCs w:val="20"/>
                <w:lang w:eastAsia="ru-RU" w:bidi="ru-RU"/>
              </w:rPr>
            </w:pPr>
            <w:r w:rsidRPr="00282FE5">
              <w:rPr>
                <w:rFonts w:ascii="Courier New" w:eastAsia="Courier New" w:hAnsi="Courier New" w:cs="Courier New"/>
                <w:color w:val="000000"/>
                <w:sz w:val="20"/>
                <w:szCs w:val="20"/>
                <w:lang w:eastAsia="ru-RU" w:bidi="ru-RU"/>
              </w:rPr>
              <w:t>10.11.31.140-00000001</w:t>
            </w:r>
          </w:p>
        </w:tc>
      </w:tr>
      <w:tr w:rsidR="00282FE5" w:rsidRPr="00282FE5" w14:paraId="705E7823" w14:textId="77777777" w:rsidTr="00964825">
        <w:trPr>
          <w:trHeight w:val="2019"/>
        </w:trPr>
        <w:tc>
          <w:tcPr>
            <w:tcW w:w="5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6E6453A8"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92</w:t>
            </w:r>
          </w:p>
        </w:tc>
        <w:tc>
          <w:tcPr>
            <w:tcW w:w="2023" w:type="dxa"/>
            <w:tcBorders>
              <w:top w:val="single" w:sz="4" w:space="0" w:color="auto"/>
              <w:left w:val="nil"/>
              <w:bottom w:val="single" w:sz="4" w:space="0" w:color="auto"/>
              <w:right w:val="single" w:sz="4" w:space="0" w:color="auto"/>
            </w:tcBorders>
            <w:shd w:val="clear" w:color="000000" w:fill="FDE9D9"/>
            <w:tcMar>
              <w:top w:w="15" w:type="dxa"/>
              <w:left w:w="15" w:type="dxa"/>
              <w:bottom w:w="0" w:type="dxa"/>
              <w:right w:w="15" w:type="dxa"/>
            </w:tcMar>
            <w:vAlign w:val="center"/>
            <w:hideMark/>
          </w:tcPr>
          <w:p w14:paraId="19EA4181"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Язык говяжий замороженный</w:t>
            </w:r>
          </w:p>
        </w:tc>
        <w:tc>
          <w:tcPr>
            <w:tcW w:w="192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ADFB3E0"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Субпродукты пищевые крупного рогатого скота замороженные тип 3</w:t>
            </w:r>
          </w:p>
        </w:tc>
        <w:tc>
          <w:tcPr>
            <w:tcW w:w="116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3047331"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10.11.31.140</w:t>
            </w:r>
          </w:p>
        </w:tc>
        <w:tc>
          <w:tcPr>
            <w:tcW w:w="108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CC3D7F8"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003</w:t>
            </w:r>
          </w:p>
        </w:tc>
        <w:tc>
          <w:tcPr>
            <w:tcW w:w="89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04135A3"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КГ</w:t>
            </w:r>
          </w:p>
        </w:tc>
        <w:tc>
          <w:tcPr>
            <w:tcW w:w="51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40B39850" w14:textId="77777777" w:rsidR="00282FE5" w:rsidRPr="00282FE5" w:rsidRDefault="00282FE5" w:rsidP="00282FE5">
            <w:pPr>
              <w:widowControl w:val="0"/>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Вид субпродукта: Языки</w:t>
            </w:r>
            <w:r w:rsidRPr="00282FE5">
              <w:rPr>
                <w:rFonts w:eastAsia="Courier New" w:cs="Times New Roman"/>
                <w:color w:val="000000"/>
                <w:sz w:val="18"/>
                <w:szCs w:val="18"/>
                <w:lang w:eastAsia="ru-RU" w:bidi="ru-RU"/>
              </w:rPr>
              <w:br/>
              <w:t>Субпродукт в блоках: Нет; Да</w:t>
            </w:r>
            <w:r w:rsidRPr="00282FE5">
              <w:rPr>
                <w:rFonts w:eastAsia="Courier New" w:cs="Times New Roman"/>
                <w:color w:val="000000"/>
                <w:sz w:val="18"/>
                <w:szCs w:val="18"/>
                <w:lang w:eastAsia="ru-RU" w:bidi="ru-RU"/>
              </w:rPr>
              <w:br/>
              <w:t>Вид мяса: Говядина</w:t>
            </w:r>
            <w:r w:rsidRPr="00282FE5">
              <w:rPr>
                <w:rFonts w:eastAsia="Courier New" w:cs="Times New Roman"/>
                <w:color w:val="000000"/>
                <w:sz w:val="18"/>
                <w:szCs w:val="18"/>
                <w:lang w:eastAsia="ru-RU" w:bidi="ru-RU"/>
              </w:rPr>
              <w:br/>
              <w:t>Фасовка: Весовая</w:t>
            </w:r>
            <w:r w:rsidRPr="00282FE5">
              <w:rPr>
                <w:rFonts w:eastAsia="Courier New" w:cs="Times New Roman"/>
                <w:color w:val="000000"/>
                <w:sz w:val="18"/>
                <w:szCs w:val="18"/>
                <w:lang w:eastAsia="ru-RU" w:bidi="ru-RU"/>
              </w:rPr>
              <w:br/>
              <w:t>Соответствие нормативно-технической документации: 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Технический регламент Таможенного союза "О безопасности мяса и мясной продукции" от 09.10.2013 № 034/2013, ГОСТ Р 54366-2011</w:t>
            </w:r>
          </w:p>
        </w:tc>
        <w:tc>
          <w:tcPr>
            <w:tcW w:w="283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4E716B2" w14:textId="77777777" w:rsidR="00282FE5" w:rsidRPr="00282FE5" w:rsidRDefault="00282FE5" w:rsidP="00282FE5">
            <w:pPr>
              <w:widowControl w:val="0"/>
              <w:jc w:val="center"/>
              <w:rPr>
                <w:rFonts w:ascii="Courier New" w:eastAsia="Courier New" w:hAnsi="Courier New" w:cs="Courier New"/>
                <w:color w:val="000000"/>
                <w:sz w:val="20"/>
                <w:szCs w:val="20"/>
                <w:lang w:eastAsia="ru-RU" w:bidi="ru-RU"/>
              </w:rPr>
            </w:pPr>
            <w:r w:rsidRPr="00282FE5">
              <w:rPr>
                <w:rFonts w:ascii="Courier New" w:eastAsia="Courier New" w:hAnsi="Courier New" w:cs="Courier New"/>
                <w:color w:val="000000"/>
                <w:sz w:val="20"/>
                <w:szCs w:val="20"/>
                <w:lang w:eastAsia="ru-RU" w:bidi="ru-RU"/>
              </w:rPr>
              <w:t>10.11.31.140-00000001</w:t>
            </w:r>
          </w:p>
        </w:tc>
      </w:tr>
      <w:tr w:rsidR="00282FE5" w:rsidRPr="00282FE5" w14:paraId="143A708D" w14:textId="77777777" w:rsidTr="00964825">
        <w:trPr>
          <w:trHeight w:val="2126"/>
        </w:trPr>
        <w:tc>
          <w:tcPr>
            <w:tcW w:w="5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333CFDF"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93</w:t>
            </w:r>
          </w:p>
        </w:tc>
        <w:tc>
          <w:tcPr>
            <w:tcW w:w="2023" w:type="dxa"/>
            <w:tcBorders>
              <w:top w:val="single" w:sz="4" w:space="0" w:color="auto"/>
              <w:left w:val="nil"/>
              <w:bottom w:val="single" w:sz="4" w:space="0" w:color="auto"/>
              <w:right w:val="single" w:sz="4" w:space="0" w:color="auto"/>
            </w:tcBorders>
            <w:shd w:val="clear" w:color="000000" w:fill="FDE9D9"/>
            <w:tcMar>
              <w:top w:w="15" w:type="dxa"/>
              <w:left w:w="15" w:type="dxa"/>
              <w:bottom w:w="0" w:type="dxa"/>
              <w:right w:w="15" w:type="dxa"/>
            </w:tcMar>
            <w:vAlign w:val="center"/>
            <w:hideMark/>
          </w:tcPr>
          <w:p w14:paraId="25BA9347"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Свинина (в полутушах) замороженная</w:t>
            </w:r>
          </w:p>
        </w:tc>
        <w:tc>
          <w:tcPr>
            <w:tcW w:w="192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1B0C89D"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Свинина замороженная тип 1</w:t>
            </w:r>
          </w:p>
        </w:tc>
        <w:tc>
          <w:tcPr>
            <w:tcW w:w="116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60CDCE3"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10.11.32.110</w:t>
            </w:r>
          </w:p>
        </w:tc>
        <w:tc>
          <w:tcPr>
            <w:tcW w:w="108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682F6F6"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001</w:t>
            </w:r>
          </w:p>
        </w:tc>
        <w:tc>
          <w:tcPr>
            <w:tcW w:w="89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9492DEF"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КГ</w:t>
            </w:r>
          </w:p>
        </w:tc>
        <w:tc>
          <w:tcPr>
            <w:tcW w:w="51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1773F940" w14:textId="77777777" w:rsidR="00282FE5" w:rsidRPr="00282FE5" w:rsidRDefault="00282FE5" w:rsidP="00282FE5">
            <w:pPr>
              <w:widowControl w:val="0"/>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Вид мяса по способу обработки: На кости</w:t>
            </w:r>
            <w:r w:rsidRPr="00282FE5">
              <w:rPr>
                <w:rFonts w:eastAsia="Courier New" w:cs="Times New Roman"/>
                <w:color w:val="000000"/>
                <w:sz w:val="18"/>
                <w:szCs w:val="18"/>
                <w:lang w:eastAsia="ru-RU" w:bidi="ru-RU"/>
              </w:rPr>
              <w:br/>
              <w:t>Вид мяса по способу разделки: Полутуша</w:t>
            </w:r>
            <w:r w:rsidRPr="00282FE5">
              <w:rPr>
                <w:rFonts w:eastAsia="Courier New" w:cs="Times New Roman"/>
                <w:color w:val="000000"/>
                <w:sz w:val="18"/>
                <w:szCs w:val="18"/>
                <w:lang w:eastAsia="ru-RU" w:bidi="ru-RU"/>
              </w:rPr>
              <w:br/>
              <w:t>Категория: Первая</w:t>
            </w:r>
            <w:r w:rsidRPr="00282FE5">
              <w:rPr>
                <w:rFonts w:eastAsia="Courier New" w:cs="Times New Roman"/>
                <w:color w:val="000000"/>
                <w:sz w:val="18"/>
                <w:szCs w:val="18"/>
                <w:lang w:eastAsia="ru-RU" w:bidi="ru-RU"/>
              </w:rPr>
              <w:br/>
              <w:t>Фасовка: Весовая</w:t>
            </w:r>
            <w:r w:rsidRPr="00282FE5">
              <w:rPr>
                <w:rFonts w:eastAsia="Courier New" w:cs="Times New Roman"/>
                <w:color w:val="000000"/>
                <w:sz w:val="18"/>
                <w:szCs w:val="18"/>
                <w:lang w:eastAsia="ru-RU" w:bidi="ru-RU"/>
              </w:rPr>
              <w:br/>
              <w:t>Соответствие нормативно-технической документации: 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Технический регламент Таможенного союза "О безопасности мяса и мясной продукции" от 09.10.2013 № 034/2013, ГОСТ 31476-2012</w:t>
            </w:r>
          </w:p>
        </w:tc>
        <w:tc>
          <w:tcPr>
            <w:tcW w:w="283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72DD468" w14:textId="77777777" w:rsidR="00282FE5" w:rsidRPr="00282FE5" w:rsidRDefault="00282FE5" w:rsidP="00282FE5">
            <w:pPr>
              <w:widowControl w:val="0"/>
              <w:jc w:val="center"/>
              <w:rPr>
                <w:rFonts w:ascii="Courier New" w:eastAsia="Courier New" w:hAnsi="Courier New" w:cs="Courier New"/>
                <w:color w:val="000000"/>
                <w:sz w:val="20"/>
                <w:szCs w:val="20"/>
                <w:lang w:eastAsia="ru-RU" w:bidi="ru-RU"/>
              </w:rPr>
            </w:pPr>
            <w:r w:rsidRPr="00282FE5">
              <w:rPr>
                <w:rFonts w:ascii="Courier New" w:eastAsia="Courier New" w:hAnsi="Courier New" w:cs="Courier New"/>
                <w:color w:val="000000"/>
                <w:sz w:val="20"/>
                <w:szCs w:val="20"/>
                <w:lang w:eastAsia="ru-RU" w:bidi="ru-RU"/>
              </w:rPr>
              <w:t>10.11.32.110-00000006</w:t>
            </w:r>
          </w:p>
        </w:tc>
      </w:tr>
      <w:tr w:rsidR="00282FE5" w:rsidRPr="00282FE5" w14:paraId="1B3071D3" w14:textId="77777777" w:rsidTr="00964825">
        <w:trPr>
          <w:trHeight w:val="2005"/>
        </w:trPr>
        <w:tc>
          <w:tcPr>
            <w:tcW w:w="5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0FC91BD"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lastRenderedPageBreak/>
              <w:t>94</w:t>
            </w:r>
          </w:p>
        </w:tc>
        <w:tc>
          <w:tcPr>
            <w:tcW w:w="2023" w:type="dxa"/>
            <w:tcBorders>
              <w:top w:val="single" w:sz="4" w:space="0" w:color="auto"/>
              <w:left w:val="nil"/>
              <w:bottom w:val="single" w:sz="4" w:space="0" w:color="auto"/>
              <w:right w:val="single" w:sz="4" w:space="0" w:color="auto"/>
            </w:tcBorders>
            <w:shd w:val="clear" w:color="000000" w:fill="FDE9D9"/>
            <w:tcMar>
              <w:top w:w="15" w:type="dxa"/>
              <w:left w:w="15" w:type="dxa"/>
              <w:bottom w:w="0" w:type="dxa"/>
              <w:right w:w="15" w:type="dxa"/>
            </w:tcMar>
            <w:vAlign w:val="center"/>
            <w:hideMark/>
          </w:tcPr>
          <w:p w14:paraId="146FC233"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Свинина (в тушах) замороженная</w:t>
            </w:r>
          </w:p>
        </w:tc>
        <w:tc>
          <w:tcPr>
            <w:tcW w:w="192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E79DD65"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Свинина замороженная тип 2</w:t>
            </w:r>
          </w:p>
        </w:tc>
        <w:tc>
          <w:tcPr>
            <w:tcW w:w="116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42F2E61"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10.11.32.110</w:t>
            </w:r>
          </w:p>
        </w:tc>
        <w:tc>
          <w:tcPr>
            <w:tcW w:w="108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1130C0A"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004</w:t>
            </w:r>
          </w:p>
        </w:tc>
        <w:tc>
          <w:tcPr>
            <w:tcW w:w="89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2C1BC71"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КГ</w:t>
            </w:r>
          </w:p>
        </w:tc>
        <w:tc>
          <w:tcPr>
            <w:tcW w:w="51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4D67089A" w14:textId="77777777" w:rsidR="00282FE5" w:rsidRPr="00282FE5" w:rsidRDefault="00282FE5" w:rsidP="00282FE5">
            <w:pPr>
              <w:widowControl w:val="0"/>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Вид мяса по способу обработки: На кости</w:t>
            </w:r>
            <w:r w:rsidRPr="00282FE5">
              <w:rPr>
                <w:rFonts w:eastAsia="Courier New" w:cs="Times New Roman"/>
                <w:color w:val="000000"/>
                <w:sz w:val="18"/>
                <w:szCs w:val="18"/>
                <w:lang w:eastAsia="ru-RU" w:bidi="ru-RU"/>
              </w:rPr>
              <w:br/>
              <w:t>Вид мяса по способу разделки: Туша</w:t>
            </w:r>
            <w:r w:rsidRPr="00282FE5">
              <w:rPr>
                <w:rFonts w:eastAsia="Courier New" w:cs="Times New Roman"/>
                <w:color w:val="000000"/>
                <w:sz w:val="18"/>
                <w:szCs w:val="18"/>
                <w:lang w:eastAsia="ru-RU" w:bidi="ru-RU"/>
              </w:rPr>
              <w:br/>
              <w:t>Категория: Первая</w:t>
            </w:r>
            <w:r w:rsidRPr="00282FE5">
              <w:rPr>
                <w:rFonts w:eastAsia="Courier New" w:cs="Times New Roman"/>
                <w:color w:val="000000"/>
                <w:sz w:val="18"/>
                <w:szCs w:val="18"/>
                <w:lang w:eastAsia="ru-RU" w:bidi="ru-RU"/>
              </w:rPr>
              <w:br/>
              <w:t>Фасовка: Весовая</w:t>
            </w:r>
            <w:r w:rsidRPr="00282FE5">
              <w:rPr>
                <w:rFonts w:eastAsia="Courier New" w:cs="Times New Roman"/>
                <w:color w:val="000000"/>
                <w:sz w:val="18"/>
                <w:szCs w:val="18"/>
                <w:lang w:eastAsia="ru-RU" w:bidi="ru-RU"/>
              </w:rPr>
              <w:br/>
              <w:t>Соответствие нормативно-технической документации: 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Технический регламент Таможенного союза "О безопасности мяса и мясной продукции" от 09.10.2013 № 034/2013, ГОСТ 31476-2012</w:t>
            </w:r>
          </w:p>
        </w:tc>
        <w:tc>
          <w:tcPr>
            <w:tcW w:w="283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4C1D5B7" w14:textId="77777777" w:rsidR="00282FE5" w:rsidRPr="00282FE5" w:rsidRDefault="00282FE5" w:rsidP="00282FE5">
            <w:pPr>
              <w:widowControl w:val="0"/>
              <w:jc w:val="center"/>
              <w:rPr>
                <w:rFonts w:ascii="Courier New" w:eastAsia="Courier New" w:hAnsi="Courier New" w:cs="Courier New"/>
                <w:color w:val="000000"/>
                <w:sz w:val="20"/>
                <w:szCs w:val="20"/>
                <w:lang w:eastAsia="ru-RU" w:bidi="ru-RU"/>
              </w:rPr>
            </w:pPr>
            <w:r w:rsidRPr="00282FE5">
              <w:rPr>
                <w:rFonts w:ascii="Courier New" w:eastAsia="Courier New" w:hAnsi="Courier New" w:cs="Courier New"/>
                <w:color w:val="000000"/>
                <w:sz w:val="20"/>
                <w:szCs w:val="20"/>
                <w:lang w:eastAsia="ru-RU" w:bidi="ru-RU"/>
              </w:rPr>
              <w:t>10.11.32.110-00000007</w:t>
            </w:r>
          </w:p>
        </w:tc>
      </w:tr>
      <w:tr w:rsidR="00282FE5" w:rsidRPr="00282FE5" w14:paraId="4BD743A4" w14:textId="77777777" w:rsidTr="00964825">
        <w:trPr>
          <w:trHeight w:val="2072"/>
        </w:trPr>
        <w:tc>
          <w:tcPr>
            <w:tcW w:w="5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C8B62CD"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95</w:t>
            </w:r>
          </w:p>
        </w:tc>
        <w:tc>
          <w:tcPr>
            <w:tcW w:w="2023" w:type="dxa"/>
            <w:tcBorders>
              <w:top w:val="single" w:sz="4" w:space="0" w:color="auto"/>
              <w:left w:val="nil"/>
              <w:bottom w:val="single" w:sz="4" w:space="0" w:color="auto"/>
              <w:right w:val="single" w:sz="4" w:space="0" w:color="auto"/>
            </w:tcBorders>
            <w:shd w:val="clear" w:color="000000" w:fill="FDE9D9"/>
            <w:tcMar>
              <w:top w:w="15" w:type="dxa"/>
              <w:left w:w="15" w:type="dxa"/>
              <w:bottom w:w="0" w:type="dxa"/>
              <w:right w:w="15" w:type="dxa"/>
            </w:tcMar>
            <w:vAlign w:val="center"/>
            <w:hideMark/>
          </w:tcPr>
          <w:p w14:paraId="7A5A2052"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Свинина мясная б/к (лопатка) замороженная</w:t>
            </w:r>
          </w:p>
        </w:tc>
        <w:tc>
          <w:tcPr>
            <w:tcW w:w="192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E96DF6D"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Свинина замороженная тип 3</w:t>
            </w:r>
          </w:p>
        </w:tc>
        <w:tc>
          <w:tcPr>
            <w:tcW w:w="116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D06392F"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10.11.32.110</w:t>
            </w:r>
          </w:p>
        </w:tc>
        <w:tc>
          <w:tcPr>
            <w:tcW w:w="108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2CC78CB"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002</w:t>
            </w:r>
          </w:p>
        </w:tc>
        <w:tc>
          <w:tcPr>
            <w:tcW w:w="89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942F0D7"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КГ</w:t>
            </w:r>
          </w:p>
        </w:tc>
        <w:tc>
          <w:tcPr>
            <w:tcW w:w="51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781E53ED" w14:textId="77777777" w:rsidR="00282FE5" w:rsidRPr="00282FE5" w:rsidRDefault="00282FE5" w:rsidP="00282FE5">
            <w:pPr>
              <w:widowControl w:val="0"/>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Вид мяса по способу обработки: Бескостное</w:t>
            </w:r>
            <w:r w:rsidRPr="00282FE5">
              <w:rPr>
                <w:rFonts w:eastAsia="Courier New" w:cs="Times New Roman"/>
                <w:color w:val="000000"/>
                <w:sz w:val="18"/>
                <w:szCs w:val="18"/>
                <w:lang w:eastAsia="ru-RU" w:bidi="ru-RU"/>
              </w:rPr>
              <w:br/>
              <w:t>Вид мяса по способу разделки: Отруб</w:t>
            </w:r>
            <w:r w:rsidRPr="00282FE5">
              <w:rPr>
                <w:rFonts w:eastAsia="Courier New" w:cs="Times New Roman"/>
                <w:color w:val="000000"/>
                <w:sz w:val="18"/>
                <w:szCs w:val="18"/>
                <w:lang w:eastAsia="ru-RU" w:bidi="ru-RU"/>
              </w:rPr>
              <w:br/>
              <w:t>Вид отруба: Лопатка</w:t>
            </w:r>
            <w:r w:rsidRPr="00282FE5">
              <w:rPr>
                <w:rFonts w:eastAsia="Courier New" w:cs="Times New Roman"/>
                <w:color w:val="000000"/>
                <w:sz w:val="18"/>
                <w:szCs w:val="18"/>
                <w:lang w:eastAsia="ru-RU" w:bidi="ru-RU"/>
              </w:rPr>
              <w:br/>
              <w:t>Фасовка: Весовая</w:t>
            </w:r>
            <w:r w:rsidRPr="00282FE5">
              <w:rPr>
                <w:rFonts w:eastAsia="Courier New" w:cs="Times New Roman"/>
                <w:color w:val="000000"/>
                <w:sz w:val="18"/>
                <w:szCs w:val="18"/>
                <w:lang w:eastAsia="ru-RU" w:bidi="ru-RU"/>
              </w:rPr>
              <w:br/>
              <w:t>Соответствие нормативно-технической документации: 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Технический регламент Таможенного союза "О безопасности мяса и мясной продукции" от 09.10.2013 № 034/2013, ГОСТ 31778-2012</w:t>
            </w:r>
          </w:p>
        </w:tc>
        <w:tc>
          <w:tcPr>
            <w:tcW w:w="283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E86938C" w14:textId="77777777" w:rsidR="00282FE5" w:rsidRPr="00282FE5" w:rsidRDefault="00282FE5" w:rsidP="00282FE5">
            <w:pPr>
              <w:widowControl w:val="0"/>
              <w:jc w:val="center"/>
              <w:rPr>
                <w:rFonts w:ascii="Courier New" w:eastAsia="Courier New" w:hAnsi="Courier New" w:cs="Courier New"/>
                <w:color w:val="000000"/>
                <w:sz w:val="20"/>
                <w:szCs w:val="20"/>
                <w:lang w:eastAsia="ru-RU" w:bidi="ru-RU"/>
              </w:rPr>
            </w:pPr>
            <w:r w:rsidRPr="00282FE5">
              <w:rPr>
                <w:rFonts w:ascii="Courier New" w:eastAsia="Courier New" w:hAnsi="Courier New" w:cs="Courier New"/>
                <w:color w:val="000000"/>
                <w:sz w:val="20"/>
                <w:szCs w:val="20"/>
                <w:lang w:eastAsia="ru-RU" w:bidi="ru-RU"/>
              </w:rPr>
              <w:t>10.11.32.110-00000003</w:t>
            </w:r>
          </w:p>
        </w:tc>
      </w:tr>
      <w:tr w:rsidR="00282FE5" w:rsidRPr="00282FE5" w14:paraId="1689950C" w14:textId="77777777" w:rsidTr="00964825">
        <w:trPr>
          <w:trHeight w:val="2139"/>
        </w:trPr>
        <w:tc>
          <w:tcPr>
            <w:tcW w:w="5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C4AC5FE"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96</w:t>
            </w:r>
          </w:p>
        </w:tc>
        <w:tc>
          <w:tcPr>
            <w:tcW w:w="2023" w:type="dxa"/>
            <w:tcBorders>
              <w:top w:val="single" w:sz="4" w:space="0" w:color="auto"/>
              <w:left w:val="nil"/>
              <w:bottom w:val="single" w:sz="4" w:space="0" w:color="auto"/>
              <w:right w:val="single" w:sz="4" w:space="0" w:color="auto"/>
            </w:tcBorders>
            <w:shd w:val="clear" w:color="000000" w:fill="FDE9D9"/>
            <w:tcMar>
              <w:top w:w="15" w:type="dxa"/>
              <w:left w:w="15" w:type="dxa"/>
              <w:bottom w:w="0" w:type="dxa"/>
              <w:right w:w="15" w:type="dxa"/>
            </w:tcMar>
            <w:vAlign w:val="center"/>
            <w:hideMark/>
          </w:tcPr>
          <w:p w14:paraId="7B9A6BD3"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Свинина мясная б/к (окорок) замороженная</w:t>
            </w:r>
          </w:p>
        </w:tc>
        <w:tc>
          <w:tcPr>
            <w:tcW w:w="192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E277396"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Свинина замороженная тип 4</w:t>
            </w:r>
          </w:p>
        </w:tc>
        <w:tc>
          <w:tcPr>
            <w:tcW w:w="116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A8A3DF2"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10.11.32.110</w:t>
            </w:r>
          </w:p>
        </w:tc>
        <w:tc>
          <w:tcPr>
            <w:tcW w:w="108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47761E1"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003</w:t>
            </w:r>
          </w:p>
        </w:tc>
        <w:tc>
          <w:tcPr>
            <w:tcW w:w="89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2F2BD0C"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КГ</w:t>
            </w:r>
          </w:p>
        </w:tc>
        <w:tc>
          <w:tcPr>
            <w:tcW w:w="51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054B33B4" w14:textId="77777777" w:rsidR="00282FE5" w:rsidRPr="00282FE5" w:rsidRDefault="00282FE5" w:rsidP="00282FE5">
            <w:pPr>
              <w:widowControl w:val="0"/>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Вид мяса по способу обработки: Бескостное</w:t>
            </w:r>
            <w:r w:rsidRPr="00282FE5">
              <w:rPr>
                <w:rFonts w:eastAsia="Courier New" w:cs="Times New Roman"/>
                <w:color w:val="000000"/>
                <w:sz w:val="18"/>
                <w:szCs w:val="18"/>
                <w:lang w:eastAsia="ru-RU" w:bidi="ru-RU"/>
              </w:rPr>
              <w:br/>
              <w:t>Вид мяса по способу разделки: Отруб</w:t>
            </w:r>
            <w:r w:rsidRPr="00282FE5">
              <w:rPr>
                <w:rFonts w:eastAsia="Courier New" w:cs="Times New Roman"/>
                <w:color w:val="000000"/>
                <w:sz w:val="18"/>
                <w:szCs w:val="18"/>
                <w:lang w:eastAsia="ru-RU" w:bidi="ru-RU"/>
              </w:rPr>
              <w:br/>
              <w:t>Вид отруба: Окорок</w:t>
            </w:r>
            <w:r w:rsidRPr="00282FE5">
              <w:rPr>
                <w:rFonts w:eastAsia="Courier New" w:cs="Times New Roman"/>
                <w:color w:val="000000"/>
                <w:sz w:val="18"/>
                <w:szCs w:val="18"/>
                <w:lang w:eastAsia="ru-RU" w:bidi="ru-RU"/>
              </w:rPr>
              <w:br/>
              <w:t>Фасовка: Весовая</w:t>
            </w:r>
            <w:r w:rsidRPr="00282FE5">
              <w:rPr>
                <w:rFonts w:eastAsia="Courier New" w:cs="Times New Roman"/>
                <w:color w:val="000000"/>
                <w:sz w:val="18"/>
                <w:szCs w:val="18"/>
                <w:lang w:eastAsia="ru-RU" w:bidi="ru-RU"/>
              </w:rPr>
              <w:br/>
              <w:t>Соответствие нормативно-технической документации: 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Технический регламент Таможенного союза "О безопасности мяса и мясной продукции" от 09.10.2013 № 034/2013, ГОСТ 31778-2012</w:t>
            </w:r>
          </w:p>
        </w:tc>
        <w:tc>
          <w:tcPr>
            <w:tcW w:w="283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10B38AA" w14:textId="77777777" w:rsidR="00282FE5" w:rsidRPr="00282FE5" w:rsidRDefault="00282FE5" w:rsidP="00282FE5">
            <w:pPr>
              <w:widowControl w:val="0"/>
              <w:jc w:val="center"/>
              <w:rPr>
                <w:rFonts w:ascii="Courier New" w:eastAsia="Courier New" w:hAnsi="Courier New" w:cs="Courier New"/>
                <w:color w:val="000000"/>
                <w:sz w:val="20"/>
                <w:szCs w:val="20"/>
                <w:lang w:eastAsia="ru-RU" w:bidi="ru-RU"/>
              </w:rPr>
            </w:pPr>
            <w:r w:rsidRPr="00282FE5">
              <w:rPr>
                <w:rFonts w:ascii="Courier New" w:eastAsia="Courier New" w:hAnsi="Courier New" w:cs="Courier New"/>
                <w:color w:val="000000"/>
                <w:sz w:val="20"/>
                <w:szCs w:val="20"/>
                <w:lang w:eastAsia="ru-RU" w:bidi="ru-RU"/>
              </w:rPr>
              <w:t>10.11.32.110-00000003</w:t>
            </w:r>
          </w:p>
        </w:tc>
      </w:tr>
      <w:tr w:rsidR="00282FE5" w:rsidRPr="00282FE5" w14:paraId="671D8B48" w14:textId="77777777" w:rsidTr="00964825">
        <w:trPr>
          <w:trHeight w:val="1782"/>
        </w:trPr>
        <w:tc>
          <w:tcPr>
            <w:tcW w:w="5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3727A52F"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lastRenderedPageBreak/>
              <w:t>97</w:t>
            </w:r>
          </w:p>
        </w:tc>
        <w:tc>
          <w:tcPr>
            <w:tcW w:w="2023" w:type="dxa"/>
            <w:tcBorders>
              <w:top w:val="single" w:sz="4" w:space="0" w:color="auto"/>
              <w:left w:val="nil"/>
              <w:bottom w:val="single" w:sz="4" w:space="0" w:color="auto"/>
              <w:right w:val="single" w:sz="4" w:space="0" w:color="auto"/>
            </w:tcBorders>
            <w:shd w:val="clear" w:color="000000" w:fill="FDE9D9"/>
            <w:tcMar>
              <w:top w:w="15" w:type="dxa"/>
              <w:left w:w="15" w:type="dxa"/>
              <w:bottom w:w="0" w:type="dxa"/>
              <w:right w:w="15" w:type="dxa"/>
            </w:tcMar>
            <w:vAlign w:val="center"/>
            <w:hideMark/>
          </w:tcPr>
          <w:p w14:paraId="06F8BBEB"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Мясо кролика замороженное</w:t>
            </w:r>
            <w:r w:rsidRPr="00282FE5">
              <w:rPr>
                <w:rFonts w:eastAsia="Courier New" w:cs="Times New Roman"/>
                <w:color w:val="000000"/>
                <w:sz w:val="18"/>
                <w:szCs w:val="18"/>
                <w:lang w:eastAsia="ru-RU" w:bidi="ru-RU"/>
              </w:rPr>
              <w:br/>
              <w:t>(Тушки кроликов, кроликов-бройлеров и их части)</w:t>
            </w:r>
          </w:p>
        </w:tc>
        <w:tc>
          <w:tcPr>
            <w:tcW w:w="192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F4DD08F"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Мясо кролика тип 1</w:t>
            </w:r>
          </w:p>
        </w:tc>
        <w:tc>
          <w:tcPr>
            <w:tcW w:w="116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746BB8B"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10.11.39.110</w:t>
            </w:r>
          </w:p>
        </w:tc>
        <w:tc>
          <w:tcPr>
            <w:tcW w:w="108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F9582D0"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001</w:t>
            </w:r>
          </w:p>
        </w:tc>
        <w:tc>
          <w:tcPr>
            <w:tcW w:w="89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5C82BB3"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КГ</w:t>
            </w:r>
          </w:p>
        </w:tc>
        <w:tc>
          <w:tcPr>
            <w:tcW w:w="51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3B41261A" w14:textId="77777777" w:rsidR="00282FE5" w:rsidRPr="00282FE5" w:rsidRDefault="00282FE5" w:rsidP="00282FE5">
            <w:pPr>
              <w:widowControl w:val="0"/>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Термическое состояние: Замороженное</w:t>
            </w:r>
            <w:r w:rsidRPr="00282FE5">
              <w:rPr>
                <w:rFonts w:eastAsia="Courier New" w:cs="Times New Roman"/>
                <w:color w:val="000000"/>
                <w:sz w:val="18"/>
                <w:szCs w:val="18"/>
                <w:lang w:eastAsia="ru-RU" w:bidi="ru-RU"/>
              </w:rPr>
              <w:br/>
              <w:t>Вид отруба: Тушки кроликов, кроликов-бройлеров и их части</w:t>
            </w:r>
            <w:r w:rsidRPr="00282FE5">
              <w:rPr>
                <w:rFonts w:eastAsia="Courier New" w:cs="Times New Roman"/>
                <w:color w:val="000000"/>
                <w:sz w:val="18"/>
                <w:szCs w:val="18"/>
                <w:lang w:eastAsia="ru-RU" w:bidi="ru-RU"/>
              </w:rPr>
              <w:br/>
              <w:t>Фасовка: Весовая</w:t>
            </w:r>
            <w:r w:rsidRPr="00282FE5">
              <w:rPr>
                <w:rFonts w:eastAsia="Courier New" w:cs="Times New Roman"/>
                <w:color w:val="000000"/>
                <w:sz w:val="18"/>
                <w:szCs w:val="18"/>
                <w:lang w:eastAsia="ru-RU" w:bidi="ru-RU"/>
              </w:rPr>
              <w:br/>
              <w:t>Соответствие нормативно-технической документации: 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Технический регламент Таможенного союза "О безопасности мяса и мясной продукции" от 09.10.2013 № 034/2013, ГОСТ 27747-2016</w:t>
            </w:r>
          </w:p>
        </w:tc>
        <w:tc>
          <w:tcPr>
            <w:tcW w:w="283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D5F9680" w14:textId="77777777" w:rsidR="00282FE5" w:rsidRPr="00282FE5" w:rsidRDefault="00282FE5" w:rsidP="00282FE5">
            <w:pPr>
              <w:widowControl w:val="0"/>
              <w:jc w:val="center"/>
              <w:rPr>
                <w:rFonts w:ascii="Courier New" w:eastAsia="Courier New" w:hAnsi="Courier New" w:cs="Courier New"/>
                <w:color w:val="000000"/>
                <w:sz w:val="20"/>
                <w:szCs w:val="20"/>
                <w:lang w:eastAsia="ru-RU" w:bidi="ru-RU"/>
              </w:rPr>
            </w:pPr>
            <w:r w:rsidRPr="00282FE5">
              <w:rPr>
                <w:rFonts w:ascii="Courier New" w:eastAsia="Courier New" w:hAnsi="Courier New" w:cs="Courier New"/>
                <w:color w:val="000000"/>
                <w:sz w:val="20"/>
                <w:szCs w:val="20"/>
                <w:lang w:eastAsia="ru-RU" w:bidi="ru-RU"/>
              </w:rPr>
              <w:t> </w:t>
            </w:r>
          </w:p>
        </w:tc>
      </w:tr>
      <w:tr w:rsidR="00282FE5" w:rsidRPr="00282FE5" w14:paraId="79288BC7" w14:textId="77777777" w:rsidTr="00964825">
        <w:trPr>
          <w:trHeight w:val="1782"/>
        </w:trPr>
        <w:tc>
          <w:tcPr>
            <w:tcW w:w="5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37540BD"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98</w:t>
            </w:r>
          </w:p>
        </w:tc>
        <w:tc>
          <w:tcPr>
            <w:tcW w:w="2023" w:type="dxa"/>
            <w:tcBorders>
              <w:top w:val="single" w:sz="4" w:space="0" w:color="auto"/>
              <w:left w:val="nil"/>
              <w:bottom w:val="single" w:sz="4" w:space="0" w:color="auto"/>
              <w:right w:val="single" w:sz="4" w:space="0" w:color="auto"/>
            </w:tcBorders>
            <w:shd w:val="clear" w:color="000000" w:fill="FDE9D9"/>
            <w:tcMar>
              <w:top w:w="15" w:type="dxa"/>
              <w:left w:w="15" w:type="dxa"/>
              <w:bottom w:w="0" w:type="dxa"/>
              <w:right w:w="15" w:type="dxa"/>
            </w:tcMar>
            <w:vAlign w:val="center"/>
            <w:hideMark/>
          </w:tcPr>
          <w:p w14:paraId="74418EF7"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Грудки кур охлажденные</w:t>
            </w:r>
          </w:p>
        </w:tc>
        <w:tc>
          <w:tcPr>
            <w:tcW w:w="192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21680C3"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Мясо сельскохозяйственной птицы охлажденное тип 1</w:t>
            </w:r>
          </w:p>
        </w:tc>
        <w:tc>
          <w:tcPr>
            <w:tcW w:w="116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4566307"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10.12.10.110</w:t>
            </w:r>
          </w:p>
        </w:tc>
        <w:tc>
          <w:tcPr>
            <w:tcW w:w="108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121C123"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001</w:t>
            </w:r>
          </w:p>
        </w:tc>
        <w:tc>
          <w:tcPr>
            <w:tcW w:w="89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6FB1B08"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КГ</w:t>
            </w:r>
          </w:p>
        </w:tc>
        <w:tc>
          <w:tcPr>
            <w:tcW w:w="51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6A48C80A" w14:textId="77777777" w:rsidR="00282FE5" w:rsidRPr="00282FE5" w:rsidRDefault="00282FE5" w:rsidP="00282FE5">
            <w:pPr>
              <w:widowControl w:val="0"/>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Наименование мяса птицы: Куры</w:t>
            </w:r>
            <w:r w:rsidRPr="00282FE5">
              <w:rPr>
                <w:rFonts w:eastAsia="Courier New" w:cs="Times New Roman"/>
                <w:color w:val="000000"/>
                <w:sz w:val="18"/>
                <w:szCs w:val="18"/>
                <w:lang w:eastAsia="ru-RU" w:bidi="ru-RU"/>
              </w:rPr>
              <w:br/>
              <w:t>Сорт тушки: Второй; Первый</w:t>
            </w:r>
            <w:r w:rsidRPr="00282FE5">
              <w:rPr>
                <w:rFonts w:eastAsia="Courier New" w:cs="Times New Roman"/>
                <w:color w:val="000000"/>
                <w:sz w:val="18"/>
                <w:szCs w:val="18"/>
                <w:lang w:eastAsia="ru-RU" w:bidi="ru-RU"/>
              </w:rPr>
              <w:br/>
              <w:t>Вид мяса по способу разделки: Грудка</w:t>
            </w:r>
            <w:r w:rsidRPr="00282FE5">
              <w:rPr>
                <w:rFonts w:eastAsia="Courier New" w:cs="Times New Roman"/>
                <w:color w:val="000000"/>
                <w:sz w:val="18"/>
                <w:szCs w:val="18"/>
                <w:lang w:eastAsia="ru-RU" w:bidi="ru-RU"/>
              </w:rPr>
              <w:br/>
              <w:t>Фасовка: Весовая</w:t>
            </w:r>
            <w:r w:rsidRPr="00282FE5">
              <w:rPr>
                <w:rFonts w:eastAsia="Courier New" w:cs="Times New Roman"/>
                <w:color w:val="000000"/>
                <w:sz w:val="18"/>
                <w:szCs w:val="18"/>
                <w:lang w:eastAsia="ru-RU" w:bidi="ru-RU"/>
              </w:rPr>
              <w:br/>
              <w:t>Соответствие нормативно-технической документации: 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ГОСТ 31962-2013</w:t>
            </w:r>
          </w:p>
        </w:tc>
        <w:tc>
          <w:tcPr>
            <w:tcW w:w="283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52F0D94" w14:textId="77777777" w:rsidR="00282FE5" w:rsidRPr="00282FE5" w:rsidRDefault="00282FE5" w:rsidP="00282FE5">
            <w:pPr>
              <w:widowControl w:val="0"/>
              <w:jc w:val="center"/>
              <w:rPr>
                <w:rFonts w:ascii="Courier New" w:eastAsia="Courier New" w:hAnsi="Courier New" w:cs="Courier New"/>
                <w:color w:val="000000"/>
                <w:sz w:val="20"/>
                <w:szCs w:val="20"/>
                <w:lang w:eastAsia="ru-RU" w:bidi="ru-RU"/>
              </w:rPr>
            </w:pPr>
            <w:r w:rsidRPr="00282FE5">
              <w:rPr>
                <w:rFonts w:ascii="Courier New" w:eastAsia="Courier New" w:hAnsi="Courier New" w:cs="Courier New"/>
                <w:color w:val="000000"/>
                <w:sz w:val="20"/>
                <w:szCs w:val="20"/>
                <w:lang w:eastAsia="ru-RU" w:bidi="ru-RU"/>
              </w:rPr>
              <w:t>10.12.10.000-00000006</w:t>
            </w:r>
          </w:p>
        </w:tc>
      </w:tr>
      <w:tr w:rsidR="00282FE5" w:rsidRPr="00282FE5" w14:paraId="58ABD17C" w14:textId="77777777" w:rsidTr="00964825">
        <w:trPr>
          <w:trHeight w:val="1782"/>
        </w:trPr>
        <w:tc>
          <w:tcPr>
            <w:tcW w:w="5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3874728"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99</w:t>
            </w:r>
          </w:p>
        </w:tc>
        <w:tc>
          <w:tcPr>
            <w:tcW w:w="2023" w:type="dxa"/>
            <w:tcBorders>
              <w:top w:val="single" w:sz="4" w:space="0" w:color="auto"/>
              <w:left w:val="nil"/>
              <w:bottom w:val="single" w:sz="4" w:space="0" w:color="auto"/>
              <w:right w:val="single" w:sz="4" w:space="0" w:color="auto"/>
            </w:tcBorders>
            <w:shd w:val="clear" w:color="000000" w:fill="FDE9D9"/>
            <w:tcMar>
              <w:top w:w="15" w:type="dxa"/>
              <w:left w:w="15" w:type="dxa"/>
              <w:bottom w:w="0" w:type="dxa"/>
              <w:right w:w="15" w:type="dxa"/>
            </w:tcMar>
            <w:vAlign w:val="center"/>
            <w:hideMark/>
          </w:tcPr>
          <w:p w14:paraId="17C198BC"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Мясо цыплят- бройлеров (тушки) охлажденные</w:t>
            </w:r>
          </w:p>
        </w:tc>
        <w:tc>
          <w:tcPr>
            <w:tcW w:w="192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90D178B"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Мясо сельскохозяйственной птицы охлажденное тип 2</w:t>
            </w:r>
          </w:p>
        </w:tc>
        <w:tc>
          <w:tcPr>
            <w:tcW w:w="116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64D38FE"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10.12.10.110</w:t>
            </w:r>
          </w:p>
        </w:tc>
        <w:tc>
          <w:tcPr>
            <w:tcW w:w="108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B9027BD"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002</w:t>
            </w:r>
          </w:p>
        </w:tc>
        <w:tc>
          <w:tcPr>
            <w:tcW w:w="89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45151BB"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КГ</w:t>
            </w:r>
          </w:p>
        </w:tc>
        <w:tc>
          <w:tcPr>
            <w:tcW w:w="51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7EB94520" w14:textId="77777777" w:rsidR="00282FE5" w:rsidRPr="00282FE5" w:rsidRDefault="00282FE5" w:rsidP="00282FE5">
            <w:pPr>
              <w:widowControl w:val="0"/>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Наименование мяса птицы: Цыплята-бройлеры</w:t>
            </w:r>
            <w:r w:rsidRPr="00282FE5">
              <w:rPr>
                <w:rFonts w:eastAsia="Courier New" w:cs="Times New Roman"/>
                <w:color w:val="000000"/>
                <w:sz w:val="18"/>
                <w:szCs w:val="18"/>
                <w:lang w:eastAsia="ru-RU" w:bidi="ru-RU"/>
              </w:rPr>
              <w:br/>
              <w:t>Сорт тушки: Первый</w:t>
            </w:r>
            <w:r w:rsidRPr="00282FE5">
              <w:rPr>
                <w:rFonts w:eastAsia="Courier New" w:cs="Times New Roman"/>
                <w:color w:val="000000"/>
                <w:sz w:val="18"/>
                <w:szCs w:val="18"/>
                <w:lang w:eastAsia="ru-RU" w:bidi="ru-RU"/>
              </w:rPr>
              <w:br/>
              <w:t>Вид мяса по способу разделки: Тушка</w:t>
            </w:r>
            <w:r w:rsidRPr="00282FE5">
              <w:rPr>
                <w:rFonts w:eastAsia="Courier New" w:cs="Times New Roman"/>
                <w:color w:val="000000"/>
                <w:sz w:val="18"/>
                <w:szCs w:val="18"/>
                <w:lang w:eastAsia="ru-RU" w:bidi="ru-RU"/>
              </w:rPr>
              <w:br/>
              <w:t>Фасовка: Весовая</w:t>
            </w:r>
            <w:r w:rsidRPr="00282FE5">
              <w:rPr>
                <w:rFonts w:eastAsia="Courier New" w:cs="Times New Roman"/>
                <w:color w:val="000000"/>
                <w:sz w:val="18"/>
                <w:szCs w:val="18"/>
                <w:lang w:eastAsia="ru-RU" w:bidi="ru-RU"/>
              </w:rPr>
              <w:br/>
              <w:t>Соответствие нормативно-технической документации: 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ГОСТ 31962-2013</w:t>
            </w:r>
          </w:p>
        </w:tc>
        <w:tc>
          <w:tcPr>
            <w:tcW w:w="283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49DE6CB" w14:textId="77777777" w:rsidR="00282FE5" w:rsidRPr="00282FE5" w:rsidRDefault="00282FE5" w:rsidP="00282FE5">
            <w:pPr>
              <w:widowControl w:val="0"/>
              <w:jc w:val="center"/>
              <w:rPr>
                <w:rFonts w:ascii="Courier New" w:eastAsia="Courier New" w:hAnsi="Courier New" w:cs="Courier New"/>
                <w:color w:val="000000"/>
                <w:sz w:val="20"/>
                <w:szCs w:val="20"/>
                <w:lang w:eastAsia="ru-RU" w:bidi="ru-RU"/>
              </w:rPr>
            </w:pPr>
            <w:r w:rsidRPr="00282FE5">
              <w:rPr>
                <w:rFonts w:ascii="Courier New" w:eastAsia="Courier New" w:hAnsi="Courier New" w:cs="Courier New"/>
                <w:color w:val="000000"/>
                <w:sz w:val="20"/>
                <w:szCs w:val="20"/>
                <w:lang w:eastAsia="ru-RU" w:bidi="ru-RU"/>
              </w:rPr>
              <w:t>10.12.10.000-00000005</w:t>
            </w:r>
          </w:p>
        </w:tc>
      </w:tr>
      <w:tr w:rsidR="00282FE5" w:rsidRPr="00282FE5" w14:paraId="418D579B" w14:textId="77777777" w:rsidTr="00964825">
        <w:trPr>
          <w:trHeight w:val="2019"/>
        </w:trPr>
        <w:tc>
          <w:tcPr>
            <w:tcW w:w="5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29076C9"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100</w:t>
            </w:r>
          </w:p>
        </w:tc>
        <w:tc>
          <w:tcPr>
            <w:tcW w:w="2023" w:type="dxa"/>
            <w:tcBorders>
              <w:top w:val="single" w:sz="4" w:space="0" w:color="auto"/>
              <w:left w:val="nil"/>
              <w:bottom w:val="single" w:sz="4" w:space="0" w:color="auto"/>
              <w:right w:val="single" w:sz="4" w:space="0" w:color="auto"/>
            </w:tcBorders>
            <w:shd w:val="clear" w:color="000000" w:fill="FDE9D9"/>
            <w:tcMar>
              <w:top w:w="15" w:type="dxa"/>
              <w:left w:w="15" w:type="dxa"/>
              <w:bottom w:w="0" w:type="dxa"/>
              <w:right w:w="15" w:type="dxa"/>
            </w:tcMar>
            <w:vAlign w:val="center"/>
            <w:hideMark/>
          </w:tcPr>
          <w:p w14:paraId="0B29D6B6"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Окорчок куриный охлажденный (отечественный)</w:t>
            </w:r>
          </w:p>
        </w:tc>
        <w:tc>
          <w:tcPr>
            <w:tcW w:w="192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F1EC7DA"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Мясо сельскохозяйственной птицы охлажденное тип 3</w:t>
            </w:r>
          </w:p>
        </w:tc>
        <w:tc>
          <w:tcPr>
            <w:tcW w:w="116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AE5D7D4"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10.12.10.110</w:t>
            </w:r>
          </w:p>
        </w:tc>
        <w:tc>
          <w:tcPr>
            <w:tcW w:w="108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E95AD7E"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003</w:t>
            </w:r>
          </w:p>
        </w:tc>
        <w:tc>
          <w:tcPr>
            <w:tcW w:w="89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F2D8D91"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КГ</w:t>
            </w:r>
          </w:p>
        </w:tc>
        <w:tc>
          <w:tcPr>
            <w:tcW w:w="51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419CE8DD" w14:textId="77777777" w:rsidR="00282FE5" w:rsidRPr="00282FE5" w:rsidRDefault="00282FE5" w:rsidP="00282FE5">
            <w:pPr>
              <w:widowControl w:val="0"/>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Наименование мяса птицы: Куры</w:t>
            </w:r>
            <w:r w:rsidRPr="00282FE5">
              <w:rPr>
                <w:rFonts w:eastAsia="Courier New" w:cs="Times New Roman"/>
                <w:color w:val="000000"/>
                <w:sz w:val="18"/>
                <w:szCs w:val="18"/>
                <w:lang w:eastAsia="ru-RU" w:bidi="ru-RU"/>
              </w:rPr>
              <w:br/>
              <w:t>Сорт тушки: Второй; Первый</w:t>
            </w:r>
            <w:r w:rsidRPr="00282FE5">
              <w:rPr>
                <w:rFonts w:eastAsia="Courier New" w:cs="Times New Roman"/>
                <w:color w:val="000000"/>
                <w:sz w:val="18"/>
                <w:szCs w:val="18"/>
                <w:lang w:eastAsia="ru-RU" w:bidi="ru-RU"/>
              </w:rPr>
              <w:br/>
              <w:t>Вид мяса по способу разделки: Окорочок; Бедро</w:t>
            </w:r>
            <w:r w:rsidRPr="00282FE5">
              <w:rPr>
                <w:rFonts w:eastAsia="Courier New" w:cs="Times New Roman"/>
                <w:color w:val="000000"/>
                <w:sz w:val="18"/>
                <w:szCs w:val="18"/>
                <w:lang w:eastAsia="ru-RU" w:bidi="ru-RU"/>
              </w:rPr>
              <w:br/>
              <w:t>Тип: Отечественный</w:t>
            </w:r>
            <w:r w:rsidRPr="00282FE5">
              <w:rPr>
                <w:rFonts w:eastAsia="Courier New" w:cs="Times New Roman"/>
                <w:color w:val="000000"/>
                <w:sz w:val="18"/>
                <w:szCs w:val="18"/>
                <w:lang w:eastAsia="ru-RU" w:bidi="ru-RU"/>
              </w:rPr>
              <w:br/>
              <w:t>Фасовка: Весовая</w:t>
            </w:r>
            <w:r w:rsidRPr="00282FE5">
              <w:rPr>
                <w:rFonts w:eastAsia="Courier New" w:cs="Times New Roman"/>
                <w:color w:val="000000"/>
                <w:sz w:val="18"/>
                <w:szCs w:val="18"/>
                <w:lang w:eastAsia="ru-RU" w:bidi="ru-RU"/>
              </w:rPr>
              <w:br/>
              <w:t>Соответствие нормативно-технической документации: 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ГОСТ 31962-2013</w:t>
            </w:r>
          </w:p>
        </w:tc>
        <w:tc>
          <w:tcPr>
            <w:tcW w:w="283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B9E436C" w14:textId="77777777" w:rsidR="00282FE5" w:rsidRPr="00282FE5" w:rsidRDefault="00282FE5" w:rsidP="00282FE5">
            <w:pPr>
              <w:widowControl w:val="0"/>
              <w:jc w:val="center"/>
              <w:rPr>
                <w:rFonts w:ascii="Courier New" w:eastAsia="Courier New" w:hAnsi="Courier New" w:cs="Courier New"/>
                <w:color w:val="000000"/>
                <w:sz w:val="20"/>
                <w:szCs w:val="20"/>
                <w:lang w:eastAsia="ru-RU" w:bidi="ru-RU"/>
              </w:rPr>
            </w:pPr>
            <w:r w:rsidRPr="00282FE5">
              <w:rPr>
                <w:rFonts w:ascii="Courier New" w:eastAsia="Courier New" w:hAnsi="Courier New" w:cs="Courier New"/>
                <w:color w:val="000000"/>
                <w:sz w:val="20"/>
                <w:szCs w:val="20"/>
                <w:lang w:eastAsia="ru-RU" w:bidi="ru-RU"/>
              </w:rPr>
              <w:t>10.12.10.000-00000006</w:t>
            </w:r>
          </w:p>
        </w:tc>
      </w:tr>
      <w:tr w:rsidR="00282FE5" w:rsidRPr="00282FE5" w14:paraId="3A89946F" w14:textId="77777777" w:rsidTr="00964825">
        <w:trPr>
          <w:trHeight w:val="1939"/>
        </w:trPr>
        <w:tc>
          <w:tcPr>
            <w:tcW w:w="5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6666B930"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lastRenderedPageBreak/>
              <w:t>101</w:t>
            </w:r>
          </w:p>
        </w:tc>
        <w:tc>
          <w:tcPr>
            <w:tcW w:w="2023" w:type="dxa"/>
            <w:tcBorders>
              <w:top w:val="single" w:sz="4" w:space="0" w:color="auto"/>
              <w:left w:val="nil"/>
              <w:bottom w:val="single" w:sz="4" w:space="0" w:color="auto"/>
              <w:right w:val="single" w:sz="4" w:space="0" w:color="auto"/>
            </w:tcBorders>
            <w:shd w:val="clear" w:color="000000" w:fill="FDE9D9"/>
            <w:tcMar>
              <w:top w:w="15" w:type="dxa"/>
              <w:left w:w="15" w:type="dxa"/>
              <w:bottom w:w="0" w:type="dxa"/>
              <w:right w:w="15" w:type="dxa"/>
            </w:tcMar>
            <w:vAlign w:val="center"/>
            <w:hideMark/>
          </w:tcPr>
          <w:p w14:paraId="0DDB4526"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Филе индейки охлажденное</w:t>
            </w:r>
          </w:p>
        </w:tc>
        <w:tc>
          <w:tcPr>
            <w:tcW w:w="192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FF88D0F"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Мясо сельскохозяйственной птицы охлажденное тип 4</w:t>
            </w:r>
          </w:p>
        </w:tc>
        <w:tc>
          <w:tcPr>
            <w:tcW w:w="116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D485283"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10.12.10.120</w:t>
            </w:r>
          </w:p>
        </w:tc>
        <w:tc>
          <w:tcPr>
            <w:tcW w:w="108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A92522C"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001</w:t>
            </w:r>
          </w:p>
        </w:tc>
        <w:tc>
          <w:tcPr>
            <w:tcW w:w="89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A6708B9"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КГ</w:t>
            </w:r>
          </w:p>
        </w:tc>
        <w:tc>
          <w:tcPr>
            <w:tcW w:w="51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4DC67786" w14:textId="77777777" w:rsidR="00282FE5" w:rsidRPr="00282FE5" w:rsidRDefault="00282FE5" w:rsidP="00282FE5">
            <w:pPr>
              <w:widowControl w:val="0"/>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Наименование мяса птицы: Индейки</w:t>
            </w:r>
            <w:r w:rsidRPr="00282FE5">
              <w:rPr>
                <w:rFonts w:eastAsia="Courier New" w:cs="Times New Roman"/>
                <w:color w:val="000000"/>
                <w:sz w:val="18"/>
                <w:szCs w:val="18"/>
                <w:lang w:eastAsia="ru-RU" w:bidi="ru-RU"/>
              </w:rPr>
              <w:br/>
              <w:t>Сорт тушки: Второй; Первый</w:t>
            </w:r>
            <w:r w:rsidRPr="00282FE5">
              <w:rPr>
                <w:rFonts w:eastAsia="Courier New" w:cs="Times New Roman"/>
                <w:color w:val="000000"/>
                <w:sz w:val="18"/>
                <w:szCs w:val="18"/>
                <w:lang w:eastAsia="ru-RU" w:bidi="ru-RU"/>
              </w:rPr>
              <w:br/>
              <w:t>Вид мяса по способу разделки: Филе</w:t>
            </w:r>
            <w:r w:rsidRPr="00282FE5">
              <w:rPr>
                <w:rFonts w:eastAsia="Courier New" w:cs="Times New Roman"/>
                <w:color w:val="000000"/>
                <w:sz w:val="18"/>
                <w:szCs w:val="18"/>
                <w:lang w:eastAsia="ru-RU" w:bidi="ru-RU"/>
              </w:rPr>
              <w:br/>
              <w:t>Фасовка: Весовая</w:t>
            </w:r>
            <w:r w:rsidRPr="00282FE5">
              <w:rPr>
                <w:rFonts w:eastAsia="Courier New" w:cs="Times New Roman"/>
                <w:color w:val="000000"/>
                <w:sz w:val="18"/>
                <w:szCs w:val="18"/>
                <w:lang w:eastAsia="ru-RU" w:bidi="ru-RU"/>
              </w:rPr>
              <w:br/>
              <w:t>Соответствие нормативно-технической документации: 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ТУ производителя; 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ГОСТ 32737-2014</w:t>
            </w:r>
          </w:p>
        </w:tc>
        <w:tc>
          <w:tcPr>
            <w:tcW w:w="283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1E4331C" w14:textId="77777777" w:rsidR="00282FE5" w:rsidRPr="00282FE5" w:rsidRDefault="00282FE5" w:rsidP="00282FE5">
            <w:pPr>
              <w:widowControl w:val="0"/>
              <w:jc w:val="center"/>
              <w:rPr>
                <w:rFonts w:ascii="Courier New" w:eastAsia="Courier New" w:hAnsi="Courier New" w:cs="Courier New"/>
                <w:color w:val="000000"/>
                <w:sz w:val="20"/>
                <w:szCs w:val="20"/>
                <w:lang w:eastAsia="ru-RU" w:bidi="ru-RU"/>
              </w:rPr>
            </w:pPr>
            <w:r w:rsidRPr="00282FE5">
              <w:rPr>
                <w:rFonts w:ascii="Courier New" w:eastAsia="Courier New" w:hAnsi="Courier New" w:cs="Courier New"/>
                <w:color w:val="000000"/>
                <w:sz w:val="20"/>
                <w:szCs w:val="20"/>
                <w:lang w:eastAsia="ru-RU" w:bidi="ru-RU"/>
              </w:rPr>
              <w:t>10.12.10.000-00000007</w:t>
            </w:r>
          </w:p>
        </w:tc>
      </w:tr>
      <w:tr w:rsidR="00282FE5" w:rsidRPr="00282FE5" w14:paraId="5D926260" w14:textId="77777777" w:rsidTr="00964825">
        <w:trPr>
          <w:trHeight w:val="1782"/>
        </w:trPr>
        <w:tc>
          <w:tcPr>
            <w:tcW w:w="5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B10494E"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102</w:t>
            </w:r>
          </w:p>
        </w:tc>
        <w:tc>
          <w:tcPr>
            <w:tcW w:w="2023" w:type="dxa"/>
            <w:tcBorders>
              <w:top w:val="single" w:sz="4" w:space="0" w:color="auto"/>
              <w:left w:val="nil"/>
              <w:bottom w:val="single" w:sz="4" w:space="0" w:color="auto"/>
              <w:right w:val="single" w:sz="4" w:space="0" w:color="auto"/>
            </w:tcBorders>
            <w:shd w:val="clear" w:color="000000" w:fill="FDE9D9"/>
            <w:tcMar>
              <w:top w:w="15" w:type="dxa"/>
              <w:left w:w="15" w:type="dxa"/>
              <w:bottom w:w="0" w:type="dxa"/>
              <w:right w:w="15" w:type="dxa"/>
            </w:tcMar>
            <w:vAlign w:val="center"/>
            <w:hideMark/>
          </w:tcPr>
          <w:p w14:paraId="4AD90D27"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Филе грудки цыпленка охлажденное</w:t>
            </w:r>
          </w:p>
        </w:tc>
        <w:tc>
          <w:tcPr>
            <w:tcW w:w="192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3DA6684"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Мясо сельскохозяйственной птицы охлажденное для детского питания тип 1</w:t>
            </w:r>
          </w:p>
        </w:tc>
        <w:tc>
          <w:tcPr>
            <w:tcW w:w="116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C9B8528"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10.12.10.170</w:t>
            </w:r>
          </w:p>
        </w:tc>
        <w:tc>
          <w:tcPr>
            <w:tcW w:w="108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5503A02"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001</w:t>
            </w:r>
          </w:p>
        </w:tc>
        <w:tc>
          <w:tcPr>
            <w:tcW w:w="89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1CE168D"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КГ</w:t>
            </w:r>
          </w:p>
        </w:tc>
        <w:tc>
          <w:tcPr>
            <w:tcW w:w="51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2A43DF10" w14:textId="77777777" w:rsidR="00282FE5" w:rsidRPr="00282FE5" w:rsidRDefault="00282FE5" w:rsidP="00282FE5">
            <w:pPr>
              <w:widowControl w:val="0"/>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Наименование мяса птицы: Цыплята-бройлеры</w:t>
            </w:r>
            <w:r w:rsidRPr="00282FE5">
              <w:rPr>
                <w:rFonts w:eastAsia="Courier New" w:cs="Times New Roman"/>
                <w:color w:val="000000"/>
                <w:sz w:val="18"/>
                <w:szCs w:val="18"/>
                <w:lang w:eastAsia="ru-RU" w:bidi="ru-RU"/>
              </w:rPr>
              <w:br/>
              <w:t>Вид мяса по способу разделки: Филе</w:t>
            </w:r>
            <w:r w:rsidRPr="00282FE5">
              <w:rPr>
                <w:rFonts w:eastAsia="Courier New" w:cs="Times New Roman"/>
                <w:color w:val="000000"/>
                <w:sz w:val="18"/>
                <w:szCs w:val="18"/>
                <w:lang w:eastAsia="ru-RU" w:bidi="ru-RU"/>
              </w:rPr>
              <w:br/>
              <w:t>Для детского питания: Да</w:t>
            </w:r>
            <w:r w:rsidRPr="00282FE5">
              <w:rPr>
                <w:rFonts w:eastAsia="Courier New" w:cs="Times New Roman"/>
                <w:color w:val="000000"/>
                <w:sz w:val="18"/>
                <w:szCs w:val="18"/>
                <w:lang w:eastAsia="ru-RU" w:bidi="ru-RU"/>
              </w:rPr>
              <w:br/>
              <w:t>Фасовка: Весовая</w:t>
            </w:r>
            <w:r w:rsidRPr="00282FE5">
              <w:rPr>
                <w:rFonts w:eastAsia="Courier New" w:cs="Times New Roman"/>
                <w:color w:val="000000"/>
                <w:sz w:val="18"/>
                <w:szCs w:val="18"/>
                <w:lang w:eastAsia="ru-RU" w:bidi="ru-RU"/>
              </w:rPr>
              <w:br/>
              <w:t>Соответствие нормативно-технической документации: 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ГОСТ 32737-2014</w:t>
            </w:r>
          </w:p>
        </w:tc>
        <w:tc>
          <w:tcPr>
            <w:tcW w:w="283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8D1395D" w14:textId="77777777" w:rsidR="00282FE5" w:rsidRPr="00282FE5" w:rsidRDefault="00282FE5" w:rsidP="00282FE5">
            <w:pPr>
              <w:widowControl w:val="0"/>
              <w:jc w:val="center"/>
              <w:rPr>
                <w:rFonts w:ascii="Courier New" w:eastAsia="Courier New" w:hAnsi="Courier New" w:cs="Courier New"/>
                <w:color w:val="000000"/>
                <w:sz w:val="20"/>
                <w:szCs w:val="20"/>
                <w:lang w:eastAsia="ru-RU" w:bidi="ru-RU"/>
              </w:rPr>
            </w:pPr>
            <w:r w:rsidRPr="00282FE5">
              <w:rPr>
                <w:rFonts w:ascii="Courier New" w:eastAsia="Courier New" w:hAnsi="Courier New" w:cs="Courier New"/>
                <w:color w:val="000000"/>
                <w:sz w:val="20"/>
                <w:szCs w:val="20"/>
                <w:lang w:eastAsia="ru-RU" w:bidi="ru-RU"/>
              </w:rPr>
              <w:t>10.12.10.170-00000004</w:t>
            </w:r>
          </w:p>
        </w:tc>
      </w:tr>
      <w:tr w:rsidR="00282FE5" w:rsidRPr="00282FE5" w14:paraId="14050993" w14:textId="77777777" w:rsidTr="00964825">
        <w:trPr>
          <w:trHeight w:val="1782"/>
        </w:trPr>
        <w:tc>
          <w:tcPr>
            <w:tcW w:w="5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3D4E28D"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103</w:t>
            </w:r>
          </w:p>
        </w:tc>
        <w:tc>
          <w:tcPr>
            <w:tcW w:w="2023" w:type="dxa"/>
            <w:tcBorders>
              <w:top w:val="single" w:sz="4" w:space="0" w:color="auto"/>
              <w:left w:val="nil"/>
              <w:bottom w:val="single" w:sz="4" w:space="0" w:color="auto"/>
              <w:right w:val="single" w:sz="4" w:space="0" w:color="auto"/>
            </w:tcBorders>
            <w:shd w:val="clear" w:color="000000" w:fill="FDE9D9"/>
            <w:tcMar>
              <w:top w:w="15" w:type="dxa"/>
              <w:left w:w="15" w:type="dxa"/>
              <w:bottom w:w="0" w:type="dxa"/>
              <w:right w:w="15" w:type="dxa"/>
            </w:tcMar>
            <w:vAlign w:val="center"/>
            <w:hideMark/>
          </w:tcPr>
          <w:p w14:paraId="290427B8"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Филе грудки цыпленка замороженное</w:t>
            </w:r>
          </w:p>
        </w:tc>
        <w:tc>
          <w:tcPr>
            <w:tcW w:w="192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F749849"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Мясо сельскохозяйственной птицы замороженное, в том числе для детского питания тип 7</w:t>
            </w:r>
          </w:p>
        </w:tc>
        <w:tc>
          <w:tcPr>
            <w:tcW w:w="116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702E536"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10.12.20.170</w:t>
            </w:r>
          </w:p>
        </w:tc>
        <w:tc>
          <w:tcPr>
            <w:tcW w:w="108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5202767"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001</w:t>
            </w:r>
          </w:p>
        </w:tc>
        <w:tc>
          <w:tcPr>
            <w:tcW w:w="89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D946BA4"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КГ</w:t>
            </w:r>
          </w:p>
        </w:tc>
        <w:tc>
          <w:tcPr>
            <w:tcW w:w="51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21F24886" w14:textId="77777777" w:rsidR="00282FE5" w:rsidRPr="00282FE5" w:rsidRDefault="00282FE5" w:rsidP="00282FE5">
            <w:pPr>
              <w:widowControl w:val="0"/>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Наименование мяса птицы: Цыплята-бройлеры</w:t>
            </w:r>
            <w:r w:rsidRPr="00282FE5">
              <w:rPr>
                <w:rFonts w:eastAsia="Courier New" w:cs="Times New Roman"/>
                <w:color w:val="000000"/>
                <w:sz w:val="18"/>
                <w:szCs w:val="18"/>
                <w:lang w:eastAsia="ru-RU" w:bidi="ru-RU"/>
              </w:rPr>
              <w:br/>
              <w:t>Вид мяса по способу разделки: Филе</w:t>
            </w:r>
            <w:r w:rsidRPr="00282FE5">
              <w:rPr>
                <w:rFonts w:eastAsia="Courier New" w:cs="Times New Roman"/>
                <w:color w:val="000000"/>
                <w:sz w:val="18"/>
                <w:szCs w:val="18"/>
                <w:lang w:eastAsia="ru-RU" w:bidi="ru-RU"/>
              </w:rPr>
              <w:br/>
              <w:t>Часть тушки: Грудка</w:t>
            </w:r>
            <w:r w:rsidRPr="00282FE5">
              <w:rPr>
                <w:rFonts w:eastAsia="Courier New" w:cs="Times New Roman"/>
                <w:color w:val="000000"/>
                <w:sz w:val="18"/>
                <w:szCs w:val="18"/>
                <w:lang w:eastAsia="ru-RU" w:bidi="ru-RU"/>
              </w:rPr>
              <w:br/>
              <w:t>Для детского питания: Да</w:t>
            </w:r>
            <w:r w:rsidRPr="00282FE5">
              <w:rPr>
                <w:rFonts w:eastAsia="Courier New" w:cs="Times New Roman"/>
                <w:color w:val="000000"/>
                <w:sz w:val="18"/>
                <w:szCs w:val="18"/>
                <w:lang w:eastAsia="ru-RU" w:bidi="ru-RU"/>
              </w:rPr>
              <w:br/>
              <w:t>Фасовка: Весовая</w:t>
            </w:r>
            <w:r w:rsidRPr="00282FE5">
              <w:rPr>
                <w:rFonts w:eastAsia="Courier New" w:cs="Times New Roman"/>
                <w:color w:val="000000"/>
                <w:sz w:val="18"/>
                <w:szCs w:val="18"/>
                <w:lang w:eastAsia="ru-RU" w:bidi="ru-RU"/>
              </w:rPr>
              <w:br/>
              <w:t>Соответствие нормативно-технической документации: 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ГОСТ 32737-2014</w:t>
            </w:r>
          </w:p>
        </w:tc>
        <w:tc>
          <w:tcPr>
            <w:tcW w:w="283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6D4FD44" w14:textId="77777777" w:rsidR="00282FE5" w:rsidRPr="00282FE5" w:rsidRDefault="00282FE5" w:rsidP="00282FE5">
            <w:pPr>
              <w:widowControl w:val="0"/>
              <w:jc w:val="center"/>
              <w:rPr>
                <w:rFonts w:ascii="Courier New" w:eastAsia="Courier New" w:hAnsi="Courier New" w:cs="Courier New"/>
                <w:color w:val="000000"/>
                <w:sz w:val="20"/>
                <w:szCs w:val="20"/>
                <w:lang w:eastAsia="ru-RU" w:bidi="ru-RU"/>
              </w:rPr>
            </w:pPr>
            <w:r w:rsidRPr="00282FE5">
              <w:rPr>
                <w:rFonts w:ascii="Courier New" w:eastAsia="Courier New" w:hAnsi="Courier New" w:cs="Courier New"/>
                <w:color w:val="000000"/>
                <w:sz w:val="20"/>
                <w:szCs w:val="20"/>
                <w:lang w:eastAsia="ru-RU" w:bidi="ru-RU"/>
              </w:rPr>
              <w:t>10.12.20.000-00000006</w:t>
            </w:r>
          </w:p>
        </w:tc>
      </w:tr>
      <w:tr w:rsidR="00282FE5" w:rsidRPr="00282FE5" w14:paraId="293C139E" w14:textId="77777777" w:rsidTr="00964825">
        <w:trPr>
          <w:trHeight w:val="2059"/>
        </w:trPr>
        <w:tc>
          <w:tcPr>
            <w:tcW w:w="5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04D0726"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lastRenderedPageBreak/>
              <w:t>104</w:t>
            </w:r>
          </w:p>
        </w:tc>
        <w:tc>
          <w:tcPr>
            <w:tcW w:w="2023" w:type="dxa"/>
            <w:tcBorders>
              <w:top w:val="single" w:sz="4" w:space="0" w:color="auto"/>
              <w:left w:val="nil"/>
              <w:bottom w:val="single" w:sz="4" w:space="0" w:color="auto"/>
              <w:right w:val="single" w:sz="4" w:space="0" w:color="auto"/>
            </w:tcBorders>
            <w:shd w:val="clear" w:color="000000" w:fill="FDE9D9"/>
            <w:tcMar>
              <w:top w:w="15" w:type="dxa"/>
              <w:left w:w="15" w:type="dxa"/>
              <w:bottom w:w="0" w:type="dxa"/>
              <w:right w:w="15" w:type="dxa"/>
            </w:tcMar>
            <w:vAlign w:val="center"/>
            <w:hideMark/>
          </w:tcPr>
          <w:p w14:paraId="4617FFDE"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Грудки кур замороженные</w:t>
            </w:r>
          </w:p>
        </w:tc>
        <w:tc>
          <w:tcPr>
            <w:tcW w:w="192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1BFB0EE"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Мясо сельскохозяйственной птицы замороженное, в том числе для детского питания тип 1</w:t>
            </w:r>
          </w:p>
        </w:tc>
        <w:tc>
          <w:tcPr>
            <w:tcW w:w="116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1F366AA"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10.12.20.110</w:t>
            </w:r>
          </w:p>
        </w:tc>
        <w:tc>
          <w:tcPr>
            <w:tcW w:w="108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1B65730"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004</w:t>
            </w:r>
          </w:p>
        </w:tc>
        <w:tc>
          <w:tcPr>
            <w:tcW w:w="89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B3B6E3B"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КГ</w:t>
            </w:r>
          </w:p>
        </w:tc>
        <w:tc>
          <w:tcPr>
            <w:tcW w:w="51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4200A434" w14:textId="77777777" w:rsidR="00282FE5" w:rsidRPr="00282FE5" w:rsidRDefault="00282FE5" w:rsidP="00282FE5">
            <w:pPr>
              <w:widowControl w:val="0"/>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Наименование мяса птицы: Куры</w:t>
            </w:r>
            <w:r w:rsidRPr="00282FE5">
              <w:rPr>
                <w:rFonts w:eastAsia="Courier New" w:cs="Times New Roman"/>
                <w:color w:val="000000"/>
                <w:sz w:val="18"/>
                <w:szCs w:val="18"/>
                <w:lang w:eastAsia="ru-RU" w:bidi="ru-RU"/>
              </w:rPr>
              <w:br/>
              <w:t>Сорт тушки: Первый</w:t>
            </w:r>
            <w:r w:rsidRPr="00282FE5">
              <w:rPr>
                <w:rFonts w:eastAsia="Courier New" w:cs="Times New Roman"/>
                <w:color w:val="000000"/>
                <w:sz w:val="18"/>
                <w:szCs w:val="18"/>
                <w:lang w:eastAsia="ru-RU" w:bidi="ru-RU"/>
              </w:rPr>
              <w:br/>
              <w:t>Вид мяса по способу разделки: Грудка</w:t>
            </w:r>
            <w:r w:rsidRPr="00282FE5">
              <w:rPr>
                <w:rFonts w:eastAsia="Courier New" w:cs="Times New Roman"/>
                <w:color w:val="000000"/>
                <w:sz w:val="18"/>
                <w:szCs w:val="18"/>
                <w:lang w:eastAsia="ru-RU" w:bidi="ru-RU"/>
              </w:rPr>
              <w:br/>
              <w:t>Для детского питания: Нет; Да</w:t>
            </w:r>
            <w:r w:rsidRPr="00282FE5">
              <w:rPr>
                <w:rFonts w:eastAsia="Courier New" w:cs="Times New Roman"/>
                <w:color w:val="000000"/>
                <w:sz w:val="18"/>
                <w:szCs w:val="18"/>
                <w:lang w:eastAsia="ru-RU" w:bidi="ru-RU"/>
              </w:rPr>
              <w:br/>
              <w:t>Фасовка: Весовая</w:t>
            </w:r>
            <w:r w:rsidRPr="00282FE5">
              <w:rPr>
                <w:rFonts w:eastAsia="Courier New" w:cs="Times New Roman"/>
                <w:color w:val="000000"/>
                <w:sz w:val="18"/>
                <w:szCs w:val="18"/>
                <w:lang w:eastAsia="ru-RU" w:bidi="ru-RU"/>
              </w:rPr>
              <w:br/>
              <w:t>Соответствие нормативно-технической документации: 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ГОСТ 31962-2013</w:t>
            </w:r>
          </w:p>
        </w:tc>
        <w:tc>
          <w:tcPr>
            <w:tcW w:w="283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DA83669" w14:textId="77777777" w:rsidR="00282FE5" w:rsidRPr="00282FE5" w:rsidRDefault="00282FE5" w:rsidP="00282FE5">
            <w:pPr>
              <w:widowControl w:val="0"/>
              <w:jc w:val="center"/>
              <w:rPr>
                <w:rFonts w:ascii="Courier New" w:eastAsia="Courier New" w:hAnsi="Courier New" w:cs="Courier New"/>
                <w:color w:val="000000"/>
                <w:sz w:val="20"/>
                <w:szCs w:val="20"/>
                <w:lang w:eastAsia="ru-RU" w:bidi="ru-RU"/>
              </w:rPr>
            </w:pPr>
            <w:r w:rsidRPr="00282FE5">
              <w:rPr>
                <w:rFonts w:ascii="Courier New" w:eastAsia="Courier New" w:hAnsi="Courier New" w:cs="Courier New"/>
                <w:color w:val="000000"/>
                <w:sz w:val="20"/>
                <w:szCs w:val="20"/>
                <w:lang w:eastAsia="ru-RU" w:bidi="ru-RU"/>
              </w:rPr>
              <w:t>10.12.20.000-00000007</w:t>
            </w:r>
          </w:p>
        </w:tc>
      </w:tr>
      <w:tr w:rsidR="00282FE5" w:rsidRPr="00282FE5" w14:paraId="29B6964F" w14:textId="77777777" w:rsidTr="00964825">
        <w:trPr>
          <w:trHeight w:val="2246"/>
        </w:trPr>
        <w:tc>
          <w:tcPr>
            <w:tcW w:w="5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0C95417"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105</w:t>
            </w:r>
          </w:p>
        </w:tc>
        <w:tc>
          <w:tcPr>
            <w:tcW w:w="2023" w:type="dxa"/>
            <w:tcBorders>
              <w:top w:val="single" w:sz="4" w:space="0" w:color="auto"/>
              <w:left w:val="nil"/>
              <w:bottom w:val="single" w:sz="4" w:space="0" w:color="auto"/>
              <w:right w:val="single" w:sz="4" w:space="0" w:color="auto"/>
            </w:tcBorders>
            <w:shd w:val="clear" w:color="000000" w:fill="FDE9D9"/>
            <w:tcMar>
              <w:top w:w="15" w:type="dxa"/>
              <w:left w:w="15" w:type="dxa"/>
              <w:bottom w:w="0" w:type="dxa"/>
              <w:right w:w="15" w:type="dxa"/>
            </w:tcMar>
            <w:vAlign w:val="center"/>
            <w:hideMark/>
          </w:tcPr>
          <w:p w14:paraId="46ABB8F7"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Кура потрошеная замороженная</w:t>
            </w:r>
          </w:p>
        </w:tc>
        <w:tc>
          <w:tcPr>
            <w:tcW w:w="192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4E3C7EE"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Мясо сельскохозяйственной птицы замороженное, в том числе для детского питания тип 2</w:t>
            </w:r>
          </w:p>
        </w:tc>
        <w:tc>
          <w:tcPr>
            <w:tcW w:w="116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179BF7D"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10.12.20.110</w:t>
            </w:r>
          </w:p>
        </w:tc>
        <w:tc>
          <w:tcPr>
            <w:tcW w:w="108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6B409EE"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003</w:t>
            </w:r>
          </w:p>
        </w:tc>
        <w:tc>
          <w:tcPr>
            <w:tcW w:w="89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3EDE27A"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КГ</w:t>
            </w:r>
          </w:p>
        </w:tc>
        <w:tc>
          <w:tcPr>
            <w:tcW w:w="51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78163530" w14:textId="77777777" w:rsidR="00282FE5" w:rsidRPr="00282FE5" w:rsidRDefault="00282FE5" w:rsidP="00282FE5">
            <w:pPr>
              <w:widowControl w:val="0"/>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Наименование мяса птицы: Куры</w:t>
            </w:r>
            <w:r w:rsidRPr="00282FE5">
              <w:rPr>
                <w:rFonts w:eastAsia="Courier New" w:cs="Times New Roman"/>
                <w:color w:val="000000"/>
                <w:sz w:val="18"/>
                <w:szCs w:val="18"/>
                <w:lang w:eastAsia="ru-RU" w:bidi="ru-RU"/>
              </w:rPr>
              <w:br/>
              <w:t>Сорт тушки: Первый</w:t>
            </w:r>
            <w:r w:rsidRPr="00282FE5">
              <w:rPr>
                <w:rFonts w:eastAsia="Courier New" w:cs="Times New Roman"/>
                <w:color w:val="000000"/>
                <w:sz w:val="18"/>
                <w:szCs w:val="18"/>
                <w:lang w:eastAsia="ru-RU" w:bidi="ru-RU"/>
              </w:rPr>
              <w:br/>
              <w:t>Вид мяса по способу разделки: Тушка</w:t>
            </w:r>
            <w:r w:rsidRPr="00282FE5">
              <w:rPr>
                <w:rFonts w:eastAsia="Courier New" w:cs="Times New Roman"/>
                <w:color w:val="000000"/>
                <w:sz w:val="18"/>
                <w:szCs w:val="18"/>
                <w:lang w:eastAsia="ru-RU" w:bidi="ru-RU"/>
              </w:rPr>
              <w:br/>
              <w:t>Для детского питания: Нет; Да</w:t>
            </w:r>
            <w:r w:rsidRPr="00282FE5">
              <w:rPr>
                <w:rFonts w:eastAsia="Courier New" w:cs="Times New Roman"/>
                <w:color w:val="000000"/>
                <w:sz w:val="18"/>
                <w:szCs w:val="18"/>
                <w:lang w:eastAsia="ru-RU" w:bidi="ru-RU"/>
              </w:rPr>
              <w:br/>
              <w:t>Тип: Потрошеная</w:t>
            </w:r>
            <w:r w:rsidRPr="00282FE5">
              <w:rPr>
                <w:rFonts w:eastAsia="Courier New" w:cs="Times New Roman"/>
                <w:color w:val="000000"/>
                <w:sz w:val="18"/>
                <w:szCs w:val="18"/>
                <w:lang w:eastAsia="ru-RU" w:bidi="ru-RU"/>
              </w:rPr>
              <w:br/>
              <w:t>Фасовка: Весовая</w:t>
            </w:r>
            <w:r w:rsidRPr="00282FE5">
              <w:rPr>
                <w:rFonts w:eastAsia="Courier New" w:cs="Times New Roman"/>
                <w:color w:val="000000"/>
                <w:sz w:val="18"/>
                <w:szCs w:val="18"/>
                <w:lang w:eastAsia="ru-RU" w:bidi="ru-RU"/>
              </w:rPr>
              <w:br/>
              <w:t>Соответствие нормативно-технической документации: 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ГОСТ 31962-2013</w:t>
            </w:r>
          </w:p>
        </w:tc>
        <w:tc>
          <w:tcPr>
            <w:tcW w:w="283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7036E99" w14:textId="77777777" w:rsidR="00282FE5" w:rsidRPr="00282FE5" w:rsidRDefault="00282FE5" w:rsidP="00282FE5">
            <w:pPr>
              <w:widowControl w:val="0"/>
              <w:jc w:val="center"/>
              <w:rPr>
                <w:rFonts w:ascii="Courier New" w:eastAsia="Courier New" w:hAnsi="Courier New" w:cs="Courier New"/>
                <w:color w:val="000000"/>
                <w:sz w:val="20"/>
                <w:szCs w:val="20"/>
                <w:lang w:eastAsia="ru-RU" w:bidi="ru-RU"/>
              </w:rPr>
            </w:pPr>
            <w:r w:rsidRPr="00282FE5">
              <w:rPr>
                <w:rFonts w:ascii="Courier New" w:eastAsia="Courier New" w:hAnsi="Courier New" w:cs="Courier New"/>
                <w:color w:val="000000"/>
                <w:sz w:val="20"/>
                <w:szCs w:val="20"/>
                <w:lang w:eastAsia="ru-RU" w:bidi="ru-RU"/>
              </w:rPr>
              <w:t>10.12.20.000-00000007</w:t>
            </w:r>
          </w:p>
        </w:tc>
      </w:tr>
      <w:tr w:rsidR="00282FE5" w:rsidRPr="00282FE5" w14:paraId="2F46023F" w14:textId="77777777" w:rsidTr="00964825">
        <w:trPr>
          <w:trHeight w:val="2072"/>
        </w:trPr>
        <w:tc>
          <w:tcPr>
            <w:tcW w:w="5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CB12D6A"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106</w:t>
            </w:r>
          </w:p>
        </w:tc>
        <w:tc>
          <w:tcPr>
            <w:tcW w:w="2023" w:type="dxa"/>
            <w:tcBorders>
              <w:top w:val="single" w:sz="4" w:space="0" w:color="auto"/>
              <w:left w:val="nil"/>
              <w:bottom w:val="single" w:sz="4" w:space="0" w:color="auto"/>
              <w:right w:val="single" w:sz="4" w:space="0" w:color="auto"/>
            </w:tcBorders>
            <w:shd w:val="clear" w:color="000000" w:fill="FDE9D9"/>
            <w:tcMar>
              <w:top w:w="15" w:type="dxa"/>
              <w:left w:w="15" w:type="dxa"/>
              <w:bottom w:w="0" w:type="dxa"/>
              <w:right w:w="15" w:type="dxa"/>
            </w:tcMar>
            <w:vAlign w:val="center"/>
            <w:hideMark/>
          </w:tcPr>
          <w:p w14:paraId="142817BF"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Мясо цыплят- бройлеров (тушки) замороженное</w:t>
            </w:r>
          </w:p>
        </w:tc>
        <w:tc>
          <w:tcPr>
            <w:tcW w:w="192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123C4DD"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Мясо сельскохозяйственной птицы замороженное, в том числе для детского питания тип 3</w:t>
            </w:r>
          </w:p>
        </w:tc>
        <w:tc>
          <w:tcPr>
            <w:tcW w:w="116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4444141"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10.12.20.110</w:t>
            </w:r>
          </w:p>
        </w:tc>
        <w:tc>
          <w:tcPr>
            <w:tcW w:w="108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98834D4"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001</w:t>
            </w:r>
          </w:p>
        </w:tc>
        <w:tc>
          <w:tcPr>
            <w:tcW w:w="89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95F772B"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КГ</w:t>
            </w:r>
          </w:p>
        </w:tc>
        <w:tc>
          <w:tcPr>
            <w:tcW w:w="51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1E6B7168" w14:textId="77777777" w:rsidR="00282FE5" w:rsidRPr="00282FE5" w:rsidRDefault="00282FE5" w:rsidP="00282FE5">
            <w:pPr>
              <w:widowControl w:val="0"/>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Наименование мяса птицы: Цыплята-бройлеры</w:t>
            </w:r>
            <w:r w:rsidRPr="00282FE5">
              <w:rPr>
                <w:rFonts w:eastAsia="Courier New" w:cs="Times New Roman"/>
                <w:color w:val="000000"/>
                <w:sz w:val="18"/>
                <w:szCs w:val="18"/>
                <w:lang w:eastAsia="ru-RU" w:bidi="ru-RU"/>
              </w:rPr>
              <w:br/>
              <w:t>Сорт тушки: Первый</w:t>
            </w:r>
            <w:r w:rsidRPr="00282FE5">
              <w:rPr>
                <w:rFonts w:eastAsia="Courier New" w:cs="Times New Roman"/>
                <w:color w:val="000000"/>
                <w:sz w:val="18"/>
                <w:szCs w:val="18"/>
                <w:lang w:eastAsia="ru-RU" w:bidi="ru-RU"/>
              </w:rPr>
              <w:br/>
              <w:t>Вид мяса по способу разделки: Тушка</w:t>
            </w:r>
            <w:r w:rsidRPr="00282FE5">
              <w:rPr>
                <w:rFonts w:eastAsia="Courier New" w:cs="Times New Roman"/>
                <w:color w:val="000000"/>
                <w:sz w:val="18"/>
                <w:szCs w:val="18"/>
                <w:lang w:eastAsia="ru-RU" w:bidi="ru-RU"/>
              </w:rPr>
              <w:br/>
              <w:t>Для детского питания: Нет; Да</w:t>
            </w:r>
            <w:r w:rsidRPr="00282FE5">
              <w:rPr>
                <w:rFonts w:eastAsia="Courier New" w:cs="Times New Roman"/>
                <w:color w:val="000000"/>
                <w:sz w:val="18"/>
                <w:szCs w:val="18"/>
                <w:lang w:eastAsia="ru-RU" w:bidi="ru-RU"/>
              </w:rPr>
              <w:br/>
              <w:t>Фасовка: Весовая</w:t>
            </w:r>
            <w:r w:rsidRPr="00282FE5">
              <w:rPr>
                <w:rFonts w:eastAsia="Courier New" w:cs="Times New Roman"/>
                <w:color w:val="000000"/>
                <w:sz w:val="18"/>
                <w:szCs w:val="18"/>
                <w:lang w:eastAsia="ru-RU" w:bidi="ru-RU"/>
              </w:rPr>
              <w:br/>
              <w:t>Соответствие нормативно-технической документации: 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ГОСТ 31962-2013</w:t>
            </w:r>
          </w:p>
        </w:tc>
        <w:tc>
          <w:tcPr>
            <w:tcW w:w="283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AEA72E2" w14:textId="77777777" w:rsidR="00282FE5" w:rsidRPr="00282FE5" w:rsidRDefault="00282FE5" w:rsidP="00282FE5">
            <w:pPr>
              <w:widowControl w:val="0"/>
              <w:jc w:val="center"/>
              <w:rPr>
                <w:rFonts w:ascii="Courier New" w:eastAsia="Courier New" w:hAnsi="Courier New" w:cs="Courier New"/>
                <w:color w:val="000000"/>
                <w:sz w:val="20"/>
                <w:szCs w:val="20"/>
                <w:lang w:eastAsia="ru-RU" w:bidi="ru-RU"/>
              </w:rPr>
            </w:pPr>
            <w:r w:rsidRPr="00282FE5">
              <w:rPr>
                <w:rFonts w:ascii="Courier New" w:eastAsia="Courier New" w:hAnsi="Courier New" w:cs="Courier New"/>
                <w:color w:val="000000"/>
                <w:sz w:val="20"/>
                <w:szCs w:val="20"/>
                <w:lang w:eastAsia="ru-RU" w:bidi="ru-RU"/>
              </w:rPr>
              <w:t>10.12.20.000-00000006</w:t>
            </w:r>
          </w:p>
        </w:tc>
      </w:tr>
      <w:tr w:rsidR="00282FE5" w:rsidRPr="00282FE5" w14:paraId="3A702241" w14:textId="77777777" w:rsidTr="00964825">
        <w:trPr>
          <w:trHeight w:val="2366"/>
        </w:trPr>
        <w:tc>
          <w:tcPr>
            <w:tcW w:w="5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BD102EE"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lastRenderedPageBreak/>
              <w:t>107</w:t>
            </w:r>
          </w:p>
        </w:tc>
        <w:tc>
          <w:tcPr>
            <w:tcW w:w="2023" w:type="dxa"/>
            <w:tcBorders>
              <w:top w:val="single" w:sz="4" w:space="0" w:color="auto"/>
              <w:left w:val="nil"/>
              <w:bottom w:val="single" w:sz="4" w:space="0" w:color="auto"/>
              <w:right w:val="single" w:sz="4" w:space="0" w:color="auto"/>
            </w:tcBorders>
            <w:shd w:val="clear" w:color="000000" w:fill="FDE9D9"/>
            <w:tcMar>
              <w:top w:w="15" w:type="dxa"/>
              <w:left w:w="15" w:type="dxa"/>
              <w:bottom w:w="0" w:type="dxa"/>
              <w:right w:w="15" w:type="dxa"/>
            </w:tcMar>
            <w:vAlign w:val="center"/>
            <w:hideMark/>
          </w:tcPr>
          <w:p w14:paraId="0C6A2859"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Окорочок куриный замороженный (отечественный)</w:t>
            </w:r>
          </w:p>
        </w:tc>
        <w:tc>
          <w:tcPr>
            <w:tcW w:w="192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F9AA789"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Мясо сельскохозяйственной птицы замороженное, в том числе для детского питания тип 4</w:t>
            </w:r>
          </w:p>
        </w:tc>
        <w:tc>
          <w:tcPr>
            <w:tcW w:w="116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B1A1E5E"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10.12.20.110</w:t>
            </w:r>
          </w:p>
        </w:tc>
        <w:tc>
          <w:tcPr>
            <w:tcW w:w="108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40BCFB2"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005</w:t>
            </w:r>
          </w:p>
        </w:tc>
        <w:tc>
          <w:tcPr>
            <w:tcW w:w="89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42BA773"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КГ</w:t>
            </w:r>
          </w:p>
        </w:tc>
        <w:tc>
          <w:tcPr>
            <w:tcW w:w="51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69C39AB3" w14:textId="77777777" w:rsidR="00282FE5" w:rsidRPr="00282FE5" w:rsidRDefault="00282FE5" w:rsidP="00282FE5">
            <w:pPr>
              <w:widowControl w:val="0"/>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Наименование мяса птицы: Куры</w:t>
            </w:r>
            <w:r w:rsidRPr="00282FE5">
              <w:rPr>
                <w:rFonts w:eastAsia="Courier New" w:cs="Times New Roman"/>
                <w:color w:val="000000"/>
                <w:sz w:val="18"/>
                <w:szCs w:val="18"/>
                <w:lang w:eastAsia="ru-RU" w:bidi="ru-RU"/>
              </w:rPr>
              <w:br/>
              <w:t>Сорт тушки: Второй; Первый</w:t>
            </w:r>
            <w:r w:rsidRPr="00282FE5">
              <w:rPr>
                <w:rFonts w:eastAsia="Courier New" w:cs="Times New Roman"/>
                <w:color w:val="000000"/>
                <w:sz w:val="18"/>
                <w:szCs w:val="18"/>
                <w:lang w:eastAsia="ru-RU" w:bidi="ru-RU"/>
              </w:rPr>
              <w:br/>
              <w:t>Вид мяса по способу разделки: Окорочок; Бедро; Голень</w:t>
            </w:r>
            <w:r w:rsidRPr="00282FE5">
              <w:rPr>
                <w:rFonts w:eastAsia="Courier New" w:cs="Times New Roman"/>
                <w:color w:val="000000"/>
                <w:sz w:val="18"/>
                <w:szCs w:val="18"/>
                <w:lang w:eastAsia="ru-RU" w:bidi="ru-RU"/>
              </w:rPr>
              <w:br/>
              <w:t>Для детского питания: Нет; Да</w:t>
            </w:r>
            <w:r w:rsidRPr="00282FE5">
              <w:rPr>
                <w:rFonts w:eastAsia="Courier New" w:cs="Times New Roman"/>
                <w:color w:val="000000"/>
                <w:sz w:val="18"/>
                <w:szCs w:val="18"/>
                <w:lang w:eastAsia="ru-RU" w:bidi="ru-RU"/>
              </w:rPr>
              <w:br/>
              <w:t>Тип: Отечественный</w:t>
            </w:r>
            <w:r w:rsidRPr="00282FE5">
              <w:rPr>
                <w:rFonts w:eastAsia="Courier New" w:cs="Times New Roman"/>
                <w:color w:val="000000"/>
                <w:sz w:val="18"/>
                <w:szCs w:val="18"/>
                <w:lang w:eastAsia="ru-RU" w:bidi="ru-RU"/>
              </w:rPr>
              <w:br/>
              <w:t>Фасовка: Весовая</w:t>
            </w:r>
            <w:r w:rsidRPr="00282FE5">
              <w:rPr>
                <w:rFonts w:eastAsia="Courier New" w:cs="Times New Roman"/>
                <w:color w:val="000000"/>
                <w:sz w:val="18"/>
                <w:szCs w:val="18"/>
                <w:lang w:eastAsia="ru-RU" w:bidi="ru-RU"/>
              </w:rPr>
              <w:br/>
              <w:t>Соответствие нормативно-технической документации: 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ГОСТ 31962-2013</w:t>
            </w:r>
          </w:p>
        </w:tc>
        <w:tc>
          <w:tcPr>
            <w:tcW w:w="283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012C083" w14:textId="77777777" w:rsidR="00282FE5" w:rsidRPr="00282FE5" w:rsidRDefault="00282FE5" w:rsidP="00282FE5">
            <w:pPr>
              <w:widowControl w:val="0"/>
              <w:jc w:val="center"/>
              <w:rPr>
                <w:rFonts w:ascii="Courier New" w:eastAsia="Courier New" w:hAnsi="Courier New" w:cs="Courier New"/>
                <w:color w:val="000000"/>
                <w:sz w:val="20"/>
                <w:szCs w:val="20"/>
                <w:lang w:eastAsia="ru-RU" w:bidi="ru-RU"/>
              </w:rPr>
            </w:pPr>
            <w:r w:rsidRPr="00282FE5">
              <w:rPr>
                <w:rFonts w:ascii="Courier New" w:eastAsia="Courier New" w:hAnsi="Courier New" w:cs="Courier New"/>
                <w:color w:val="000000"/>
                <w:sz w:val="20"/>
                <w:szCs w:val="20"/>
                <w:lang w:eastAsia="ru-RU" w:bidi="ru-RU"/>
              </w:rPr>
              <w:t>10.12.20.000-00000007</w:t>
            </w:r>
          </w:p>
        </w:tc>
      </w:tr>
      <w:tr w:rsidR="00282FE5" w:rsidRPr="00282FE5" w14:paraId="630709CD" w14:textId="77777777" w:rsidTr="00964825">
        <w:trPr>
          <w:trHeight w:val="2086"/>
        </w:trPr>
        <w:tc>
          <w:tcPr>
            <w:tcW w:w="5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ADEE815"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108</w:t>
            </w:r>
          </w:p>
        </w:tc>
        <w:tc>
          <w:tcPr>
            <w:tcW w:w="2023" w:type="dxa"/>
            <w:tcBorders>
              <w:top w:val="single" w:sz="4" w:space="0" w:color="auto"/>
              <w:left w:val="nil"/>
              <w:bottom w:val="single" w:sz="4" w:space="0" w:color="auto"/>
              <w:right w:val="single" w:sz="4" w:space="0" w:color="auto"/>
            </w:tcBorders>
            <w:shd w:val="clear" w:color="000000" w:fill="FDE9D9"/>
            <w:tcMar>
              <w:top w:w="15" w:type="dxa"/>
              <w:left w:w="15" w:type="dxa"/>
              <w:bottom w:w="0" w:type="dxa"/>
              <w:right w:w="15" w:type="dxa"/>
            </w:tcMar>
            <w:vAlign w:val="center"/>
            <w:hideMark/>
          </w:tcPr>
          <w:p w14:paraId="547A70FA"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Филе индейки замороженное</w:t>
            </w:r>
          </w:p>
        </w:tc>
        <w:tc>
          <w:tcPr>
            <w:tcW w:w="192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84D10B1"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Мясо сельскохозяйственной птицы замороженное, в том числе для детского питания тип 6</w:t>
            </w:r>
          </w:p>
        </w:tc>
        <w:tc>
          <w:tcPr>
            <w:tcW w:w="116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F864964"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10.12.20.120</w:t>
            </w:r>
          </w:p>
        </w:tc>
        <w:tc>
          <w:tcPr>
            <w:tcW w:w="108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DBA5B2B"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001</w:t>
            </w:r>
          </w:p>
        </w:tc>
        <w:tc>
          <w:tcPr>
            <w:tcW w:w="89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148524C"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КГ</w:t>
            </w:r>
          </w:p>
        </w:tc>
        <w:tc>
          <w:tcPr>
            <w:tcW w:w="51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1E89E0A3" w14:textId="77777777" w:rsidR="00282FE5" w:rsidRPr="00282FE5" w:rsidRDefault="00282FE5" w:rsidP="00282FE5">
            <w:pPr>
              <w:widowControl w:val="0"/>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Наименование мяса птицы: Индейки</w:t>
            </w:r>
            <w:r w:rsidRPr="00282FE5">
              <w:rPr>
                <w:rFonts w:eastAsia="Courier New" w:cs="Times New Roman"/>
                <w:color w:val="000000"/>
                <w:sz w:val="18"/>
                <w:szCs w:val="18"/>
                <w:lang w:eastAsia="ru-RU" w:bidi="ru-RU"/>
              </w:rPr>
              <w:br/>
              <w:t>Сорт тушки: Второй; Первый</w:t>
            </w:r>
            <w:r w:rsidRPr="00282FE5">
              <w:rPr>
                <w:rFonts w:eastAsia="Courier New" w:cs="Times New Roman"/>
                <w:color w:val="000000"/>
                <w:sz w:val="18"/>
                <w:szCs w:val="18"/>
                <w:lang w:eastAsia="ru-RU" w:bidi="ru-RU"/>
              </w:rPr>
              <w:br/>
              <w:t>Вид мяса по способу разделки: Филе</w:t>
            </w:r>
            <w:r w:rsidRPr="00282FE5">
              <w:rPr>
                <w:rFonts w:eastAsia="Courier New" w:cs="Times New Roman"/>
                <w:color w:val="000000"/>
                <w:sz w:val="18"/>
                <w:szCs w:val="18"/>
                <w:lang w:eastAsia="ru-RU" w:bidi="ru-RU"/>
              </w:rPr>
              <w:br/>
              <w:t>Для детского питания: Нет; Да</w:t>
            </w:r>
            <w:r w:rsidRPr="00282FE5">
              <w:rPr>
                <w:rFonts w:eastAsia="Courier New" w:cs="Times New Roman"/>
                <w:color w:val="000000"/>
                <w:sz w:val="18"/>
                <w:szCs w:val="18"/>
                <w:lang w:eastAsia="ru-RU" w:bidi="ru-RU"/>
              </w:rPr>
              <w:br/>
              <w:t>Фасовка: Весовая</w:t>
            </w:r>
            <w:r w:rsidRPr="00282FE5">
              <w:rPr>
                <w:rFonts w:eastAsia="Courier New" w:cs="Times New Roman"/>
                <w:color w:val="000000"/>
                <w:sz w:val="18"/>
                <w:szCs w:val="18"/>
                <w:lang w:eastAsia="ru-RU" w:bidi="ru-RU"/>
              </w:rPr>
              <w:br/>
              <w:t>Соответствие нормативно-технической документации: 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ТУ производителя; 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ГОСТ 32737-2014</w:t>
            </w:r>
          </w:p>
        </w:tc>
        <w:tc>
          <w:tcPr>
            <w:tcW w:w="283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A7B9B71" w14:textId="77777777" w:rsidR="00282FE5" w:rsidRPr="00282FE5" w:rsidRDefault="00282FE5" w:rsidP="00282FE5">
            <w:pPr>
              <w:widowControl w:val="0"/>
              <w:jc w:val="center"/>
              <w:rPr>
                <w:rFonts w:ascii="Courier New" w:eastAsia="Courier New" w:hAnsi="Courier New" w:cs="Courier New"/>
                <w:color w:val="000000"/>
                <w:sz w:val="20"/>
                <w:szCs w:val="20"/>
                <w:lang w:eastAsia="ru-RU" w:bidi="ru-RU"/>
              </w:rPr>
            </w:pPr>
            <w:r w:rsidRPr="00282FE5">
              <w:rPr>
                <w:rFonts w:ascii="Courier New" w:eastAsia="Courier New" w:hAnsi="Courier New" w:cs="Courier New"/>
                <w:color w:val="000000"/>
                <w:sz w:val="20"/>
                <w:szCs w:val="20"/>
                <w:lang w:eastAsia="ru-RU" w:bidi="ru-RU"/>
              </w:rPr>
              <w:t>10.12.20.000-00000008</w:t>
            </w:r>
          </w:p>
        </w:tc>
      </w:tr>
      <w:tr w:rsidR="00282FE5" w:rsidRPr="00282FE5" w14:paraId="1F2635A1" w14:textId="77777777" w:rsidTr="00964825">
        <w:trPr>
          <w:trHeight w:val="2019"/>
        </w:trPr>
        <w:tc>
          <w:tcPr>
            <w:tcW w:w="5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00FEFD1"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109</w:t>
            </w:r>
          </w:p>
        </w:tc>
        <w:tc>
          <w:tcPr>
            <w:tcW w:w="2023" w:type="dxa"/>
            <w:tcBorders>
              <w:top w:val="single" w:sz="4" w:space="0" w:color="auto"/>
              <w:left w:val="nil"/>
              <w:bottom w:val="single" w:sz="4" w:space="0" w:color="auto"/>
              <w:right w:val="single" w:sz="4" w:space="0" w:color="auto"/>
            </w:tcBorders>
            <w:shd w:val="clear" w:color="000000" w:fill="FDE9D9"/>
            <w:tcMar>
              <w:top w:w="15" w:type="dxa"/>
              <w:left w:w="15" w:type="dxa"/>
              <w:bottom w:w="0" w:type="dxa"/>
              <w:right w:w="15" w:type="dxa"/>
            </w:tcMar>
            <w:vAlign w:val="center"/>
            <w:hideMark/>
          </w:tcPr>
          <w:p w14:paraId="1E6FDF72"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Колбаса вареная в ассортименте</w:t>
            </w:r>
          </w:p>
        </w:tc>
        <w:tc>
          <w:tcPr>
            <w:tcW w:w="192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4DBECEF"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Изделия колбасные вареные, в том числе фаршированные мясные тип 1</w:t>
            </w:r>
          </w:p>
        </w:tc>
        <w:tc>
          <w:tcPr>
            <w:tcW w:w="116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41D6278"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10.13.14.111</w:t>
            </w:r>
          </w:p>
        </w:tc>
        <w:tc>
          <w:tcPr>
            <w:tcW w:w="108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65760AC"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001</w:t>
            </w:r>
          </w:p>
        </w:tc>
        <w:tc>
          <w:tcPr>
            <w:tcW w:w="89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1248079"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КГ</w:t>
            </w:r>
          </w:p>
        </w:tc>
        <w:tc>
          <w:tcPr>
            <w:tcW w:w="51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00618192" w14:textId="77777777" w:rsidR="00282FE5" w:rsidRPr="00282FE5" w:rsidRDefault="00282FE5" w:rsidP="00282FE5">
            <w:pPr>
              <w:widowControl w:val="0"/>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Категория: А</w:t>
            </w:r>
            <w:r w:rsidRPr="00282FE5">
              <w:rPr>
                <w:rFonts w:eastAsia="Courier New" w:cs="Times New Roman"/>
                <w:color w:val="000000"/>
                <w:sz w:val="18"/>
                <w:szCs w:val="18"/>
                <w:lang w:eastAsia="ru-RU" w:bidi="ru-RU"/>
              </w:rPr>
              <w:br/>
              <w:t>Вид изделия колбасного вареного: Колбаса (колбаска)</w:t>
            </w:r>
            <w:r w:rsidRPr="00282FE5">
              <w:rPr>
                <w:rFonts w:eastAsia="Courier New" w:cs="Times New Roman"/>
                <w:color w:val="000000"/>
                <w:sz w:val="18"/>
                <w:szCs w:val="18"/>
                <w:lang w:eastAsia="ru-RU" w:bidi="ru-RU"/>
              </w:rPr>
              <w:br/>
              <w:t>Фасовка: Весовая</w:t>
            </w:r>
            <w:r w:rsidRPr="00282FE5">
              <w:rPr>
                <w:rFonts w:eastAsia="Courier New" w:cs="Times New Roman"/>
                <w:color w:val="000000"/>
                <w:sz w:val="18"/>
                <w:szCs w:val="18"/>
                <w:lang w:eastAsia="ru-RU" w:bidi="ru-RU"/>
              </w:rPr>
              <w:br/>
              <w:t xml:space="preserve">Соответствие нормативно-технической документации: 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Технический регламент Таможенного союза "О безопасности мяса и мясной продукции" от 09.10.2013 № 034/2013, ГОСТ 33673-2015; 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w:t>
            </w:r>
            <w:r w:rsidRPr="00282FE5">
              <w:rPr>
                <w:rFonts w:eastAsia="Courier New" w:cs="Times New Roman"/>
                <w:color w:val="000000"/>
                <w:sz w:val="18"/>
                <w:szCs w:val="18"/>
                <w:lang w:eastAsia="ru-RU" w:bidi="ru-RU"/>
              </w:rPr>
              <w:lastRenderedPageBreak/>
              <w:t>в части ее маркировки" от 09.12.2011 № 022/2011, Технический регламент Таможенного союза "О безопасности мяса и мясной продукции" от 09.10.2013 № 034/2013, ГОСТ 23670-2019</w:t>
            </w:r>
          </w:p>
        </w:tc>
        <w:tc>
          <w:tcPr>
            <w:tcW w:w="283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7B468D3" w14:textId="77777777" w:rsidR="00282FE5" w:rsidRPr="00282FE5" w:rsidRDefault="00282FE5" w:rsidP="00282FE5">
            <w:pPr>
              <w:widowControl w:val="0"/>
              <w:jc w:val="center"/>
              <w:rPr>
                <w:rFonts w:ascii="Courier New" w:eastAsia="Courier New" w:hAnsi="Courier New" w:cs="Courier New"/>
                <w:color w:val="000000"/>
                <w:sz w:val="20"/>
                <w:szCs w:val="20"/>
                <w:lang w:eastAsia="ru-RU" w:bidi="ru-RU"/>
              </w:rPr>
            </w:pPr>
            <w:r w:rsidRPr="00282FE5">
              <w:rPr>
                <w:rFonts w:ascii="Courier New" w:eastAsia="Courier New" w:hAnsi="Courier New" w:cs="Courier New"/>
                <w:color w:val="000000"/>
                <w:sz w:val="20"/>
                <w:szCs w:val="20"/>
                <w:lang w:eastAsia="ru-RU" w:bidi="ru-RU"/>
              </w:rPr>
              <w:lastRenderedPageBreak/>
              <w:t>10.13.14.110-00000002</w:t>
            </w:r>
          </w:p>
        </w:tc>
      </w:tr>
      <w:tr w:rsidR="00282FE5" w:rsidRPr="00282FE5" w14:paraId="422E2A73" w14:textId="77777777" w:rsidTr="00964825">
        <w:trPr>
          <w:trHeight w:val="1832"/>
        </w:trPr>
        <w:tc>
          <w:tcPr>
            <w:tcW w:w="5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7E43496"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lastRenderedPageBreak/>
              <w:t>110</w:t>
            </w:r>
          </w:p>
        </w:tc>
        <w:tc>
          <w:tcPr>
            <w:tcW w:w="2023" w:type="dxa"/>
            <w:tcBorders>
              <w:top w:val="single" w:sz="4" w:space="0" w:color="auto"/>
              <w:left w:val="nil"/>
              <w:bottom w:val="single" w:sz="4" w:space="0" w:color="auto"/>
              <w:right w:val="single" w:sz="4" w:space="0" w:color="auto"/>
            </w:tcBorders>
            <w:shd w:val="clear" w:color="000000" w:fill="FDE9D9"/>
            <w:tcMar>
              <w:top w:w="15" w:type="dxa"/>
              <w:left w:w="15" w:type="dxa"/>
              <w:bottom w:w="0" w:type="dxa"/>
              <w:right w:w="15" w:type="dxa"/>
            </w:tcMar>
            <w:vAlign w:val="center"/>
            <w:hideMark/>
          </w:tcPr>
          <w:p w14:paraId="28C222D4"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Сосиски вареные в ассортименте</w:t>
            </w:r>
          </w:p>
        </w:tc>
        <w:tc>
          <w:tcPr>
            <w:tcW w:w="192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ABEEBAB"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Изделия колбасные вареные, в том числе фаршированные мясные тип 3</w:t>
            </w:r>
          </w:p>
        </w:tc>
        <w:tc>
          <w:tcPr>
            <w:tcW w:w="116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963D1FE"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10.13.14.112</w:t>
            </w:r>
          </w:p>
        </w:tc>
        <w:tc>
          <w:tcPr>
            <w:tcW w:w="108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57BD312"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004</w:t>
            </w:r>
          </w:p>
        </w:tc>
        <w:tc>
          <w:tcPr>
            <w:tcW w:w="89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A5D0C31"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КГ</w:t>
            </w:r>
          </w:p>
        </w:tc>
        <w:tc>
          <w:tcPr>
            <w:tcW w:w="51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6EA9858C" w14:textId="77777777" w:rsidR="00282FE5" w:rsidRPr="00282FE5" w:rsidRDefault="00282FE5" w:rsidP="00282FE5">
            <w:pPr>
              <w:widowControl w:val="0"/>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Категория: А; Б</w:t>
            </w:r>
            <w:r w:rsidRPr="00282FE5">
              <w:rPr>
                <w:rFonts w:eastAsia="Courier New" w:cs="Times New Roman"/>
                <w:color w:val="000000"/>
                <w:sz w:val="18"/>
                <w:szCs w:val="18"/>
                <w:lang w:eastAsia="ru-RU" w:bidi="ru-RU"/>
              </w:rPr>
              <w:br/>
              <w:t>Вид изделия колбасного вареного: Сосиски</w:t>
            </w:r>
            <w:r w:rsidRPr="00282FE5">
              <w:rPr>
                <w:rFonts w:eastAsia="Courier New" w:cs="Times New Roman"/>
                <w:color w:val="000000"/>
                <w:sz w:val="18"/>
                <w:szCs w:val="18"/>
                <w:lang w:eastAsia="ru-RU" w:bidi="ru-RU"/>
              </w:rPr>
              <w:br/>
              <w:t>Фасовка: Весовая</w:t>
            </w:r>
            <w:r w:rsidRPr="00282FE5">
              <w:rPr>
                <w:rFonts w:eastAsia="Courier New" w:cs="Times New Roman"/>
                <w:color w:val="000000"/>
                <w:sz w:val="18"/>
                <w:szCs w:val="18"/>
                <w:lang w:eastAsia="ru-RU" w:bidi="ru-RU"/>
              </w:rPr>
              <w:br/>
              <w:t>Соответствие нормативно-технической документации: 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Технический регламент Таможенного союза "О безопасности мяса и мясной продукции" от 09.10.2013 № 034/2013, ГОСТ 33673-2015; 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Технический регламент Таможенного союза "О безопасности мяса и мясной продукции" от 09.10.2013 № 034/2013, ГОСТ 23670-2019</w:t>
            </w:r>
          </w:p>
        </w:tc>
        <w:tc>
          <w:tcPr>
            <w:tcW w:w="283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8752C37" w14:textId="77777777" w:rsidR="00282FE5" w:rsidRPr="00282FE5" w:rsidRDefault="00282FE5" w:rsidP="00282FE5">
            <w:pPr>
              <w:widowControl w:val="0"/>
              <w:jc w:val="center"/>
              <w:rPr>
                <w:rFonts w:ascii="Courier New" w:eastAsia="Courier New" w:hAnsi="Courier New" w:cs="Courier New"/>
                <w:color w:val="000000"/>
                <w:sz w:val="20"/>
                <w:szCs w:val="20"/>
                <w:lang w:eastAsia="ru-RU" w:bidi="ru-RU"/>
              </w:rPr>
            </w:pPr>
            <w:r w:rsidRPr="00282FE5">
              <w:rPr>
                <w:rFonts w:ascii="Courier New" w:eastAsia="Courier New" w:hAnsi="Courier New" w:cs="Courier New"/>
                <w:color w:val="000000"/>
                <w:sz w:val="20"/>
                <w:szCs w:val="20"/>
                <w:lang w:eastAsia="ru-RU" w:bidi="ru-RU"/>
              </w:rPr>
              <w:t>10.13.14.110-00000018, 10.13.14.110-00000017</w:t>
            </w:r>
          </w:p>
        </w:tc>
      </w:tr>
      <w:tr w:rsidR="00282FE5" w:rsidRPr="00282FE5" w14:paraId="0642FDA1" w14:textId="77777777" w:rsidTr="00964825">
        <w:trPr>
          <w:trHeight w:val="2821"/>
        </w:trPr>
        <w:tc>
          <w:tcPr>
            <w:tcW w:w="5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01F49FC"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111</w:t>
            </w:r>
          </w:p>
        </w:tc>
        <w:tc>
          <w:tcPr>
            <w:tcW w:w="2023" w:type="dxa"/>
            <w:tcBorders>
              <w:top w:val="single" w:sz="4" w:space="0" w:color="auto"/>
              <w:left w:val="nil"/>
              <w:bottom w:val="single" w:sz="4" w:space="0" w:color="auto"/>
              <w:right w:val="single" w:sz="4" w:space="0" w:color="auto"/>
            </w:tcBorders>
            <w:shd w:val="clear" w:color="000000" w:fill="FDE9D9"/>
            <w:tcMar>
              <w:top w:w="15" w:type="dxa"/>
              <w:left w:w="15" w:type="dxa"/>
              <w:bottom w:w="0" w:type="dxa"/>
              <w:right w:w="15" w:type="dxa"/>
            </w:tcMar>
            <w:vAlign w:val="center"/>
            <w:hideMark/>
          </w:tcPr>
          <w:p w14:paraId="4B65F19B"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Консервы мясные. Мясо тушеное</w:t>
            </w:r>
          </w:p>
        </w:tc>
        <w:tc>
          <w:tcPr>
            <w:tcW w:w="192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0F2B5D5"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Консервы мясные тип 3</w:t>
            </w:r>
          </w:p>
        </w:tc>
        <w:tc>
          <w:tcPr>
            <w:tcW w:w="116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A366B2C"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10.13.15.111</w:t>
            </w:r>
          </w:p>
        </w:tc>
        <w:tc>
          <w:tcPr>
            <w:tcW w:w="108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4BA32B4"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001</w:t>
            </w:r>
          </w:p>
        </w:tc>
        <w:tc>
          <w:tcPr>
            <w:tcW w:w="89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637F450"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КГ</w:t>
            </w:r>
          </w:p>
        </w:tc>
        <w:tc>
          <w:tcPr>
            <w:tcW w:w="51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0BA48180" w14:textId="77777777" w:rsidR="00282FE5" w:rsidRPr="00282FE5" w:rsidRDefault="00282FE5" w:rsidP="00282FE5">
            <w:pPr>
              <w:widowControl w:val="0"/>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Вид продукта по технологии изготовления: Кусковой</w:t>
            </w:r>
            <w:r w:rsidRPr="00282FE5">
              <w:rPr>
                <w:rFonts w:eastAsia="Courier New" w:cs="Times New Roman"/>
                <w:color w:val="000000"/>
                <w:sz w:val="18"/>
                <w:szCs w:val="18"/>
                <w:lang w:eastAsia="ru-RU" w:bidi="ru-RU"/>
              </w:rPr>
              <w:br/>
              <w:t>Вид сырья: Оленина; Субпродукты; Конина; Мясо убойных животных; Свинина; Баранина; Говядина</w:t>
            </w:r>
            <w:r w:rsidRPr="00282FE5">
              <w:rPr>
                <w:rFonts w:eastAsia="Courier New" w:cs="Times New Roman"/>
                <w:color w:val="000000"/>
                <w:sz w:val="18"/>
                <w:szCs w:val="18"/>
                <w:lang w:eastAsia="ru-RU" w:bidi="ru-RU"/>
              </w:rPr>
              <w:br/>
              <w:t>Вид заливки: Желе; Рассол; Жир; Соус; Бульон; В собственном соку</w:t>
            </w:r>
            <w:r w:rsidRPr="00282FE5">
              <w:rPr>
                <w:rFonts w:eastAsia="Courier New" w:cs="Times New Roman"/>
                <w:color w:val="000000"/>
                <w:sz w:val="18"/>
                <w:szCs w:val="18"/>
                <w:lang w:eastAsia="ru-RU" w:bidi="ru-RU"/>
              </w:rPr>
              <w:br/>
              <w:t>Вид: Тушеные</w:t>
            </w:r>
            <w:r w:rsidRPr="00282FE5">
              <w:rPr>
                <w:rFonts w:eastAsia="Courier New" w:cs="Times New Roman"/>
                <w:color w:val="000000"/>
                <w:sz w:val="18"/>
                <w:szCs w:val="18"/>
                <w:lang w:eastAsia="ru-RU" w:bidi="ru-RU"/>
              </w:rPr>
              <w:br/>
              <w:t>Вес: не более 0,5 КГ</w:t>
            </w:r>
            <w:r w:rsidRPr="00282FE5">
              <w:rPr>
                <w:rFonts w:eastAsia="Courier New" w:cs="Times New Roman"/>
                <w:color w:val="000000"/>
                <w:sz w:val="18"/>
                <w:szCs w:val="18"/>
                <w:lang w:eastAsia="ru-RU" w:bidi="ru-RU"/>
              </w:rPr>
              <w:br/>
              <w:t>Сорт: Высший</w:t>
            </w:r>
            <w:r w:rsidRPr="00282FE5">
              <w:rPr>
                <w:rFonts w:eastAsia="Courier New" w:cs="Times New Roman"/>
                <w:color w:val="000000"/>
                <w:sz w:val="18"/>
                <w:szCs w:val="18"/>
                <w:lang w:eastAsia="ru-RU" w:bidi="ru-RU"/>
              </w:rPr>
              <w:br/>
              <w:t>Упаковка производителя: Наличие</w:t>
            </w:r>
            <w:r w:rsidRPr="00282FE5">
              <w:rPr>
                <w:rFonts w:eastAsia="Courier New" w:cs="Times New Roman"/>
                <w:color w:val="000000"/>
                <w:sz w:val="18"/>
                <w:szCs w:val="18"/>
                <w:lang w:eastAsia="ru-RU" w:bidi="ru-RU"/>
              </w:rPr>
              <w:br/>
              <w:t>Соответствие нормативно-технической документации: 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Технический регламент Таможенного союза "О безопасности мяса и мясной продукции" от 09.10.2013 № 034/2013, ГОСТ 32125-2013</w:t>
            </w:r>
          </w:p>
        </w:tc>
        <w:tc>
          <w:tcPr>
            <w:tcW w:w="283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108B636" w14:textId="77777777" w:rsidR="00282FE5" w:rsidRPr="00282FE5" w:rsidRDefault="00282FE5" w:rsidP="00282FE5">
            <w:pPr>
              <w:widowControl w:val="0"/>
              <w:jc w:val="center"/>
              <w:rPr>
                <w:rFonts w:ascii="Courier New" w:eastAsia="Courier New" w:hAnsi="Courier New" w:cs="Courier New"/>
                <w:color w:val="000000"/>
                <w:sz w:val="20"/>
                <w:szCs w:val="20"/>
                <w:lang w:eastAsia="ru-RU" w:bidi="ru-RU"/>
              </w:rPr>
            </w:pPr>
            <w:r w:rsidRPr="00282FE5">
              <w:rPr>
                <w:rFonts w:ascii="Courier New" w:eastAsia="Courier New" w:hAnsi="Courier New" w:cs="Courier New"/>
                <w:color w:val="000000"/>
                <w:sz w:val="20"/>
                <w:szCs w:val="20"/>
                <w:lang w:eastAsia="ru-RU" w:bidi="ru-RU"/>
              </w:rPr>
              <w:t>10.13.15.110-00000008</w:t>
            </w:r>
          </w:p>
        </w:tc>
      </w:tr>
      <w:tr w:rsidR="00282FE5" w:rsidRPr="00282FE5" w14:paraId="7AFD6DE7" w14:textId="77777777" w:rsidTr="00964825">
        <w:trPr>
          <w:trHeight w:val="2660"/>
        </w:trPr>
        <w:tc>
          <w:tcPr>
            <w:tcW w:w="5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308ABF4"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lastRenderedPageBreak/>
              <w:t>112</w:t>
            </w:r>
          </w:p>
        </w:tc>
        <w:tc>
          <w:tcPr>
            <w:tcW w:w="2023" w:type="dxa"/>
            <w:tcBorders>
              <w:top w:val="single" w:sz="4" w:space="0" w:color="auto"/>
              <w:left w:val="nil"/>
              <w:bottom w:val="single" w:sz="4" w:space="0" w:color="auto"/>
              <w:right w:val="single" w:sz="4" w:space="0" w:color="auto"/>
            </w:tcBorders>
            <w:shd w:val="clear" w:color="000000" w:fill="FDE9D9"/>
            <w:tcMar>
              <w:top w:w="15" w:type="dxa"/>
              <w:left w:w="15" w:type="dxa"/>
              <w:bottom w:w="0" w:type="dxa"/>
              <w:right w:w="15" w:type="dxa"/>
            </w:tcMar>
            <w:vAlign w:val="center"/>
            <w:hideMark/>
          </w:tcPr>
          <w:p w14:paraId="0EB99EC3"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Горбуша мороженая потрошеная с/г</w:t>
            </w:r>
          </w:p>
        </w:tc>
        <w:tc>
          <w:tcPr>
            <w:tcW w:w="192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20C60A2"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Рыба лососевая мороженая тип 1</w:t>
            </w:r>
          </w:p>
        </w:tc>
        <w:tc>
          <w:tcPr>
            <w:tcW w:w="116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FE3C666"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10.20.13.110</w:t>
            </w:r>
          </w:p>
        </w:tc>
        <w:tc>
          <w:tcPr>
            <w:tcW w:w="108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03EFC97"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001</w:t>
            </w:r>
          </w:p>
        </w:tc>
        <w:tc>
          <w:tcPr>
            <w:tcW w:w="89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B6D0CEB"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КГ</w:t>
            </w:r>
          </w:p>
        </w:tc>
        <w:tc>
          <w:tcPr>
            <w:tcW w:w="51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4195419A" w14:textId="77777777" w:rsidR="00282FE5" w:rsidRPr="00282FE5" w:rsidRDefault="00282FE5" w:rsidP="00282FE5">
            <w:pPr>
              <w:widowControl w:val="0"/>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Вид разделки: Потрошеная</w:t>
            </w:r>
            <w:r w:rsidRPr="00282FE5">
              <w:rPr>
                <w:rFonts w:eastAsia="Courier New" w:cs="Times New Roman"/>
                <w:color w:val="000000"/>
                <w:sz w:val="18"/>
                <w:szCs w:val="18"/>
                <w:lang w:eastAsia="ru-RU" w:bidi="ru-RU"/>
              </w:rPr>
              <w:br/>
              <w:t>Сорт рыбы: Первый</w:t>
            </w:r>
            <w:r w:rsidRPr="00282FE5">
              <w:rPr>
                <w:rFonts w:eastAsia="Courier New" w:cs="Times New Roman"/>
                <w:color w:val="000000"/>
                <w:sz w:val="18"/>
                <w:szCs w:val="18"/>
                <w:lang w:eastAsia="ru-RU" w:bidi="ru-RU"/>
              </w:rPr>
              <w:br/>
              <w:t>Вид рыбы: Горбуша</w:t>
            </w:r>
            <w:r w:rsidRPr="00282FE5">
              <w:rPr>
                <w:rFonts w:eastAsia="Courier New" w:cs="Times New Roman"/>
                <w:color w:val="000000"/>
                <w:sz w:val="18"/>
                <w:szCs w:val="18"/>
                <w:lang w:eastAsia="ru-RU" w:bidi="ru-RU"/>
              </w:rPr>
              <w:br/>
              <w:t>Особые условия (требования к составу пищевых продуктов): Неглазированная</w:t>
            </w:r>
            <w:r w:rsidRPr="00282FE5">
              <w:rPr>
                <w:rFonts w:eastAsia="Courier New" w:cs="Times New Roman"/>
                <w:color w:val="000000"/>
                <w:sz w:val="18"/>
                <w:szCs w:val="18"/>
                <w:lang w:eastAsia="ru-RU" w:bidi="ru-RU"/>
              </w:rPr>
              <w:br/>
              <w:t>Фасовка: Весовая</w:t>
            </w:r>
            <w:r w:rsidRPr="00282FE5">
              <w:rPr>
                <w:rFonts w:eastAsia="Courier New" w:cs="Times New Roman"/>
                <w:color w:val="000000"/>
                <w:sz w:val="18"/>
                <w:szCs w:val="18"/>
                <w:lang w:eastAsia="ru-RU" w:bidi="ru-RU"/>
              </w:rPr>
              <w:br/>
              <w:t>Соответствие нормативно-технической документации: Технический регламент Таможенного союза "О безопасности упаковки" от 16.08.2011 ТР ТС № 005/2011, Технический регламент Таможенного союза "Пищевая продукция в части ее маркировки" от 09.12.2011 № 022/2011, Единые санитарно-эпидемиологические и гигиенические требования к товарам, подлежащим санитарно-эпидемиологическому надзору (контролю) - (Утверждены Решением Комиссии таможенного союза от 28.05.2010 № 299), Технический регламент Евразийского экономического союза "О безопасности рыбы и рыбной продукции" ТР ЕАЭС № 040/2016, ГОСТ 32366-2013</w:t>
            </w:r>
          </w:p>
        </w:tc>
        <w:tc>
          <w:tcPr>
            <w:tcW w:w="283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6028D8F" w14:textId="77777777" w:rsidR="00282FE5" w:rsidRPr="00282FE5" w:rsidRDefault="00282FE5" w:rsidP="00282FE5">
            <w:pPr>
              <w:widowControl w:val="0"/>
              <w:jc w:val="center"/>
              <w:rPr>
                <w:rFonts w:ascii="Courier New" w:eastAsia="Courier New" w:hAnsi="Courier New" w:cs="Courier New"/>
                <w:color w:val="000000"/>
                <w:sz w:val="20"/>
                <w:szCs w:val="20"/>
                <w:lang w:eastAsia="ru-RU" w:bidi="ru-RU"/>
              </w:rPr>
            </w:pPr>
            <w:r w:rsidRPr="00282FE5">
              <w:rPr>
                <w:rFonts w:ascii="Courier New" w:eastAsia="Courier New" w:hAnsi="Courier New" w:cs="Courier New"/>
                <w:color w:val="000000"/>
                <w:sz w:val="20"/>
                <w:szCs w:val="20"/>
                <w:lang w:eastAsia="ru-RU" w:bidi="ru-RU"/>
              </w:rPr>
              <w:t>10.20.13.110-00000002</w:t>
            </w:r>
          </w:p>
        </w:tc>
      </w:tr>
      <w:tr w:rsidR="00282FE5" w:rsidRPr="00282FE5" w14:paraId="7C754964" w14:textId="77777777" w:rsidTr="00964825">
        <w:trPr>
          <w:trHeight w:val="2473"/>
        </w:trPr>
        <w:tc>
          <w:tcPr>
            <w:tcW w:w="5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676E37A5"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113</w:t>
            </w:r>
          </w:p>
        </w:tc>
        <w:tc>
          <w:tcPr>
            <w:tcW w:w="2023" w:type="dxa"/>
            <w:tcBorders>
              <w:top w:val="single" w:sz="4" w:space="0" w:color="auto"/>
              <w:left w:val="nil"/>
              <w:bottom w:val="single" w:sz="4" w:space="0" w:color="auto"/>
              <w:right w:val="single" w:sz="4" w:space="0" w:color="auto"/>
            </w:tcBorders>
            <w:shd w:val="clear" w:color="000000" w:fill="FDE9D9"/>
            <w:tcMar>
              <w:top w:w="15" w:type="dxa"/>
              <w:left w:w="15" w:type="dxa"/>
              <w:bottom w:w="0" w:type="dxa"/>
              <w:right w:w="15" w:type="dxa"/>
            </w:tcMar>
            <w:vAlign w:val="center"/>
            <w:hideMark/>
          </w:tcPr>
          <w:p w14:paraId="0A599108"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Минтай мороженый потрошенный обезглавленный</w:t>
            </w:r>
          </w:p>
        </w:tc>
        <w:tc>
          <w:tcPr>
            <w:tcW w:w="192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91D9C73"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Рыба трескообразная мороженая тип 1</w:t>
            </w:r>
          </w:p>
        </w:tc>
        <w:tc>
          <w:tcPr>
            <w:tcW w:w="116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007B89F"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10.20.13.122</w:t>
            </w:r>
          </w:p>
        </w:tc>
        <w:tc>
          <w:tcPr>
            <w:tcW w:w="108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342AB96"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003</w:t>
            </w:r>
          </w:p>
        </w:tc>
        <w:tc>
          <w:tcPr>
            <w:tcW w:w="89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FBD950C"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КГ</w:t>
            </w:r>
          </w:p>
        </w:tc>
        <w:tc>
          <w:tcPr>
            <w:tcW w:w="51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070BDB6F" w14:textId="77777777" w:rsidR="00282FE5" w:rsidRPr="00282FE5" w:rsidRDefault="00282FE5" w:rsidP="00282FE5">
            <w:pPr>
              <w:widowControl w:val="0"/>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Вид разделки: Потрошеная обезглавленная</w:t>
            </w:r>
            <w:r w:rsidRPr="00282FE5">
              <w:rPr>
                <w:rFonts w:eastAsia="Courier New" w:cs="Times New Roman"/>
                <w:color w:val="000000"/>
                <w:sz w:val="18"/>
                <w:szCs w:val="18"/>
                <w:lang w:eastAsia="ru-RU" w:bidi="ru-RU"/>
              </w:rPr>
              <w:br/>
              <w:t>Сорт рыбы: Не ниже первого</w:t>
            </w:r>
            <w:r w:rsidRPr="00282FE5">
              <w:rPr>
                <w:rFonts w:eastAsia="Courier New" w:cs="Times New Roman"/>
                <w:color w:val="000000"/>
                <w:sz w:val="18"/>
                <w:szCs w:val="18"/>
                <w:lang w:eastAsia="ru-RU" w:bidi="ru-RU"/>
              </w:rPr>
              <w:br/>
              <w:t>Вид рыбы: Минтай</w:t>
            </w:r>
            <w:r w:rsidRPr="00282FE5">
              <w:rPr>
                <w:rFonts w:eastAsia="Courier New" w:cs="Times New Roman"/>
                <w:color w:val="000000"/>
                <w:sz w:val="18"/>
                <w:szCs w:val="18"/>
                <w:lang w:eastAsia="ru-RU" w:bidi="ru-RU"/>
              </w:rPr>
              <w:br/>
              <w:t>Особые условия (требования к составу пищевых продуктов): Неглазированная</w:t>
            </w:r>
            <w:r w:rsidRPr="00282FE5">
              <w:rPr>
                <w:rFonts w:eastAsia="Courier New" w:cs="Times New Roman"/>
                <w:color w:val="000000"/>
                <w:sz w:val="18"/>
                <w:szCs w:val="18"/>
                <w:lang w:eastAsia="ru-RU" w:bidi="ru-RU"/>
              </w:rPr>
              <w:br/>
              <w:t>Фасовка: Весовая</w:t>
            </w:r>
            <w:r w:rsidRPr="00282FE5">
              <w:rPr>
                <w:rFonts w:eastAsia="Courier New" w:cs="Times New Roman"/>
                <w:color w:val="000000"/>
                <w:sz w:val="18"/>
                <w:szCs w:val="18"/>
                <w:lang w:eastAsia="ru-RU" w:bidi="ru-RU"/>
              </w:rPr>
              <w:br/>
              <w:t>Соответствие нормативно-технической документации: Технический регламент Таможенного союза "О безопасности упаковки" от 16.08.2011 ТР ТС № 005/2011, Технический регламент Таможенного союза "Пищевая продукция в части ее маркировки" от 09.12.2011 № 022/2011, Единые санитарно-эпидемиологические и гигиенические требования к товарам, подлежащим санитарно-эпидемиологическому надзору (контролю) - (Утверждены Решением Комиссии таможенного союза от 28.05.2010 № 299), Технический регламент Евразийского экономического союза "О безопасности рыбы и рыбной продукции" ТР ЕАЭС № 040/2016, ГОСТ 32366-2013</w:t>
            </w:r>
          </w:p>
        </w:tc>
        <w:tc>
          <w:tcPr>
            <w:tcW w:w="283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CEDDE47" w14:textId="77777777" w:rsidR="00282FE5" w:rsidRPr="00282FE5" w:rsidRDefault="00282FE5" w:rsidP="00282FE5">
            <w:pPr>
              <w:widowControl w:val="0"/>
              <w:jc w:val="center"/>
              <w:rPr>
                <w:rFonts w:ascii="Courier New" w:eastAsia="Courier New" w:hAnsi="Courier New" w:cs="Courier New"/>
                <w:color w:val="000000"/>
                <w:sz w:val="20"/>
                <w:szCs w:val="20"/>
                <w:lang w:eastAsia="ru-RU" w:bidi="ru-RU"/>
              </w:rPr>
            </w:pPr>
            <w:r w:rsidRPr="00282FE5">
              <w:rPr>
                <w:rFonts w:ascii="Courier New" w:eastAsia="Courier New" w:hAnsi="Courier New" w:cs="Courier New"/>
                <w:color w:val="000000"/>
                <w:sz w:val="20"/>
                <w:szCs w:val="20"/>
                <w:lang w:eastAsia="ru-RU" w:bidi="ru-RU"/>
              </w:rPr>
              <w:t>10.20.13.120-00000021</w:t>
            </w:r>
          </w:p>
        </w:tc>
      </w:tr>
      <w:tr w:rsidR="00282FE5" w:rsidRPr="00282FE5" w14:paraId="50160D1B" w14:textId="77777777" w:rsidTr="00964825">
        <w:trPr>
          <w:trHeight w:val="2567"/>
        </w:trPr>
        <w:tc>
          <w:tcPr>
            <w:tcW w:w="5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3A8D8E6B"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114</w:t>
            </w:r>
          </w:p>
        </w:tc>
        <w:tc>
          <w:tcPr>
            <w:tcW w:w="2023" w:type="dxa"/>
            <w:tcBorders>
              <w:top w:val="single" w:sz="4" w:space="0" w:color="auto"/>
              <w:left w:val="nil"/>
              <w:bottom w:val="single" w:sz="4" w:space="0" w:color="auto"/>
              <w:right w:val="single" w:sz="4" w:space="0" w:color="auto"/>
            </w:tcBorders>
            <w:shd w:val="clear" w:color="000000" w:fill="FDE9D9"/>
            <w:tcMar>
              <w:top w:w="15" w:type="dxa"/>
              <w:left w:w="15" w:type="dxa"/>
              <w:bottom w:w="0" w:type="dxa"/>
              <w:right w:w="15" w:type="dxa"/>
            </w:tcMar>
            <w:vAlign w:val="center"/>
            <w:hideMark/>
          </w:tcPr>
          <w:p w14:paraId="639D79E8"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Пикша мороженая потрошенная обезглавленная</w:t>
            </w:r>
          </w:p>
        </w:tc>
        <w:tc>
          <w:tcPr>
            <w:tcW w:w="192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B5AADB9"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Рыба трескообразная мороженая тип 2</w:t>
            </w:r>
          </w:p>
        </w:tc>
        <w:tc>
          <w:tcPr>
            <w:tcW w:w="116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0C75006"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10.20.13.122</w:t>
            </w:r>
          </w:p>
        </w:tc>
        <w:tc>
          <w:tcPr>
            <w:tcW w:w="108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955CA67"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005</w:t>
            </w:r>
          </w:p>
        </w:tc>
        <w:tc>
          <w:tcPr>
            <w:tcW w:w="89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B428B30"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КГ</w:t>
            </w:r>
          </w:p>
        </w:tc>
        <w:tc>
          <w:tcPr>
            <w:tcW w:w="51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02E28C01" w14:textId="77777777" w:rsidR="00282FE5" w:rsidRPr="00282FE5" w:rsidRDefault="00282FE5" w:rsidP="00282FE5">
            <w:pPr>
              <w:widowControl w:val="0"/>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Вид разделки: Потрошеная обезглавленная</w:t>
            </w:r>
            <w:r w:rsidRPr="00282FE5">
              <w:rPr>
                <w:rFonts w:eastAsia="Courier New" w:cs="Times New Roman"/>
                <w:color w:val="000000"/>
                <w:sz w:val="18"/>
                <w:szCs w:val="18"/>
                <w:lang w:eastAsia="ru-RU" w:bidi="ru-RU"/>
              </w:rPr>
              <w:br/>
              <w:t>Сорт рыбы: Не ниже первого</w:t>
            </w:r>
            <w:r w:rsidRPr="00282FE5">
              <w:rPr>
                <w:rFonts w:eastAsia="Courier New" w:cs="Times New Roman"/>
                <w:color w:val="000000"/>
                <w:sz w:val="18"/>
                <w:szCs w:val="18"/>
                <w:lang w:eastAsia="ru-RU" w:bidi="ru-RU"/>
              </w:rPr>
              <w:br/>
              <w:t>Вид рыбы: Пикша</w:t>
            </w:r>
            <w:r w:rsidRPr="00282FE5">
              <w:rPr>
                <w:rFonts w:eastAsia="Courier New" w:cs="Times New Roman"/>
                <w:color w:val="000000"/>
                <w:sz w:val="18"/>
                <w:szCs w:val="18"/>
                <w:lang w:eastAsia="ru-RU" w:bidi="ru-RU"/>
              </w:rPr>
              <w:br/>
              <w:t>Особые условия (требования к составу пищевых продуктов): Неглазированная</w:t>
            </w:r>
            <w:r w:rsidRPr="00282FE5">
              <w:rPr>
                <w:rFonts w:eastAsia="Courier New" w:cs="Times New Roman"/>
                <w:color w:val="000000"/>
                <w:sz w:val="18"/>
                <w:szCs w:val="18"/>
                <w:lang w:eastAsia="ru-RU" w:bidi="ru-RU"/>
              </w:rPr>
              <w:br/>
              <w:t>Фасовка: Весовая</w:t>
            </w:r>
            <w:r w:rsidRPr="00282FE5">
              <w:rPr>
                <w:rFonts w:eastAsia="Courier New" w:cs="Times New Roman"/>
                <w:color w:val="000000"/>
                <w:sz w:val="18"/>
                <w:szCs w:val="18"/>
                <w:lang w:eastAsia="ru-RU" w:bidi="ru-RU"/>
              </w:rPr>
              <w:br/>
              <w:t xml:space="preserve">Соответствие нормативно-технической документации: Технический регламент Таможенного союза "О безопасности упаковки" от 16.08.2011 ТР ТС № 005/2011, Технический регламент Таможенного союза "Пищевая продукция в части ее маркировки" от 09.12.2011 № 022/2011, Единые санитарно-эпидемиологические и гигиенические требования к товарам, подлежащим санитарно-эпидемиологическому надзору </w:t>
            </w:r>
            <w:r w:rsidRPr="00282FE5">
              <w:rPr>
                <w:rFonts w:eastAsia="Courier New" w:cs="Times New Roman"/>
                <w:color w:val="000000"/>
                <w:sz w:val="18"/>
                <w:szCs w:val="18"/>
                <w:lang w:eastAsia="ru-RU" w:bidi="ru-RU"/>
              </w:rPr>
              <w:lastRenderedPageBreak/>
              <w:t>(контролю) - (Утверждены Решением Комиссии таможенного союза от 28.05.2010 № 299), Технический регламент Евразийского экономического союза "О безопасности рыбы и рыбной продукции" ТР ЕАЭС № 040/2016, ГОСТ 32366-2013</w:t>
            </w:r>
          </w:p>
        </w:tc>
        <w:tc>
          <w:tcPr>
            <w:tcW w:w="283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821B47D" w14:textId="77777777" w:rsidR="00282FE5" w:rsidRPr="00282FE5" w:rsidRDefault="00282FE5" w:rsidP="00282FE5">
            <w:pPr>
              <w:widowControl w:val="0"/>
              <w:jc w:val="center"/>
              <w:rPr>
                <w:rFonts w:ascii="Courier New" w:eastAsia="Courier New" w:hAnsi="Courier New" w:cs="Courier New"/>
                <w:color w:val="000000"/>
                <w:sz w:val="20"/>
                <w:szCs w:val="20"/>
                <w:lang w:eastAsia="ru-RU" w:bidi="ru-RU"/>
              </w:rPr>
            </w:pPr>
            <w:r w:rsidRPr="00282FE5">
              <w:rPr>
                <w:rFonts w:ascii="Courier New" w:eastAsia="Courier New" w:hAnsi="Courier New" w:cs="Courier New"/>
                <w:color w:val="000000"/>
                <w:sz w:val="20"/>
                <w:szCs w:val="20"/>
                <w:lang w:eastAsia="ru-RU" w:bidi="ru-RU"/>
              </w:rPr>
              <w:lastRenderedPageBreak/>
              <w:t>10.20.13.120-00000021</w:t>
            </w:r>
          </w:p>
        </w:tc>
      </w:tr>
      <w:tr w:rsidR="00282FE5" w:rsidRPr="00282FE5" w14:paraId="0EE65734" w14:textId="77777777" w:rsidTr="00964825">
        <w:trPr>
          <w:trHeight w:val="2620"/>
        </w:trPr>
        <w:tc>
          <w:tcPr>
            <w:tcW w:w="5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901B2A6"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lastRenderedPageBreak/>
              <w:t>115</w:t>
            </w:r>
          </w:p>
        </w:tc>
        <w:tc>
          <w:tcPr>
            <w:tcW w:w="2023" w:type="dxa"/>
            <w:tcBorders>
              <w:top w:val="single" w:sz="4" w:space="0" w:color="auto"/>
              <w:left w:val="nil"/>
              <w:bottom w:val="single" w:sz="4" w:space="0" w:color="auto"/>
              <w:right w:val="single" w:sz="4" w:space="0" w:color="auto"/>
            </w:tcBorders>
            <w:shd w:val="clear" w:color="000000" w:fill="FDE9D9"/>
            <w:tcMar>
              <w:top w:w="15" w:type="dxa"/>
              <w:left w:w="15" w:type="dxa"/>
              <w:bottom w:w="0" w:type="dxa"/>
              <w:right w:w="15" w:type="dxa"/>
            </w:tcMar>
            <w:vAlign w:val="center"/>
            <w:hideMark/>
          </w:tcPr>
          <w:p w14:paraId="512F9572"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Сайда мороженая потрошеная обезглавленная</w:t>
            </w:r>
          </w:p>
        </w:tc>
        <w:tc>
          <w:tcPr>
            <w:tcW w:w="192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9851C18"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Рыба трескообразная мороженая тип 3</w:t>
            </w:r>
          </w:p>
        </w:tc>
        <w:tc>
          <w:tcPr>
            <w:tcW w:w="116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2938AD9"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10.20.13.122</w:t>
            </w:r>
          </w:p>
        </w:tc>
        <w:tc>
          <w:tcPr>
            <w:tcW w:w="108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142A7A3"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002</w:t>
            </w:r>
          </w:p>
        </w:tc>
        <w:tc>
          <w:tcPr>
            <w:tcW w:w="89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525D4FC"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КГ</w:t>
            </w:r>
          </w:p>
        </w:tc>
        <w:tc>
          <w:tcPr>
            <w:tcW w:w="51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676886EF" w14:textId="77777777" w:rsidR="00282FE5" w:rsidRPr="00282FE5" w:rsidRDefault="00282FE5" w:rsidP="00282FE5">
            <w:pPr>
              <w:widowControl w:val="0"/>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Вид разделки: Потрошеная обезглавленная</w:t>
            </w:r>
            <w:r w:rsidRPr="00282FE5">
              <w:rPr>
                <w:rFonts w:eastAsia="Courier New" w:cs="Times New Roman"/>
                <w:color w:val="000000"/>
                <w:sz w:val="18"/>
                <w:szCs w:val="18"/>
                <w:lang w:eastAsia="ru-RU" w:bidi="ru-RU"/>
              </w:rPr>
              <w:br/>
              <w:t>Сорт рыбы: Не ниже первого</w:t>
            </w:r>
            <w:r w:rsidRPr="00282FE5">
              <w:rPr>
                <w:rFonts w:eastAsia="Courier New" w:cs="Times New Roman"/>
                <w:color w:val="000000"/>
                <w:sz w:val="18"/>
                <w:szCs w:val="18"/>
                <w:lang w:eastAsia="ru-RU" w:bidi="ru-RU"/>
              </w:rPr>
              <w:br/>
              <w:t>Вид рыбы: Сайда</w:t>
            </w:r>
            <w:r w:rsidRPr="00282FE5">
              <w:rPr>
                <w:rFonts w:eastAsia="Courier New" w:cs="Times New Roman"/>
                <w:color w:val="000000"/>
                <w:sz w:val="18"/>
                <w:szCs w:val="18"/>
                <w:lang w:eastAsia="ru-RU" w:bidi="ru-RU"/>
              </w:rPr>
              <w:br/>
              <w:t>Особые условия (требования к составу пищевых продуктов): Неглазированная</w:t>
            </w:r>
            <w:r w:rsidRPr="00282FE5">
              <w:rPr>
                <w:rFonts w:eastAsia="Courier New" w:cs="Times New Roman"/>
                <w:color w:val="000000"/>
                <w:sz w:val="18"/>
                <w:szCs w:val="18"/>
                <w:lang w:eastAsia="ru-RU" w:bidi="ru-RU"/>
              </w:rPr>
              <w:br/>
              <w:t>Фасовка: Весовая</w:t>
            </w:r>
            <w:r w:rsidRPr="00282FE5">
              <w:rPr>
                <w:rFonts w:eastAsia="Courier New" w:cs="Times New Roman"/>
                <w:color w:val="000000"/>
                <w:sz w:val="18"/>
                <w:szCs w:val="18"/>
                <w:lang w:eastAsia="ru-RU" w:bidi="ru-RU"/>
              </w:rPr>
              <w:br/>
              <w:t>Соответствие нормативно-технической документации: Технический регламент Таможенного союза "О безопасности упаковки" от 16.08.2011 ТР ТС № 005/2011, Технический регламент Таможенного союза "Пищевая продукция в части ее маркировки" от 09.12.2011 № 022/2011, Единые санитарно-эпидемиологические и гигиенические требования к товарам, подлежащим санитарно-эпидемиологическому надзору (контролю) - (Утверждены Решением Комиссии таможенного союза от 28.05.2010 № 299), Технический регламент Евразийского экономического союза "О безопасности рыбы и рыбной продукции" ТР ЕАЭС № 040/2016, ГОСТ 32366-2013</w:t>
            </w:r>
          </w:p>
        </w:tc>
        <w:tc>
          <w:tcPr>
            <w:tcW w:w="283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00D724A" w14:textId="77777777" w:rsidR="00282FE5" w:rsidRPr="00282FE5" w:rsidRDefault="00282FE5" w:rsidP="00282FE5">
            <w:pPr>
              <w:widowControl w:val="0"/>
              <w:jc w:val="center"/>
              <w:rPr>
                <w:rFonts w:ascii="Courier New" w:eastAsia="Courier New" w:hAnsi="Courier New" w:cs="Courier New"/>
                <w:color w:val="000000"/>
                <w:sz w:val="20"/>
                <w:szCs w:val="20"/>
                <w:lang w:eastAsia="ru-RU" w:bidi="ru-RU"/>
              </w:rPr>
            </w:pPr>
            <w:r w:rsidRPr="00282FE5">
              <w:rPr>
                <w:rFonts w:ascii="Courier New" w:eastAsia="Courier New" w:hAnsi="Courier New" w:cs="Courier New"/>
                <w:color w:val="000000"/>
                <w:sz w:val="20"/>
                <w:szCs w:val="20"/>
                <w:lang w:eastAsia="ru-RU" w:bidi="ru-RU"/>
              </w:rPr>
              <w:t>10.20.13.120-00000021</w:t>
            </w:r>
          </w:p>
        </w:tc>
      </w:tr>
      <w:tr w:rsidR="00282FE5" w:rsidRPr="00282FE5" w14:paraId="46CEEEAA" w14:textId="77777777" w:rsidTr="00964825">
        <w:trPr>
          <w:trHeight w:val="2634"/>
        </w:trPr>
        <w:tc>
          <w:tcPr>
            <w:tcW w:w="5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35AC22F5"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116</w:t>
            </w:r>
          </w:p>
        </w:tc>
        <w:tc>
          <w:tcPr>
            <w:tcW w:w="2023" w:type="dxa"/>
            <w:tcBorders>
              <w:top w:val="single" w:sz="4" w:space="0" w:color="auto"/>
              <w:left w:val="nil"/>
              <w:bottom w:val="single" w:sz="4" w:space="0" w:color="auto"/>
              <w:right w:val="single" w:sz="4" w:space="0" w:color="auto"/>
            </w:tcBorders>
            <w:shd w:val="clear" w:color="000000" w:fill="FDE9D9"/>
            <w:tcMar>
              <w:top w:w="15" w:type="dxa"/>
              <w:left w:w="15" w:type="dxa"/>
              <w:bottom w:w="0" w:type="dxa"/>
              <w:right w:w="15" w:type="dxa"/>
            </w:tcMar>
            <w:vAlign w:val="center"/>
            <w:hideMark/>
          </w:tcPr>
          <w:p w14:paraId="27C5EC45"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Треска мороженая потрошенная обезглавленная</w:t>
            </w:r>
          </w:p>
        </w:tc>
        <w:tc>
          <w:tcPr>
            <w:tcW w:w="192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F05CFAE"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Рыба трескообразная мороженая тип 4</w:t>
            </w:r>
          </w:p>
        </w:tc>
        <w:tc>
          <w:tcPr>
            <w:tcW w:w="116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CFD4464"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10.20.13.122</w:t>
            </w:r>
          </w:p>
        </w:tc>
        <w:tc>
          <w:tcPr>
            <w:tcW w:w="108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B3585AC"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001</w:t>
            </w:r>
          </w:p>
        </w:tc>
        <w:tc>
          <w:tcPr>
            <w:tcW w:w="89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F55ED0E"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КГ</w:t>
            </w:r>
          </w:p>
        </w:tc>
        <w:tc>
          <w:tcPr>
            <w:tcW w:w="51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5E73F632" w14:textId="77777777" w:rsidR="00282FE5" w:rsidRPr="00282FE5" w:rsidRDefault="00282FE5" w:rsidP="00282FE5">
            <w:pPr>
              <w:widowControl w:val="0"/>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Вид разделки: Потрошеная обезглавленная</w:t>
            </w:r>
            <w:r w:rsidRPr="00282FE5">
              <w:rPr>
                <w:rFonts w:eastAsia="Courier New" w:cs="Times New Roman"/>
                <w:color w:val="000000"/>
                <w:sz w:val="18"/>
                <w:szCs w:val="18"/>
                <w:lang w:eastAsia="ru-RU" w:bidi="ru-RU"/>
              </w:rPr>
              <w:br/>
              <w:t>Сорт рыбы: Не ниже первого</w:t>
            </w:r>
            <w:r w:rsidRPr="00282FE5">
              <w:rPr>
                <w:rFonts w:eastAsia="Courier New" w:cs="Times New Roman"/>
                <w:color w:val="000000"/>
                <w:sz w:val="18"/>
                <w:szCs w:val="18"/>
                <w:lang w:eastAsia="ru-RU" w:bidi="ru-RU"/>
              </w:rPr>
              <w:br/>
              <w:t>Вид рыбы: Треска</w:t>
            </w:r>
            <w:r w:rsidRPr="00282FE5">
              <w:rPr>
                <w:rFonts w:eastAsia="Courier New" w:cs="Times New Roman"/>
                <w:color w:val="000000"/>
                <w:sz w:val="18"/>
                <w:szCs w:val="18"/>
                <w:lang w:eastAsia="ru-RU" w:bidi="ru-RU"/>
              </w:rPr>
              <w:br/>
              <w:t>Особые условия (требования к составу пищевых продуктов): Неглазированная</w:t>
            </w:r>
            <w:r w:rsidRPr="00282FE5">
              <w:rPr>
                <w:rFonts w:eastAsia="Courier New" w:cs="Times New Roman"/>
                <w:color w:val="000000"/>
                <w:sz w:val="18"/>
                <w:szCs w:val="18"/>
                <w:lang w:eastAsia="ru-RU" w:bidi="ru-RU"/>
              </w:rPr>
              <w:br/>
              <w:t>Фасовка: Весовая</w:t>
            </w:r>
            <w:r w:rsidRPr="00282FE5">
              <w:rPr>
                <w:rFonts w:eastAsia="Courier New" w:cs="Times New Roman"/>
                <w:color w:val="000000"/>
                <w:sz w:val="18"/>
                <w:szCs w:val="18"/>
                <w:lang w:eastAsia="ru-RU" w:bidi="ru-RU"/>
              </w:rPr>
              <w:br/>
              <w:t>Соответствие нормативно-технической документации: Технический регламент Таможенного союза "О безопасности упаковки" от 16.08.2011 ТР ТС № 005/2011, Технический регламент Таможенного союза "Пищевая продукция в части ее маркировки" от 09.12.2011 № 022/2011, Единые санитарно-эпидемиологические и гигиенические требования к товарам, подлежащим санитарно-эпидемиологическому надзору (контролю) - (Утверждены Решением Комиссии таможенного союза от 28.05.2010 № 299), Технический регламент Евразийского экономического союза "О безопасности рыбы и рыбной продукции" ТР ЕАЭС № 040/2016, ГОСТ 32366-2013</w:t>
            </w:r>
          </w:p>
        </w:tc>
        <w:tc>
          <w:tcPr>
            <w:tcW w:w="283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1B8BA47" w14:textId="77777777" w:rsidR="00282FE5" w:rsidRPr="00282FE5" w:rsidRDefault="00282FE5" w:rsidP="00282FE5">
            <w:pPr>
              <w:widowControl w:val="0"/>
              <w:jc w:val="center"/>
              <w:rPr>
                <w:rFonts w:ascii="Courier New" w:eastAsia="Courier New" w:hAnsi="Courier New" w:cs="Courier New"/>
                <w:color w:val="000000"/>
                <w:sz w:val="20"/>
                <w:szCs w:val="20"/>
                <w:lang w:eastAsia="ru-RU" w:bidi="ru-RU"/>
              </w:rPr>
            </w:pPr>
            <w:r w:rsidRPr="00282FE5">
              <w:rPr>
                <w:rFonts w:ascii="Courier New" w:eastAsia="Courier New" w:hAnsi="Courier New" w:cs="Courier New"/>
                <w:color w:val="000000"/>
                <w:sz w:val="20"/>
                <w:szCs w:val="20"/>
                <w:lang w:eastAsia="ru-RU" w:bidi="ru-RU"/>
              </w:rPr>
              <w:t>10.20.13.120-00000021</w:t>
            </w:r>
          </w:p>
        </w:tc>
      </w:tr>
      <w:tr w:rsidR="00282FE5" w:rsidRPr="00282FE5" w14:paraId="082FB59A" w14:textId="77777777" w:rsidTr="00964825">
        <w:trPr>
          <w:trHeight w:val="2607"/>
        </w:trPr>
        <w:tc>
          <w:tcPr>
            <w:tcW w:w="5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BA6C46E"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lastRenderedPageBreak/>
              <w:t>117</w:t>
            </w:r>
          </w:p>
        </w:tc>
        <w:tc>
          <w:tcPr>
            <w:tcW w:w="2023" w:type="dxa"/>
            <w:tcBorders>
              <w:top w:val="single" w:sz="4" w:space="0" w:color="auto"/>
              <w:left w:val="nil"/>
              <w:bottom w:val="single" w:sz="4" w:space="0" w:color="auto"/>
              <w:right w:val="single" w:sz="4" w:space="0" w:color="auto"/>
            </w:tcBorders>
            <w:shd w:val="clear" w:color="000000" w:fill="FDE9D9"/>
            <w:tcMar>
              <w:top w:w="15" w:type="dxa"/>
              <w:left w:w="15" w:type="dxa"/>
              <w:bottom w:w="0" w:type="dxa"/>
              <w:right w:w="15" w:type="dxa"/>
            </w:tcMar>
            <w:vAlign w:val="center"/>
            <w:hideMark/>
          </w:tcPr>
          <w:p w14:paraId="17CA6D2E"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Хек мороженый потрошённый обезглавленный</w:t>
            </w:r>
          </w:p>
        </w:tc>
        <w:tc>
          <w:tcPr>
            <w:tcW w:w="192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BCB408C"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Рыба трескообразная мороженая тип 5</w:t>
            </w:r>
          </w:p>
        </w:tc>
        <w:tc>
          <w:tcPr>
            <w:tcW w:w="116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F781599"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10.20.13.122</w:t>
            </w:r>
          </w:p>
        </w:tc>
        <w:tc>
          <w:tcPr>
            <w:tcW w:w="108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CE16726"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006</w:t>
            </w:r>
          </w:p>
        </w:tc>
        <w:tc>
          <w:tcPr>
            <w:tcW w:w="89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E3EEB1A"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КГ</w:t>
            </w:r>
          </w:p>
        </w:tc>
        <w:tc>
          <w:tcPr>
            <w:tcW w:w="51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4ECE3D87" w14:textId="77777777" w:rsidR="00282FE5" w:rsidRPr="00282FE5" w:rsidRDefault="00282FE5" w:rsidP="00282FE5">
            <w:pPr>
              <w:widowControl w:val="0"/>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Вид разделки: Потрошеная обезглавленная</w:t>
            </w:r>
            <w:r w:rsidRPr="00282FE5">
              <w:rPr>
                <w:rFonts w:eastAsia="Courier New" w:cs="Times New Roman"/>
                <w:color w:val="000000"/>
                <w:sz w:val="18"/>
                <w:szCs w:val="18"/>
                <w:lang w:eastAsia="ru-RU" w:bidi="ru-RU"/>
              </w:rPr>
              <w:br/>
              <w:t>Сорт рыбы: Не ниже первого</w:t>
            </w:r>
            <w:r w:rsidRPr="00282FE5">
              <w:rPr>
                <w:rFonts w:eastAsia="Courier New" w:cs="Times New Roman"/>
                <w:color w:val="000000"/>
                <w:sz w:val="18"/>
                <w:szCs w:val="18"/>
                <w:lang w:eastAsia="ru-RU" w:bidi="ru-RU"/>
              </w:rPr>
              <w:br/>
              <w:t>Вид рыбы: Хек</w:t>
            </w:r>
            <w:r w:rsidRPr="00282FE5">
              <w:rPr>
                <w:rFonts w:eastAsia="Courier New" w:cs="Times New Roman"/>
                <w:color w:val="000000"/>
                <w:sz w:val="18"/>
                <w:szCs w:val="18"/>
                <w:lang w:eastAsia="ru-RU" w:bidi="ru-RU"/>
              </w:rPr>
              <w:br/>
              <w:t>Особые условия (требования к составу пищевых продуктов): Неглазированная</w:t>
            </w:r>
            <w:r w:rsidRPr="00282FE5">
              <w:rPr>
                <w:rFonts w:eastAsia="Courier New" w:cs="Times New Roman"/>
                <w:color w:val="000000"/>
                <w:sz w:val="18"/>
                <w:szCs w:val="18"/>
                <w:lang w:eastAsia="ru-RU" w:bidi="ru-RU"/>
              </w:rPr>
              <w:br/>
              <w:t>Фасовка: Весовая</w:t>
            </w:r>
            <w:r w:rsidRPr="00282FE5">
              <w:rPr>
                <w:rFonts w:eastAsia="Courier New" w:cs="Times New Roman"/>
                <w:color w:val="000000"/>
                <w:sz w:val="18"/>
                <w:szCs w:val="18"/>
                <w:lang w:eastAsia="ru-RU" w:bidi="ru-RU"/>
              </w:rPr>
              <w:br/>
              <w:t>Соответствие нормативно-технической документации: Технический регламент Таможенного союза "О безопасности упаковки" от 16.08.2011 ТР ТС № 005/2011, Технический регламент Таможенного союза "Пищевая продукция в части ее маркировки" от 09.12.2011 № 022/2011, Единые санитарно-эпидемиологические и гигиенические требования к товарам, подлежащим санитарно-эпидемиологическому надзору (контролю) - (Утверждены Решением Комиссии таможенного союза от 28.05.2010 № 299), Технический регламент Евразийского экономического союза "О безопасности рыбы и рыбной продукции" ТР ЕАЭС № 040/2016, ГОСТ 32366-2013</w:t>
            </w:r>
          </w:p>
        </w:tc>
        <w:tc>
          <w:tcPr>
            <w:tcW w:w="283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91B5243" w14:textId="77777777" w:rsidR="00282FE5" w:rsidRPr="00282FE5" w:rsidRDefault="00282FE5" w:rsidP="00282FE5">
            <w:pPr>
              <w:widowControl w:val="0"/>
              <w:jc w:val="center"/>
              <w:rPr>
                <w:rFonts w:ascii="Courier New" w:eastAsia="Courier New" w:hAnsi="Courier New" w:cs="Courier New"/>
                <w:color w:val="000000"/>
                <w:sz w:val="20"/>
                <w:szCs w:val="20"/>
                <w:lang w:eastAsia="ru-RU" w:bidi="ru-RU"/>
              </w:rPr>
            </w:pPr>
            <w:r w:rsidRPr="00282FE5">
              <w:rPr>
                <w:rFonts w:ascii="Courier New" w:eastAsia="Courier New" w:hAnsi="Courier New" w:cs="Courier New"/>
                <w:color w:val="000000"/>
                <w:sz w:val="20"/>
                <w:szCs w:val="20"/>
                <w:lang w:eastAsia="ru-RU" w:bidi="ru-RU"/>
              </w:rPr>
              <w:t>10.20.13.120-00000021</w:t>
            </w:r>
          </w:p>
        </w:tc>
      </w:tr>
      <w:tr w:rsidR="00282FE5" w:rsidRPr="00282FE5" w14:paraId="7FB2071B" w14:textId="77777777" w:rsidTr="00964825">
        <w:trPr>
          <w:trHeight w:val="2634"/>
        </w:trPr>
        <w:tc>
          <w:tcPr>
            <w:tcW w:w="5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9567F95"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118</w:t>
            </w:r>
          </w:p>
        </w:tc>
        <w:tc>
          <w:tcPr>
            <w:tcW w:w="2023" w:type="dxa"/>
            <w:tcBorders>
              <w:top w:val="single" w:sz="4" w:space="0" w:color="auto"/>
              <w:left w:val="nil"/>
              <w:bottom w:val="single" w:sz="4" w:space="0" w:color="auto"/>
              <w:right w:val="single" w:sz="4" w:space="0" w:color="auto"/>
            </w:tcBorders>
            <w:shd w:val="clear" w:color="000000" w:fill="FDE9D9"/>
            <w:tcMar>
              <w:top w:w="15" w:type="dxa"/>
              <w:left w:w="15" w:type="dxa"/>
              <w:bottom w:w="0" w:type="dxa"/>
              <w:right w:w="15" w:type="dxa"/>
            </w:tcMar>
            <w:vAlign w:val="center"/>
            <w:hideMark/>
          </w:tcPr>
          <w:p w14:paraId="7669382A"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Судак мороженый потрошенный с/г</w:t>
            </w:r>
          </w:p>
        </w:tc>
        <w:tc>
          <w:tcPr>
            <w:tcW w:w="192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D9C9693"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Судак тип 1</w:t>
            </w:r>
          </w:p>
        </w:tc>
        <w:tc>
          <w:tcPr>
            <w:tcW w:w="116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B494DDC"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10.20.13.122</w:t>
            </w:r>
          </w:p>
        </w:tc>
        <w:tc>
          <w:tcPr>
            <w:tcW w:w="108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63CBD34"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007</w:t>
            </w:r>
          </w:p>
        </w:tc>
        <w:tc>
          <w:tcPr>
            <w:tcW w:w="89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33323EB"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КГ</w:t>
            </w:r>
          </w:p>
        </w:tc>
        <w:tc>
          <w:tcPr>
            <w:tcW w:w="51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3BF5D8C5" w14:textId="77777777" w:rsidR="00282FE5" w:rsidRPr="00282FE5" w:rsidRDefault="00282FE5" w:rsidP="00282FE5">
            <w:pPr>
              <w:widowControl w:val="0"/>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Вид разделки: Потрошеный, с головой</w:t>
            </w:r>
            <w:r w:rsidRPr="00282FE5">
              <w:rPr>
                <w:rFonts w:eastAsia="Courier New" w:cs="Times New Roman"/>
                <w:color w:val="000000"/>
                <w:sz w:val="18"/>
                <w:szCs w:val="18"/>
                <w:lang w:eastAsia="ru-RU" w:bidi="ru-RU"/>
              </w:rPr>
              <w:br/>
              <w:t>Особые условия (требования к составу пищевых продуктов): Неглазированный</w:t>
            </w:r>
            <w:r w:rsidRPr="00282FE5">
              <w:rPr>
                <w:rFonts w:eastAsia="Courier New" w:cs="Times New Roman"/>
                <w:color w:val="000000"/>
                <w:sz w:val="18"/>
                <w:szCs w:val="18"/>
                <w:lang w:eastAsia="ru-RU" w:bidi="ru-RU"/>
              </w:rPr>
              <w:br/>
              <w:t>Сорт: Первый</w:t>
            </w:r>
            <w:r w:rsidRPr="00282FE5">
              <w:rPr>
                <w:rFonts w:eastAsia="Courier New" w:cs="Times New Roman"/>
                <w:color w:val="000000"/>
                <w:sz w:val="18"/>
                <w:szCs w:val="18"/>
                <w:lang w:eastAsia="ru-RU" w:bidi="ru-RU"/>
              </w:rPr>
              <w:br/>
              <w:t>Термическое состояние: Мороженое</w:t>
            </w:r>
            <w:r w:rsidRPr="00282FE5">
              <w:rPr>
                <w:rFonts w:eastAsia="Courier New" w:cs="Times New Roman"/>
                <w:color w:val="000000"/>
                <w:sz w:val="18"/>
                <w:szCs w:val="18"/>
                <w:lang w:eastAsia="ru-RU" w:bidi="ru-RU"/>
              </w:rPr>
              <w:br/>
              <w:t>Фасовка: Весовая</w:t>
            </w:r>
            <w:r w:rsidRPr="00282FE5">
              <w:rPr>
                <w:rFonts w:eastAsia="Courier New" w:cs="Times New Roman"/>
                <w:color w:val="000000"/>
                <w:sz w:val="18"/>
                <w:szCs w:val="18"/>
                <w:lang w:eastAsia="ru-RU" w:bidi="ru-RU"/>
              </w:rPr>
              <w:br/>
              <w:t>Соответствие нормативно-технической документации: Технический регламент Таможенного союза "О безопасности упаковки" от 16.08.2011 ТР ТС № 005/2011, Технический регламент Таможенного союза "Пищевая продукция в части ее маркировки" от 09.12.2011 № 022/2011, Единые санитарно-эпидемиологические и гигиенические требования к товарам, подлежащим санитарно-эпидемиологическому надзору (контролю) - (Утверждены Решением Комиссии таможенного союза от 28.05.2010 № 299), Технический регламент Евразийского экономического союза "О безопасности рыбы и рыбной продукции" ТР ЕАЭС № 040/2016, ГОСТ 32366-2013</w:t>
            </w:r>
          </w:p>
        </w:tc>
        <w:tc>
          <w:tcPr>
            <w:tcW w:w="283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189D4B5" w14:textId="77777777" w:rsidR="00282FE5" w:rsidRPr="00282FE5" w:rsidRDefault="00282FE5" w:rsidP="00282FE5">
            <w:pPr>
              <w:widowControl w:val="0"/>
              <w:jc w:val="center"/>
              <w:rPr>
                <w:rFonts w:ascii="Courier New" w:eastAsia="Courier New" w:hAnsi="Courier New" w:cs="Courier New"/>
                <w:color w:val="000000"/>
                <w:sz w:val="20"/>
                <w:szCs w:val="20"/>
                <w:lang w:eastAsia="ru-RU" w:bidi="ru-RU"/>
              </w:rPr>
            </w:pPr>
            <w:r w:rsidRPr="00282FE5">
              <w:rPr>
                <w:rFonts w:ascii="Courier New" w:eastAsia="Courier New" w:hAnsi="Courier New" w:cs="Courier New"/>
                <w:color w:val="000000"/>
                <w:sz w:val="20"/>
                <w:szCs w:val="20"/>
                <w:lang w:eastAsia="ru-RU" w:bidi="ru-RU"/>
              </w:rPr>
              <w:t> </w:t>
            </w:r>
          </w:p>
        </w:tc>
      </w:tr>
      <w:tr w:rsidR="00282FE5" w:rsidRPr="00282FE5" w14:paraId="399C95A1" w14:textId="77777777" w:rsidTr="00964825">
        <w:trPr>
          <w:trHeight w:val="2607"/>
        </w:trPr>
        <w:tc>
          <w:tcPr>
            <w:tcW w:w="5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6BC79177"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119</w:t>
            </w:r>
          </w:p>
        </w:tc>
        <w:tc>
          <w:tcPr>
            <w:tcW w:w="2023" w:type="dxa"/>
            <w:tcBorders>
              <w:top w:val="single" w:sz="4" w:space="0" w:color="auto"/>
              <w:left w:val="nil"/>
              <w:bottom w:val="single" w:sz="4" w:space="0" w:color="auto"/>
              <w:right w:val="single" w:sz="4" w:space="0" w:color="auto"/>
            </w:tcBorders>
            <w:shd w:val="clear" w:color="000000" w:fill="FDE9D9"/>
            <w:tcMar>
              <w:top w:w="15" w:type="dxa"/>
              <w:left w:w="15" w:type="dxa"/>
              <w:bottom w:w="0" w:type="dxa"/>
              <w:right w:w="15" w:type="dxa"/>
            </w:tcMar>
            <w:vAlign w:val="center"/>
            <w:hideMark/>
          </w:tcPr>
          <w:p w14:paraId="62246968"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Филе Горбуши мороженое</w:t>
            </w:r>
          </w:p>
        </w:tc>
        <w:tc>
          <w:tcPr>
            <w:tcW w:w="192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9EC9944"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Филе лососевых рыб мороженое тип 1</w:t>
            </w:r>
          </w:p>
        </w:tc>
        <w:tc>
          <w:tcPr>
            <w:tcW w:w="116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4C0A16A"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10.20.14.110</w:t>
            </w:r>
          </w:p>
        </w:tc>
        <w:tc>
          <w:tcPr>
            <w:tcW w:w="108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CFD45F0"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084</w:t>
            </w:r>
          </w:p>
        </w:tc>
        <w:tc>
          <w:tcPr>
            <w:tcW w:w="89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B70C75A"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КГ</w:t>
            </w:r>
          </w:p>
        </w:tc>
        <w:tc>
          <w:tcPr>
            <w:tcW w:w="51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709CA641" w14:textId="77777777" w:rsidR="00282FE5" w:rsidRPr="00282FE5" w:rsidRDefault="00282FE5" w:rsidP="00282FE5">
            <w:pPr>
              <w:widowControl w:val="0"/>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Вид филе: Филе без кожи</w:t>
            </w:r>
            <w:r w:rsidRPr="00282FE5">
              <w:rPr>
                <w:rFonts w:eastAsia="Courier New" w:cs="Times New Roman"/>
                <w:color w:val="000000"/>
                <w:sz w:val="18"/>
                <w:szCs w:val="18"/>
                <w:lang w:eastAsia="ru-RU" w:bidi="ru-RU"/>
              </w:rPr>
              <w:br/>
              <w:t>Категория: Высшая; А</w:t>
            </w:r>
            <w:r w:rsidRPr="00282FE5">
              <w:rPr>
                <w:rFonts w:eastAsia="Courier New" w:cs="Times New Roman"/>
                <w:color w:val="000000"/>
                <w:sz w:val="18"/>
                <w:szCs w:val="18"/>
                <w:lang w:eastAsia="ru-RU" w:bidi="ru-RU"/>
              </w:rPr>
              <w:br/>
              <w:t>Вид рыбы: Горбуша</w:t>
            </w:r>
            <w:r w:rsidRPr="00282FE5">
              <w:rPr>
                <w:rFonts w:eastAsia="Courier New" w:cs="Times New Roman"/>
                <w:color w:val="000000"/>
                <w:sz w:val="18"/>
                <w:szCs w:val="18"/>
                <w:lang w:eastAsia="ru-RU" w:bidi="ru-RU"/>
              </w:rPr>
              <w:br/>
              <w:t>Особые условия (требования к составу пищевых продуктов): Неглазированное</w:t>
            </w:r>
            <w:r w:rsidRPr="00282FE5">
              <w:rPr>
                <w:rFonts w:eastAsia="Courier New" w:cs="Times New Roman"/>
                <w:color w:val="000000"/>
                <w:sz w:val="18"/>
                <w:szCs w:val="18"/>
                <w:lang w:eastAsia="ru-RU" w:bidi="ru-RU"/>
              </w:rPr>
              <w:br/>
              <w:t>Фасовка: Весовая</w:t>
            </w:r>
            <w:r w:rsidRPr="00282FE5">
              <w:rPr>
                <w:rFonts w:eastAsia="Courier New" w:cs="Times New Roman"/>
                <w:color w:val="000000"/>
                <w:sz w:val="18"/>
                <w:szCs w:val="18"/>
                <w:lang w:eastAsia="ru-RU" w:bidi="ru-RU"/>
              </w:rPr>
              <w:br/>
              <w:t xml:space="preserve">Соответствие нормативно-технической документации: Технический регламент Таможенного союза "О безопасности упаковки" от 16.08.2011 ТР ТС № 005/2011, Технический регламент Таможенного союза "Пищевая продукция в части ее маркировки" от 09.12.2011 № 022/2011, Единые санитарно-эпидемиологические и гигиенические требования к товарам, подлежащим санитарно-эпидемиологическому надзору </w:t>
            </w:r>
            <w:r w:rsidRPr="00282FE5">
              <w:rPr>
                <w:rFonts w:eastAsia="Courier New" w:cs="Times New Roman"/>
                <w:color w:val="000000"/>
                <w:sz w:val="18"/>
                <w:szCs w:val="18"/>
                <w:lang w:eastAsia="ru-RU" w:bidi="ru-RU"/>
              </w:rPr>
              <w:lastRenderedPageBreak/>
              <w:t>(контролю) - (Утверждены Решением Комиссии таможенного союза от 28.05.2010 № 299), Технический регламент Евразийского экономического союза "О безопасности рыбы и рыбной продукции" ТР ЕАЭС № 040/2016, ГОСТ 3948-2016</w:t>
            </w:r>
          </w:p>
        </w:tc>
        <w:tc>
          <w:tcPr>
            <w:tcW w:w="283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4A2EE4B" w14:textId="77777777" w:rsidR="00282FE5" w:rsidRPr="00282FE5" w:rsidRDefault="00282FE5" w:rsidP="00282FE5">
            <w:pPr>
              <w:widowControl w:val="0"/>
              <w:jc w:val="center"/>
              <w:rPr>
                <w:rFonts w:ascii="Courier New" w:eastAsia="Courier New" w:hAnsi="Courier New" w:cs="Courier New"/>
                <w:color w:val="000000"/>
                <w:sz w:val="20"/>
                <w:szCs w:val="20"/>
                <w:lang w:eastAsia="ru-RU" w:bidi="ru-RU"/>
              </w:rPr>
            </w:pPr>
            <w:r w:rsidRPr="00282FE5">
              <w:rPr>
                <w:rFonts w:ascii="Courier New" w:eastAsia="Courier New" w:hAnsi="Courier New" w:cs="Courier New"/>
                <w:color w:val="000000"/>
                <w:sz w:val="20"/>
                <w:szCs w:val="20"/>
                <w:lang w:eastAsia="ru-RU" w:bidi="ru-RU"/>
              </w:rPr>
              <w:lastRenderedPageBreak/>
              <w:t>10.20.14.110-00000002</w:t>
            </w:r>
          </w:p>
        </w:tc>
      </w:tr>
      <w:tr w:rsidR="00282FE5" w:rsidRPr="00282FE5" w14:paraId="01A7569E" w14:textId="77777777" w:rsidTr="00964825">
        <w:trPr>
          <w:trHeight w:val="2607"/>
        </w:trPr>
        <w:tc>
          <w:tcPr>
            <w:tcW w:w="5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72507EC"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lastRenderedPageBreak/>
              <w:t>120</w:t>
            </w:r>
          </w:p>
        </w:tc>
        <w:tc>
          <w:tcPr>
            <w:tcW w:w="2023" w:type="dxa"/>
            <w:tcBorders>
              <w:top w:val="single" w:sz="4" w:space="0" w:color="auto"/>
              <w:left w:val="nil"/>
              <w:bottom w:val="single" w:sz="4" w:space="0" w:color="auto"/>
              <w:right w:val="single" w:sz="4" w:space="0" w:color="auto"/>
            </w:tcBorders>
            <w:shd w:val="clear" w:color="000000" w:fill="FDE9D9"/>
            <w:tcMar>
              <w:top w:w="15" w:type="dxa"/>
              <w:left w:w="15" w:type="dxa"/>
              <w:bottom w:w="0" w:type="dxa"/>
              <w:right w:w="15" w:type="dxa"/>
            </w:tcMar>
            <w:vAlign w:val="center"/>
            <w:hideMark/>
          </w:tcPr>
          <w:p w14:paraId="72ADB8AE"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Филе Горбуши мороженое</w:t>
            </w:r>
          </w:p>
        </w:tc>
        <w:tc>
          <w:tcPr>
            <w:tcW w:w="192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D92E426"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Филе лососевых рыб мороженое тип 2</w:t>
            </w:r>
          </w:p>
        </w:tc>
        <w:tc>
          <w:tcPr>
            <w:tcW w:w="116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7473FB9"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10.20.14.110</w:t>
            </w:r>
          </w:p>
        </w:tc>
        <w:tc>
          <w:tcPr>
            <w:tcW w:w="108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36485B4"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017</w:t>
            </w:r>
          </w:p>
        </w:tc>
        <w:tc>
          <w:tcPr>
            <w:tcW w:w="89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26A4101"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КГ</w:t>
            </w:r>
          </w:p>
        </w:tc>
        <w:tc>
          <w:tcPr>
            <w:tcW w:w="51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614C8B71" w14:textId="77777777" w:rsidR="00282FE5" w:rsidRPr="00282FE5" w:rsidRDefault="00282FE5" w:rsidP="00282FE5">
            <w:pPr>
              <w:widowControl w:val="0"/>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Вид филе: Филе с кожей</w:t>
            </w:r>
            <w:r w:rsidRPr="00282FE5">
              <w:rPr>
                <w:rFonts w:eastAsia="Courier New" w:cs="Times New Roman"/>
                <w:color w:val="000000"/>
                <w:sz w:val="18"/>
                <w:szCs w:val="18"/>
                <w:lang w:eastAsia="ru-RU" w:bidi="ru-RU"/>
              </w:rPr>
              <w:br/>
              <w:t>Категория: Высшая; А</w:t>
            </w:r>
            <w:r w:rsidRPr="00282FE5">
              <w:rPr>
                <w:rFonts w:eastAsia="Courier New" w:cs="Times New Roman"/>
                <w:color w:val="000000"/>
                <w:sz w:val="18"/>
                <w:szCs w:val="18"/>
                <w:lang w:eastAsia="ru-RU" w:bidi="ru-RU"/>
              </w:rPr>
              <w:br/>
              <w:t>Вид рыбы: Горбуша</w:t>
            </w:r>
            <w:r w:rsidRPr="00282FE5">
              <w:rPr>
                <w:rFonts w:eastAsia="Courier New" w:cs="Times New Roman"/>
                <w:color w:val="000000"/>
                <w:sz w:val="18"/>
                <w:szCs w:val="18"/>
                <w:lang w:eastAsia="ru-RU" w:bidi="ru-RU"/>
              </w:rPr>
              <w:br/>
              <w:t>Особые условия (требования к составу пищевых продуктов): Неглазированное</w:t>
            </w:r>
            <w:r w:rsidRPr="00282FE5">
              <w:rPr>
                <w:rFonts w:eastAsia="Courier New" w:cs="Times New Roman"/>
                <w:color w:val="000000"/>
                <w:sz w:val="18"/>
                <w:szCs w:val="18"/>
                <w:lang w:eastAsia="ru-RU" w:bidi="ru-RU"/>
              </w:rPr>
              <w:br/>
              <w:t>Фасовка: Весовая</w:t>
            </w:r>
            <w:r w:rsidRPr="00282FE5">
              <w:rPr>
                <w:rFonts w:eastAsia="Courier New" w:cs="Times New Roman"/>
                <w:color w:val="000000"/>
                <w:sz w:val="18"/>
                <w:szCs w:val="18"/>
                <w:lang w:eastAsia="ru-RU" w:bidi="ru-RU"/>
              </w:rPr>
              <w:br/>
              <w:t>Соответствие нормативно-технической документации: Технический регламент Таможенного союза "О безопасности упаковки" от 16.08.2011 ТР ТС № 005/2011, Технический регламент Таможенного союза "Пищевая продукция в части ее маркировки" от 09.12.2011 № 022/2011, Единые санитарно-эпидемиологические и гигиенические требования к товарам, подлежащим санитарно-эпидемиологическому надзору (контролю) - (Утверждены Решением Комиссии таможенного союза от 28.05.2010 № 299), Технический регламент Евразийского экономического союза "О безопасности рыбы и рыбной продукции" ТР ЕАЭС № 040/2016, ГОСТ 3948-2016</w:t>
            </w:r>
          </w:p>
        </w:tc>
        <w:tc>
          <w:tcPr>
            <w:tcW w:w="283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08E6436" w14:textId="77777777" w:rsidR="00282FE5" w:rsidRPr="00282FE5" w:rsidRDefault="00282FE5" w:rsidP="00282FE5">
            <w:pPr>
              <w:widowControl w:val="0"/>
              <w:jc w:val="center"/>
              <w:rPr>
                <w:rFonts w:ascii="Courier New" w:eastAsia="Courier New" w:hAnsi="Courier New" w:cs="Courier New"/>
                <w:color w:val="000000"/>
                <w:sz w:val="20"/>
                <w:szCs w:val="20"/>
                <w:lang w:eastAsia="ru-RU" w:bidi="ru-RU"/>
              </w:rPr>
            </w:pPr>
            <w:r w:rsidRPr="00282FE5">
              <w:rPr>
                <w:rFonts w:ascii="Courier New" w:eastAsia="Courier New" w:hAnsi="Courier New" w:cs="Courier New"/>
                <w:color w:val="000000"/>
                <w:sz w:val="20"/>
                <w:szCs w:val="20"/>
                <w:lang w:eastAsia="ru-RU" w:bidi="ru-RU"/>
              </w:rPr>
              <w:t>10.20.14.110-00000003</w:t>
            </w:r>
          </w:p>
        </w:tc>
      </w:tr>
      <w:tr w:rsidR="00282FE5" w:rsidRPr="00282FE5" w14:paraId="7391F8D5" w14:textId="77777777" w:rsidTr="00964825">
        <w:trPr>
          <w:trHeight w:val="2393"/>
        </w:trPr>
        <w:tc>
          <w:tcPr>
            <w:tcW w:w="5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BB2AD90"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121</w:t>
            </w:r>
          </w:p>
        </w:tc>
        <w:tc>
          <w:tcPr>
            <w:tcW w:w="2023" w:type="dxa"/>
            <w:tcBorders>
              <w:top w:val="single" w:sz="4" w:space="0" w:color="auto"/>
              <w:left w:val="nil"/>
              <w:bottom w:val="single" w:sz="4" w:space="0" w:color="auto"/>
              <w:right w:val="single" w:sz="4" w:space="0" w:color="auto"/>
            </w:tcBorders>
            <w:shd w:val="clear" w:color="000000" w:fill="FDE9D9"/>
            <w:tcMar>
              <w:top w:w="15" w:type="dxa"/>
              <w:left w:w="15" w:type="dxa"/>
              <w:bottom w:w="0" w:type="dxa"/>
              <w:right w:w="15" w:type="dxa"/>
            </w:tcMar>
            <w:vAlign w:val="center"/>
            <w:hideMark/>
          </w:tcPr>
          <w:p w14:paraId="60B92FB3"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Филе Судака мороженое</w:t>
            </w:r>
          </w:p>
        </w:tc>
        <w:tc>
          <w:tcPr>
            <w:tcW w:w="192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B67C8D2"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Филе Судака тип 1</w:t>
            </w:r>
          </w:p>
        </w:tc>
        <w:tc>
          <w:tcPr>
            <w:tcW w:w="116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78FF9E8"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10.20.14.120</w:t>
            </w:r>
          </w:p>
        </w:tc>
        <w:tc>
          <w:tcPr>
            <w:tcW w:w="108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972F60D"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004</w:t>
            </w:r>
          </w:p>
        </w:tc>
        <w:tc>
          <w:tcPr>
            <w:tcW w:w="89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A56101D"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КГ</w:t>
            </w:r>
          </w:p>
        </w:tc>
        <w:tc>
          <w:tcPr>
            <w:tcW w:w="51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72B4F5A2" w14:textId="77777777" w:rsidR="00282FE5" w:rsidRPr="00282FE5" w:rsidRDefault="00282FE5" w:rsidP="00282FE5">
            <w:pPr>
              <w:widowControl w:val="0"/>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Категория: Высшая; А</w:t>
            </w:r>
            <w:r w:rsidRPr="00282FE5">
              <w:rPr>
                <w:rFonts w:eastAsia="Courier New" w:cs="Times New Roman"/>
                <w:color w:val="000000"/>
                <w:sz w:val="18"/>
                <w:szCs w:val="18"/>
                <w:lang w:eastAsia="ru-RU" w:bidi="ru-RU"/>
              </w:rPr>
              <w:br/>
              <w:t>Особые условия (требования к составу пищевых продуктов): Неглазированное</w:t>
            </w:r>
            <w:r w:rsidRPr="00282FE5">
              <w:rPr>
                <w:rFonts w:eastAsia="Courier New" w:cs="Times New Roman"/>
                <w:color w:val="000000"/>
                <w:sz w:val="18"/>
                <w:szCs w:val="18"/>
                <w:lang w:eastAsia="ru-RU" w:bidi="ru-RU"/>
              </w:rPr>
              <w:br/>
              <w:t>Термическое состояние: Мороженое</w:t>
            </w:r>
            <w:r w:rsidRPr="00282FE5">
              <w:rPr>
                <w:rFonts w:eastAsia="Courier New" w:cs="Times New Roman"/>
                <w:color w:val="000000"/>
                <w:sz w:val="18"/>
                <w:szCs w:val="18"/>
                <w:lang w:eastAsia="ru-RU" w:bidi="ru-RU"/>
              </w:rPr>
              <w:br/>
              <w:t>Фасовка: Весовая</w:t>
            </w:r>
            <w:r w:rsidRPr="00282FE5">
              <w:rPr>
                <w:rFonts w:eastAsia="Courier New" w:cs="Times New Roman"/>
                <w:color w:val="000000"/>
                <w:sz w:val="18"/>
                <w:szCs w:val="18"/>
                <w:lang w:eastAsia="ru-RU" w:bidi="ru-RU"/>
              </w:rPr>
              <w:br/>
              <w:t>Соответствие нормативно-технической документации: Технический регламент Таможенного союза "О безопасности упаковки" от 16.08.2011 ТР ТС № 005/2011, Технический регламент Таможенного союза "Пищевая продукция в части ее маркировки" от 09.12.2011 № 022/2011, Единые санитарно-эпидемиологические и гигиенические требования к товарам, подлежащим санитарно-эпидемиологическому надзору (контролю) - (Утверждены Решением Комиссии таможенного союза от 28.05.2010 № 299), Технический регламент Евразийского экономического союза "О безопасности рыбы и рыбной продукции" ТР ЕАЭС № 040/2016, ГОСТ 3948-2016</w:t>
            </w:r>
          </w:p>
        </w:tc>
        <w:tc>
          <w:tcPr>
            <w:tcW w:w="283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3404489" w14:textId="77777777" w:rsidR="00282FE5" w:rsidRPr="00282FE5" w:rsidRDefault="00282FE5" w:rsidP="00282FE5">
            <w:pPr>
              <w:widowControl w:val="0"/>
              <w:jc w:val="center"/>
              <w:rPr>
                <w:rFonts w:ascii="Courier New" w:eastAsia="Courier New" w:hAnsi="Courier New" w:cs="Courier New"/>
                <w:color w:val="000000"/>
                <w:sz w:val="20"/>
                <w:szCs w:val="20"/>
                <w:lang w:eastAsia="ru-RU" w:bidi="ru-RU"/>
              </w:rPr>
            </w:pPr>
            <w:r w:rsidRPr="00282FE5">
              <w:rPr>
                <w:rFonts w:ascii="Courier New" w:eastAsia="Courier New" w:hAnsi="Courier New" w:cs="Courier New"/>
                <w:color w:val="000000"/>
                <w:sz w:val="20"/>
                <w:szCs w:val="20"/>
                <w:lang w:eastAsia="ru-RU" w:bidi="ru-RU"/>
              </w:rPr>
              <w:t> </w:t>
            </w:r>
          </w:p>
        </w:tc>
      </w:tr>
      <w:tr w:rsidR="00282FE5" w:rsidRPr="00282FE5" w14:paraId="6E48CB4A" w14:textId="77777777" w:rsidTr="00964825">
        <w:trPr>
          <w:trHeight w:val="2540"/>
        </w:trPr>
        <w:tc>
          <w:tcPr>
            <w:tcW w:w="5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2040501"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lastRenderedPageBreak/>
              <w:t>122</w:t>
            </w:r>
          </w:p>
        </w:tc>
        <w:tc>
          <w:tcPr>
            <w:tcW w:w="2023" w:type="dxa"/>
            <w:tcBorders>
              <w:top w:val="single" w:sz="4" w:space="0" w:color="auto"/>
              <w:left w:val="nil"/>
              <w:bottom w:val="single" w:sz="4" w:space="0" w:color="auto"/>
              <w:right w:val="single" w:sz="4" w:space="0" w:color="auto"/>
            </w:tcBorders>
            <w:shd w:val="clear" w:color="000000" w:fill="FDE9D9"/>
            <w:tcMar>
              <w:top w:w="15" w:type="dxa"/>
              <w:left w:w="15" w:type="dxa"/>
              <w:bottom w:w="0" w:type="dxa"/>
              <w:right w:w="15" w:type="dxa"/>
            </w:tcMar>
            <w:vAlign w:val="center"/>
            <w:hideMark/>
          </w:tcPr>
          <w:p w14:paraId="2F40DA58"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Филе Минтая мороженое</w:t>
            </w:r>
          </w:p>
        </w:tc>
        <w:tc>
          <w:tcPr>
            <w:tcW w:w="192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60539C8"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Филе тресковых рыб мороженое тип 1</w:t>
            </w:r>
          </w:p>
        </w:tc>
        <w:tc>
          <w:tcPr>
            <w:tcW w:w="116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186A95C"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10.20.14.120</w:t>
            </w:r>
          </w:p>
        </w:tc>
        <w:tc>
          <w:tcPr>
            <w:tcW w:w="108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61C2A5A"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007</w:t>
            </w:r>
          </w:p>
        </w:tc>
        <w:tc>
          <w:tcPr>
            <w:tcW w:w="89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191A92C"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КГ</w:t>
            </w:r>
          </w:p>
        </w:tc>
        <w:tc>
          <w:tcPr>
            <w:tcW w:w="51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1C13B4BC" w14:textId="77777777" w:rsidR="00282FE5" w:rsidRPr="00282FE5" w:rsidRDefault="00282FE5" w:rsidP="00282FE5">
            <w:pPr>
              <w:widowControl w:val="0"/>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Вид филе: Филе без кожи</w:t>
            </w:r>
            <w:r w:rsidRPr="00282FE5">
              <w:rPr>
                <w:rFonts w:eastAsia="Courier New" w:cs="Times New Roman"/>
                <w:color w:val="000000"/>
                <w:sz w:val="18"/>
                <w:szCs w:val="18"/>
                <w:lang w:eastAsia="ru-RU" w:bidi="ru-RU"/>
              </w:rPr>
              <w:br/>
              <w:t>Категория: Высшая; А</w:t>
            </w:r>
            <w:r w:rsidRPr="00282FE5">
              <w:rPr>
                <w:rFonts w:eastAsia="Courier New" w:cs="Times New Roman"/>
                <w:color w:val="000000"/>
                <w:sz w:val="18"/>
                <w:szCs w:val="18"/>
                <w:lang w:eastAsia="ru-RU" w:bidi="ru-RU"/>
              </w:rPr>
              <w:br/>
              <w:t>Вид рыбы: Минтай</w:t>
            </w:r>
            <w:r w:rsidRPr="00282FE5">
              <w:rPr>
                <w:rFonts w:eastAsia="Courier New" w:cs="Times New Roman"/>
                <w:color w:val="000000"/>
                <w:sz w:val="18"/>
                <w:szCs w:val="18"/>
                <w:lang w:eastAsia="ru-RU" w:bidi="ru-RU"/>
              </w:rPr>
              <w:br/>
              <w:t>Особые условия (требования к составу пищевых продуктов): Неглазированное</w:t>
            </w:r>
            <w:r w:rsidRPr="00282FE5">
              <w:rPr>
                <w:rFonts w:eastAsia="Courier New" w:cs="Times New Roman"/>
                <w:color w:val="000000"/>
                <w:sz w:val="18"/>
                <w:szCs w:val="18"/>
                <w:lang w:eastAsia="ru-RU" w:bidi="ru-RU"/>
              </w:rPr>
              <w:br/>
              <w:t>Фасовка: Весовая</w:t>
            </w:r>
            <w:r w:rsidRPr="00282FE5">
              <w:rPr>
                <w:rFonts w:eastAsia="Courier New" w:cs="Times New Roman"/>
                <w:color w:val="000000"/>
                <w:sz w:val="18"/>
                <w:szCs w:val="18"/>
                <w:lang w:eastAsia="ru-RU" w:bidi="ru-RU"/>
              </w:rPr>
              <w:br/>
              <w:t>Соответствие нормативно-технической документации: Технический регламент Таможенного союза "О безопасности упаковки" от 16.08.2011 ТР ТС № 005/2011, Технический регламент Таможенного союза "Пищевая продукция в части ее маркировки" от 09.12.2011 № 022/2011, Единые санитарно-эпидемиологические и гигиенические требования к товарам, подлежащим санитарно-эпидемиологическому надзору (контролю) - (Утверждены Решением Комиссии таможенного союза от 28.05.2010 № 299), Технический регламент Евразийского экономического союза "О безопасности рыбы и рыбной продукции" ТР ЕАЭС № 040/2016, ГОСТ 3948-2016</w:t>
            </w:r>
          </w:p>
        </w:tc>
        <w:tc>
          <w:tcPr>
            <w:tcW w:w="283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B09492B" w14:textId="77777777" w:rsidR="00282FE5" w:rsidRPr="00282FE5" w:rsidRDefault="00282FE5" w:rsidP="00282FE5">
            <w:pPr>
              <w:widowControl w:val="0"/>
              <w:jc w:val="center"/>
              <w:rPr>
                <w:rFonts w:ascii="Courier New" w:eastAsia="Courier New" w:hAnsi="Courier New" w:cs="Courier New"/>
                <w:color w:val="000000"/>
                <w:sz w:val="20"/>
                <w:szCs w:val="20"/>
                <w:lang w:eastAsia="ru-RU" w:bidi="ru-RU"/>
              </w:rPr>
            </w:pPr>
            <w:r w:rsidRPr="00282FE5">
              <w:rPr>
                <w:rFonts w:ascii="Courier New" w:eastAsia="Courier New" w:hAnsi="Courier New" w:cs="Courier New"/>
                <w:color w:val="000000"/>
                <w:sz w:val="20"/>
                <w:szCs w:val="20"/>
                <w:lang w:eastAsia="ru-RU" w:bidi="ru-RU"/>
              </w:rPr>
              <w:t>10.20.14.120-00000005</w:t>
            </w:r>
          </w:p>
        </w:tc>
      </w:tr>
      <w:tr w:rsidR="00282FE5" w:rsidRPr="00282FE5" w14:paraId="7636CEC4" w14:textId="77777777" w:rsidTr="00964825">
        <w:trPr>
          <w:trHeight w:val="2553"/>
        </w:trPr>
        <w:tc>
          <w:tcPr>
            <w:tcW w:w="5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9ABB976"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123</w:t>
            </w:r>
          </w:p>
        </w:tc>
        <w:tc>
          <w:tcPr>
            <w:tcW w:w="2023" w:type="dxa"/>
            <w:tcBorders>
              <w:top w:val="single" w:sz="4" w:space="0" w:color="auto"/>
              <w:left w:val="nil"/>
              <w:bottom w:val="single" w:sz="4" w:space="0" w:color="auto"/>
              <w:right w:val="single" w:sz="4" w:space="0" w:color="auto"/>
            </w:tcBorders>
            <w:shd w:val="clear" w:color="000000" w:fill="FDE9D9"/>
            <w:tcMar>
              <w:top w:w="15" w:type="dxa"/>
              <w:left w:w="15" w:type="dxa"/>
              <w:bottom w:w="0" w:type="dxa"/>
              <w:right w:w="15" w:type="dxa"/>
            </w:tcMar>
            <w:vAlign w:val="center"/>
            <w:hideMark/>
          </w:tcPr>
          <w:p w14:paraId="4BF6CD24"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Филе Пикши мороженое</w:t>
            </w:r>
          </w:p>
        </w:tc>
        <w:tc>
          <w:tcPr>
            <w:tcW w:w="192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628BFDC"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Филе тресковых рыб мороженое тип 2</w:t>
            </w:r>
          </w:p>
        </w:tc>
        <w:tc>
          <w:tcPr>
            <w:tcW w:w="116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4553655"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10.20.14.120</w:t>
            </w:r>
          </w:p>
        </w:tc>
        <w:tc>
          <w:tcPr>
            <w:tcW w:w="108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4124BCD"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003</w:t>
            </w:r>
          </w:p>
        </w:tc>
        <w:tc>
          <w:tcPr>
            <w:tcW w:w="89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CF2A0C2"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КГ</w:t>
            </w:r>
          </w:p>
        </w:tc>
        <w:tc>
          <w:tcPr>
            <w:tcW w:w="51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130E0F8A" w14:textId="77777777" w:rsidR="00282FE5" w:rsidRPr="00282FE5" w:rsidRDefault="00282FE5" w:rsidP="00282FE5">
            <w:pPr>
              <w:widowControl w:val="0"/>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Вид филе: Филе без кожи</w:t>
            </w:r>
            <w:r w:rsidRPr="00282FE5">
              <w:rPr>
                <w:rFonts w:eastAsia="Courier New" w:cs="Times New Roman"/>
                <w:color w:val="000000"/>
                <w:sz w:val="18"/>
                <w:szCs w:val="18"/>
                <w:lang w:eastAsia="ru-RU" w:bidi="ru-RU"/>
              </w:rPr>
              <w:br/>
              <w:t>Категория: Высшая; А</w:t>
            </w:r>
            <w:r w:rsidRPr="00282FE5">
              <w:rPr>
                <w:rFonts w:eastAsia="Courier New" w:cs="Times New Roman"/>
                <w:color w:val="000000"/>
                <w:sz w:val="18"/>
                <w:szCs w:val="18"/>
                <w:lang w:eastAsia="ru-RU" w:bidi="ru-RU"/>
              </w:rPr>
              <w:br/>
              <w:t>Вид рыбы: Пикша</w:t>
            </w:r>
            <w:r w:rsidRPr="00282FE5">
              <w:rPr>
                <w:rFonts w:eastAsia="Courier New" w:cs="Times New Roman"/>
                <w:color w:val="000000"/>
                <w:sz w:val="18"/>
                <w:szCs w:val="18"/>
                <w:lang w:eastAsia="ru-RU" w:bidi="ru-RU"/>
              </w:rPr>
              <w:br/>
              <w:t>Особые условия (требования к составу пищевых продуктов): Неглазированное</w:t>
            </w:r>
            <w:r w:rsidRPr="00282FE5">
              <w:rPr>
                <w:rFonts w:eastAsia="Courier New" w:cs="Times New Roman"/>
                <w:color w:val="000000"/>
                <w:sz w:val="18"/>
                <w:szCs w:val="18"/>
                <w:lang w:eastAsia="ru-RU" w:bidi="ru-RU"/>
              </w:rPr>
              <w:br/>
              <w:t>Фасовка: Весовая</w:t>
            </w:r>
            <w:r w:rsidRPr="00282FE5">
              <w:rPr>
                <w:rFonts w:eastAsia="Courier New" w:cs="Times New Roman"/>
                <w:color w:val="000000"/>
                <w:sz w:val="18"/>
                <w:szCs w:val="18"/>
                <w:lang w:eastAsia="ru-RU" w:bidi="ru-RU"/>
              </w:rPr>
              <w:br/>
              <w:t>Соответствие нормативно-технической документации: Технический регламент Таможенного союза "О безопасности упаковки" от 16.08.2011 ТР ТС № 005/2011, Технический регламент Таможенного союза "Пищевая продукция в части ее маркировки" от 09.12.2011 № 022/2011, Единые санитарно-эпидемиологические и гигиенические требования к товарам, подлежащим санитарно-эпидемиологическому надзору (контролю) - (Утверждены Решением Комиссии таможенного союза от 28.05.2010 № 299), Технический регламент Евразийского экономического союза "О безопасности рыбы и рыбной продукции" ТР ЕАЭС № 040/2016, ГОСТ 3948-2016</w:t>
            </w:r>
          </w:p>
        </w:tc>
        <w:tc>
          <w:tcPr>
            <w:tcW w:w="283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D76EB8A" w14:textId="77777777" w:rsidR="00282FE5" w:rsidRPr="00282FE5" w:rsidRDefault="00282FE5" w:rsidP="00282FE5">
            <w:pPr>
              <w:widowControl w:val="0"/>
              <w:jc w:val="center"/>
              <w:rPr>
                <w:rFonts w:ascii="Courier New" w:eastAsia="Courier New" w:hAnsi="Courier New" w:cs="Courier New"/>
                <w:color w:val="000000"/>
                <w:sz w:val="20"/>
                <w:szCs w:val="20"/>
                <w:lang w:eastAsia="ru-RU" w:bidi="ru-RU"/>
              </w:rPr>
            </w:pPr>
            <w:r w:rsidRPr="00282FE5">
              <w:rPr>
                <w:rFonts w:ascii="Courier New" w:eastAsia="Courier New" w:hAnsi="Courier New" w:cs="Courier New"/>
                <w:color w:val="000000"/>
                <w:sz w:val="20"/>
                <w:szCs w:val="20"/>
                <w:lang w:eastAsia="ru-RU" w:bidi="ru-RU"/>
              </w:rPr>
              <w:t>10.20.14.120-00000005</w:t>
            </w:r>
          </w:p>
        </w:tc>
      </w:tr>
      <w:tr w:rsidR="00282FE5" w:rsidRPr="00282FE5" w14:paraId="3155B25E" w14:textId="77777777" w:rsidTr="00964825">
        <w:trPr>
          <w:trHeight w:val="2567"/>
        </w:trPr>
        <w:tc>
          <w:tcPr>
            <w:tcW w:w="5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FA739E7"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124</w:t>
            </w:r>
          </w:p>
        </w:tc>
        <w:tc>
          <w:tcPr>
            <w:tcW w:w="2023" w:type="dxa"/>
            <w:tcBorders>
              <w:top w:val="single" w:sz="4" w:space="0" w:color="auto"/>
              <w:left w:val="nil"/>
              <w:bottom w:val="single" w:sz="4" w:space="0" w:color="auto"/>
              <w:right w:val="single" w:sz="4" w:space="0" w:color="auto"/>
            </w:tcBorders>
            <w:shd w:val="clear" w:color="000000" w:fill="FDE9D9"/>
            <w:tcMar>
              <w:top w:w="15" w:type="dxa"/>
              <w:left w:w="15" w:type="dxa"/>
              <w:bottom w:w="0" w:type="dxa"/>
              <w:right w:w="15" w:type="dxa"/>
            </w:tcMar>
            <w:vAlign w:val="center"/>
            <w:hideMark/>
          </w:tcPr>
          <w:p w14:paraId="3D6520C5"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Филе Сайды мороженое</w:t>
            </w:r>
          </w:p>
        </w:tc>
        <w:tc>
          <w:tcPr>
            <w:tcW w:w="192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BA6F4D7"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Филе тресковых рыб мороженое тип 3</w:t>
            </w:r>
          </w:p>
        </w:tc>
        <w:tc>
          <w:tcPr>
            <w:tcW w:w="116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F0BBCAF"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10.20.14.120</w:t>
            </w:r>
          </w:p>
        </w:tc>
        <w:tc>
          <w:tcPr>
            <w:tcW w:w="108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0528B07"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005</w:t>
            </w:r>
          </w:p>
        </w:tc>
        <w:tc>
          <w:tcPr>
            <w:tcW w:w="89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9AC2BFC"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КГ</w:t>
            </w:r>
          </w:p>
        </w:tc>
        <w:tc>
          <w:tcPr>
            <w:tcW w:w="51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5D205556" w14:textId="77777777" w:rsidR="00282FE5" w:rsidRPr="00282FE5" w:rsidRDefault="00282FE5" w:rsidP="00282FE5">
            <w:pPr>
              <w:widowControl w:val="0"/>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Вид филе: Филе без кожи</w:t>
            </w:r>
            <w:r w:rsidRPr="00282FE5">
              <w:rPr>
                <w:rFonts w:eastAsia="Courier New" w:cs="Times New Roman"/>
                <w:color w:val="000000"/>
                <w:sz w:val="18"/>
                <w:szCs w:val="18"/>
                <w:lang w:eastAsia="ru-RU" w:bidi="ru-RU"/>
              </w:rPr>
              <w:br/>
              <w:t>Категория: Высшая; А</w:t>
            </w:r>
            <w:r w:rsidRPr="00282FE5">
              <w:rPr>
                <w:rFonts w:eastAsia="Courier New" w:cs="Times New Roman"/>
                <w:color w:val="000000"/>
                <w:sz w:val="18"/>
                <w:szCs w:val="18"/>
                <w:lang w:eastAsia="ru-RU" w:bidi="ru-RU"/>
              </w:rPr>
              <w:br/>
              <w:t>Вид рыбы: Сайда</w:t>
            </w:r>
            <w:r w:rsidRPr="00282FE5">
              <w:rPr>
                <w:rFonts w:eastAsia="Courier New" w:cs="Times New Roman"/>
                <w:color w:val="000000"/>
                <w:sz w:val="18"/>
                <w:szCs w:val="18"/>
                <w:lang w:eastAsia="ru-RU" w:bidi="ru-RU"/>
              </w:rPr>
              <w:br/>
              <w:t>Особые условия (требования к составу пищевых продуктов): Неглазированное</w:t>
            </w:r>
            <w:r w:rsidRPr="00282FE5">
              <w:rPr>
                <w:rFonts w:eastAsia="Courier New" w:cs="Times New Roman"/>
                <w:color w:val="000000"/>
                <w:sz w:val="18"/>
                <w:szCs w:val="18"/>
                <w:lang w:eastAsia="ru-RU" w:bidi="ru-RU"/>
              </w:rPr>
              <w:br/>
              <w:t>Фасовка: Весовая</w:t>
            </w:r>
            <w:r w:rsidRPr="00282FE5">
              <w:rPr>
                <w:rFonts w:eastAsia="Courier New" w:cs="Times New Roman"/>
                <w:color w:val="000000"/>
                <w:sz w:val="18"/>
                <w:szCs w:val="18"/>
                <w:lang w:eastAsia="ru-RU" w:bidi="ru-RU"/>
              </w:rPr>
              <w:br/>
              <w:t xml:space="preserve">Соответствие нормативно-технической документации: Технический регламент Таможенного союза "О безопасности упаковки" от 16.08.2011 ТР ТС № 005/2011, Технический регламент Таможенного союза "Пищевая продукция в части ее маркировки" от 09.12.2011 № 022/2011, Единые санитарно-эпидемиологические и гигиенические требования к товарам, подлежащим санитарно-эпидемиологическому надзору </w:t>
            </w:r>
            <w:r w:rsidRPr="00282FE5">
              <w:rPr>
                <w:rFonts w:eastAsia="Courier New" w:cs="Times New Roman"/>
                <w:color w:val="000000"/>
                <w:sz w:val="18"/>
                <w:szCs w:val="18"/>
                <w:lang w:eastAsia="ru-RU" w:bidi="ru-RU"/>
              </w:rPr>
              <w:lastRenderedPageBreak/>
              <w:t>(контролю) - (Утверждены Решением Комиссии таможенного союза от 28.05.2010 № 299), Технический регламент Евразийского экономического союза "О безопасности рыбы и рыбной продукции" ТР ЕАЭС № 040/2016, ГОСТ 3948-2016</w:t>
            </w:r>
          </w:p>
        </w:tc>
        <w:tc>
          <w:tcPr>
            <w:tcW w:w="283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C76B6F5" w14:textId="77777777" w:rsidR="00282FE5" w:rsidRPr="00282FE5" w:rsidRDefault="00282FE5" w:rsidP="00282FE5">
            <w:pPr>
              <w:widowControl w:val="0"/>
              <w:jc w:val="center"/>
              <w:rPr>
                <w:rFonts w:ascii="Courier New" w:eastAsia="Courier New" w:hAnsi="Courier New" w:cs="Courier New"/>
                <w:color w:val="000000"/>
                <w:sz w:val="20"/>
                <w:szCs w:val="20"/>
                <w:lang w:eastAsia="ru-RU" w:bidi="ru-RU"/>
              </w:rPr>
            </w:pPr>
            <w:r w:rsidRPr="00282FE5">
              <w:rPr>
                <w:rFonts w:ascii="Courier New" w:eastAsia="Courier New" w:hAnsi="Courier New" w:cs="Courier New"/>
                <w:color w:val="000000"/>
                <w:sz w:val="20"/>
                <w:szCs w:val="20"/>
                <w:lang w:eastAsia="ru-RU" w:bidi="ru-RU"/>
              </w:rPr>
              <w:lastRenderedPageBreak/>
              <w:t>10.20.14.120-00000005</w:t>
            </w:r>
          </w:p>
        </w:tc>
      </w:tr>
      <w:tr w:rsidR="00282FE5" w:rsidRPr="00282FE5" w14:paraId="77677E7C" w14:textId="77777777" w:rsidTr="00964825">
        <w:trPr>
          <w:trHeight w:val="2527"/>
        </w:trPr>
        <w:tc>
          <w:tcPr>
            <w:tcW w:w="5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3FA88010"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lastRenderedPageBreak/>
              <w:t>125</w:t>
            </w:r>
          </w:p>
        </w:tc>
        <w:tc>
          <w:tcPr>
            <w:tcW w:w="2023" w:type="dxa"/>
            <w:tcBorders>
              <w:top w:val="single" w:sz="4" w:space="0" w:color="auto"/>
              <w:left w:val="nil"/>
              <w:bottom w:val="single" w:sz="4" w:space="0" w:color="auto"/>
              <w:right w:val="single" w:sz="4" w:space="0" w:color="auto"/>
            </w:tcBorders>
            <w:shd w:val="clear" w:color="000000" w:fill="FDE9D9"/>
            <w:tcMar>
              <w:top w:w="15" w:type="dxa"/>
              <w:left w:w="15" w:type="dxa"/>
              <w:bottom w:w="0" w:type="dxa"/>
              <w:right w:w="15" w:type="dxa"/>
            </w:tcMar>
            <w:vAlign w:val="center"/>
            <w:hideMark/>
          </w:tcPr>
          <w:p w14:paraId="3E45BD54"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Филе Трески мороженое</w:t>
            </w:r>
          </w:p>
        </w:tc>
        <w:tc>
          <w:tcPr>
            <w:tcW w:w="192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47D1F5A"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Филе тресковых рыб мороженое тип 4</w:t>
            </w:r>
          </w:p>
        </w:tc>
        <w:tc>
          <w:tcPr>
            <w:tcW w:w="116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F287F63"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10.20.14.120</w:t>
            </w:r>
          </w:p>
        </w:tc>
        <w:tc>
          <w:tcPr>
            <w:tcW w:w="108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FABBB93"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002</w:t>
            </w:r>
          </w:p>
        </w:tc>
        <w:tc>
          <w:tcPr>
            <w:tcW w:w="89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A47E29A"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КГ</w:t>
            </w:r>
          </w:p>
        </w:tc>
        <w:tc>
          <w:tcPr>
            <w:tcW w:w="51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22CCEC83" w14:textId="77777777" w:rsidR="00282FE5" w:rsidRPr="00282FE5" w:rsidRDefault="00282FE5" w:rsidP="00282FE5">
            <w:pPr>
              <w:widowControl w:val="0"/>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Вид филе: Филе без кожи</w:t>
            </w:r>
            <w:r w:rsidRPr="00282FE5">
              <w:rPr>
                <w:rFonts w:eastAsia="Courier New" w:cs="Times New Roman"/>
                <w:color w:val="000000"/>
                <w:sz w:val="18"/>
                <w:szCs w:val="18"/>
                <w:lang w:eastAsia="ru-RU" w:bidi="ru-RU"/>
              </w:rPr>
              <w:br/>
              <w:t>Категория: Высшая; А</w:t>
            </w:r>
            <w:r w:rsidRPr="00282FE5">
              <w:rPr>
                <w:rFonts w:eastAsia="Courier New" w:cs="Times New Roman"/>
                <w:color w:val="000000"/>
                <w:sz w:val="18"/>
                <w:szCs w:val="18"/>
                <w:lang w:eastAsia="ru-RU" w:bidi="ru-RU"/>
              </w:rPr>
              <w:br/>
              <w:t>Вид рыбы: Треска</w:t>
            </w:r>
            <w:r w:rsidRPr="00282FE5">
              <w:rPr>
                <w:rFonts w:eastAsia="Courier New" w:cs="Times New Roman"/>
                <w:color w:val="000000"/>
                <w:sz w:val="18"/>
                <w:szCs w:val="18"/>
                <w:lang w:eastAsia="ru-RU" w:bidi="ru-RU"/>
              </w:rPr>
              <w:br/>
              <w:t>Особые условия (требования к составу пищевых продуктов): Неглазированное</w:t>
            </w:r>
            <w:r w:rsidRPr="00282FE5">
              <w:rPr>
                <w:rFonts w:eastAsia="Courier New" w:cs="Times New Roman"/>
                <w:color w:val="000000"/>
                <w:sz w:val="18"/>
                <w:szCs w:val="18"/>
                <w:lang w:eastAsia="ru-RU" w:bidi="ru-RU"/>
              </w:rPr>
              <w:br/>
              <w:t>Фасовка: Весовая</w:t>
            </w:r>
            <w:r w:rsidRPr="00282FE5">
              <w:rPr>
                <w:rFonts w:eastAsia="Courier New" w:cs="Times New Roman"/>
                <w:color w:val="000000"/>
                <w:sz w:val="18"/>
                <w:szCs w:val="18"/>
                <w:lang w:eastAsia="ru-RU" w:bidi="ru-RU"/>
              </w:rPr>
              <w:br/>
              <w:t>Соответствие нормативно-технической документации: Технический регламент Таможенного союза "О безопасности упаковки" от 16.08.2011 ТР ТС № 005/2011, Технический регламент Таможенного союза "Пищевая продукция в части ее маркировки" от 09.12.2011 № 022/2011, Единые санитарно-эпидемиологические и гигиенические требования к товарам, подлежащим санитарно-эпидемиологическому надзору (контролю) - (Утверждены Решением Комиссии таможенного союза от 28.05.2010 № 299), Технический регламент Евразийского экономического союза "О безопасности рыбы и рыбной продукции" ТР ЕАЭС № 040/2016, ГОСТ 3948-2016</w:t>
            </w:r>
          </w:p>
        </w:tc>
        <w:tc>
          <w:tcPr>
            <w:tcW w:w="283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A9A2AC5" w14:textId="77777777" w:rsidR="00282FE5" w:rsidRPr="00282FE5" w:rsidRDefault="00282FE5" w:rsidP="00282FE5">
            <w:pPr>
              <w:widowControl w:val="0"/>
              <w:jc w:val="center"/>
              <w:rPr>
                <w:rFonts w:ascii="Courier New" w:eastAsia="Courier New" w:hAnsi="Courier New" w:cs="Courier New"/>
                <w:color w:val="000000"/>
                <w:sz w:val="20"/>
                <w:szCs w:val="20"/>
                <w:lang w:eastAsia="ru-RU" w:bidi="ru-RU"/>
              </w:rPr>
            </w:pPr>
            <w:r w:rsidRPr="00282FE5">
              <w:rPr>
                <w:rFonts w:ascii="Courier New" w:eastAsia="Courier New" w:hAnsi="Courier New" w:cs="Courier New"/>
                <w:color w:val="000000"/>
                <w:sz w:val="20"/>
                <w:szCs w:val="20"/>
                <w:lang w:eastAsia="ru-RU" w:bidi="ru-RU"/>
              </w:rPr>
              <w:t>10.20.14.120-00000005</w:t>
            </w:r>
          </w:p>
        </w:tc>
      </w:tr>
      <w:tr w:rsidR="00282FE5" w:rsidRPr="00282FE5" w14:paraId="62EBAEEA" w14:textId="77777777" w:rsidTr="00964825">
        <w:trPr>
          <w:trHeight w:val="2553"/>
        </w:trPr>
        <w:tc>
          <w:tcPr>
            <w:tcW w:w="5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86C60B8"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126</w:t>
            </w:r>
          </w:p>
        </w:tc>
        <w:tc>
          <w:tcPr>
            <w:tcW w:w="2023" w:type="dxa"/>
            <w:tcBorders>
              <w:top w:val="single" w:sz="4" w:space="0" w:color="auto"/>
              <w:left w:val="nil"/>
              <w:bottom w:val="single" w:sz="4" w:space="0" w:color="auto"/>
              <w:right w:val="single" w:sz="4" w:space="0" w:color="auto"/>
            </w:tcBorders>
            <w:shd w:val="clear" w:color="000000" w:fill="FDE9D9"/>
            <w:tcMar>
              <w:top w:w="15" w:type="dxa"/>
              <w:left w:w="15" w:type="dxa"/>
              <w:bottom w:w="0" w:type="dxa"/>
              <w:right w:w="15" w:type="dxa"/>
            </w:tcMar>
            <w:vAlign w:val="center"/>
            <w:hideMark/>
          </w:tcPr>
          <w:p w14:paraId="50C74E7B"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Филе Хека мороженое, высшая категория</w:t>
            </w:r>
          </w:p>
        </w:tc>
        <w:tc>
          <w:tcPr>
            <w:tcW w:w="192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91AA425"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Филе тресковых рыб мороженое тип 5</w:t>
            </w:r>
          </w:p>
        </w:tc>
        <w:tc>
          <w:tcPr>
            <w:tcW w:w="116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E17E2A7"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10.20.14.120</w:t>
            </w:r>
          </w:p>
        </w:tc>
        <w:tc>
          <w:tcPr>
            <w:tcW w:w="108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55EF7E2"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006</w:t>
            </w:r>
          </w:p>
        </w:tc>
        <w:tc>
          <w:tcPr>
            <w:tcW w:w="89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758836D"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КГ</w:t>
            </w:r>
          </w:p>
        </w:tc>
        <w:tc>
          <w:tcPr>
            <w:tcW w:w="51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59B6BCC5" w14:textId="77777777" w:rsidR="00282FE5" w:rsidRPr="00282FE5" w:rsidRDefault="00282FE5" w:rsidP="00282FE5">
            <w:pPr>
              <w:widowControl w:val="0"/>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Вид филе: Филе без кожи</w:t>
            </w:r>
            <w:r w:rsidRPr="00282FE5">
              <w:rPr>
                <w:rFonts w:eastAsia="Courier New" w:cs="Times New Roman"/>
                <w:color w:val="000000"/>
                <w:sz w:val="18"/>
                <w:szCs w:val="18"/>
                <w:lang w:eastAsia="ru-RU" w:bidi="ru-RU"/>
              </w:rPr>
              <w:br/>
              <w:t>Категория: Высшая; А</w:t>
            </w:r>
            <w:r w:rsidRPr="00282FE5">
              <w:rPr>
                <w:rFonts w:eastAsia="Courier New" w:cs="Times New Roman"/>
                <w:color w:val="000000"/>
                <w:sz w:val="18"/>
                <w:szCs w:val="18"/>
                <w:lang w:eastAsia="ru-RU" w:bidi="ru-RU"/>
              </w:rPr>
              <w:br/>
              <w:t>Вид рыбы: Хек</w:t>
            </w:r>
            <w:r w:rsidRPr="00282FE5">
              <w:rPr>
                <w:rFonts w:eastAsia="Courier New" w:cs="Times New Roman"/>
                <w:color w:val="000000"/>
                <w:sz w:val="18"/>
                <w:szCs w:val="18"/>
                <w:lang w:eastAsia="ru-RU" w:bidi="ru-RU"/>
              </w:rPr>
              <w:br/>
              <w:t>Особые условия (требования к составу пищевых продуктов): Неглазированное</w:t>
            </w:r>
            <w:r w:rsidRPr="00282FE5">
              <w:rPr>
                <w:rFonts w:eastAsia="Courier New" w:cs="Times New Roman"/>
                <w:color w:val="000000"/>
                <w:sz w:val="18"/>
                <w:szCs w:val="18"/>
                <w:lang w:eastAsia="ru-RU" w:bidi="ru-RU"/>
              </w:rPr>
              <w:br/>
              <w:t>Фасовка: Весовая</w:t>
            </w:r>
            <w:r w:rsidRPr="00282FE5">
              <w:rPr>
                <w:rFonts w:eastAsia="Courier New" w:cs="Times New Roman"/>
                <w:color w:val="000000"/>
                <w:sz w:val="18"/>
                <w:szCs w:val="18"/>
                <w:lang w:eastAsia="ru-RU" w:bidi="ru-RU"/>
              </w:rPr>
              <w:br/>
              <w:t>Соответствие нормативно-технической документации: Технический регламент Таможенного союза "О безопасности упаковки" от 16.08.2011 ТР ТС № 005/2011, Технический регламент Таможенного союза "Пищевая продукция в части ее маркировки" от 09.12.2011 № 022/2011, Единые санитарно-эпидемиологические и гигиенические требования к товарам, подлежащим санитарно-эпидемиологическому надзору (контролю) - (Утверждены Решением Комиссии таможенного союза от 28.05.2010 № 299), Технический регламент Евразийского экономического союза "О безопасности рыбы и рыбной продукции" ТР ЕАЭС № 040/2016, ГОСТ 3948-2016</w:t>
            </w:r>
          </w:p>
        </w:tc>
        <w:tc>
          <w:tcPr>
            <w:tcW w:w="283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274B90B" w14:textId="77777777" w:rsidR="00282FE5" w:rsidRPr="00282FE5" w:rsidRDefault="00282FE5" w:rsidP="00282FE5">
            <w:pPr>
              <w:widowControl w:val="0"/>
              <w:jc w:val="center"/>
              <w:rPr>
                <w:rFonts w:ascii="Courier New" w:eastAsia="Courier New" w:hAnsi="Courier New" w:cs="Courier New"/>
                <w:color w:val="000000"/>
                <w:sz w:val="20"/>
                <w:szCs w:val="20"/>
                <w:lang w:eastAsia="ru-RU" w:bidi="ru-RU"/>
              </w:rPr>
            </w:pPr>
            <w:r w:rsidRPr="00282FE5">
              <w:rPr>
                <w:rFonts w:ascii="Courier New" w:eastAsia="Courier New" w:hAnsi="Courier New" w:cs="Courier New"/>
                <w:color w:val="000000"/>
                <w:sz w:val="20"/>
                <w:szCs w:val="20"/>
                <w:lang w:eastAsia="ru-RU" w:bidi="ru-RU"/>
              </w:rPr>
              <w:t>10.20.14.120-00000005</w:t>
            </w:r>
          </w:p>
        </w:tc>
      </w:tr>
      <w:tr w:rsidR="00282FE5" w:rsidRPr="00282FE5" w14:paraId="6972979C" w14:textId="77777777" w:rsidTr="00964825">
        <w:trPr>
          <w:trHeight w:val="2553"/>
        </w:trPr>
        <w:tc>
          <w:tcPr>
            <w:tcW w:w="5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6A231A2"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lastRenderedPageBreak/>
              <w:t>127</w:t>
            </w:r>
          </w:p>
        </w:tc>
        <w:tc>
          <w:tcPr>
            <w:tcW w:w="2023" w:type="dxa"/>
            <w:tcBorders>
              <w:top w:val="single" w:sz="4" w:space="0" w:color="auto"/>
              <w:left w:val="nil"/>
              <w:bottom w:val="single" w:sz="4" w:space="0" w:color="auto"/>
              <w:right w:val="single" w:sz="4" w:space="0" w:color="auto"/>
            </w:tcBorders>
            <w:shd w:val="clear" w:color="000000" w:fill="FDE9D9"/>
            <w:tcMar>
              <w:top w:w="15" w:type="dxa"/>
              <w:left w:w="15" w:type="dxa"/>
              <w:bottom w:w="0" w:type="dxa"/>
              <w:right w:w="15" w:type="dxa"/>
            </w:tcMar>
            <w:vAlign w:val="center"/>
            <w:hideMark/>
          </w:tcPr>
          <w:p w14:paraId="1756D98A"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Филе Минтая мороженое</w:t>
            </w:r>
          </w:p>
        </w:tc>
        <w:tc>
          <w:tcPr>
            <w:tcW w:w="192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9E433C2"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Филе тресковых рыб мороженое тип 6</w:t>
            </w:r>
          </w:p>
        </w:tc>
        <w:tc>
          <w:tcPr>
            <w:tcW w:w="116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2A29542"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10.20.14.120</w:t>
            </w:r>
          </w:p>
        </w:tc>
        <w:tc>
          <w:tcPr>
            <w:tcW w:w="108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244E183"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009</w:t>
            </w:r>
          </w:p>
        </w:tc>
        <w:tc>
          <w:tcPr>
            <w:tcW w:w="89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78C44F1"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КГ</w:t>
            </w:r>
          </w:p>
        </w:tc>
        <w:tc>
          <w:tcPr>
            <w:tcW w:w="51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3B3DB009" w14:textId="77777777" w:rsidR="00282FE5" w:rsidRPr="00282FE5" w:rsidRDefault="00282FE5" w:rsidP="00282FE5">
            <w:pPr>
              <w:widowControl w:val="0"/>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Вид филе: Филе с кожей</w:t>
            </w:r>
            <w:r w:rsidRPr="00282FE5">
              <w:rPr>
                <w:rFonts w:eastAsia="Courier New" w:cs="Times New Roman"/>
                <w:color w:val="000000"/>
                <w:sz w:val="18"/>
                <w:szCs w:val="18"/>
                <w:lang w:eastAsia="ru-RU" w:bidi="ru-RU"/>
              </w:rPr>
              <w:br/>
              <w:t>Категория: Высшая; А</w:t>
            </w:r>
            <w:r w:rsidRPr="00282FE5">
              <w:rPr>
                <w:rFonts w:eastAsia="Courier New" w:cs="Times New Roman"/>
                <w:color w:val="000000"/>
                <w:sz w:val="18"/>
                <w:szCs w:val="18"/>
                <w:lang w:eastAsia="ru-RU" w:bidi="ru-RU"/>
              </w:rPr>
              <w:br/>
              <w:t>Вид рыбы: Минтай</w:t>
            </w:r>
            <w:r w:rsidRPr="00282FE5">
              <w:rPr>
                <w:rFonts w:eastAsia="Courier New" w:cs="Times New Roman"/>
                <w:color w:val="000000"/>
                <w:sz w:val="18"/>
                <w:szCs w:val="18"/>
                <w:lang w:eastAsia="ru-RU" w:bidi="ru-RU"/>
              </w:rPr>
              <w:br/>
              <w:t>Особые условия (требования к составу пищевых продуктов): Неглазированное</w:t>
            </w:r>
            <w:r w:rsidRPr="00282FE5">
              <w:rPr>
                <w:rFonts w:eastAsia="Courier New" w:cs="Times New Roman"/>
                <w:color w:val="000000"/>
                <w:sz w:val="18"/>
                <w:szCs w:val="18"/>
                <w:lang w:eastAsia="ru-RU" w:bidi="ru-RU"/>
              </w:rPr>
              <w:br/>
              <w:t>Фасовка: Весовая</w:t>
            </w:r>
            <w:r w:rsidRPr="00282FE5">
              <w:rPr>
                <w:rFonts w:eastAsia="Courier New" w:cs="Times New Roman"/>
                <w:color w:val="000000"/>
                <w:sz w:val="18"/>
                <w:szCs w:val="18"/>
                <w:lang w:eastAsia="ru-RU" w:bidi="ru-RU"/>
              </w:rPr>
              <w:br/>
              <w:t>Соответствие нормативно-технической документации: Технический регламент Таможенного союза "О безопасности упаковки" от 16.08.2011 ТР ТС № 005/2011, Технический регламент Таможенного союза "Пищевая продукция в части ее маркировки" от 09.12.2011 № 022/2011, Единые санитарно-эпидемиологические и гигиенические требования к товарам, подлежащим санитарно-эпидемиологическому надзору (контролю) - (Утверждены Решением Комиссии таможенного союза от 28.05.2010 № 299), Технический регламент Евразийского экономического союза "О безопасности рыбы и рыбной продукции" ТР ЕАЭС № 040/2016, ГОСТ 3948-2016</w:t>
            </w:r>
          </w:p>
        </w:tc>
        <w:tc>
          <w:tcPr>
            <w:tcW w:w="283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89724FB" w14:textId="77777777" w:rsidR="00282FE5" w:rsidRPr="00282FE5" w:rsidRDefault="00282FE5" w:rsidP="00282FE5">
            <w:pPr>
              <w:widowControl w:val="0"/>
              <w:jc w:val="center"/>
              <w:rPr>
                <w:rFonts w:ascii="Courier New" w:eastAsia="Courier New" w:hAnsi="Courier New" w:cs="Courier New"/>
                <w:color w:val="000000"/>
                <w:sz w:val="20"/>
                <w:szCs w:val="20"/>
                <w:lang w:eastAsia="ru-RU" w:bidi="ru-RU"/>
              </w:rPr>
            </w:pPr>
            <w:r w:rsidRPr="00282FE5">
              <w:rPr>
                <w:rFonts w:ascii="Courier New" w:eastAsia="Courier New" w:hAnsi="Courier New" w:cs="Courier New"/>
                <w:color w:val="000000"/>
                <w:sz w:val="20"/>
                <w:szCs w:val="20"/>
                <w:lang w:eastAsia="ru-RU" w:bidi="ru-RU"/>
              </w:rPr>
              <w:t>10.20.14.120-00000006</w:t>
            </w:r>
          </w:p>
        </w:tc>
      </w:tr>
      <w:tr w:rsidR="00282FE5" w:rsidRPr="00282FE5" w14:paraId="44ACB6A1" w14:textId="77777777" w:rsidTr="00964825">
        <w:trPr>
          <w:trHeight w:val="2594"/>
        </w:trPr>
        <w:tc>
          <w:tcPr>
            <w:tcW w:w="5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6C2F211F"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128</w:t>
            </w:r>
          </w:p>
        </w:tc>
        <w:tc>
          <w:tcPr>
            <w:tcW w:w="2023" w:type="dxa"/>
            <w:tcBorders>
              <w:top w:val="single" w:sz="4" w:space="0" w:color="auto"/>
              <w:left w:val="nil"/>
              <w:bottom w:val="single" w:sz="4" w:space="0" w:color="auto"/>
              <w:right w:val="single" w:sz="4" w:space="0" w:color="auto"/>
            </w:tcBorders>
            <w:shd w:val="clear" w:color="000000" w:fill="FDE9D9"/>
            <w:tcMar>
              <w:top w:w="15" w:type="dxa"/>
              <w:left w:w="15" w:type="dxa"/>
              <w:bottom w:w="0" w:type="dxa"/>
              <w:right w:w="15" w:type="dxa"/>
            </w:tcMar>
            <w:vAlign w:val="center"/>
            <w:hideMark/>
          </w:tcPr>
          <w:p w14:paraId="6716A037"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Филе Пикши мороженое</w:t>
            </w:r>
          </w:p>
        </w:tc>
        <w:tc>
          <w:tcPr>
            <w:tcW w:w="192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A0D44DB"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Филе тресковых рыб мороженое тип 7</w:t>
            </w:r>
          </w:p>
        </w:tc>
        <w:tc>
          <w:tcPr>
            <w:tcW w:w="116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A176E76"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10.20.14.120</w:t>
            </w:r>
          </w:p>
        </w:tc>
        <w:tc>
          <w:tcPr>
            <w:tcW w:w="108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FF563BC"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010</w:t>
            </w:r>
          </w:p>
        </w:tc>
        <w:tc>
          <w:tcPr>
            <w:tcW w:w="89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3FFE5FB"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КГ</w:t>
            </w:r>
          </w:p>
        </w:tc>
        <w:tc>
          <w:tcPr>
            <w:tcW w:w="51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1B26C15A" w14:textId="77777777" w:rsidR="00282FE5" w:rsidRPr="00282FE5" w:rsidRDefault="00282FE5" w:rsidP="00282FE5">
            <w:pPr>
              <w:widowControl w:val="0"/>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Вид филе: Филе с кожей</w:t>
            </w:r>
            <w:r w:rsidRPr="00282FE5">
              <w:rPr>
                <w:rFonts w:eastAsia="Courier New" w:cs="Times New Roman"/>
                <w:color w:val="000000"/>
                <w:sz w:val="18"/>
                <w:szCs w:val="18"/>
                <w:lang w:eastAsia="ru-RU" w:bidi="ru-RU"/>
              </w:rPr>
              <w:br/>
              <w:t>Категория: Высшая; А</w:t>
            </w:r>
            <w:r w:rsidRPr="00282FE5">
              <w:rPr>
                <w:rFonts w:eastAsia="Courier New" w:cs="Times New Roman"/>
                <w:color w:val="000000"/>
                <w:sz w:val="18"/>
                <w:szCs w:val="18"/>
                <w:lang w:eastAsia="ru-RU" w:bidi="ru-RU"/>
              </w:rPr>
              <w:br/>
              <w:t>Вид рыбы: Пикша</w:t>
            </w:r>
            <w:r w:rsidRPr="00282FE5">
              <w:rPr>
                <w:rFonts w:eastAsia="Courier New" w:cs="Times New Roman"/>
                <w:color w:val="000000"/>
                <w:sz w:val="18"/>
                <w:szCs w:val="18"/>
                <w:lang w:eastAsia="ru-RU" w:bidi="ru-RU"/>
              </w:rPr>
              <w:br/>
              <w:t>Особые условия (требования к составу пищевых продуктов): Неглазированное</w:t>
            </w:r>
            <w:r w:rsidRPr="00282FE5">
              <w:rPr>
                <w:rFonts w:eastAsia="Courier New" w:cs="Times New Roman"/>
                <w:color w:val="000000"/>
                <w:sz w:val="18"/>
                <w:szCs w:val="18"/>
                <w:lang w:eastAsia="ru-RU" w:bidi="ru-RU"/>
              </w:rPr>
              <w:br/>
              <w:t>Фасовка: Весовая</w:t>
            </w:r>
            <w:r w:rsidRPr="00282FE5">
              <w:rPr>
                <w:rFonts w:eastAsia="Courier New" w:cs="Times New Roman"/>
                <w:color w:val="000000"/>
                <w:sz w:val="18"/>
                <w:szCs w:val="18"/>
                <w:lang w:eastAsia="ru-RU" w:bidi="ru-RU"/>
              </w:rPr>
              <w:br/>
              <w:t>Соответствие нормативно-технической документации: Технический регламент Таможенного союза "О безопасности упаковки" от 16.08.2011 ТР ТС № 005/2011, Технический регламент Таможенного союза "Пищевая продукция в части ее маркировки" от 09.12.2011 № 022/2011, Единые санитарно-эпидемиологические и гигиенические требования к товарам, подлежащим санитарно-эпидемиологическому надзору (контролю) - (Утверждены Решением Комиссии таможенного союза от 28.05.2010 № 299), Технический регламент Евразийского экономического союза "О безопасности рыбы и рыбной продукции" ТР ЕАЭС № 040/2016, ГОСТ 3948-2016</w:t>
            </w:r>
          </w:p>
        </w:tc>
        <w:tc>
          <w:tcPr>
            <w:tcW w:w="283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8D45424" w14:textId="77777777" w:rsidR="00282FE5" w:rsidRPr="00282FE5" w:rsidRDefault="00282FE5" w:rsidP="00282FE5">
            <w:pPr>
              <w:widowControl w:val="0"/>
              <w:jc w:val="center"/>
              <w:rPr>
                <w:rFonts w:ascii="Courier New" w:eastAsia="Courier New" w:hAnsi="Courier New" w:cs="Courier New"/>
                <w:color w:val="000000"/>
                <w:sz w:val="20"/>
                <w:szCs w:val="20"/>
                <w:lang w:eastAsia="ru-RU" w:bidi="ru-RU"/>
              </w:rPr>
            </w:pPr>
            <w:r w:rsidRPr="00282FE5">
              <w:rPr>
                <w:rFonts w:ascii="Courier New" w:eastAsia="Courier New" w:hAnsi="Courier New" w:cs="Courier New"/>
                <w:color w:val="000000"/>
                <w:sz w:val="20"/>
                <w:szCs w:val="20"/>
                <w:lang w:eastAsia="ru-RU" w:bidi="ru-RU"/>
              </w:rPr>
              <w:t>10.20.14.120-00000006</w:t>
            </w:r>
          </w:p>
        </w:tc>
      </w:tr>
      <w:tr w:rsidR="00282FE5" w:rsidRPr="00282FE5" w14:paraId="34BF0B75" w14:textId="77777777" w:rsidTr="00964825">
        <w:trPr>
          <w:trHeight w:val="2647"/>
        </w:trPr>
        <w:tc>
          <w:tcPr>
            <w:tcW w:w="5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30E71841"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129</w:t>
            </w:r>
          </w:p>
        </w:tc>
        <w:tc>
          <w:tcPr>
            <w:tcW w:w="2023" w:type="dxa"/>
            <w:tcBorders>
              <w:top w:val="single" w:sz="4" w:space="0" w:color="auto"/>
              <w:left w:val="nil"/>
              <w:bottom w:val="single" w:sz="4" w:space="0" w:color="auto"/>
              <w:right w:val="single" w:sz="4" w:space="0" w:color="auto"/>
            </w:tcBorders>
            <w:shd w:val="clear" w:color="000000" w:fill="FDE9D9"/>
            <w:tcMar>
              <w:top w:w="15" w:type="dxa"/>
              <w:left w:w="15" w:type="dxa"/>
              <w:bottom w:w="0" w:type="dxa"/>
              <w:right w:w="15" w:type="dxa"/>
            </w:tcMar>
            <w:vAlign w:val="center"/>
            <w:hideMark/>
          </w:tcPr>
          <w:p w14:paraId="2C9A4051"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Филе Сайды мороженое</w:t>
            </w:r>
          </w:p>
        </w:tc>
        <w:tc>
          <w:tcPr>
            <w:tcW w:w="192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4A240F0"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Филе тресковых рыб мороженое тип 8</w:t>
            </w:r>
          </w:p>
        </w:tc>
        <w:tc>
          <w:tcPr>
            <w:tcW w:w="116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FA2050A"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10.20.14.120</w:t>
            </w:r>
          </w:p>
        </w:tc>
        <w:tc>
          <w:tcPr>
            <w:tcW w:w="108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5A81FE9"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011</w:t>
            </w:r>
          </w:p>
        </w:tc>
        <w:tc>
          <w:tcPr>
            <w:tcW w:w="89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DDCE7DD"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КГ</w:t>
            </w:r>
          </w:p>
        </w:tc>
        <w:tc>
          <w:tcPr>
            <w:tcW w:w="51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4EB7E84B" w14:textId="77777777" w:rsidR="00282FE5" w:rsidRPr="00282FE5" w:rsidRDefault="00282FE5" w:rsidP="00282FE5">
            <w:pPr>
              <w:widowControl w:val="0"/>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Вид филе: Филе с кожей</w:t>
            </w:r>
            <w:r w:rsidRPr="00282FE5">
              <w:rPr>
                <w:rFonts w:eastAsia="Courier New" w:cs="Times New Roman"/>
                <w:color w:val="000000"/>
                <w:sz w:val="18"/>
                <w:szCs w:val="18"/>
                <w:lang w:eastAsia="ru-RU" w:bidi="ru-RU"/>
              </w:rPr>
              <w:br/>
              <w:t>Категория: Высшая; А</w:t>
            </w:r>
            <w:r w:rsidRPr="00282FE5">
              <w:rPr>
                <w:rFonts w:eastAsia="Courier New" w:cs="Times New Roman"/>
                <w:color w:val="000000"/>
                <w:sz w:val="18"/>
                <w:szCs w:val="18"/>
                <w:lang w:eastAsia="ru-RU" w:bidi="ru-RU"/>
              </w:rPr>
              <w:br/>
              <w:t>Вид рыбы: Сайда</w:t>
            </w:r>
            <w:r w:rsidRPr="00282FE5">
              <w:rPr>
                <w:rFonts w:eastAsia="Courier New" w:cs="Times New Roman"/>
                <w:color w:val="000000"/>
                <w:sz w:val="18"/>
                <w:szCs w:val="18"/>
                <w:lang w:eastAsia="ru-RU" w:bidi="ru-RU"/>
              </w:rPr>
              <w:br/>
              <w:t>Особые условия (требования к составу пищевых продуктов): Неглазированное</w:t>
            </w:r>
            <w:r w:rsidRPr="00282FE5">
              <w:rPr>
                <w:rFonts w:eastAsia="Courier New" w:cs="Times New Roman"/>
                <w:color w:val="000000"/>
                <w:sz w:val="18"/>
                <w:szCs w:val="18"/>
                <w:lang w:eastAsia="ru-RU" w:bidi="ru-RU"/>
              </w:rPr>
              <w:br/>
              <w:t>Фасовка: Весовая</w:t>
            </w:r>
            <w:r w:rsidRPr="00282FE5">
              <w:rPr>
                <w:rFonts w:eastAsia="Courier New" w:cs="Times New Roman"/>
                <w:color w:val="000000"/>
                <w:sz w:val="18"/>
                <w:szCs w:val="18"/>
                <w:lang w:eastAsia="ru-RU" w:bidi="ru-RU"/>
              </w:rPr>
              <w:br/>
              <w:t xml:space="preserve">Соответствие нормативно-технической документации: Технический регламент Таможенного союза "О безопасности упаковки" от 16.08.2011 ТР ТС № 005/2011, Технический регламент Таможенного союза "Пищевая продукция в части ее маркировки" от 09.12.2011 № 022/2011, Единые санитарно-эпидемиологические и гигиенические требования к товарам, подлежащим санитарно-эпидемиологическому надзору </w:t>
            </w:r>
            <w:r w:rsidRPr="00282FE5">
              <w:rPr>
                <w:rFonts w:eastAsia="Courier New" w:cs="Times New Roman"/>
                <w:color w:val="000000"/>
                <w:sz w:val="18"/>
                <w:szCs w:val="18"/>
                <w:lang w:eastAsia="ru-RU" w:bidi="ru-RU"/>
              </w:rPr>
              <w:lastRenderedPageBreak/>
              <w:t>(контролю) - (Утверждены Решением Комиссии таможенного союза от 28.05.2010 № 299), Технический регламент Евразийского экономического союза "О безопасности рыбы и рыбной продукции" ТР ЕАЭС № 040/2016, ГОСТ 3948-2016</w:t>
            </w:r>
          </w:p>
        </w:tc>
        <w:tc>
          <w:tcPr>
            <w:tcW w:w="283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0576B61" w14:textId="77777777" w:rsidR="00282FE5" w:rsidRPr="00282FE5" w:rsidRDefault="00282FE5" w:rsidP="00282FE5">
            <w:pPr>
              <w:widowControl w:val="0"/>
              <w:jc w:val="center"/>
              <w:rPr>
                <w:rFonts w:ascii="Courier New" w:eastAsia="Courier New" w:hAnsi="Courier New" w:cs="Courier New"/>
                <w:color w:val="000000"/>
                <w:sz w:val="20"/>
                <w:szCs w:val="20"/>
                <w:lang w:eastAsia="ru-RU" w:bidi="ru-RU"/>
              </w:rPr>
            </w:pPr>
            <w:r w:rsidRPr="00282FE5">
              <w:rPr>
                <w:rFonts w:ascii="Courier New" w:eastAsia="Courier New" w:hAnsi="Courier New" w:cs="Courier New"/>
                <w:color w:val="000000"/>
                <w:sz w:val="20"/>
                <w:szCs w:val="20"/>
                <w:lang w:eastAsia="ru-RU" w:bidi="ru-RU"/>
              </w:rPr>
              <w:lastRenderedPageBreak/>
              <w:t>10.20.14.120-00000006</w:t>
            </w:r>
          </w:p>
        </w:tc>
      </w:tr>
      <w:tr w:rsidR="00282FE5" w:rsidRPr="00282FE5" w14:paraId="0774C30D" w14:textId="77777777" w:rsidTr="00964825">
        <w:trPr>
          <w:trHeight w:val="2580"/>
        </w:trPr>
        <w:tc>
          <w:tcPr>
            <w:tcW w:w="5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0274938"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lastRenderedPageBreak/>
              <w:t>130</w:t>
            </w:r>
          </w:p>
        </w:tc>
        <w:tc>
          <w:tcPr>
            <w:tcW w:w="2023" w:type="dxa"/>
            <w:tcBorders>
              <w:top w:val="single" w:sz="4" w:space="0" w:color="auto"/>
              <w:left w:val="nil"/>
              <w:bottom w:val="single" w:sz="4" w:space="0" w:color="auto"/>
              <w:right w:val="single" w:sz="4" w:space="0" w:color="auto"/>
            </w:tcBorders>
            <w:shd w:val="clear" w:color="000000" w:fill="FDE9D9"/>
            <w:tcMar>
              <w:top w:w="15" w:type="dxa"/>
              <w:left w:w="15" w:type="dxa"/>
              <w:bottom w:w="0" w:type="dxa"/>
              <w:right w:w="15" w:type="dxa"/>
            </w:tcMar>
            <w:vAlign w:val="center"/>
            <w:hideMark/>
          </w:tcPr>
          <w:p w14:paraId="1E30B6AC"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Филе Трески мороженое</w:t>
            </w:r>
          </w:p>
        </w:tc>
        <w:tc>
          <w:tcPr>
            <w:tcW w:w="192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DDCA958"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Филе тресковых рыб мороженое тип 9</w:t>
            </w:r>
          </w:p>
        </w:tc>
        <w:tc>
          <w:tcPr>
            <w:tcW w:w="116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5596C0A"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10.20.14.120</w:t>
            </w:r>
          </w:p>
        </w:tc>
        <w:tc>
          <w:tcPr>
            <w:tcW w:w="108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29271A7"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012</w:t>
            </w:r>
          </w:p>
        </w:tc>
        <w:tc>
          <w:tcPr>
            <w:tcW w:w="89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71F1272"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КГ</w:t>
            </w:r>
          </w:p>
        </w:tc>
        <w:tc>
          <w:tcPr>
            <w:tcW w:w="51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7E138623" w14:textId="77777777" w:rsidR="00282FE5" w:rsidRPr="00282FE5" w:rsidRDefault="00282FE5" w:rsidP="00282FE5">
            <w:pPr>
              <w:widowControl w:val="0"/>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Вид филе: Филе с кожей</w:t>
            </w:r>
            <w:r w:rsidRPr="00282FE5">
              <w:rPr>
                <w:rFonts w:eastAsia="Courier New" w:cs="Times New Roman"/>
                <w:color w:val="000000"/>
                <w:sz w:val="18"/>
                <w:szCs w:val="18"/>
                <w:lang w:eastAsia="ru-RU" w:bidi="ru-RU"/>
              </w:rPr>
              <w:br/>
              <w:t>Категория: Высшая; А</w:t>
            </w:r>
            <w:r w:rsidRPr="00282FE5">
              <w:rPr>
                <w:rFonts w:eastAsia="Courier New" w:cs="Times New Roman"/>
                <w:color w:val="000000"/>
                <w:sz w:val="18"/>
                <w:szCs w:val="18"/>
                <w:lang w:eastAsia="ru-RU" w:bidi="ru-RU"/>
              </w:rPr>
              <w:br/>
              <w:t>Вид рыбы: Треска</w:t>
            </w:r>
            <w:r w:rsidRPr="00282FE5">
              <w:rPr>
                <w:rFonts w:eastAsia="Courier New" w:cs="Times New Roman"/>
                <w:color w:val="000000"/>
                <w:sz w:val="18"/>
                <w:szCs w:val="18"/>
                <w:lang w:eastAsia="ru-RU" w:bidi="ru-RU"/>
              </w:rPr>
              <w:br/>
              <w:t>Особые условия (требования к составу пищевых продуктов): Неглазированное</w:t>
            </w:r>
            <w:r w:rsidRPr="00282FE5">
              <w:rPr>
                <w:rFonts w:eastAsia="Courier New" w:cs="Times New Roman"/>
                <w:color w:val="000000"/>
                <w:sz w:val="18"/>
                <w:szCs w:val="18"/>
                <w:lang w:eastAsia="ru-RU" w:bidi="ru-RU"/>
              </w:rPr>
              <w:br/>
              <w:t>Фасовка: Весовая</w:t>
            </w:r>
            <w:r w:rsidRPr="00282FE5">
              <w:rPr>
                <w:rFonts w:eastAsia="Courier New" w:cs="Times New Roman"/>
                <w:color w:val="000000"/>
                <w:sz w:val="18"/>
                <w:szCs w:val="18"/>
                <w:lang w:eastAsia="ru-RU" w:bidi="ru-RU"/>
              </w:rPr>
              <w:br/>
              <w:t>Соответствие нормативно-технической документации: Технический регламент Таможенного союза "О безопасности упаковки" от 16.08.2011 ТР ТС № 005/2011, Технический регламент Таможенного союза "Пищевая продукция в части ее маркировки" от 09.12.2011 № 022/2011, Единые санитарно-эпидемиологические и гигиенические требования к товарам, подлежащим санитарно-эпидемиологическому надзору (контролю) - (Утверждены Решением Комиссии таможенного союза от 28.05.2010 № 299), Технический регламент Евразийского экономического союза "О безопасности рыбы и рыбной продукции" ТР ЕАЭС № 040/2016, ГОСТ 3948-2016</w:t>
            </w:r>
          </w:p>
        </w:tc>
        <w:tc>
          <w:tcPr>
            <w:tcW w:w="283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E0DEE1E" w14:textId="77777777" w:rsidR="00282FE5" w:rsidRPr="00282FE5" w:rsidRDefault="00282FE5" w:rsidP="00282FE5">
            <w:pPr>
              <w:widowControl w:val="0"/>
              <w:jc w:val="center"/>
              <w:rPr>
                <w:rFonts w:ascii="Courier New" w:eastAsia="Courier New" w:hAnsi="Courier New" w:cs="Courier New"/>
                <w:color w:val="000000"/>
                <w:sz w:val="20"/>
                <w:szCs w:val="20"/>
                <w:lang w:eastAsia="ru-RU" w:bidi="ru-RU"/>
              </w:rPr>
            </w:pPr>
            <w:r w:rsidRPr="00282FE5">
              <w:rPr>
                <w:rFonts w:ascii="Courier New" w:eastAsia="Courier New" w:hAnsi="Courier New" w:cs="Courier New"/>
                <w:color w:val="000000"/>
                <w:sz w:val="20"/>
                <w:szCs w:val="20"/>
                <w:lang w:eastAsia="ru-RU" w:bidi="ru-RU"/>
              </w:rPr>
              <w:t>10.20.14.120-00000006</w:t>
            </w:r>
          </w:p>
        </w:tc>
      </w:tr>
      <w:tr w:rsidR="00282FE5" w:rsidRPr="00282FE5" w14:paraId="5E76BC2A" w14:textId="77777777" w:rsidTr="00964825">
        <w:trPr>
          <w:trHeight w:val="2647"/>
        </w:trPr>
        <w:tc>
          <w:tcPr>
            <w:tcW w:w="5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56B8E82"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131</w:t>
            </w:r>
          </w:p>
        </w:tc>
        <w:tc>
          <w:tcPr>
            <w:tcW w:w="2023" w:type="dxa"/>
            <w:tcBorders>
              <w:top w:val="single" w:sz="4" w:space="0" w:color="auto"/>
              <w:left w:val="nil"/>
              <w:bottom w:val="single" w:sz="4" w:space="0" w:color="auto"/>
              <w:right w:val="single" w:sz="4" w:space="0" w:color="auto"/>
            </w:tcBorders>
            <w:shd w:val="clear" w:color="000000" w:fill="FDE9D9"/>
            <w:tcMar>
              <w:top w:w="15" w:type="dxa"/>
              <w:left w:w="15" w:type="dxa"/>
              <w:bottom w:w="0" w:type="dxa"/>
              <w:right w:w="15" w:type="dxa"/>
            </w:tcMar>
            <w:vAlign w:val="center"/>
            <w:hideMark/>
          </w:tcPr>
          <w:p w14:paraId="2A46E154"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Филе Хека мороженое</w:t>
            </w:r>
          </w:p>
        </w:tc>
        <w:tc>
          <w:tcPr>
            <w:tcW w:w="192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C3F0DA8"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Филе тресковых рыб мороженое тип 10</w:t>
            </w:r>
          </w:p>
        </w:tc>
        <w:tc>
          <w:tcPr>
            <w:tcW w:w="116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9FBE470"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10.20.14.120</w:t>
            </w:r>
          </w:p>
        </w:tc>
        <w:tc>
          <w:tcPr>
            <w:tcW w:w="108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F7760A5"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013</w:t>
            </w:r>
          </w:p>
        </w:tc>
        <w:tc>
          <w:tcPr>
            <w:tcW w:w="89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1C3907A"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КГ</w:t>
            </w:r>
          </w:p>
        </w:tc>
        <w:tc>
          <w:tcPr>
            <w:tcW w:w="51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568A7FCC" w14:textId="77777777" w:rsidR="00282FE5" w:rsidRPr="00282FE5" w:rsidRDefault="00282FE5" w:rsidP="00282FE5">
            <w:pPr>
              <w:widowControl w:val="0"/>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Вид филе: Филе с кожей</w:t>
            </w:r>
            <w:r w:rsidRPr="00282FE5">
              <w:rPr>
                <w:rFonts w:eastAsia="Courier New" w:cs="Times New Roman"/>
                <w:color w:val="000000"/>
                <w:sz w:val="18"/>
                <w:szCs w:val="18"/>
                <w:lang w:eastAsia="ru-RU" w:bidi="ru-RU"/>
              </w:rPr>
              <w:br/>
              <w:t>Категория: Высшая; А</w:t>
            </w:r>
            <w:r w:rsidRPr="00282FE5">
              <w:rPr>
                <w:rFonts w:eastAsia="Courier New" w:cs="Times New Roman"/>
                <w:color w:val="000000"/>
                <w:sz w:val="18"/>
                <w:szCs w:val="18"/>
                <w:lang w:eastAsia="ru-RU" w:bidi="ru-RU"/>
              </w:rPr>
              <w:br/>
              <w:t>Вид рыбы: Хек</w:t>
            </w:r>
            <w:r w:rsidRPr="00282FE5">
              <w:rPr>
                <w:rFonts w:eastAsia="Courier New" w:cs="Times New Roman"/>
                <w:color w:val="000000"/>
                <w:sz w:val="18"/>
                <w:szCs w:val="18"/>
                <w:lang w:eastAsia="ru-RU" w:bidi="ru-RU"/>
              </w:rPr>
              <w:br/>
              <w:t>Особые условия (требования к составу пищевых продуктов): Неглазированное</w:t>
            </w:r>
            <w:r w:rsidRPr="00282FE5">
              <w:rPr>
                <w:rFonts w:eastAsia="Courier New" w:cs="Times New Roman"/>
                <w:color w:val="000000"/>
                <w:sz w:val="18"/>
                <w:szCs w:val="18"/>
                <w:lang w:eastAsia="ru-RU" w:bidi="ru-RU"/>
              </w:rPr>
              <w:br/>
              <w:t>Фасовка: Весовая</w:t>
            </w:r>
            <w:r w:rsidRPr="00282FE5">
              <w:rPr>
                <w:rFonts w:eastAsia="Courier New" w:cs="Times New Roman"/>
                <w:color w:val="000000"/>
                <w:sz w:val="18"/>
                <w:szCs w:val="18"/>
                <w:lang w:eastAsia="ru-RU" w:bidi="ru-RU"/>
              </w:rPr>
              <w:br/>
              <w:t>Соответствие нормативно-технической документации: Технический регламент Таможенного союза "О безопасности упаковки" от 16.08.2011 ТР ТС № 005/2011, Технический регламент Таможенного союза "Пищевая продукция в части ее маркировки" от 09.12.2011 № 022/2011, Единые санитарно-эпидемиологические и гигиенические требования к товарам, подлежащим санитарно-эпидемиологическому надзору (контролю) - (Утверждены Решением Комиссии таможенного союза от 28.05.2010 № 299), Технический регламент Евразийского экономического союза "О безопасности рыбы и рыбной продукции" ТР ЕАЭС № 040/2016, ГОСТ 3948-2016</w:t>
            </w:r>
          </w:p>
        </w:tc>
        <w:tc>
          <w:tcPr>
            <w:tcW w:w="283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A558908" w14:textId="77777777" w:rsidR="00282FE5" w:rsidRPr="00282FE5" w:rsidRDefault="00282FE5" w:rsidP="00282FE5">
            <w:pPr>
              <w:widowControl w:val="0"/>
              <w:jc w:val="center"/>
              <w:rPr>
                <w:rFonts w:ascii="Courier New" w:eastAsia="Courier New" w:hAnsi="Courier New" w:cs="Courier New"/>
                <w:color w:val="000000"/>
                <w:sz w:val="20"/>
                <w:szCs w:val="20"/>
                <w:lang w:eastAsia="ru-RU" w:bidi="ru-RU"/>
              </w:rPr>
            </w:pPr>
            <w:r w:rsidRPr="00282FE5">
              <w:rPr>
                <w:rFonts w:ascii="Courier New" w:eastAsia="Courier New" w:hAnsi="Courier New" w:cs="Courier New"/>
                <w:color w:val="000000"/>
                <w:sz w:val="20"/>
                <w:szCs w:val="20"/>
                <w:lang w:eastAsia="ru-RU" w:bidi="ru-RU"/>
              </w:rPr>
              <w:t>10.20.14.120-00000006</w:t>
            </w:r>
          </w:p>
        </w:tc>
      </w:tr>
      <w:tr w:rsidR="00282FE5" w:rsidRPr="00282FE5" w14:paraId="5CDB1E05" w14:textId="77777777" w:rsidTr="00964825">
        <w:trPr>
          <w:trHeight w:val="2139"/>
        </w:trPr>
        <w:tc>
          <w:tcPr>
            <w:tcW w:w="5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C1D834F"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lastRenderedPageBreak/>
              <w:t>132</w:t>
            </w:r>
          </w:p>
        </w:tc>
        <w:tc>
          <w:tcPr>
            <w:tcW w:w="2023" w:type="dxa"/>
            <w:tcBorders>
              <w:top w:val="single" w:sz="4" w:space="0" w:color="auto"/>
              <w:left w:val="nil"/>
              <w:bottom w:val="single" w:sz="4" w:space="0" w:color="auto"/>
              <w:right w:val="single" w:sz="4" w:space="0" w:color="auto"/>
            </w:tcBorders>
            <w:shd w:val="clear" w:color="000000" w:fill="FDE9D9"/>
            <w:tcMar>
              <w:top w:w="15" w:type="dxa"/>
              <w:left w:w="15" w:type="dxa"/>
              <w:bottom w:w="0" w:type="dxa"/>
              <w:right w:w="15" w:type="dxa"/>
            </w:tcMar>
            <w:vAlign w:val="center"/>
            <w:hideMark/>
          </w:tcPr>
          <w:p w14:paraId="63431E53"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Лососи дальневосточные солёные. Рыба соленая красная. Кета</w:t>
            </w:r>
          </w:p>
        </w:tc>
        <w:tc>
          <w:tcPr>
            <w:tcW w:w="192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0EF51F0"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Рыба лососевая соленая тип 1</w:t>
            </w:r>
          </w:p>
        </w:tc>
        <w:tc>
          <w:tcPr>
            <w:tcW w:w="116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8271A5D"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10.20.23.121</w:t>
            </w:r>
          </w:p>
        </w:tc>
        <w:tc>
          <w:tcPr>
            <w:tcW w:w="108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F2B21C6"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004</w:t>
            </w:r>
          </w:p>
        </w:tc>
        <w:tc>
          <w:tcPr>
            <w:tcW w:w="89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4BB876B"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КГ</w:t>
            </w:r>
          </w:p>
        </w:tc>
        <w:tc>
          <w:tcPr>
            <w:tcW w:w="51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4946C938" w14:textId="77777777" w:rsidR="00282FE5" w:rsidRPr="00282FE5" w:rsidRDefault="00282FE5" w:rsidP="00282FE5">
            <w:pPr>
              <w:widowControl w:val="0"/>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Вид рыбы: Кета</w:t>
            </w:r>
            <w:r w:rsidRPr="00282FE5">
              <w:rPr>
                <w:rFonts w:eastAsia="Courier New" w:cs="Times New Roman"/>
                <w:color w:val="000000"/>
                <w:sz w:val="18"/>
                <w:szCs w:val="18"/>
                <w:lang w:eastAsia="ru-RU" w:bidi="ru-RU"/>
              </w:rPr>
              <w:br/>
              <w:t>Сорт: Первый</w:t>
            </w:r>
            <w:r w:rsidRPr="00282FE5">
              <w:rPr>
                <w:rFonts w:eastAsia="Courier New" w:cs="Times New Roman"/>
                <w:color w:val="000000"/>
                <w:sz w:val="18"/>
                <w:szCs w:val="18"/>
                <w:lang w:eastAsia="ru-RU" w:bidi="ru-RU"/>
              </w:rPr>
              <w:br/>
              <w:t>Фасовка: Весовая</w:t>
            </w:r>
            <w:r w:rsidRPr="00282FE5">
              <w:rPr>
                <w:rFonts w:eastAsia="Courier New" w:cs="Times New Roman"/>
                <w:color w:val="000000"/>
                <w:sz w:val="18"/>
                <w:szCs w:val="18"/>
                <w:lang w:eastAsia="ru-RU" w:bidi="ru-RU"/>
              </w:rPr>
              <w:br/>
              <w:t>Соответствие нормативно-технической документации: Технический регламент Таможенного союза "О безопасности упаковки" от 16.08.2011 ТР ТС № 005/2011, Технический регламент Таможенного союза "Пищевая продукция в части ее маркировки" от 09.12.2011 № 022/2011, Единые санитарно-эпидемиологические и гигиенические требования к товарам, подлежащим санитарно-эпидемиологическому надзору (контролю) - (Утверждены Решением Комиссии таможенного союза от 28.05.2010 № 299), Технический регламент Евразийского экономического союза "О безопасности рыбы и рыбной продукции" ТР ЕАЭС № 040/2016, ГОСТ 16080-2019</w:t>
            </w:r>
          </w:p>
        </w:tc>
        <w:tc>
          <w:tcPr>
            <w:tcW w:w="283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BA24FC5" w14:textId="77777777" w:rsidR="00282FE5" w:rsidRPr="00282FE5" w:rsidRDefault="00282FE5" w:rsidP="00282FE5">
            <w:pPr>
              <w:widowControl w:val="0"/>
              <w:jc w:val="center"/>
              <w:rPr>
                <w:rFonts w:ascii="Courier New" w:eastAsia="Courier New" w:hAnsi="Courier New" w:cs="Courier New"/>
                <w:color w:val="000000"/>
                <w:sz w:val="20"/>
                <w:szCs w:val="20"/>
                <w:lang w:eastAsia="ru-RU" w:bidi="ru-RU"/>
              </w:rPr>
            </w:pPr>
            <w:r w:rsidRPr="00282FE5">
              <w:rPr>
                <w:rFonts w:ascii="Courier New" w:eastAsia="Courier New" w:hAnsi="Courier New" w:cs="Courier New"/>
                <w:color w:val="000000"/>
                <w:sz w:val="20"/>
                <w:szCs w:val="20"/>
                <w:lang w:eastAsia="ru-RU" w:bidi="ru-RU"/>
              </w:rPr>
              <w:t>10.20.23.121-00000017</w:t>
            </w:r>
          </w:p>
        </w:tc>
      </w:tr>
      <w:tr w:rsidR="00282FE5" w:rsidRPr="00282FE5" w14:paraId="6FB98F51" w14:textId="77777777" w:rsidTr="00964825">
        <w:trPr>
          <w:trHeight w:val="2299"/>
        </w:trPr>
        <w:tc>
          <w:tcPr>
            <w:tcW w:w="5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D1B7D68"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133</w:t>
            </w:r>
          </w:p>
        </w:tc>
        <w:tc>
          <w:tcPr>
            <w:tcW w:w="2023" w:type="dxa"/>
            <w:tcBorders>
              <w:top w:val="single" w:sz="4" w:space="0" w:color="auto"/>
              <w:left w:val="nil"/>
              <w:bottom w:val="single" w:sz="4" w:space="0" w:color="auto"/>
              <w:right w:val="single" w:sz="4" w:space="0" w:color="auto"/>
            </w:tcBorders>
            <w:shd w:val="clear" w:color="000000" w:fill="FDE9D9"/>
            <w:tcMar>
              <w:top w:w="15" w:type="dxa"/>
              <w:left w:w="15" w:type="dxa"/>
              <w:bottom w:w="0" w:type="dxa"/>
              <w:right w:w="15" w:type="dxa"/>
            </w:tcMar>
            <w:vAlign w:val="center"/>
            <w:hideMark/>
          </w:tcPr>
          <w:p w14:paraId="02A6E596"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Лососи дальневосточные солёные. Рыба соленая красная. Кета</w:t>
            </w:r>
          </w:p>
        </w:tc>
        <w:tc>
          <w:tcPr>
            <w:tcW w:w="192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7C2670F"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Рыба лососевая соленая тип 2</w:t>
            </w:r>
          </w:p>
        </w:tc>
        <w:tc>
          <w:tcPr>
            <w:tcW w:w="116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7F893CD"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10.20.23.121</w:t>
            </w:r>
          </w:p>
        </w:tc>
        <w:tc>
          <w:tcPr>
            <w:tcW w:w="108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64AF8C9"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002</w:t>
            </w:r>
          </w:p>
        </w:tc>
        <w:tc>
          <w:tcPr>
            <w:tcW w:w="89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53724A4"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КГ</w:t>
            </w:r>
          </w:p>
        </w:tc>
        <w:tc>
          <w:tcPr>
            <w:tcW w:w="51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1F857787" w14:textId="77777777" w:rsidR="00282FE5" w:rsidRPr="00282FE5" w:rsidRDefault="00282FE5" w:rsidP="00282FE5">
            <w:pPr>
              <w:widowControl w:val="0"/>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Вид рыбы: Кета</w:t>
            </w:r>
            <w:r w:rsidRPr="00282FE5">
              <w:rPr>
                <w:rFonts w:eastAsia="Courier New" w:cs="Times New Roman"/>
                <w:color w:val="000000"/>
                <w:sz w:val="18"/>
                <w:szCs w:val="18"/>
                <w:lang w:eastAsia="ru-RU" w:bidi="ru-RU"/>
              </w:rPr>
              <w:br/>
              <w:t>Вес: не более 1 КГ</w:t>
            </w:r>
            <w:r w:rsidRPr="00282FE5">
              <w:rPr>
                <w:rFonts w:eastAsia="Courier New" w:cs="Times New Roman"/>
                <w:color w:val="000000"/>
                <w:sz w:val="18"/>
                <w:szCs w:val="18"/>
                <w:lang w:eastAsia="ru-RU" w:bidi="ru-RU"/>
              </w:rPr>
              <w:br/>
              <w:t>Сорт: Первый</w:t>
            </w:r>
            <w:r w:rsidRPr="00282FE5">
              <w:rPr>
                <w:rFonts w:eastAsia="Courier New" w:cs="Times New Roman"/>
                <w:color w:val="000000"/>
                <w:sz w:val="18"/>
                <w:szCs w:val="18"/>
                <w:lang w:eastAsia="ru-RU" w:bidi="ru-RU"/>
              </w:rPr>
              <w:br/>
              <w:t>Упаковка производителя: Наличие</w:t>
            </w:r>
            <w:r w:rsidRPr="00282FE5">
              <w:rPr>
                <w:rFonts w:eastAsia="Courier New" w:cs="Times New Roman"/>
                <w:color w:val="000000"/>
                <w:sz w:val="18"/>
                <w:szCs w:val="18"/>
                <w:lang w:eastAsia="ru-RU" w:bidi="ru-RU"/>
              </w:rPr>
              <w:br/>
              <w:t>Соответствие нормативно-технической документации: Технический регламент Таможенного союза "О безопасности упаковки" от 16.08.2011 ТР ТС № 005/2011, Технический регламент Таможенного союза "Пищевая продукция в части ее маркировки" от 09.12.2011 № 022/2011, Единые санитарно-эпидемиологические и гигиенические требования к товарам, подлежащим санитарно-эпидемиологическому надзору (контролю) - (Утверждены Решением Комиссии таможенного союза от 28.05.2010 № 299), Технический регламент Евразийского экономического союза "О безопасности рыбы и рыбной продукции" ТР ЕАЭС № 040/2016, ГОСТ 16080-2019</w:t>
            </w:r>
          </w:p>
        </w:tc>
        <w:tc>
          <w:tcPr>
            <w:tcW w:w="283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E47489D" w14:textId="77777777" w:rsidR="00282FE5" w:rsidRPr="00282FE5" w:rsidRDefault="00282FE5" w:rsidP="00282FE5">
            <w:pPr>
              <w:widowControl w:val="0"/>
              <w:jc w:val="center"/>
              <w:rPr>
                <w:rFonts w:ascii="Courier New" w:eastAsia="Courier New" w:hAnsi="Courier New" w:cs="Courier New"/>
                <w:color w:val="000000"/>
                <w:sz w:val="20"/>
                <w:szCs w:val="20"/>
                <w:lang w:eastAsia="ru-RU" w:bidi="ru-RU"/>
              </w:rPr>
            </w:pPr>
            <w:r w:rsidRPr="00282FE5">
              <w:rPr>
                <w:rFonts w:ascii="Courier New" w:eastAsia="Courier New" w:hAnsi="Courier New" w:cs="Courier New"/>
                <w:color w:val="000000"/>
                <w:sz w:val="20"/>
                <w:szCs w:val="20"/>
                <w:lang w:eastAsia="ru-RU" w:bidi="ru-RU"/>
              </w:rPr>
              <w:t>10.20.23.121-00000017</w:t>
            </w:r>
          </w:p>
        </w:tc>
      </w:tr>
      <w:tr w:rsidR="00282FE5" w:rsidRPr="00282FE5" w14:paraId="5A71DAEF" w14:textId="77777777" w:rsidTr="00964825">
        <w:trPr>
          <w:trHeight w:val="2179"/>
        </w:trPr>
        <w:tc>
          <w:tcPr>
            <w:tcW w:w="5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3CBBFFED"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134</w:t>
            </w:r>
          </w:p>
        </w:tc>
        <w:tc>
          <w:tcPr>
            <w:tcW w:w="2023" w:type="dxa"/>
            <w:tcBorders>
              <w:top w:val="single" w:sz="4" w:space="0" w:color="auto"/>
              <w:left w:val="nil"/>
              <w:bottom w:val="single" w:sz="4" w:space="0" w:color="auto"/>
              <w:right w:val="single" w:sz="4" w:space="0" w:color="auto"/>
            </w:tcBorders>
            <w:shd w:val="clear" w:color="000000" w:fill="FDE9D9"/>
            <w:tcMar>
              <w:top w:w="15" w:type="dxa"/>
              <w:left w:w="15" w:type="dxa"/>
              <w:bottom w:w="0" w:type="dxa"/>
              <w:right w:w="15" w:type="dxa"/>
            </w:tcMar>
            <w:vAlign w:val="center"/>
            <w:hideMark/>
          </w:tcPr>
          <w:p w14:paraId="1355F759"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 xml:space="preserve">Лососи дальневосточные солёные. Рыба соленая красная. Горбуша </w:t>
            </w:r>
          </w:p>
        </w:tc>
        <w:tc>
          <w:tcPr>
            <w:tcW w:w="192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3FED969"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Рыба лососевая соленая тип 3</w:t>
            </w:r>
          </w:p>
        </w:tc>
        <w:tc>
          <w:tcPr>
            <w:tcW w:w="116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2E7874E"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10.20.23.121</w:t>
            </w:r>
          </w:p>
        </w:tc>
        <w:tc>
          <w:tcPr>
            <w:tcW w:w="108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73EA655"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003</w:t>
            </w:r>
          </w:p>
        </w:tc>
        <w:tc>
          <w:tcPr>
            <w:tcW w:w="89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97FF367"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КГ</w:t>
            </w:r>
          </w:p>
        </w:tc>
        <w:tc>
          <w:tcPr>
            <w:tcW w:w="51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4CA99F2B" w14:textId="77777777" w:rsidR="00282FE5" w:rsidRPr="00282FE5" w:rsidRDefault="00282FE5" w:rsidP="00282FE5">
            <w:pPr>
              <w:widowControl w:val="0"/>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Вид рыбы: Горбуша</w:t>
            </w:r>
            <w:r w:rsidRPr="00282FE5">
              <w:rPr>
                <w:rFonts w:eastAsia="Courier New" w:cs="Times New Roman"/>
                <w:color w:val="000000"/>
                <w:sz w:val="18"/>
                <w:szCs w:val="18"/>
                <w:lang w:eastAsia="ru-RU" w:bidi="ru-RU"/>
              </w:rPr>
              <w:br/>
              <w:t>Сорт: Первый</w:t>
            </w:r>
            <w:r w:rsidRPr="00282FE5">
              <w:rPr>
                <w:rFonts w:eastAsia="Courier New" w:cs="Times New Roman"/>
                <w:color w:val="000000"/>
                <w:sz w:val="18"/>
                <w:szCs w:val="18"/>
                <w:lang w:eastAsia="ru-RU" w:bidi="ru-RU"/>
              </w:rPr>
              <w:br/>
              <w:t>Фасовка: Весовая</w:t>
            </w:r>
            <w:r w:rsidRPr="00282FE5">
              <w:rPr>
                <w:rFonts w:eastAsia="Courier New" w:cs="Times New Roman"/>
                <w:color w:val="000000"/>
                <w:sz w:val="18"/>
                <w:szCs w:val="18"/>
                <w:lang w:eastAsia="ru-RU" w:bidi="ru-RU"/>
              </w:rPr>
              <w:br/>
              <w:t>Соответствие нормативно-технической документации: Технический регламент Таможенного союза "О безопасности упаковки" от 16.08.2011 ТР ТС № 005/2011, Технический регламент Таможенного союза "Пищевая продукция в части ее маркировки" от 09.12.2011 № 022/2011, Единые санитарно-эпидемиологические и гигиенические требования к товарам, подлежащим санитарно-эпидемиологическому надзору (контролю) - (Утверждены Решением Комиссии таможенного союза от 28.05.2010 № 299), Технический регламент Евразийского экономического союза "О безопасности рыбы и рыбной продукции" ТР ЕАЭС № 040/2016, ГОСТ 16080-2019</w:t>
            </w:r>
          </w:p>
        </w:tc>
        <w:tc>
          <w:tcPr>
            <w:tcW w:w="283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24C0BEA" w14:textId="77777777" w:rsidR="00282FE5" w:rsidRPr="00282FE5" w:rsidRDefault="00282FE5" w:rsidP="00282FE5">
            <w:pPr>
              <w:widowControl w:val="0"/>
              <w:jc w:val="center"/>
              <w:rPr>
                <w:rFonts w:ascii="Courier New" w:eastAsia="Courier New" w:hAnsi="Courier New" w:cs="Courier New"/>
                <w:color w:val="000000"/>
                <w:sz w:val="20"/>
                <w:szCs w:val="20"/>
                <w:lang w:eastAsia="ru-RU" w:bidi="ru-RU"/>
              </w:rPr>
            </w:pPr>
            <w:r w:rsidRPr="00282FE5">
              <w:rPr>
                <w:rFonts w:ascii="Courier New" w:eastAsia="Courier New" w:hAnsi="Courier New" w:cs="Courier New"/>
                <w:color w:val="000000"/>
                <w:sz w:val="20"/>
                <w:szCs w:val="20"/>
                <w:lang w:eastAsia="ru-RU" w:bidi="ru-RU"/>
              </w:rPr>
              <w:t>10.20.23.121-00000016</w:t>
            </w:r>
          </w:p>
        </w:tc>
      </w:tr>
      <w:tr w:rsidR="00282FE5" w:rsidRPr="00282FE5" w14:paraId="29D4834E" w14:textId="77777777" w:rsidTr="00964825">
        <w:trPr>
          <w:trHeight w:val="2326"/>
        </w:trPr>
        <w:tc>
          <w:tcPr>
            <w:tcW w:w="5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CE8F53D"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lastRenderedPageBreak/>
              <w:t>135</w:t>
            </w:r>
          </w:p>
        </w:tc>
        <w:tc>
          <w:tcPr>
            <w:tcW w:w="2023" w:type="dxa"/>
            <w:tcBorders>
              <w:top w:val="single" w:sz="4" w:space="0" w:color="auto"/>
              <w:left w:val="nil"/>
              <w:bottom w:val="single" w:sz="4" w:space="0" w:color="auto"/>
              <w:right w:val="single" w:sz="4" w:space="0" w:color="auto"/>
            </w:tcBorders>
            <w:shd w:val="clear" w:color="000000" w:fill="FDE9D9"/>
            <w:tcMar>
              <w:top w:w="15" w:type="dxa"/>
              <w:left w:w="15" w:type="dxa"/>
              <w:bottom w:w="0" w:type="dxa"/>
              <w:right w:w="15" w:type="dxa"/>
            </w:tcMar>
            <w:vAlign w:val="center"/>
            <w:hideMark/>
          </w:tcPr>
          <w:p w14:paraId="70150D02"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 xml:space="preserve">Лососи дальневосточные солёные. Рыба соленая красная. Горбуша </w:t>
            </w:r>
          </w:p>
        </w:tc>
        <w:tc>
          <w:tcPr>
            <w:tcW w:w="192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2A0FC7C"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Рыба лососевая соленая тип 4</w:t>
            </w:r>
          </w:p>
        </w:tc>
        <w:tc>
          <w:tcPr>
            <w:tcW w:w="116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5031D81"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10.20.23.121</w:t>
            </w:r>
          </w:p>
        </w:tc>
        <w:tc>
          <w:tcPr>
            <w:tcW w:w="108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38FAC78"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001</w:t>
            </w:r>
          </w:p>
        </w:tc>
        <w:tc>
          <w:tcPr>
            <w:tcW w:w="89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9D81976"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КГ</w:t>
            </w:r>
          </w:p>
        </w:tc>
        <w:tc>
          <w:tcPr>
            <w:tcW w:w="51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3255A19B" w14:textId="77777777" w:rsidR="00282FE5" w:rsidRPr="00282FE5" w:rsidRDefault="00282FE5" w:rsidP="00282FE5">
            <w:pPr>
              <w:widowControl w:val="0"/>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Вид рыбы: Горбуша</w:t>
            </w:r>
            <w:r w:rsidRPr="00282FE5">
              <w:rPr>
                <w:rFonts w:eastAsia="Courier New" w:cs="Times New Roman"/>
                <w:color w:val="000000"/>
                <w:sz w:val="18"/>
                <w:szCs w:val="18"/>
                <w:lang w:eastAsia="ru-RU" w:bidi="ru-RU"/>
              </w:rPr>
              <w:br/>
              <w:t>Вес: не более 1 КГ</w:t>
            </w:r>
            <w:r w:rsidRPr="00282FE5">
              <w:rPr>
                <w:rFonts w:eastAsia="Courier New" w:cs="Times New Roman"/>
                <w:color w:val="000000"/>
                <w:sz w:val="18"/>
                <w:szCs w:val="18"/>
                <w:lang w:eastAsia="ru-RU" w:bidi="ru-RU"/>
              </w:rPr>
              <w:br/>
              <w:t>Сорт: Первый</w:t>
            </w:r>
            <w:r w:rsidRPr="00282FE5">
              <w:rPr>
                <w:rFonts w:eastAsia="Courier New" w:cs="Times New Roman"/>
                <w:color w:val="000000"/>
                <w:sz w:val="18"/>
                <w:szCs w:val="18"/>
                <w:lang w:eastAsia="ru-RU" w:bidi="ru-RU"/>
              </w:rPr>
              <w:br/>
              <w:t>Упаковка производителя: Наличие</w:t>
            </w:r>
            <w:r w:rsidRPr="00282FE5">
              <w:rPr>
                <w:rFonts w:eastAsia="Courier New" w:cs="Times New Roman"/>
                <w:color w:val="000000"/>
                <w:sz w:val="18"/>
                <w:szCs w:val="18"/>
                <w:lang w:eastAsia="ru-RU" w:bidi="ru-RU"/>
              </w:rPr>
              <w:br/>
              <w:t>Соответствие нормативно-технической документации: Технический регламент Таможенного союза "О безопасности упаковки" от 16.08.2011 ТР ТС № 005/2011, Технический регламент Таможенного союза "Пищевая продукция в части ее маркировки" от 09.12.2011 № 022/2011, Единые санитарно-эпидемиологические и гигиенические требования к товарам, подлежащим санитарно-эпидемиологическому надзору (контролю) - (Утверждены Решением Комиссии таможенного союза от 28.05.2010 № 299), Технический регламент Евразийского экономического союза "О безопасности рыбы и рыбной продукции" ТР ЕАЭС № 040/2016, ГОСТ 16080-2019</w:t>
            </w:r>
          </w:p>
        </w:tc>
        <w:tc>
          <w:tcPr>
            <w:tcW w:w="283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A2573B4" w14:textId="77777777" w:rsidR="00282FE5" w:rsidRPr="00282FE5" w:rsidRDefault="00282FE5" w:rsidP="00282FE5">
            <w:pPr>
              <w:widowControl w:val="0"/>
              <w:jc w:val="center"/>
              <w:rPr>
                <w:rFonts w:ascii="Courier New" w:eastAsia="Courier New" w:hAnsi="Courier New" w:cs="Courier New"/>
                <w:color w:val="000000"/>
                <w:sz w:val="20"/>
                <w:szCs w:val="20"/>
                <w:lang w:eastAsia="ru-RU" w:bidi="ru-RU"/>
              </w:rPr>
            </w:pPr>
            <w:r w:rsidRPr="00282FE5">
              <w:rPr>
                <w:rFonts w:ascii="Courier New" w:eastAsia="Courier New" w:hAnsi="Courier New" w:cs="Courier New"/>
                <w:color w:val="000000"/>
                <w:sz w:val="20"/>
                <w:szCs w:val="20"/>
                <w:lang w:eastAsia="ru-RU" w:bidi="ru-RU"/>
              </w:rPr>
              <w:t>10.20.23.121-00000016</w:t>
            </w:r>
          </w:p>
        </w:tc>
      </w:tr>
      <w:tr w:rsidR="00282FE5" w:rsidRPr="00282FE5" w14:paraId="57D5ABE6" w14:textId="77777777" w:rsidTr="00964825">
        <w:trPr>
          <w:trHeight w:val="2286"/>
        </w:trPr>
        <w:tc>
          <w:tcPr>
            <w:tcW w:w="5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8BE02AE"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136</w:t>
            </w:r>
          </w:p>
        </w:tc>
        <w:tc>
          <w:tcPr>
            <w:tcW w:w="2023" w:type="dxa"/>
            <w:tcBorders>
              <w:top w:val="single" w:sz="4" w:space="0" w:color="auto"/>
              <w:left w:val="nil"/>
              <w:bottom w:val="single" w:sz="4" w:space="0" w:color="auto"/>
              <w:right w:val="single" w:sz="4" w:space="0" w:color="auto"/>
            </w:tcBorders>
            <w:shd w:val="clear" w:color="000000" w:fill="FDE9D9"/>
            <w:tcMar>
              <w:top w:w="15" w:type="dxa"/>
              <w:left w:w="15" w:type="dxa"/>
              <w:bottom w:w="0" w:type="dxa"/>
              <w:right w:w="15" w:type="dxa"/>
            </w:tcMar>
            <w:vAlign w:val="center"/>
            <w:hideMark/>
          </w:tcPr>
          <w:p w14:paraId="0C79A1A9"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Сельдь соленая слабой соли неразделанная</w:t>
            </w:r>
          </w:p>
        </w:tc>
        <w:tc>
          <w:tcPr>
            <w:tcW w:w="192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13B78B5"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Сельдь соленая тип 1</w:t>
            </w:r>
          </w:p>
        </w:tc>
        <w:tc>
          <w:tcPr>
            <w:tcW w:w="116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19286F4"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10.20.23.122</w:t>
            </w:r>
          </w:p>
        </w:tc>
        <w:tc>
          <w:tcPr>
            <w:tcW w:w="108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D501840"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001</w:t>
            </w:r>
          </w:p>
        </w:tc>
        <w:tc>
          <w:tcPr>
            <w:tcW w:w="89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4BF58BF"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КГ</w:t>
            </w:r>
          </w:p>
        </w:tc>
        <w:tc>
          <w:tcPr>
            <w:tcW w:w="51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3BBC56DA" w14:textId="77777777" w:rsidR="00282FE5" w:rsidRPr="00282FE5" w:rsidRDefault="00282FE5" w:rsidP="00282FE5">
            <w:pPr>
              <w:widowControl w:val="0"/>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Вид разделки: Неразделанная</w:t>
            </w:r>
            <w:r w:rsidRPr="00282FE5">
              <w:rPr>
                <w:rFonts w:eastAsia="Courier New" w:cs="Times New Roman"/>
                <w:color w:val="000000"/>
                <w:sz w:val="18"/>
                <w:szCs w:val="18"/>
                <w:lang w:eastAsia="ru-RU" w:bidi="ru-RU"/>
              </w:rPr>
              <w:br/>
              <w:t>Вид засола: Слабосоленая</w:t>
            </w:r>
            <w:r w:rsidRPr="00282FE5">
              <w:rPr>
                <w:rFonts w:eastAsia="Courier New" w:cs="Times New Roman"/>
                <w:color w:val="000000"/>
                <w:sz w:val="18"/>
                <w:szCs w:val="18"/>
                <w:lang w:eastAsia="ru-RU" w:bidi="ru-RU"/>
              </w:rPr>
              <w:br/>
              <w:t>Сорт: Первый</w:t>
            </w:r>
            <w:r w:rsidRPr="00282FE5">
              <w:rPr>
                <w:rFonts w:eastAsia="Courier New" w:cs="Times New Roman"/>
                <w:color w:val="000000"/>
                <w:sz w:val="18"/>
                <w:szCs w:val="18"/>
                <w:lang w:eastAsia="ru-RU" w:bidi="ru-RU"/>
              </w:rPr>
              <w:br/>
              <w:t>Фасовка: Весовая</w:t>
            </w:r>
            <w:r w:rsidRPr="00282FE5">
              <w:rPr>
                <w:rFonts w:eastAsia="Courier New" w:cs="Times New Roman"/>
                <w:color w:val="000000"/>
                <w:sz w:val="18"/>
                <w:szCs w:val="18"/>
                <w:lang w:eastAsia="ru-RU" w:bidi="ru-RU"/>
              </w:rPr>
              <w:br/>
              <w:t>Соответствие нормативно-технической документации: Технический регламент Таможенного союза "О безопасности упаковки" от 16.08.2011 ТР ТС № 005/2011, Технический регламент Таможенного союза "Пищевая продукция в части ее маркировки" от 09.12.2011 № 022/2011, Единые санитарно-эпидемиологические и гигиенические требования к товарам, подлежащим санитарно-эпидемиологическому надзору (контролю) - (Утверждены Решением Комиссии таможенного союза от 28.05.2010 № 299), Технический регламент Евразийского экономического союза "О безопасности рыбы и рыбной продукции" ТР ЕАЭС № 040/2016, ГОСТ 815-2019</w:t>
            </w:r>
          </w:p>
        </w:tc>
        <w:tc>
          <w:tcPr>
            <w:tcW w:w="283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35CBD44" w14:textId="77777777" w:rsidR="00282FE5" w:rsidRPr="00282FE5" w:rsidRDefault="00282FE5" w:rsidP="00282FE5">
            <w:pPr>
              <w:widowControl w:val="0"/>
              <w:jc w:val="center"/>
              <w:rPr>
                <w:rFonts w:ascii="Courier New" w:eastAsia="Courier New" w:hAnsi="Courier New" w:cs="Courier New"/>
                <w:color w:val="000000"/>
                <w:sz w:val="20"/>
                <w:szCs w:val="20"/>
                <w:lang w:eastAsia="ru-RU" w:bidi="ru-RU"/>
              </w:rPr>
            </w:pPr>
            <w:r w:rsidRPr="00282FE5">
              <w:rPr>
                <w:rFonts w:ascii="Courier New" w:eastAsia="Courier New" w:hAnsi="Courier New" w:cs="Courier New"/>
                <w:color w:val="000000"/>
                <w:sz w:val="20"/>
                <w:szCs w:val="20"/>
                <w:lang w:eastAsia="ru-RU" w:bidi="ru-RU"/>
              </w:rPr>
              <w:t>10.20.23.122-00000004</w:t>
            </w:r>
          </w:p>
        </w:tc>
      </w:tr>
      <w:tr w:rsidR="00282FE5" w:rsidRPr="00282FE5" w14:paraId="7CB70F0D" w14:textId="77777777" w:rsidTr="00964825">
        <w:trPr>
          <w:trHeight w:val="2139"/>
        </w:trPr>
        <w:tc>
          <w:tcPr>
            <w:tcW w:w="5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3B307A5C"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137</w:t>
            </w:r>
          </w:p>
        </w:tc>
        <w:tc>
          <w:tcPr>
            <w:tcW w:w="2023" w:type="dxa"/>
            <w:tcBorders>
              <w:top w:val="single" w:sz="4" w:space="0" w:color="auto"/>
              <w:left w:val="nil"/>
              <w:bottom w:val="single" w:sz="4" w:space="0" w:color="auto"/>
              <w:right w:val="single" w:sz="4" w:space="0" w:color="auto"/>
            </w:tcBorders>
            <w:shd w:val="clear" w:color="000000" w:fill="FDE9D9"/>
            <w:tcMar>
              <w:top w:w="15" w:type="dxa"/>
              <w:left w:w="15" w:type="dxa"/>
              <w:bottom w:w="0" w:type="dxa"/>
              <w:right w:w="15" w:type="dxa"/>
            </w:tcMar>
            <w:vAlign w:val="center"/>
            <w:hideMark/>
          </w:tcPr>
          <w:p w14:paraId="4DD2F32A"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 xml:space="preserve">Консервы рыбные натуральные «Горбуша» </w:t>
            </w:r>
          </w:p>
        </w:tc>
        <w:tc>
          <w:tcPr>
            <w:tcW w:w="192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0C760A2"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Консервы рыбные натуральные тип 1</w:t>
            </w:r>
          </w:p>
        </w:tc>
        <w:tc>
          <w:tcPr>
            <w:tcW w:w="116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BD3008A"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10.20.25.111</w:t>
            </w:r>
          </w:p>
        </w:tc>
        <w:tc>
          <w:tcPr>
            <w:tcW w:w="108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8C8983C"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001</w:t>
            </w:r>
          </w:p>
        </w:tc>
        <w:tc>
          <w:tcPr>
            <w:tcW w:w="89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284F110"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КГ</w:t>
            </w:r>
          </w:p>
        </w:tc>
        <w:tc>
          <w:tcPr>
            <w:tcW w:w="51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2120E6A7" w14:textId="77777777" w:rsidR="00282FE5" w:rsidRPr="00282FE5" w:rsidRDefault="00282FE5" w:rsidP="00282FE5">
            <w:pPr>
              <w:widowControl w:val="0"/>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Наименование рыбы: Горбуша</w:t>
            </w:r>
            <w:r w:rsidRPr="00282FE5">
              <w:rPr>
                <w:rFonts w:eastAsia="Courier New" w:cs="Times New Roman"/>
                <w:color w:val="000000"/>
                <w:sz w:val="18"/>
                <w:szCs w:val="18"/>
                <w:lang w:eastAsia="ru-RU" w:bidi="ru-RU"/>
              </w:rPr>
              <w:br/>
              <w:t>Вес: не более 0,3 КГ</w:t>
            </w:r>
            <w:r w:rsidRPr="00282FE5">
              <w:rPr>
                <w:rFonts w:eastAsia="Courier New" w:cs="Times New Roman"/>
                <w:color w:val="000000"/>
                <w:sz w:val="18"/>
                <w:szCs w:val="18"/>
                <w:lang w:eastAsia="ru-RU" w:bidi="ru-RU"/>
              </w:rPr>
              <w:br/>
              <w:t>Промышленная упаковка: Наличие</w:t>
            </w:r>
            <w:r w:rsidRPr="00282FE5">
              <w:rPr>
                <w:rFonts w:eastAsia="Courier New" w:cs="Times New Roman"/>
                <w:color w:val="000000"/>
                <w:sz w:val="18"/>
                <w:szCs w:val="18"/>
                <w:lang w:eastAsia="ru-RU" w:bidi="ru-RU"/>
              </w:rPr>
              <w:br/>
              <w:t>Соответствие нормативно-технической документации: Технический регламент Таможенного союза "О безопасности упаковки" от 16.08.2011 ТР ТС № 005/2011, Технический регламент Таможенного союза "Пищевая продукция в части ее маркировки" от 09.12.2011 № 022/2011, Единые санитарно-эпидемиологические и гигиенические требования к товарам, подлежащим санитарно-эпидемиологическому надзору (контролю) - (Утверждены Решением Комиссии таможенного союза от 28.05.2010 № 299), Технический регламент Евразийского экономического союза "О безопасности рыбы и рыбной продукции" ТР ЕАЭС № 040/2016, ГОСТ 32156-2013</w:t>
            </w:r>
          </w:p>
        </w:tc>
        <w:tc>
          <w:tcPr>
            <w:tcW w:w="283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63D6778" w14:textId="77777777" w:rsidR="00282FE5" w:rsidRPr="00282FE5" w:rsidRDefault="00282FE5" w:rsidP="00282FE5">
            <w:pPr>
              <w:widowControl w:val="0"/>
              <w:jc w:val="center"/>
              <w:rPr>
                <w:rFonts w:ascii="Courier New" w:eastAsia="Courier New" w:hAnsi="Courier New" w:cs="Courier New"/>
                <w:color w:val="000000"/>
                <w:sz w:val="20"/>
                <w:szCs w:val="20"/>
                <w:lang w:eastAsia="ru-RU" w:bidi="ru-RU"/>
              </w:rPr>
            </w:pPr>
            <w:r w:rsidRPr="00282FE5">
              <w:rPr>
                <w:rFonts w:ascii="Courier New" w:eastAsia="Courier New" w:hAnsi="Courier New" w:cs="Courier New"/>
                <w:color w:val="000000"/>
                <w:sz w:val="20"/>
                <w:szCs w:val="20"/>
                <w:lang w:eastAsia="ru-RU" w:bidi="ru-RU"/>
              </w:rPr>
              <w:t>10.20.25.111-00000002</w:t>
            </w:r>
          </w:p>
        </w:tc>
      </w:tr>
      <w:tr w:rsidR="00282FE5" w:rsidRPr="00282FE5" w14:paraId="2D200281" w14:textId="77777777" w:rsidTr="00964825">
        <w:trPr>
          <w:trHeight w:val="2099"/>
        </w:trPr>
        <w:tc>
          <w:tcPr>
            <w:tcW w:w="5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5C9693A"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lastRenderedPageBreak/>
              <w:t>138</w:t>
            </w:r>
          </w:p>
        </w:tc>
        <w:tc>
          <w:tcPr>
            <w:tcW w:w="2023" w:type="dxa"/>
            <w:tcBorders>
              <w:top w:val="single" w:sz="4" w:space="0" w:color="auto"/>
              <w:left w:val="nil"/>
              <w:bottom w:val="single" w:sz="4" w:space="0" w:color="auto"/>
              <w:right w:val="single" w:sz="4" w:space="0" w:color="auto"/>
            </w:tcBorders>
            <w:shd w:val="clear" w:color="000000" w:fill="FDE9D9"/>
            <w:tcMar>
              <w:top w:w="15" w:type="dxa"/>
              <w:left w:w="15" w:type="dxa"/>
              <w:bottom w:w="0" w:type="dxa"/>
              <w:right w:w="15" w:type="dxa"/>
            </w:tcMar>
            <w:vAlign w:val="center"/>
            <w:hideMark/>
          </w:tcPr>
          <w:p w14:paraId="6AD68127"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Консервы рыбные натуральные «Сайра»</w:t>
            </w:r>
          </w:p>
        </w:tc>
        <w:tc>
          <w:tcPr>
            <w:tcW w:w="192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225A004"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Консервы рыбные натуральные тип 2</w:t>
            </w:r>
          </w:p>
        </w:tc>
        <w:tc>
          <w:tcPr>
            <w:tcW w:w="116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878940B"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10.20.25.111</w:t>
            </w:r>
          </w:p>
        </w:tc>
        <w:tc>
          <w:tcPr>
            <w:tcW w:w="108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4D434A1"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002</w:t>
            </w:r>
          </w:p>
        </w:tc>
        <w:tc>
          <w:tcPr>
            <w:tcW w:w="89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BF3B4AA"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КГ</w:t>
            </w:r>
          </w:p>
        </w:tc>
        <w:tc>
          <w:tcPr>
            <w:tcW w:w="51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2F66D618" w14:textId="77777777" w:rsidR="00282FE5" w:rsidRPr="00282FE5" w:rsidRDefault="00282FE5" w:rsidP="00282FE5">
            <w:pPr>
              <w:widowControl w:val="0"/>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Наименование рыбы: Сайра</w:t>
            </w:r>
            <w:r w:rsidRPr="00282FE5">
              <w:rPr>
                <w:rFonts w:eastAsia="Courier New" w:cs="Times New Roman"/>
                <w:color w:val="000000"/>
                <w:sz w:val="18"/>
                <w:szCs w:val="18"/>
                <w:lang w:eastAsia="ru-RU" w:bidi="ru-RU"/>
              </w:rPr>
              <w:br/>
              <w:t>Вес: не более 0,3 КГ</w:t>
            </w:r>
            <w:r w:rsidRPr="00282FE5">
              <w:rPr>
                <w:rFonts w:eastAsia="Courier New" w:cs="Times New Roman"/>
                <w:color w:val="000000"/>
                <w:sz w:val="18"/>
                <w:szCs w:val="18"/>
                <w:lang w:eastAsia="ru-RU" w:bidi="ru-RU"/>
              </w:rPr>
              <w:br/>
              <w:t>Промышленная упаковка: Наличие</w:t>
            </w:r>
            <w:r w:rsidRPr="00282FE5">
              <w:rPr>
                <w:rFonts w:eastAsia="Courier New" w:cs="Times New Roman"/>
                <w:color w:val="000000"/>
                <w:sz w:val="18"/>
                <w:szCs w:val="18"/>
                <w:lang w:eastAsia="ru-RU" w:bidi="ru-RU"/>
              </w:rPr>
              <w:br/>
              <w:t>Соответствие нормативно-технической документации: Технический регламент Таможенного союза "О безопасности упаковки" от 16.08.2011 ТР ТС № 005/2011, Технический регламент Таможенного союза "Пищевая продукция в части ее маркировки" от 09.12.2011 № 022/2011, Единые санитарно-эпидемиологические и гигиенические требования к товарам, подлежащим санитарно-эпидемиологическому надзору (контролю) - (Утверждены Решением Комиссии таможенного союза от 28.05.2010 № 299), Технический регламент Евразийского экономического союза "О безопасности рыбы и рыбной продукции" ТР ЕАЭС № 040/2016, ГОСТ 7452-2014; Технический регламент Таможенного союза "О безопасности упаковки" от 16.08.2011 ТР ТС № 005/2011, Технический регламент Таможенного союза "Пищевая продукция в части ее маркировки" от 09.12.2011 № 022/2011, Единые санитарно-эпидемиологические и гигиенические требования к товарам, подлежащим санитарно-эпидемиологическому надзору (контролю) - (Утверждены Решением Комиссии таможенного союза от 28.05.2010 № 299), Технический регламент Евразийского экономического союза "О безопасности рыбы и рыбной продукции" ТР ЕАЭС № 040/2016, ГОСТ 13865-2000</w:t>
            </w:r>
          </w:p>
        </w:tc>
        <w:tc>
          <w:tcPr>
            <w:tcW w:w="283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730259F" w14:textId="77777777" w:rsidR="00282FE5" w:rsidRPr="00282FE5" w:rsidRDefault="00282FE5" w:rsidP="00282FE5">
            <w:pPr>
              <w:widowControl w:val="0"/>
              <w:jc w:val="center"/>
              <w:rPr>
                <w:rFonts w:ascii="Courier New" w:eastAsia="Courier New" w:hAnsi="Courier New" w:cs="Courier New"/>
                <w:color w:val="000000"/>
                <w:sz w:val="20"/>
                <w:szCs w:val="20"/>
                <w:lang w:eastAsia="ru-RU" w:bidi="ru-RU"/>
              </w:rPr>
            </w:pPr>
            <w:r w:rsidRPr="00282FE5">
              <w:rPr>
                <w:rFonts w:ascii="Courier New" w:eastAsia="Courier New" w:hAnsi="Courier New" w:cs="Courier New"/>
                <w:color w:val="000000"/>
                <w:sz w:val="20"/>
                <w:szCs w:val="20"/>
                <w:lang w:eastAsia="ru-RU" w:bidi="ru-RU"/>
              </w:rPr>
              <w:t>10.20.25.111-00000002</w:t>
            </w:r>
          </w:p>
        </w:tc>
      </w:tr>
      <w:tr w:rsidR="00282FE5" w:rsidRPr="00282FE5" w14:paraId="50210F8A" w14:textId="77777777" w:rsidTr="00964825">
        <w:trPr>
          <w:trHeight w:val="3168"/>
        </w:trPr>
        <w:tc>
          <w:tcPr>
            <w:tcW w:w="5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00CDC1D"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139</w:t>
            </w:r>
          </w:p>
        </w:tc>
        <w:tc>
          <w:tcPr>
            <w:tcW w:w="2023" w:type="dxa"/>
            <w:tcBorders>
              <w:top w:val="single" w:sz="4" w:space="0" w:color="auto"/>
              <w:left w:val="nil"/>
              <w:bottom w:val="single" w:sz="4" w:space="0" w:color="auto"/>
              <w:right w:val="single" w:sz="4" w:space="0" w:color="auto"/>
            </w:tcBorders>
            <w:shd w:val="clear" w:color="000000" w:fill="FDE9D9"/>
            <w:tcMar>
              <w:top w:w="15" w:type="dxa"/>
              <w:left w:w="15" w:type="dxa"/>
              <w:bottom w:w="0" w:type="dxa"/>
              <w:right w:w="15" w:type="dxa"/>
            </w:tcMar>
            <w:vAlign w:val="center"/>
            <w:hideMark/>
          </w:tcPr>
          <w:p w14:paraId="486528CA"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Икра лососевая зернистая</w:t>
            </w:r>
          </w:p>
        </w:tc>
        <w:tc>
          <w:tcPr>
            <w:tcW w:w="192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BDAA891"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Икра зернистая тип 1</w:t>
            </w:r>
          </w:p>
        </w:tc>
        <w:tc>
          <w:tcPr>
            <w:tcW w:w="116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E81C50D"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10.20.26.112</w:t>
            </w:r>
          </w:p>
        </w:tc>
        <w:tc>
          <w:tcPr>
            <w:tcW w:w="108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3715FAA"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001</w:t>
            </w:r>
          </w:p>
        </w:tc>
        <w:tc>
          <w:tcPr>
            <w:tcW w:w="89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F6FAB5C"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КГ</w:t>
            </w:r>
          </w:p>
        </w:tc>
        <w:tc>
          <w:tcPr>
            <w:tcW w:w="51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7A0DE7DF" w14:textId="77777777" w:rsidR="00282FE5" w:rsidRPr="00282FE5" w:rsidRDefault="00282FE5" w:rsidP="00282FE5">
            <w:pPr>
              <w:widowControl w:val="0"/>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Сорт: Первый</w:t>
            </w:r>
            <w:r w:rsidRPr="00282FE5">
              <w:rPr>
                <w:rFonts w:eastAsia="Courier New" w:cs="Times New Roman"/>
                <w:color w:val="000000"/>
                <w:sz w:val="18"/>
                <w:szCs w:val="18"/>
                <w:lang w:eastAsia="ru-RU" w:bidi="ru-RU"/>
              </w:rPr>
              <w:br/>
              <w:t>Вид рыбы: Чавыча; Форель; Сима; Семга; Нерка; Мальма; Лосось; Кунджа; Кумжа; Кижуч; Кета; Горбуша</w:t>
            </w:r>
            <w:r w:rsidRPr="00282FE5">
              <w:rPr>
                <w:rFonts w:eastAsia="Courier New" w:cs="Times New Roman"/>
                <w:color w:val="000000"/>
                <w:sz w:val="18"/>
                <w:szCs w:val="18"/>
                <w:lang w:eastAsia="ru-RU" w:bidi="ru-RU"/>
              </w:rPr>
              <w:br/>
              <w:t>Наличие консервантов: Нет; Да</w:t>
            </w:r>
            <w:r w:rsidRPr="00282FE5">
              <w:rPr>
                <w:rFonts w:eastAsia="Courier New" w:cs="Times New Roman"/>
                <w:color w:val="000000"/>
                <w:sz w:val="18"/>
                <w:szCs w:val="18"/>
                <w:lang w:eastAsia="ru-RU" w:bidi="ru-RU"/>
              </w:rPr>
              <w:br/>
              <w:t>Способ обработки: Пастеризованная</w:t>
            </w:r>
            <w:r w:rsidRPr="00282FE5">
              <w:rPr>
                <w:rFonts w:eastAsia="Courier New" w:cs="Times New Roman"/>
                <w:color w:val="000000"/>
                <w:sz w:val="18"/>
                <w:szCs w:val="18"/>
                <w:lang w:eastAsia="ru-RU" w:bidi="ru-RU"/>
              </w:rPr>
              <w:br/>
              <w:t>Вес: не более 0,5 КГ</w:t>
            </w:r>
            <w:r w:rsidRPr="00282FE5">
              <w:rPr>
                <w:rFonts w:eastAsia="Courier New" w:cs="Times New Roman"/>
                <w:color w:val="000000"/>
                <w:sz w:val="18"/>
                <w:szCs w:val="18"/>
                <w:lang w:eastAsia="ru-RU" w:bidi="ru-RU"/>
              </w:rPr>
              <w:br/>
              <w:t>Упаковка производителя: Наличие</w:t>
            </w:r>
            <w:r w:rsidRPr="00282FE5">
              <w:rPr>
                <w:rFonts w:eastAsia="Courier New" w:cs="Times New Roman"/>
                <w:color w:val="000000"/>
                <w:sz w:val="18"/>
                <w:szCs w:val="18"/>
                <w:lang w:eastAsia="ru-RU" w:bidi="ru-RU"/>
              </w:rPr>
              <w:br/>
              <w:t xml:space="preserve">Соответствие нормативно-технической документации: Технический регламент Таможенного союза "О безопасности упаковки" от 16.08.2011 ТР ТС № 005/2011, Технический регламент Таможенного союза "Пищевая продукция в части ее маркировки" от 09.12.2011 № 022/2011, Единые санитарно-эпидемиологические и гигиенические требования к товарам, подлежащим санитарно-эпидемиологическому надзору (контролю) - (Утверждены Решением Комиссии таможенного союза от 28.05.2010 № 299), Технический регламент Евразийского экономического союза "О безопасности рыбы и рыбной продукции" ТР ЕАЭС № 040/2016, ГОСТ 18173-2004; 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w:t>
            </w:r>
            <w:r w:rsidRPr="00282FE5">
              <w:rPr>
                <w:rFonts w:eastAsia="Courier New" w:cs="Times New Roman"/>
                <w:color w:val="000000"/>
                <w:sz w:val="18"/>
                <w:szCs w:val="18"/>
                <w:lang w:eastAsia="ru-RU" w:bidi="ru-RU"/>
              </w:rPr>
              <w:lastRenderedPageBreak/>
              <w:t>от 09.12.2011 № 022/2011 ГОСТ Р 53957-2010</w:t>
            </w:r>
          </w:p>
        </w:tc>
        <w:tc>
          <w:tcPr>
            <w:tcW w:w="283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285552B" w14:textId="77777777" w:rsidR="00282FE5" w:rsidRPr="00282FE5" w:rsidRDefault="00282FE5" w:rsidP="00282FE5">
            <w:pPr>
              <w:widowControl w:val="0"/>
              <w:jc w:val="center"/>
              <w:rPr>
                <w:rFonts w:ascii="Courier New" w:eastAsia="Courier New" w:hAnsi="Courier New" w:cs="Courier New"/>
                <w:color w:val="000000"/>
                <w:sz w:val="20"/>
                <w:szCs w:val="20"/>
                <w:lang w:eastAsia="ru-RU" w:bidi="ru-RU"/>
              </w:rPr>
            </w:pPr>
            <w:r w:rsidRPr="00282FE5">
              <w:rPr>
                <w:rFonts w:ascii="Courier New" w:eastAsia="Courier New" w:hAnsi="Courier New" w:cs="Courier New"/>
                <w:color w:val="000000"/>
                <w:sz w:val="20"/>
                <w:szCs w:val="20"/>
                <w:lang w:eastAsia="ru-RU" w:bidi="ru-RU"/>
              </w:rPr>
              <w:lastRenderedPageBreak/>
              <w:t>10.20.26.112-00000001</w:t>
            </w:r>
          </w:p>
        </w:tc>
      </w:tr>
      <w:tr w:rsidR="00282FE5" w:rsidRPr="00282FE5" w14:paraId="43116D29" w14:textId="77777777" w:rsidTr="00964825">
        <w:trPr>
          <w:trHeight w:val="1965"/>
        </w:trPr>
        <w:tc>
          <w:tcPr>
            <w:tcW w:w="5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F5DEE77"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lastRenderedPageBreak/>
              <w:t>140</w:t>
            </w:r>
          </w:p>
        </w:tc>
        <w:tc>
          <w:tcPr>
            <w:tcW w:w="2023" w:type="dxa"/>
            <w:tcBorders>
              <w:top w:val="single" w:sz="4" w:space="0" w:color="auto"/>
              <w:left w:val="nil"/>
              <w:bottom w:val="single" w:sz="4" w:space="0" w:color="auto"/>
              <w:right w:val="single" w:sz="4" w:space="0" w:color="auto"/>
            </w:tcBorders>
            <w:shd w:val="clear" w:color="000000" w:fill="FDE9D9"/>
            <w:tcMar>
              <w:top w:w="15" w:type="dxa"/>
              <w:left w:w="15" w:type="dxa"/>
              <w:bottom w:w="0" w:type="dxa"/>
              <w:right w:w="15" w:type="dxa"/>
            </w:tcMar>
            <w:vAlign w:val="center"/>
            <w:hideMark/>
          </w:tcPr>
          <w:p w14:paraId="719200BA"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Кальмары - тушка замороженные</w:t>
            </w:r>
          </w:p>
        </w:tc>
        <w:tc>
          <w:tcPr>
            <w:tcW w:w="192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932D3F0"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Кальмар мороженый тип 1</w:t>
            </w:r>
          </w:p>
        </w:tc>
        <w:tc>
          <w:tcPr>
            <w:tcW w:w="116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DF9551B"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10.20.32.110</w:t>
            </w:r>
          </w:p>
        </w:tc>
        <w:tc>
          <w:tcPr>
            <w:tcW w:w="108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142F27B"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001</w:t>
            </w:r>
          </w:p>
        </w:tc>
        <w:tc>
          <w:tcPr>
            <w:tcW w:w="89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05D3452"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КГ</w:t>
            </w:r>
          </w:p>
        </w:tc>
        <w:tc>
          <w:tcPr>
            <w:tcW w:w="51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72AD0D3F" w14:textId="77777777" w:rsidR="00282FE5" w:rsidRPr="00282FE5" w:rsidRDefault="00282FE5" w:rsidP="00282FE5">
            <w:pPr>
              <w:widowControl w:val="0"/>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Вид разделки: Тушка</w:t>
            </w:r>
            <w:r w:rsidRPr="00282FE5">
              <w:rPr>
                <w:rFonts w:eastAsia="Courier New" w:cs="Times New Roman"/>
                <w:color w:val="000000"/>
                <w:sz w:val="18"/>
                <w:szCs w:val="18"/>
                <w:lang w:eastAsia="ru-RU" w:bidi="ru-RU"/>
              </w:rPr>
              <w:br/>
              <w:t>Фасовка: Весовая</w:t>
            </w:r>
            <w:r w:rsidRPr="00282FE5">
              <w:rPr>
                <w:rFonts w:eastAsia="Courier New" w:cs="Times New Roman"/>
                <w:color w:val="000000"/>
                <w:sz w:val="18"/>
                <w:szCs w:val="18"/>
                <w:lang w:eastAsia="ru-RU" w:bidi="ru-RU"/>
              </w:rPr>
              <w:br/>
              <w:t>Соответствие нормативно-технической документации: Технический регламент Таможенного союза "О безопасности упаковки" от 16.08.2011 ТР ТС № 005/2011, Технический регламент Таможенного союза "Пищевая продукция в части ее маркировки" от 09.12.2011 № 022/2011, Единые санитарно-эпидемиологические и гигиенические требования к товарам, подлежащим санитарно-эпидемиологическому надзору (контролю) - (Утверждены Решением Комиссии таможенного союза от 28.05.2010 № 299), Технический регламент Евразийского экономического союза "О безопасности рыбы и рыбной продукции" ТР ЕАЭС № 040/2016, ГОСТ Р 51495-99</w:t>
            </w:r>
          </w:p>
        </w:tc>
        <w:tc>
          <w:tcPr>
            <w:tcW w:w="283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3E21375" w14:textId="77777777" w:rsidR="00282FE5" w:rsidRPr="00282FE5" w:rsidRDefault="00282FE5" w:rsidP="00282FE5">
            <w:pPr>
              <w:widowControl w:val="0"/>
              <w:jc w:val="center"/>
              <w:rPr>
                <w:rFonts w:ascii="Courier New" w:eastAsia="Courier New" w:hAnsi="Courier New" w:cs="Courier New"/>
                <w:color w:val="000000"/>
                <w:sz w:val="20"/>
                <w:szCs w:val="20"/>
                <w:lang w:eastAsia="ru-RU" w:bidi="ru-RU"/>
              </w:rPr>
            </w:pPr>
            <w:r w:rsidRPr="00282FE5">
              <w:rPr>
                <w:rFonts w:ascii="Courier New" w:eastAsia="Courier New" w:hAnsi="Courier New" w:cs="Courier New"/>
                <w:color w:val="000000"/>
                <w:sz w:val="20"/>
                <w:szCs w:val="20"/>
                <w:lang w:eastAsia="ru-RU" w:bidi="ru-RU"/>
              </w:rPr>
              <w:t>10.20.32.110-00000001</w:t>
            </w:r>
          </w:p>
        </w:tc>
      </w:tr>
      <w:tr w:rsidR="00282FE5" w:rsidRPr="00282FE5" w14:paraId="7EA815AF" w14:textId="77777777" w:rsidTr="00964825">
        <w:trPr>
          <w:trHeight w:val="3770"/>
        </w:trPr>
        <w:tc>
          <w:tcPr>
            <w:tcW w:w="5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E9588E7"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141</w:t>
            </w:r>
          </w:p>
        </w:tc>
        <w:tc>
          <w:tcPr>
            <w:tcW w:w="2023" w:type="dxa"/>
            <w:tcBorders>
              <w:top w:val="single" w:sz="4" w:space="0" w:color="auto"/>
              <w:left w:val="nil"/>
              <w:bottom w:val="single" w:sz="4" w:space="0" w:color="auto"/>
              <w:right w:val="single" w:sz="4" w:space="0" w:color="auto"/>
            </w:tcBorders>
            <w:shd w:val="clear" w:color="000000" w:fill="FDE9D9"/>
            <w:tcMar>
              <w:top w:w="15" w:type="dxa"/>
              <w:left w:w="15" w:type="dxa"/>
              <w:bottom w:w="0" w:type="dxa"/>
              <w:right w:w="15" w:type="dxa"/>
            </w:tcMar>
            <w:vAlign w:val="center"/>
            <w:hideMark/>
          </w:tcPr>
          <w:p w14:paraId="19B1B294"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Сок томатный восстановленный</w:t>
            </w:r>
          </w:p>
        </w:tc>
        <w:tc>
          <w:tcPr>
            <w:tcW w:w="192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11C9522"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Сок из фруктов и (или) овощей тип 3</w:t>
            </w:r>
          </w:p>
        </w:tc>
        <w:tc>
          <w:tcPr>
            <w:tcW w:w="116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0920A20"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10.32.11.120</w:t>
            </w:r>
          </w:p>
        </w:tc>
        <w:tc>
          <w:tcPr>
            <w:tcW w:w="108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D9B4020"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001</w:t>
            </w:r>
          </w:p>
        </w:tc>
        <w:tc>
          <w:tcPr>
            <w:tcW w:w="89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7F7BE94"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Л; ДМ3</w:t>
            </w:r>
          </w:p>
        </w:tc>
        <w:tc>
          <w:tcPr>
            <w:tcW w:w="51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1656FB06" w14:textId="77777777" w:rsidR="00282FE5" w:rsidRPr="00282FE5" w:rsidRDefault="00282FE5" w:rsidP="00282FE5">
            <w:pPr>
              <w:widowControl w:val="0"/>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Вид сока: Овощной</w:t>
            </w:r>
            <w:r w:rsidRPr="00282FE5">
              <w:rPr>
                <w:rFonts w:eastAsia="Courier New" w:cs="Times New Roman"/>
                <w:color w:val="000000"/>
                <w:sz w:val="18"/>
                <w:szCs w:val="18"/>
                <w:lang w:eastAsia="ru-RU" w:bidi="ru-RU"/>
              </w:rPr>
              <w:br/>
              <w:t>Вид сока по способу обработки: Стерилизованный; Пастеризованный</w:t>
            </w:r>
            <w:r w:rsidRPr="00282FE5">
              <w:rPr>
                <w:rFonts w:eastAsia="Courier New" w:cs="Times New Roman"/>
                <w:color w:val="000000"/>
                <w:sz w:val="18"/>
                <w:szCs w:val="18"/>
                <w:lang w:eastAsia="ru-RU" w:bidi="ru-RU"/>
              </w:rPr>
              <w:br/>
              <w:t>Вид сока по технологии производства: Восстановленный</w:t>
            </w:r>
            <w:r w:rsidRPr="00282FE5">
              <w:rPr>
                <w:rFonts w:eastAsia="Courier New" w:cs="Times New Roman"/>
                <w:color w:val="000000"/>
                <w:sz w:val="18"/>
                <w:szCs w:val="18"/>
                <w:lang w:eastAsia="ru-RU" w:bidi="ru-RU"/>
              </w:rPr>
              <w:br/>
              <w:t>Наличие обогащающих компонентов: Да; Нет</w:t>
            </w:r>
            <w:r w:rsidRPr="00282FE5">
              <w:rPr>
                <w:rFonts w:eastAsia="Courier New" w:cs="Times New Roman"/>
                <w:color w:val="000000"/>
                <w:sz w:val="18"/>
                <w:szCs w:val="18"/>
                <w:lang w:eastAsia="ru-RU" w:bidi="ru-RU"/>
              </w:rPr>
              <w:br/>
              <w:t>Сок осветленный: Нет</w:t>
            </w:r>
            <w:r w:rsidRPr="00282FE5">
              <w:rPr>
                <w:rFonts w:eastAsia="Courier New" w:cs="Times New Roman"/>
                <w:color w:val="000000"/>
                <w:sz w:val="18"/>
                <w:szCs w:val="18"/>
                <w:lang w:eastAsia="ru-RU" w:bidi="ru-RU"/>
              </w:rPr>
              <w:br/>
              <w:t>Сок с мякотью: Да; Нет</w:t>
            </w:r>
            <w:r w:rsidRPr="00282FE5">
              <w:rPr>
                <w:rFonts w:eastAsia="Courier New" w:cs="Times New Roman"/>
                <w:color w:val="000000"/>
                <w:sz w:val="18"/>
                <w:szCs w:val="18"/>
                <w:lang w:eastAsia="ru-RU" w:bidi="ru-RU"/>
              </w:rPr>
              <w:br/>
              <w:t>Вид сырья: Томаты (помидоры)</w:t>
            </w:r>
            <w:r w:rsidRPr="00282FE5">
              <w:rPr>
                <w:rFonts w:eastAsia="Courier New" w:cs="Times New Roman"/>
                <w:color w:val="000000"/>
                <w:sz w:val="18"/>
                <w:szCs w:val="18"/>
                <w:lang w:eastAsia="ru-RU" w:bidi="ru-RU"/>
              </w:rPr>
              <w:br/>
              <w:t>Особые условия (требования к составу пищевых продуктов): Без химических консервантов, искусственных красителей и ароматизаторов, искусственных пищевых добавок</w:t>
            </w:r>
            <w:r w:rsidRPr="00282FE5">
              <w:rPr>
                <w:rFonts w:eastAsia="Courier New" w:cs="Times New Roman"/>
                <w:color w:val="000000"/>
                <w:sz w:val="18"/>
                <w:szCs w:val="18"/>
                <w:lang w:eastAsia="ru-RU" w:bidi="ru-RU"/>
              </w:rPr>
              <w:br/>
              <w:t>Объем: не более 0,2 Л; ДМ3</w:t>
            </w:r>
            <w:r w:rsidRPr="00282FE5">
              <w:rPr>
                <w:rFonts w:eastAsia="Courier New" w:cs="Times New Roman"/>
                <w:color w:val="000000"/>
                <w:sz w:val="18"/>
                <w:szCs w:val="18"/>
                <w:lang w:eastAsia="ru-RU" w:bidi="ru-RU"/>
              </w:rPr>
              <w:br/>
              <w:t>Упаковка производителя: Наличие</w:t>
            </w:r>
            <w:r w:rsidRPr="00282FE5">
              <w:rPr>
                <w:rFonts w:eastAsia="Courier New" w:cs="Times New Roman"/>
                <w:color w:val="000000"/>
                <w:sz w:val="18"/>
                <w:szCs w:val="18"/>
                <w:lang w:eastAsia="ru-RU" w:bidi="ru-RU"/>
              </w:rPr>
              <w:br/>
              <w:t xml:space="preserve">Соответствие нормативно-технической документации: 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w:t>
            </w:r>
            <w:r w:rsidRPr="00282FE5">
              <w:rPr>
                <w:rFonts w:eastAsia="Courier New" w:cs="Times New Roman"/>
                <w:color w:val="000000"/>
                <w:sz w:val="18"/>
                <w:szCs w:val="18"/>
                <w:lang w:eastAsia="ru-RU" w:bidi="ru-RU"/>
              </w:rPr>
              <w:lastRenderedPageBreak/>
              <w:t>от 09.12.2011 № 022/2011, Технический регламент Таможенного союза на соковую продукцию из фруктов и овощей от 09.12.2011 № 023/2011, ГОСТ 32876-2014</w:t>
            </w:r>
          </w:p>
        </w:tc>
        <w:tc>
          <w:tcPr>
            <w:tcW w:w="283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1E8E50E" w14:textId="77777777" w:rsidR="00282FE5" w:rsidRPr="00282FE5" w:rsidRDefault="00282FE5" w:rsidP="00282FE5">
            <w:pPr>
              <w:widowControl w:val="0"/>
              <w:jc w:val="center"/>
              <w:rPr>
                <w:rFonts w:ascii="Courier New" w:eastAsia="Courier New" w:hAnsi="Courier New" w:cs="Courier New"/>
                <w:color w:val="000000"/>
                <w:sz w:val="20"/>
                <w:szCs w:val="20"/>
                <w:lang w:eastAsia="ru-RU" w:bidi="ru-RU"/>
              </w:rPr>
            </w:pPr>
            <w:r w:rsidRPr="00282FE5">
              <w:rPr>
                <w:rFonts w:ascii="Courier New" w:eastAsia="Courier New" w:hAnsi="Courier New" w:cs="Courier New"/>
                <w:color w:val="000000"/>
                <w:sz w:val="20"/>
                <w:szCs w:val="20"/>
                <w:lang w:eastAsia="ru-RU" w:bidi="ru-RU"/>
              </w:rPr>
              <w:lastRenderedPageBreak/>
              <w:t>10.32.10.000-00000010</w:t>
            </w:r>
          </w:p>
        </w:tc>
      </w:tr>
      <w:tr w:rsidR="00282FE5" w:rsidRPr="00282FE5" w14:paraId="680D469E" w14:textId="77777777" w:rsidTr="00964825">
        <w:trPr>
          <w:trHeight w:val="3676"/>
        </w:trPr>
        <w:tc>
          <w:tcPr>
            <w:tcW w:w="5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154E558"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lastRenderedPageBreak/>
              <w:t>142</w:t>
            </w:r>
          </w:p>
        </w:tc>
        <w:tc>
          <w:tcPr>
            <w:tcW w:w="2023" w:type="dxa"/>
            <w:tcBorders>
              <w:top w:val="single" w:sz="4" w:space="0" w:color="auto"/>
              <w:left w:val="nil"/>
              <w:bottom w:val="single" w:sz="4" w:space="0" w:color="auto"/>
              <w:right w:val="single" w:sz="4" w:space="0" w:color="auto"/>
            </w:tcBorders>
            <w:shd w:val="clear" w:color="000000" w:fill="FDE9D9"/>
            <w:tcMar>
              <w:top w:w="15" w:type="dxa"/>
              <w:left w:w="15" w:type="dxa"/>
              <w:bottom w:w="0" w:type="dxa"/>
              <w:right w:w="15" w:type="dxa"/>
            </w:tcMar>
            <w:vAlign w:val="center"/>
            <w:hideMark/>
          </w:tcPr>
          <w:p w14:paraId="00EF23BC"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Сок томатный восстановленный</w:t>
            </w:r>
          </w:p>
        </w:tc>
        <w:tc>
          <w:tcPr>
            <w:tcW w:w="192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13A90B3"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Сок из фруктов и (или) овощей тип 4</w:t>
            </w:r>
          </w:p>
        </w:tc>
        <w:tc>
          <w:tcPr>
            <w:tcW w:w="116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ECE2613"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10.32.11.120</w:t>
            </w:r>
          </w:p>
        </w:tc>
        <w:tc>
          <w:tcPr>
            <w:tcW w:w="108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597A6A7"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002</w:t>
            </w:r>
          </w:p>
        </w:tc>
        <w:tc>
          <w:tcPr>
            <w:tcW w:w="89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5E14955"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Л; ДМ3</w:t>
            </w:r>
          </w:p>
        </w:tc>
        <w:tc>
          <w:tcPr>
            <w:tcW w:w="51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3EC714AD" w14:textId="77777777" w:rsidR="00282FE5" w:rsidRPr="00282FE5" w:rsidRDefault="00282FE5" w:rsidP="00282FE5">
            <w:pPr>
              <w:widowControl w:val="0"/>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Вид сока: Овощной</w:t>
            </w:r>
            <w:r w:rsidRPr="00282FE5">
              <w:rPr>
                <w:rFonts w:eastAsia="Courier New" w:cs="Times New Roman"/>
                <w:color w:val="000000"/>
                <w:sz w:val="18"/>
                <w:szCs w:val="18"/>
                <w:lang w:eastAsia="ru-RU" w:bidi="ru-RU"/>
              </w:rPr>
              <w:br/>
              <w:t>Вид сока по способу обработки: Стерилизованный; Пастеризованный</w:t>
            </w:r>
            <w:r w:rsidRPr="00282FE5">
              <w:rPr>
                <w:rFonts w:eastAsia="Courier New" w:cs="Times New Roman"/>
                <w:color w:val="000000"/>
                <w:sz w:val="18"/>
                <w:szCs w:val="18"/>
                <w:lang w:eastAsia="ru-RU" w:bidi="ru-RU"/>
              </w:rPr>
              <w:br/>
              <w:t>Вид сока по технологии производства: Восстановленный</w:t>
            </w:r>
            <w:r w:rsidRPr="00282FE5">
              <w:rPr>
                <w:rFonts w:eastAsia="Courier New" w:cs="Times New Roman"/>
                <w:color w:val="000000"/>
                <w:sz w:val="18"/>
                <w:szCs w:val="18"/>
                <w:lang w:eastAsia="ru-RU" w:bidi="ru-RU"/>
              </w:rPr>
              <w:br/>
              <w:t>Наличие обогащающих компонентов: Да; Нет</w:t>
            </w:r>
            <w:r w:rsidRPr="00282FE5">
              <w:rPr>
                <w:rFonts w:eastAsia="Courier New" w:cs="Times New Roman"/>
                <w:color w:val="000000"/>
                <w:sz w:val="18"/>
                <w:szCs w:val="18"/>
                <w:lang w:eastAsia="ru-RU" w:bidi="ru-RU"/>
              </w:rPr>
              <w:br/>
              <w:t>Сок осветленный: Нет</w:t>
            </w:r>
            <w:r w:rsidRPr="00282FE5">
              <w:rPr>
                <w:rFonts w:eastAsia="Courier New" w:cs="Times New Roman"/>
                <w:color w:val="000000"/>
                <w:sz w:val="18"/>
                <w:szCs w:val="18"/>
                <w:lang w:eastAsia="ru-RU" w:bidi="ru-RU"/>
              </w:rPr>
              <w:br/>
              <w:t>Сок с мякотью: Да; Нет</w:t>
            </w:r>
            <w:r w:rsidRPr="00282FE5">
              <w:rPr>
                <w:rFonts w:eastAsia="Courier New" w:cs="Times New Roman"/>
                <w:color w:val="000000"/>
                <w:sz w:val="18"/>
                <w:szCs w:val="18"/>
                <w:lang w:eastAsia="ru-RU" w:bidi="ru-RU"/>
              </w:rPr>
              <w:br/>
              <w:t>Вид сырья: Томаты (помидоры)</w:t>
            </w:r>
            <w:r w:rsidRPr="00282FE5">
              <w:rPr>
                <w:rFonts w:eastAsia="Courier New" w:cs="Times New Roman"/>
                <w:color w:val="000000"/>
                <w:sz w:val="18"/>
                <w:szCs w:val="18"/>
                <w:lang w:eastAsia="ru-RU" w:bidi="ru-RU"/>
              </w:rPr>
              <w:br/>
              <w:t>Особые условия (требования к составу пищевых продуктов): Без химических консервантов, искусственных красителей и ароматизаторов, искусственных пищевых добавок</w:t>
            </w:r>
            <w:r w:rsidRPr="00282FE5">
              <w:rPr>
                <w:rFonts w:eastAsia="Courier New" w:cs="Times New Roman"/>
                <w:color w:val="000000"/>
                <w:sz w:val="18"/>
                <w:szCs w:val="18"/>
                <w:lang w:eastAsia="ru-RU" w:bidi="ru-RU"/>
              </w:rPr>
              <w:br/>
              <w:t>Объем: не менее 0,3 не более 1 Л; ДМ3</w:t>
            </w:r>
            <w:r w:rsidRPr="00282FE5">
              <w:rPr>
                <w:rFonts w:eastAsia="Courier New" w:cs="Times New Roman"/>
                <w:color w:val="000000"/>
                <w:sz w:val="18"/>
                <w:szCs w:val="18"/>
                <w:lang w:eastAsia="ru-RU" w:bidi="ru-RU"/>
              </w:rPr>
              <w:br/>
              <w:t>Упаковка производителя: Наличие</w:t>
            </w:r>
            <w:r w:rsidRPr="00282FE5">
              <w:rPr>
                <w:rFonts w:eastAsia="Courier New" w:cs="Times New Roman"/>
                <w:color w:val="000000"/>
                <w:sz w:val="18"/>
                <w:szCs w:val="18"/>
                <w:lang w:eastAsia="ru-RU" w:bidi="ru-RU"/>
              </w:rPr>
              <w:br/>
              <w:t>Соответствие нормативно-технической документации: 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Технический регламент Таможенного союза на соковую продукцию из фруктов и овощей от 09.12.2011 № 023/2011, ГОСТ 32876-2014</w:t>
            </w:r>
          </w:p>
        </w:tc>
        <w:tc>
          <w:tcPr>
            <w:tcW w:w="283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670FFAB" w14:textId="77777777" w:rsidR="00282FE5" w:rsidRPr="00282FE5" w:rsidRDefault="00282FE5" w:rsidP="00282FE5">
            <w:pPr>
              <w:widowControl w:val="0"/>
              <w:jc w:val="center"/>
              <w:rPr>
                <w:rFonts w:ascii="Courier New" w:eastAsia="Courier New" w:hAnsi="Courier New" w:cs="Courier New"/>
                <w:color w:val="000000"/>
                <w:sz w:val="20"/>
                <w:szCs w:val="20"/>
                <w:lang w:eastAsia="ru-RU" w:bidi="ru-RU"/>
              </w:rPr>
            </w:pPr>
            <w:r w:rsidRPr="00282FE5">
              <w:rPr>
                <w:rFonts w:ascii="Courier New" w:eastAsia="Courier New" w:hAnsi="Courier New" w:cs="Courier New"/>
                <w:color w:val="000000"/>
                <w:sz w:val="20"/>
                <w:szCs w:val="20"/>
                <w:lang w:eastAsia="ru-RU" w:bidi="ru-RU"/>
              </w:rPr>
              <w:t>10.32.10.000-00000010</w:t>
            </w:r>
          </w:p>
        </w:tc>
      </w:tr>
      <w:tr w:rsidR="00282FE5" w:rsidRPr="00282FE5" w14:paraId="7FD2D71E" w14:textId="77777777" w:rsidTr="00964825">
        <w:trPr>
          <w:trHeight w:val="3770"/>
        </w:trPr>
        <w:tc>
          <w:tcPr>
            <w:tcW w:w="5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605B1335"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lastRenderedPageBreak/>
              <w:t>143</w:t>
            </w:r>
          </w:p>
        </w:tc>
        <w:tc>
          <w:tcPr>
            <w:tcW w:w="2023" w:type="dxa"/>
            <w:tcBorders>
              <w:top w:val="single" w:sz="4" w:space="0" w:color="auto"/>
              <w:left w:val="nil"/>
              <w:bottom w:val="single" w:sz="4" w:space="0" w:color="auto"/>
              <w:right w:val="single" w:sz="4" w:space="0" w:color="auto"/>
            </w:tcBorders>
            <w:shd w:val="clear" w:color="000000" w:fill="FDE9D9"/>
            <w:tcMar>
              <w:top w:w="15" w:type="dxa"/>
              <w:left w:w="15" w:type="dxa"/>
              <w:bottom w:w="0" w:type="dxa"/>
              <w:right w:w="15" w:type="dxa"/>
            </w:tcMar>
            <w:vAlign w:val="center"/>
            <w:hideMark/>
          </w:tcPr>
          <w:p w14:paraId="20FCC31B"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 xml:space="preserve">Соки фруктовые прямого отжима в ассортименте </w:t>
            </w:r>
          </w:p>
        </w:tc>
        <w:tc>
          <w:tcPr>
            <w:tcW w:w="192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BD59709"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Сок из фруктов и (или) овощей тип 5</w:t>
            </w:r>
          </w:p>
        </w:tc>
        <w:tc>
          <w:tcPr>
            <w:tcW w:w="116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C0FFEE5"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10.32.19.111</w:t>
            </w:r>
          </w:p>
        </w:tc>
        <w:tc>
          <w:tcPr>
            <w:tcW w:w="108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CB29419"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006</w:t>
            </w:r>
          </w:p>
        </w:tc>
        <w:tc>
          <w:tcPr>
            <w:tcW w:w="89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9E85521"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Л; ДМ3</w:t>
            </w:r>
          </w:p>
        </w:tc>
        <w:tc>
          <w:tcPr>
            <w:tcW w:w="51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5116A8DB" w14:textId="77777777" w:rsidR="00282FE5" w:rsidRPr="00282FE5" w:rsidRDefault="00282FE5" w:rsidP="00282FE5">
            <w:pPr>
              <w:widowControl w:val="0"/>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Вид сока: Фруктовый</w:t>
            </w:r>
            <w:r w:rsidRPr="00282FE5">
              <w:rPr>
                <w:rFonts w:eastAsia="Courier New" w:cs="Times New Roman"/>
                <w:color w:val="000000"/>
                <w:sz w:val="18"/>
                <w:szCs w:val="18"/>
                <w:lang w:eastAsia="ru-RU" w:bidi="ru-RU"/>
              </w:rPr>
              <w:br/>
              <w:t>Вид сока по способу обработки: Стерилизованный; Пастеризованный</w:t>
            </w:r>
            <w:r w:rsidRPr="00282FE5">
              <w:rPr>
                <w:rFonts w:eastAsia="Courier New" w:cs="Times New Roman"/>
                <w:color w:val="000000"/>
                <w:sz w:val="18"/>
                <w:szCs w:val="18"/>
                <w:lang w:eastAsia="ru-RU" w:bidi="ru-RU"/>
              </w:rPr>
              <w:br/>
              <w:t>Вид сока по технологии производства: Прямого отжима</w:t>
            </w:r>
            <w:r w:rsidRPr="00282FE5">
              <w:rPr>
                <w:rFonts w:eastAsia="Courier New" w:cs="Times New Roman"/>
                <w:color w:val="000000"/>
                <w:sz w:val="18"/>
                <w:szCs w:val="18"/>
                <w:lang w:eastAsia="ru-RU" w:bidi="ru-RU"/>
              </w:rPr>
              <w:br/>
              <w:t>Наличие обогащающих компонентов: Да; Нет</w:t>
            </w:r>
            <w:r w:rsidRPr="00282FE5">
              <w:rPr>
                <w:rFonts w:eastAsia="Courier New" w:cs="Times New Roman"/>
                <w:color w:val="000000"/>
                <w:sz w:val="18"/>
                <w:szCs w:val="18"/>
                <w:lang w:eastAsia="ru-RU" w:bidi="ru-RU"/>
              </w:rPr>
              <w:br/>
              <w:t>Сок осветленный: Да; Нет</w:t>
            </w:r>
            <w:r w:rsidRPr="00282FE5">
              <w:rPr>
                <w:rFonts w:eastAsia="Courier New" w:cs="Times New Roman"/>
                <w:color w:val="000000"/>
                <w:sz w:val="18"/>
                <w:szCs w:val="18"/>
                <w:lang w:eastAsia="ru-RU" w:bidi="ru-RU"/>
              </w:rPr>
              <w:br/>
              <w:t>Сок с мякотью: Да; Нет</w:t>
            </w:r>
            <w:r w:rsidRPr="00282FE5">
              <w:rPr>
                <w:rFonts w:eastAsia="Courier New" w:cs="Times New Roman"/>
                <w:color w:val="000000"/>
                <w:sz w:val="18"/>
                <w:szCs w:val="18"/>
                <w:lang w:eastAsia="ru-RU" w:bidi="ru-RU"/>
              </w:rPr>
              <w:br/>
              <w:t>Без добавления сахара: Да; Нет</w:t>
            </w:r>
            <w:r w:rsidRPr="00282FE5">
              <w:rPr>
                <w:rFonts w:eastAsia="Courier New" w:cs="Times New Roman"/>
                <w:color w:val="000000"/>
                <w:sz w:val="18"/>
                <w:szCs w:val="18"/>
                <w:lang w:eastAsia="ru-RU" w:bidi="ru-RU"/>
              </w:rPr>
              <w:br/>
              <w:t>Вид сырья: Фрукты</w:t>
            </w:r>
            <w:r w:rsidRPr="00282FE5">
              <w:rPr>
                <w:rFonts w:eastAsia="Courier New" w:cs="Times New Roman"/>
                <w:color w:val="000000"/>
                <w:sz w:val="18"/>
                <w:szCs w:val="18"/>
                <w:lang w:eastAsia="ru-RU" w:bidi="ru-RU"/>
              </w:rPr>
              <w:br/>
              <w:t>Особые условия (требования к составу пищевых продуктов): Без химических консервантов, искусственных красителей и ароматизаторов, искусственных пищевых добавок</w:t>
            </w:r>
            <w:r w:rsidRPr="00282FE5">
              <w:rPr>
                <w:rFonts w:eastAsia="Courier New" w:cs="Times New Roman"/>
                <w:color w:val="000000"/>
                <w:sz w:val="18"/>
                <w:szCs w:val="18"/>
                <w:lang w:eastAsia="ru-RU" w:bidi="ru-RU"/>
              </w:rPr>
              <w:br/>
              <w:t>Объем: не более 0,2 Л; ДМ3</w:t>
            </w:r>
            <w:r w:rsidRPr="00282FE5">
              <w:rPr>
                <w:rFonts w:eastAsia="Courier New" w:cs="Times New Roman"/>
                <w:color w:val="000000"/>
                <w:sz w:val="18"/>
                <w:szCs w:val="18"/>
                <w:lang w:eastAsia="ru-RU" w:bidi="ru-RU"/>
              </w:rPr>
              <w:br/>
              <w:t>Упаковка производителя: Наличие</w:t>
            </w:r>
            <w:r w:rsidRPr="00282FE5">
              <w:rPr>
                <w:rFonts w:eastAsia="Courier New" w:cs="Times New Roman"/>
                <w:color w:val="000000"/>
                <w:sz w:val="18"/>
                <w:szCs w:val="18"/>
                <w:lang w:eastAsia="ru-RU" w:bidi="ru-RU"/>
              </w:rPr>
              <w:br/>
              <w:t>Соответствие нормативно-технической документации: 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Технический регламент Таможенного союза на соковую продукцию из фруктов и овощей от 09.12.2011 № 023/2011, ГОСТ 32101-2013; 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Технический регламент Таможенного союза на соковую продукцию из фруктов и овощей от 09.12.2011 № 023/2011, ТУ производителя</w:t>
            </w:r>
          </w:p>
        </w:tc>
        <w:tc>
          <w:tcPr>
            <w:tcW w:w="283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D58B98A" w14:textId="77777777" w:rsidR="00282FE5" w:rsidRPr="00282FE5" w:rsidRDefault="00282FE5" w:rsidP="00282FE5">
            <w:pPr>
              <w:widowControl w:val="0"/>
              <w:jc w:val="center"/>
              <w:rPr>
                <w:rFonts w:ascii="Courier New" w:eastAsia="Courier New" w:hAnsi="Courier New" w:cs="Courier New"/>
                <w:color w:val="000000"/>
                <w:sz w:val="20"/>
                <w:szCs w:val="20"/>
                <w:lang w:eastAsia="ru-RU" w:bidi="ru-RU"/>
              </w:rPr>
            </w:pPr>
            <w:r w:rsidRPr="00282FE5">
              <w:rPr>
                <w:rFonts w:ascii="Courier New" w:eastAsia="Courier New" w:hAnsi="Courier New" w:cs="Courier New"/>
                <w:color w:val="000000"/>
                <w:sz w:val="20"/>
                <w:szCs w:val="20"/>
                <w:lang w:eastAsia="ru-RU" w:bidi="ru-RU"/>
              </w:rPr>
              <w:t>10.32.10.000-00000006</w:t>
            </w:r>
          </w:p>
        </w:tc>
      </w:tr>
      <w:tr w:rsidR="00282FE5" w:rsidRPr="00282FE5" w14:paraId="3060E11A" w14:textId="77777777" w:rsidTr="00964825">
        <w:trPr>
          <w:trHeight w:val="3636"/>
        </w:trPr>
        <w:tc>
          <w:tcPr>
            <w:tcW w:w="5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693A0FE"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144</w:t>
            </w:r>
          </w:p>
        </w:tc>
        <w:tc>
          <w:tcPr>
            <w:tcW w:w="2023" w:type="dxa"/>
            <w:tcBorders>
              <w:top w:val="single" w:sz="4" w:space="0" w:color="auto"/>
              <w:left w:val="nil"/>
              <w:bottom w:val="single" w:sz="4" w:space="0" w:color="auto"/>
              <w:right w:val="single" w:sz="4" w:space="0" w:color="auto"/>
            </w:tcBorders>
            <w:shd w:val="clear" w:color="000000" w:fill="FDE9D9"/>
            <w:tcMar>
              <w:top w:w="15" w:type="dxa"/>
              <w:left w:w="15" w:type="dxa"/>
              <w:bottom w:w="0" w:type="dxa"/>
              <w:right w:w="15" w:type="dxa"/>
            </w:tcMar>
            <w:vAlign w:val="center"/>
            <w:hideMark/>
          </w:tcPr>
          <w:p w14:paraId="78941D4A"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Соки фруктовые прямого отжима в ассортименте</w:t>
            </w:r>
          </w:p>
        </w:tc>
        <w:tc>
          <w:tcPr>
            <w:tcW w:w="192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534AB19"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Сок из фруктов и (или) овощей тип 6</w:t>
            </w:r>
          </w:p>
        </w:tc>
        <w:tc>
          <w:tcPr>
            <w:tcW w:w="116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094CAA8"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10.32.19.111</w:t>
            </w:r>
          </w:p>
        </w:tc>
        <w:tc>
          <w:tcPr>
            <w:tcW w:w="108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72F4A13"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007</w:t>
            </w:r>
          </w:p>
        </w:tc>
        <w:tc>
          <w:tcPr>
            <w:tcW w:w="89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C3999D6"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Л; ДМ3</w:t>
            </w:r>
          </w:p>
        </w:tc>
        <w:tc>
          <w:tcPr>
            <w:tcW w:w="51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58CF85E6" w14:textId="77777777" w:rsidR="00282FE5" w:rsidRPr="00282FE5" w:rsidRDefault="00282FE5" w:rsidP="00282FE5">
            <w:pPr>
              <w:widowControl w:val="0"/>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Вид сока: Фруктовый</w:t>
            </w:r>
            <w:r w:rsidRPr="00282FE5">
              <w:rPr>
                <w:rFonts w:eastAsia="Courier New" w:cs="Times New Roman"/>
                <w:color w:val="000000"/>
                <w:sz w:val="18"/>
                <w:szCs w:val="18"/>
                <w:lang w:eastAsia="ru-RU" w:bidi="ru-RU"/>
              </w:rPr>
              <w:br/>
              <w:t>Вид сока по способу обработки: Стерилизованный; Пастеризованный</w:t>
            </w:r>
            <w:r w:rsidRPr="00282FE5">
              <w:rPr>
                <w:rFonts w:eastAsia="Courier New" w:cs="Times New Roman"/>
                <w:color w:val="000000"/>
                <w:sz w:val="18"/>
                <w:szCs w:val="18"/>
                <w:lang w:eastAsia="ru-RU" w:bidi="ru-RU"/>
              </w:rPr>
              <w:br/>
              <w:t>Вид сока по технологии производства: Прямого отжима</w:t>
            </w:r>
            <w:r w:rsidRPr="00282FE5">
              <w:rPr>
                <w:rFonts w:eastAsia="Courier New" w:cs="Times New Roman"/>
                <w:color w:val="000000"/>
                <w:sz w:val="18"/>
                <w:szCs w:val="18"/>
                <w:lang w:eastAsia="ru-RU" w:bidi="ru-RU"/>
              </w:rPr>
              <w:br/>
              <w:t>Наличие обогащающих компонентов: Да; Нет</w:t>
            </w:r>
            <w:r w:rsidRPr="00282FE5">
              <w:rPr>
                <w:rFonts w:eastAsia="Courier New" w:cs="Times New Roman"/>
                <w:color w:val="000000"/>
                <w:sz w:val="18"/>
                <w:szCs w:val="18"/>
                <w:lang w:eastAsia="ru-RU" w:bidi="ru-RU"/>
              </w:rPr>
              <w:br/>
              <w:t>Сок осветленный: Да; Нет</w:t>
            </w:r>
            <w:r w:rsidRPr="00282FE5">
              <w:rPr>
                <w:rFonts w:eastAsia="Courier New" w:cs="Times New Roman"/>
                <w:color w:val="000000"/>
                <w:sz w:val="18"/>
                <w:szCs w:val="18"/>
                <w:lang w:eastAsia="ru-RU" w:bidi="ru-RU"/>
              </w:rPr>
              <w:br/>
              <w:t>Сок с мякотью: Да; Нет</w:t>
            </w:r>
            <w:r w:rsidRPr="00282FE5">
              <w:rPr>
                <w:rFonts w:eastAsia="Courier New" w:cs="Times New Roman"/>
                <w:color w:val="000000"/>
                <w:sz w:val="18"/>
                <w:szCs w:val="18"/>
                <w:lang w:eastAsia="ru-RU" w:bidi="ru-RU"/>
              </w:rPr>
              <w:br/>
              <w:t>Без добавления сахара: Да; Нет</w:t>
            </w:r>
            <w:r w:rsidRPr="00282FE5">
              <w:rPr>
                <w:rFonts w:eastAsia="Courier New" w:cs="Times New Roman"/>
                <w:color w:val="000000"/>
                <w:sz w:val="18"/>
                <w:szCs w:val="18"/>
                <w:lang w:eastAsia="ru-RU" w:bidi="ru-RU"/>
              </w:rPr>
              <w:br/>
              <w:t>Вид сырья: Фрукты</w:t>
            </w:r>
            <w:r w:rsidRPr="00282FE5">
              <w:rPr>
                <w:rFonts w:eastAsia="Courier New" w:cs="Times New Roman"/>
                <w:color w:val="000000"/>
                <w:sz w:val="18"/>
                <w:szCs w:val="18"/>
                <w:lang w:eastAsia="ru-RU" w:bidi="ru-RU"/>
              </w:rPr>
              <w:br/>
              <w:t>Особые условия (требования к составу пищевых продуктов): Без химических консервантов, искусственных красителей и ароматизаторов, искусственных пищевых добавок</w:t>
            </w:r>
            <w:r w:rsidRPr="00282FE5">
              <w:rPr>
                <w:rFonts w:eastAsia="Courier New" w:cs="Times New Roman"/>
                <w:color w:val="000000"/>
                <w:sz w:val="18"/>
                <w:szCs w:val="18"/>
                <w:lang w:eastAsia="ru-RU" w:bidi="ru-RU"/>
              </w:rPr>
              <w:br/>
              <w:t>Объем: не менее 0,3 не более 1 Л; ДМ3</w:t>
            </w:r>
            <w:r w:rsidRPr="00282FE5">
              <w:rPr>
                <w:rFonts w:eastAsia="Courier New" w:cs="Times New Roman"/>
                <w:color w:val="000000"/>
                <w:sz w:val="18"/>
                <w:szCs w:val="18"/>
                <w:lang w:eastAsia="ru-RU" w:bidi="ru-RU"/>
              </w:rPr>
              <w:br/>
              <w:t>Упаковка производителя: Наличие</w:t>
            </w:r>
            <w:r w:rsidRPr="00282FE5">
              <w:rPr>
                <w:rFonts w:eastAsia="Courier New" w:cs="Times New Roman"/>
                <w:color w:val="000000"/>
                <w:sz w:val="18"/>
                <w:szCs w:val="18"/>
                <w:lang w:eastAsia="ru-RU" w:bidi="ru-RU"/>
              </w:rPr>
              <w:br/>
              <w:t xml:space="preserve">Соответствие нормативно-технической документации: Технический регламент Таможенного союза "О безопасности упаковки" от 16.08.2011 ТР ТС № 005/2011, Технический </w:t>
            </w:r>
            <w:r w:rsidRPr="00282FE5">
              <w:rPr>
                <w:rFonts w:eastAsia="Courier New" w:cs="Times New Roman"/>
                <w:color w:val="000000"/>
                <w:sz w:val="18"/>
                <w:szCs w:val="18"/>
                <w:lang w:eastAsia="ru-RU" w:bidi="ru-RU"/>
              </w:rPr>
              <w:lastRenderedPageBreak/>
              <w:t>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Технический регламент Таможенного союза на соковую продукцию из фруктов и овощей от 09.12.2011 № 023/2011, ГОСТ 32101-2013; 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Технический регламент Таможенного союза на соковую продукцию из фруктов и овощей от 09.12.2011 № 023/2011, ТУ производителя</w:t>
            </w:r>
          </w:p>
        </w:tc>
        <w:tc>
          <w:tcPr>
            <w:tcW w:w="283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C50BC9F" w14:textId="77777777" w:rsidR="00282FE5" w:rsidRPr="00282FE5" w:rsidRDefault="00282FE5" w:rsidP="00282FE5">
            <w:pPr>
              <w:widowControl w:val="0"/>
              <w:jc w:val="center"/>
              <w:rPr>
                <w:rFonts w:ascii="Courier New" w:eastAsia="Courier New" w:hAnsi="Courier New" w:cs="Courier New"/>
                <w:color w:val="000000"/>
                <w:sz w:val="20"/>
                <w:szCs w:val="20"/>
                <w:lang w:eastAsia="ru-RU" w:bidi="ru-RU"/>
              </w:rPr>
            </w:pPr>
            <w:r w:rsidRPr="00282FE5">
              <w:rPr>
                <w:rFonts w:ascii="Courier New" w:eastAsia="Courier New" w:hAnsi="Courier New" w:cs="Courier New"/>
                <w:color w:val="000000"/>
                <w:sz w:val="20"/>
                <w:szCs w:val="20"/>
                <w:lang w:eastAsia="ru-RU" w:bidi="ru-RU"/>
              </w:rPr>
              <w:lastRenderedPageBreak/>
              <w:t>10.32.10.000-00000006</w:t>
            </w:r>
          </w:p>
        </w:tc>
      </w:tr>
      <w:tr w:rsidR="00282FE5" w:rsidRPr="00282FE5" w14:paraId="4B077569" w14:textId="77777777" w:rsidTr="00964825">
        <w:trPr>
          <w:trHeight w:val="3743"/>
        </w:trPr>
        <w:tc>
          <w:tcPr>
            <w:tcW w:w="5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FA864E9"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lastRenderedPageBreak/>
              <w:t>145</w:t>
            </w:r>
          </w:p>
        </w:tc>
        <w:tc>
          <w:tcPr>
            <w:tcW w:w="2023" w:type="dxa"/>
            <w:tcBorders>
              <w:top w:val="single" w:sz="4" w:space="0" w:color="auto"/>
              <w:left w:val="nil"/>
              <w:bottom w:val="single" w:sz="4" w:space="0" w:color="auto"/>
              <w:right w:val="single" w:sz="4" w:space="0" w:color="auto"/>
            </w:tcBorders>
            <w:shd w:val="clear" w:color="000000" w:fill="FDE9D9"/>
            <w:tcMar>
              <w:top w:w="15" w:type="dxa"/>
              <w:left w:w="15" w:type="dxa"/>
              <w:bottom w:w="0" w:type="dxa"/>
              <w:right w:w="15" w:type="dxa"/>
            </w:tcMar>
            <w:vAlign w:val="center"/>
            <w:hideMark/>
          </w:tcPr>
          <w:p w14:paraId="4A33F68A"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Соки фруктовые восстановленные</w:t>
            </w:r>
          </w:p>
        </w:tc>
        <w:tc>
          <w:tcPr>
            <w:tcW w:w="192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685F94E"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Сок из фруктов и (или) овощей тип 7</w:t>
            </w:r>
          </w:p>
        </w:tc>
        <w:tc>
          <w:tcPr>
            <w:tcW w:w="116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CB9F1C4"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10.32.19.112</w:t>
            </w:r>
          </w:p>
        </w:tc>
        <w:tc>
          <w:tcPr>
            <w:tcW w:w="108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47CAA2C"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001</w:t>
            </w:r>
          </w:p>
        </w:tc>
        <w:tc>
          <w:tcPr>
            <w:tcW w:w="89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D9915C7"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Л; ДМ3</w:t>
            </w:r>
          </w:p>
        </w:tc>
        <w:tc>
          <w:tcPr>
            <w:tcW w:w="51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54E54B2F" w14:textId="77777777" w:rsidR="00282FE5" w:rsidRPr="00282FE5" w:rsidRDefault="00282FE5" w:rsidP="00282FE5">
            <w:pPr>
              <w:widowControl w:val="0"/>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Вид сока: Фруктовый</w:t>
            </w:r>
            <w:r w:rsidRPr="00282FE5">
              <w:rPr>
                <w:rFonts w:eastAsia="Courier New" w:cs="Times New Roman"/>
                <w:color w:val="000000"/>
                <w:sz w:val="18"/>
                <w:szCs w:val="18"/>
                <w:lang w:eastAsia="ru-RU" w:bidi="ru-RU"/>
              </w:rPr>
              <w:br/>
              <w:t>Вид сока по способу обработки: Стерилизованный; Пастеризованный</w:t>
            </w:r>
            <w:r w:rsidRPr="00282FE5">
              <w:rPr>
                <w:rFonts w:eastAsia="Courier New" w:cs="Times New Roman"/>
                <w:color w:val="000000"/>
                <w:sz w:val="18"/>
                <w:szCs w:val="18"/>
                <w:lang w:eastAsia="ru-RU" w:bidi="ru-RU"/>
              </w:rPr>
              <w:br/>
              <w:t>Вид сока по технологии производства: Восстановленный</w:t>
            </w:r>
            <w:r w:rsidRPr="00282FE5">
              <w:rPr>
                <w:rFonts w:eastAsia="Courier New" w:cs="Times New Roman"/>
                <w:color w:val="000000"/>
                <w:sz w:val="18"/>
                <w:szCs w:val="18"/>
                <w:lang w:eastAsia="ru-RU" w:bidi="ru-RU"/>
              </w:rPr>
              <w:br/>
              <w:t>Наличие обогащающих компонентов: Да; Нет</w:t>
            </w:r>
            <w:r w:rsidRPr="00282FE5">
              <w:rPr>
                <w:rFonts w:eastAsia="Courier New" w:cs="Times New Roman"/>
                <w:color w:val="000000"/>
                <w:sz w:val="18"/>
                <w:szCs w:val="18"/>
                <w:lang w:eastAsia="ru-RU" w:bidi="ru-RU"/>
              </w:rPr>
              <w:br/>
              <w:t>Сок осветленный: Да; Нет</w:t>
            </w:r>
            <w:r w:rsidRPr="00282FE5">
              <w:rPr>
                <w:rFonts w:eastAsia="Courier New" w:cs="Times New Roman"/>
                <w:color w:val="000000"/>
                <w:sz w:val="18"/>
                <w:szCs w:val="18"/>
                <w:lang w:eastAsia="ru-RU" w:bidi="ru-RU"/>
              </w:rPr>
              <w:br/>
              <w:t>Сок с мякотью: Да; Нет</w:t>
            </w:r>
            <w:r w:rsidRPr="00282FE5">
              <w:rPr>
                <w:rFonts w:eastAsia="Courier New" w:cs="Times New Roman"/>
                <w:color w:val="000000"/>
                <w:sz w:val="18"/>
                <w:szCs w:val="18"/>
                <w:lang w:eastAsia="ru-RU" w:bidi="ru-RU"/>
              </w:rPr>
              <w:br/>
              <w:t>Вид сырья: Фрукты</w:t>
            </w:r>
            <w:r w:rsidRPr="00282FE5">
              <w:rPr>
                <w:rFonts w:eastAsia="Courier New" w:cs="Times New Roman"/>
                <w:color w:val="000000"/>
                <w:sz w:val="18"/>
                <w:szCs w:val="18"/>
                <w:lang w:eastAsia="ru-RU" w:bidi="ru-RU"/>
              </w:rPr>
              <w:br/>
              <w:t>Особые условия (требования к составу пищевых продуктов): Без химических консервантов, искусственных красителей и ароматизаторов, искусственных пищевых добавок</w:t>
            </w:r>
            <w:r w:rsidRPr="00282FE5">
              <w:rPr>
                <w:rFonts w:eastAsia="Courier New" w:cs="Times New Roman"/>
                <w:color w:val="000000"/>
                <w:sz w:val="18"/>
                <w:szCs w:val="18"/>
                <w:lang w:eastAsia="ru-RU" w:bidi="ru-RU"/>
              </w:rPr>
              <w:br/>
              <w:t>Объем: не более 0,2 Л; ДМ3</w:t>
            </w:r>
            <w:r w:rsidRPr="00282FE5">
              <w:rPr>
                <w:rFonts w:eastAsia="Courier New" w:cs="Times New Roman"/>
                <w:color w:val="000000"/>
                <w:sz w:val="18"/>
                <w:szCs w:val="18"/>
                <w:lang w:eastAsia="ru-RU" w:bidi="ru-RU"/>
              </w:rPr>
              <w:br/>
              <w:t>Упаковка производителя: Наличие</w:t>
            </w:r>
            <w:r w:rsidRPr="00282FE5">
              <w:rPr>
                <w:rFonts w:eastAsia="Courier New" w:cs="Times New Roman"/>
                <w:color w:val="000000"/>
                <w:sz w:val="18"/>
                <w:szCs w:val="18"/>
                <w:lang w:eastAsia="ru-RU" w:bidi="ru-RU"/>
              </w:rPr>
              <w:br/>
              <w:t>Соответствие нормативно-технической документации: 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Технический регламент Таможенного союза на соковую продукцию из фруктов и овощей от 09.12.2011 № 023/2011, ГОСТ 32103-2013; 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Технический регламент Таможенного союза на соковую продукцию из фруктов и овощей от 09.12.2011 № 023/2011, ТУ производителя</w:t>
            </w:r>
          </w:p>
        </w:tc>
        <w:tc>
          <w:tcPr>
            <w:tcW w:w="283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B822662" w14:textId="77777777" w:rsidR="00282FE5" w:rsidRPr="00282FE5" w:rsidRDefault="00282FE5" w:rsidP="00282FE5">
            <w:pPr>
              <w:widowControl w:val="0"/>
              <w:jc w:val="center"/>
              <w:rPr>
                <w:rFonts w:ascii="Courier New" w:eastAsia="Courier New" w:hAnsi="Courier New" w:cs="Courier New"/>
                <w:color w:val="000000"/>
                <w:sz w:val="20"/>
                <w:szCs w:val="20"/>
                <w:lang w:eastAsia="ru-RU" w:bidi="ru-RU"/>
              </w:rPr>
            </w:pPr>
            <w:r w:rsidRPr="00282FE5">
              <w:rPr>
                <w:rFonts w:ascii="Courier New" w:eastAsia="Courier New" w:hAnsi="Courier New" w:cs="Courier New"/>
                <w:color w:val="000000"/>
                <w:sz w:val="20"/>
                <w:szCs w:val="20"/>
                <w:lang w:eastAsia="ru-RU" w:bidi="ru-RU"/>
              </w:rPr>
              <w:t>10.32.10.000-00000006</w:t>
            </w:r>
          </w:p>
        </w:tc>
      </w:tr>
      <w:tr w:rsidR="00282FE5" w:rsidRPr="00282FE5" w14:paraId="3D993CE8" w14:textId="77777777" w:rsidTr="00964825">
        <w:trPr>
          <w:trHeight w:val="3770"/>
        </w:trPr>
        <w:tc>
          <w:tcPr>
            <w:tcW w:w="5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8302810"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lastRenderedPageBreak/>
              <w:t>146</w:t>
            </w:r>
          </w:p>
        </w:tc>
        <w:tc>
          <w:tcPr>
            <w:tcW w:w="2023" w:type="dxa"/>
            <w:tcBorders>
              <w:top w:val="single" w:sz="4" w:space="0" w:color="auto"/>
              <w:left w:val="nil"/>
              <w:bottom w:val="single" w:sz="4" w:space="0" w:color="auto"/>
              <w:right w:val="single" w:sz="4" w:space="0" w:color="auto"/>
            </w:tcBorders>
            <w:shd w:val="clear" w:color="000000" w:fill="FDE9D9"/>
            <w:tcMar>
              <w:top w:w="15" w:type="dxa"/>
              <w:left w:w="15" w:type="dxa"/>
              <w:bottom w:w="0" w:type="dxa"/>
              <w:right w:w="15" w:type="dxa"/>
            </w:tcMar>
            <w:vAlign w:val="center"/>
            <w:hideMark/>
          </w:tcPr>
          <w:p w14:paraId="6A7DF5BB"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Соки фруктовые восстановленные</w:t>
            </w:r>
          </w:p>
        </w:tc>
        <w:tc>
          <w:tcPr>
            <w:tcW w:w="192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D48F3CD"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Сок из фруктов и (или) овощей тип 8</w:t>
            </w:r>
          </w:p>
        </w:tc>
        <w:tc>
          <w:tcPr>
            <w:tcW w:w="116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2BDFCC0"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10.32.19.112</w:t>
            </w:r>
          </w:p>
        </w:tc>
        <w:tc>
          <w:tcPr>
            <w:tcW w:w="108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D96468F"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003</w:t>
            </w:r>
          </w:p>
        </w:tc>
        <w:tc>
          <w:tcPr>
            <w:tcW w:w="89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91DE30C"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Л; ДМ3</w:t>
            </w:r>
          </w:p>
        </w:tc>
        <w:tc>
          <w:tcPr>
            <w:tcW w:w="51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5A9C0A04" w14:textId="77777777" w:rsidR="00282FE5" w:rsidRPr="00282FE5" w:rsidRDefault="00282FE5" w:rsidP="00282FE5">
            <w:pPr>
              <w:widowControl w:val="0"/>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Вид сока: Фруктовый</w:t>
            </w:r>
            <w:r w:rsidRPr="00282FE5">
              <w:rPr>
                <w:rFonts w:eastAsia="Courier New" w:cs="Times New Roman"/>
                <w:color w:val="000000"/>
                <w:sz w:val="18"/>
                <w:szCs w:val="18"/>
                <w:lang w:eastAsia="ru-RU" w:bidi="ru-RU"/>
              </w:rPr>
              <w:br/>
              <w:t>Вид сока по способу обработки: Стерилизованный; Пастеризованный</w:t>
            </w:r>
            <w:r w:rsidRPr="00282FE5">
              <w:rPr>
                <w:rFonts w:eastAsia="Courier New" w:cs="Times New Roman"/>
                <w:color w:val="000000"/>
                <w:sz w:val="18"/>
                <w:szCs w:val="18"/>
                <w:lang w:eastAsia="ru-RU" w:bidi="ru-RU"/>
              </w:rPr>
              <w:br/>
              <w:t>Вид сока по технологии производства: Восстановленный</w:t>
            </w:r>
            <w:r w:rsidRPr="00282FE5">
              <w:rPr>
                <w:rFonts w:eastAsia="Courier New" w:cs="Times New Roman"/>
                <w:color w:val="000000"/>
                <w:sz w:val="18"/>
                <w:szCs w:val="18"/>
                <w:lang w:eastAsia="ru-RU" w:bidi="ru-RU"/>
              </w:rPr>
              <w:br/>
              <w:t>Наличие обогащающих компонентов: Да; Нет</w:t>
            </w:r>
            <w:r w:rsidRPr="00282FE5">
              <w:rPr>
                <w:rFonts w:eastAsia="Courier New" w:cs="Times New Roman"/>
                <w:color w:val="000000"/>
                <w:sz w:val="18"/>
                <w:szCs w:val="18"/>
                <w:lang w:eastAsia="ru-RU" w:bidi="ru-RU"/>
              </w:rPr>
              <w:br/>
              <w:t>Сок осветленный: Да; Нет</w:t>
            </w:r>
            <w:r w:rsidRPr="00282FE5">
              <w:rPr>
                <w:rFonts w:eastAsia="Courier New" w:cs="Times New Roman"/>
                <w:color w:val="000000"/>
                <w:sz w:val="18"/>
                <w:szCs w:val="18"/>
                <w:lang w:eastAsia="ru-RU" w:bidi="ru-RU"/>
              </w:rPr>
              <w:br/>
              <w:t>Сок с мякотью: Да; Нет</w:t>
            </w:r>
            <w:r w:rsidRPr="00282FE5">
              <w:rPr>
                <w:rFonts w:eastAsia="Courier New" w:cs="Times New Roman"/>
                <w:color w:val="000000"/>
                <w:sz w:val="18"/>
                <w:szCs w:val="18"/>
                <w:lang w:eastAsia="ru-RU" w:bidi="ru-RU"/>
              </w:rPr>
              <w:br/>
              <w:t>Вид сырья: Фрукты</w:t>
            </w:r>
            <w:r w:rsidRPr="00282FE5">
              <w:rPr>
                <w:rFonts w:eastAsia="Courier New" w:cs="Times New Roman"/>
                <w:color w:val="000000"/>
                <w:sz w:val="18"/>
                <w:szCs w:val="18"/>
                <w:lang w:eastAsia="ru-RU" w:bidi="ru-RU"/>
              </w:rPr>
              <w:br/>
              <w:t>Особые условия (требования к составу пищевых продуктов): Без химических консервантов, искусственных красителей и ароматизаторов, искусственных пищевых добавок</w:t>
            </w:r>
            <w:r w:rsidRPr="00282FE5">
              <w:rPr>
                <w:rFonts w:eastAsia="Courier New" w:cs="Times New Roman"/>
                <w:color w:val="000000"/>
                <w:sz w:val="18"/>
                <w:szCs w:val="18"/>
                <w:lang w:eastAsia="ru-RU" w:bidi="ru-RU"/>
              </w:rPr>
              <w:br/>
              <w:t>Объем: не менее 0,3 не более 1 Л; ДМ3</w:t>
            </w:r>
            <w:r w:rsidRPr="00282FE5">
              <w:rPr>
                <w:rFonts w:eastAsia="Courier New" w:cs="Times New Roman"/>
                <w:color w:val="000000"/>
                <w:sz w:val="18"/>
                <w:szCs w:val="18"/>
                <w:lang w:eastAsia="ru-RU" w:bidi="ru-RU"/>
              </w:rPr>
              <w:br/>
              <w:t>Упаковка производителя: Наличие</w:t>
            </w:r>
            <w:r w:rsidRPr="00282FE5">
              <w:rPr>
                <w:rFonts w:eastAsia="Courier New" w:cs="Times New Roman"/>
                <w:color w:val="000000"/>
                <w:sz w:val="18"/>
                <w:szCs w:val="18"/>
                <w:lang w:eastAsia="ru-RU" w:bidi="ru-RU"/>
              </w:rPr>
              <w:br/>
              <w:t>Соответствие нормативно-технической документации: 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Технический регламент Таможенного союза на соковую продукцию из фруктов и овощей от 09.12.2011 № 023/2011, ГОСТ 32103-2013; 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Технический регламент Таможенного союза на соковую продукцию из фруктов и овощей от 09.12.2011 № 023/2011, ТУ производителя</w:t>
            </w:r>
          </w:p>
        </w:tc>
        <w:tc>
          <w:tcPr>
            <w:tcW w:w="283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F39204F" w14:textId="77777777" w:rsidR="00282FE5" w:rsidRPr="00282FE5" w:rsidRDefault="00282FE5" w:rsidP="00282FE5">
            <w:pPr>
              <w:widowControl w:val="0"/>
              <w:jc w:val="center"/>
              <w:rPr>
                <w:rFonts w:ascii="Courier New" w:eastAsia="Courier New" w:hAnsi="Courier New" w:cs="Courier New"/>
                <w:color w:val="000000"/>
                <w:sz w:val="20"/>
                <w:szCs w:val="20"/>
                <w:lang w:eastAsia="ru-RU" w:bidi="ru-RU"/>
              </w:rPr>
            </w:pPr>
            <w:r w:rsidRPr="00282FE5">
              <w:rPr>
                <w:rFonts w:ascii="Courier New" w:eastAsia="Courier New" w:hAnsi="Courier New" w:cs="Courier New"/>
                <w:color w:val="000000"/>
                <w:sz w:val="20"/>
                <w:szCs w:val="20"/>
                <w:lang w:eastAsia="ru-RU" w:bidi="ru-RU"/>
              </w:rPr>
              <w:t>10.32.10.000-00000006</w:t>
            </w:r>
          </w:p>
        </w:tc>
      </w:tr>
      <w:tr w:rsidR="00282FE5" w:rsidRPr="00282FE5" w14:paraId="2E475381" w14:textId="77777777" w:rsidTr="00964825">
        <w:trPr>
          <w:trHeight w:val="3342"/>
        </w:trPr>
        <w:tc>
          <w:tcPr>
            <w:tcW w:w="5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3AC271B0"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147</w:t>
            </w:r>
          </w:p>
        </w:tc>
        <w:tc>
          <w:tcPr>
            <w:tcW w:w="2023" w:type="dxa"/>
            <w:tcBorders>
              <w:top w:val="single" w:sz="4" w:space="0" w:color="auto"/>
              <w:left w:val="nil"/>
              <w:bottom w:val="single" w:sz="4" w:space="0" w:color="auto"/>
              <w:right w:val="single" w:sz="4" w:space="0" w:color="auto"/>
            </w:tcBorders>
            <w:shd w:val="clear" w:color="000000" w:fill="FDE9D9"/>
            <w:tcMar>
              <w:top w:w="15" w:type="dxa"/>
              <w:left w:w="15" w:type="dxa"/>
              <w:bottom w:w="0" w:type="dxa"/>
              <w:right w:w="15" w:type="dxa"/>
            </w:tcMar>
            <w:vAlign w:val="center"/>
            <w:hideMark/>
          </w:tcPr>
          <w:p w14:paraId="50904BDF"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Нектары фруктовые</w:t>
            </w:r>
          </w:p>
        </w:tc>
        <w:tc>
          <w:tcPr>
            <w:tcW w:w="192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ABB892C"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Нектар из фруктов и (или) овощей тип 1</w:t>
            </w:r>
          </w:p>
        </w:tc>
        <w:tc>
          <w:tcPr>
            <w:tcW w:w="116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78A2AB0"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10.32.21.110</w:t>
            </w:r>
          </w:p>
        </w:tc>
        <w:tc>
          <w:tcPr>
            <w:tcW w:w="108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A946347"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003</w:t>
            </w:r>
          </w:p>
        </w:tc>
        <w:tc>
          <w:tcPr>
            <w:tcW w:w="89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9B15D42"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Л; ДМ3</w:t>
            </w:r>
          </w:p>
        </w:tc>
        <w:tc>
          <w:tcPr>
            <w:tcW w:w="51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445364E0" w14:textId="77777777" w:rsidR="00282FE5" w:rsidRPr="00282FE5" w:rsidRDefault="00282FE5" w:rsidP="00282FE5">
            <w:pPr>
              <w:widowControl w:val="0"/>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Вид нектара: Фруктовый</w:t>
            </w:r>
            <w:r w:rsidRPr="00282FE5">
              <w:rPr>
                <w:rFonts w:eastAsia="Courier New" w:cs="Times New Roman"/>
                <w:color w:val="000000"/>
                <w:sz w:val="18"/>
                <w:szCs w:val="18"/>
                <w:lang w:eastAsia="ru-RU" w:bidi="ru-RU"/>
              </w:rPr>
              <w:br/>
              <w:t>Вид нектара по способу обработки: Стерилизованный; Пастеризованный</w:t>
            </w:r>
            <w:r w:rsidRPr="00282FE5">
              <w:rPr>
                <w:rFonts w:eastAsia="Courier New" w:cs="Times New Roman"/>
                <w:color w:val="000000"/>
                <w:sz w:val="18"/>
                <w:szCs w:val="18"/>
                <w:lang w:eastAsia="ru-RU" w:bidi="ru-RU"/>
              </w:rPr>
              <w:br/>
              <w:t>Наличие обогащающих компонентов: Да; Нет</w:t>
            </w:r>
            <w:r w:rsidRPr="00282FE5">
              <w:rPr>
                <w:rFonts w:eastAsia="Courier New" w:cs="Times New Roman"/>
                <w:color w:val="000000"/>
                <w:sz w:val="18"/>
                <w:szCs w:val="18"/>
                <w:lang w:eastAsia="ru-RU" w:bidi="ru-RU"/>
              </w:rPr>
              <w:br/>
              <w:t>Нектар осветленный: Да; Нет</w:t>
            </w:r>
            <w:r w:rsidRPr="00282FE5">
              <w:rPr>
                <w:rFonts w:eastAsia="Courier New" w:cs="Times New Roman"/>
                <w:color w:val="000000"/>
                <w:sz w:val="18"/>
                <w:szCs w:val="18"/>
                <w:lang w:eastAsia="ru-RU" w:bidi="ru-RU"/>
              </w:rPr>
              <w:br/>
              <w:t>Нектар с мякотью: Да; Нет</w:t>
            </w:r>
            <w:r w:rsidRPr="00282FE5">
              <w:rPr>
                <w:rFonts w:eastAsia="Courier New" w:cs="Times New Roman"/>
                <w:color w:val="000000"/>
                <w:sz w:val="18"/>
                <w:szCs w:val="18"/>
                <w:lang w:eastAsia="ru-RU" w:bidi="ru-RU"/>
              </w:rPr>
              <w:br/>
              <w:t>Особые условия (требования к составу пищевых продуктов): Без химических консервантов, искусственных красителей и ароматизаторов, искусственных пищевых добавок</w:t>
            </w:r>
            <w:r w:rsidRPr="00282FE5">
              <w:rPr>
                <w:rFonts w:eastAsia="Courier New" w:cs="Times New Roman"/>
                <w:color w:val="000000"/>
                <w:sz w:val="18"/>
                <w:szCs w:val="18"/>
                <w:lang w:eastAsia="ru-RU" w:bidi="ru-RU"/>
              </w:rPr>
              <w:br/>
              <w:t>Объем: не более 0,2 Л; ДМ3</w:t>
            </w:r>
            <w:r w:rsidRPr="00282FE5">
              <w:rPr>
                <w:rFonts w:eastAsia="Courier New" w:cs="Times New Roman"/>
                <w:color w:val="000000"/>
                <w:sz w:val="18"/>
                <w:szCs w:val="18"/>
                <w:lang w:eastAsia="ru-RU" w:bidi="ru-RU"/>
              </w:rPr>
              <w:br/>
              <w:t>Упаковка производителя: Наличие</w:t>
            </w:r>
            <w:r w:rsidRPr="00282FE5">
              <w:rPr>
                <w:rFonts w:eastAsia="Courier New" w:cs="Times New Roman"/>
                <w:color w:val="000000"/>
                <w:sz w:val="18"/>
                <w:szCs w:val="18"/>
                <w:lang w:eastAsia="ru-RU" w:bidi="ru-RU"/>
              </w:rPr>
              <w:br/>
              <w:t xml:space="preserve">Соответствие нормативно-технической документации: 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Технический регламент Таможенного </w:t>
            </w:r>
            <w:r w:rsidRPr="00282FE5">
              <w:rPr>
                <w:rFonts w:eastAsia="Courier New" w:cs="Times New Roman"/>
                <w:color w:val="000000"/>
                <w:sz w:val="18"/>
                <w:szCs w:val="18"/>
                <w:lang w:eastAsia="ru-RU" w:bidi="ru-RU"/>
              </w:rPr>
              <w:lastRenderedPageBreak/>
              <w:t>союза на соковую продукцию из фруктов и овощей от 09.12.2011 № 023/2011, ГОСТ 32104-2013; 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Технический регламент Таможенного союза на соковую продукцию из фруктов и овощей от 09.12.2011 № 023/2011, ТУ производителя</w:t>
            </w:r>
          </w:p>
        </w:tc>
        <w:tc>
          <w:tcPr>
            <w:tcW w:w="283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E51AC2F" w14:textId="77777777" w:rsidR="00282FE5" w:rsidRPr="00282FE5" w:rsidRDefault="00282FE5" w:rsidP="00282FE5">
            <w:pPr>
              <w:widowControl w:val="0"/>
              <w:jc w:val="center"/>
              <w:rPr>
                <w:rFonts w:ascii="Courier New" w:eastAsia="Courier New" w:hAnsi="Courier New" w:cs="Courier New"/>
                <w:color w:val="000000"/>
                <w:sz w:val="20"/>
                <w:szCs w:val="20"/>
                <w:lang w:eastAsia="ru-RU" w:bidi="ru-RU"/>
              </w:rPr>
            </w:pPr>
            <w:r w:rsidRPr="00282FE5">
              <w:rPr>
                <w:rFonts w:ascii="Courier New" w:eastAsia="Courier New" w:hAnsi="Courier New" w:cs="Courier New"/>
                <w:color w:val="000000"/>
                <w:sz w:val="20"/>
                <w:szCs w:val="20"/>
                <w:lang w:eastAsia="ru-RU" w:bidi="ru-RU"/>
              </w:rPr>
              <w:lastRenderedPageBreak/>
              <w:t>10.32.21.000-00000003</w:t>
            </w:r>
          </w:p>
        </w:tc>
      </w:tr>
      <w:tr w:rsidR="00282FE5" w:rsidRPr="00282FE5" w14:paraId="705EF208" w14:textId="77777777" w:rsidTr="00964825">
        <w:trPr>
          <w:trHeight w:val="3195"/>
        </w:trPr>
        <w:tc>
          <w:tcPr>
            <w:tcW w:w="5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15B39D5"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lastRenderedPageBreak/>
              <w:t>148</w:t>
            </w:r>
          </w:p>
        </w:tc>
        <w:tc>
          <w:tcPr>
            <w:tcW w:w="2023" w:type="dxa"/>
            <w:tcBorders>
              <w:top w:val="single" w:sz="4" w:space="0" w:color="auto"/>
              <w:left w:val="nil"/>
              <w:bottom w:val="single" w:sz="4" w:space="0" w:color="auto"/>
              <w:right w:val="single" w:sz="4" w:space="0" w:color="auto"/>
            </w:tcBorders>
            <w:shd w:val="clear" w:color="000000" w:fill="FDE9D9"/>
            <w:tcMar>
              <w:top w:w="15" w:type="dxa"/>
              <w:left w:w="15" w:type="dxa"/>
              <w:bottom w:w="0" w:type="dxa"/>
              <w:right w:w="15" w:type="dxa"/>
            </w:tcMar>
            <w:vAlign w:val="center"/>
            <w:hideMark/>
          </w:tcPr>
          <w:p w14:paraId="23C65C2C"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Нектары фруктовые</w:t>
            </w:r>
          </w:p>
        </w:tc>
        <w:tc>
          <w:tcPr>
            <w:tcW w:w="192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BCADBE1"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Нектар из фруктов и (или) овощей тип 2</w:t>
            </w:r>
          </w:p>
        </w:tc>
        <w:tc>
          <w:tcPr>
            <w:tcW w:w="116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0620831"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10.32.21.110</w:t>
            </w:r>
          </w:p>
        </w:tc>
        <w:tc>
          <w:tcPr>
            <w:tcW w:w="108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BE0F988"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001</w:t>
            </w:r>
          </w:p>
        </w:tc>
        <w:tc>
          <w:tcPr>
            <w:tcW w:w="89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0D1C1AC"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Л; ДМ3</w:t>
            </w:r>
          </w:p>
        </w:tc>
        <w:tc>
          <w:tcPr>
            <w:tcW w:w="51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59FF92D6" w14:textId="77777777" w:rsidR="00282FE5" w:rsidRPr="00282FE5" w:rsidRDefault="00282FE5" w:rsidP="00282FE5">
            <w:pPr>
              <w:widowControl w:val="0"/>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Вид нектара: Фруктовый</w:t>
            </w:r>
            <w:r w:rsidRPr="00282FE5">
              <w:rPr>
                <w:rFonts w:eastAsia="Courier New" w:cs="Times New Roman"/>
                <w:color w:val="000000"/>
                <w:sz w:val="18"/>
                <w:szCs w:val="18"/>
                <w:lang w:eastAsia="ru-RU" w:bidi="ru-RU"/>
              </w:rPr>
              <w:br/>
              <w:t>Вид нектара по способу обработки: Стерилизованный; Пастеризованный</w:t>
            </w:r>
            <w:r w:rsidRPr="00282FE5">
              <w:rPr>
                <w:rFonts w:eastAsia="Courier New" w:cs="Times New Roman"/>
                <w:color w:val="000000"/>
                <w:sz w:val="18"/>
                <w:szCs w:val="18"/>
                <w:lang w:eastAsia="ru-RU" w:bidi="ru-RU"/>
              </w:rPr>
              <w:br/>
              <w:t>Наличие обогащающих компонентов: Да; Нет</w:t>
            </w:r>
            <w:r w:rsidRPr="00282FE5">
              <w:rPr>
                <w:rFonts w:eastAsia="Courier New" w:cs="Times New Roman"/>
                <w:color w:val="000000"/>
                <w:sz w:val="18"/>
                <w:szCs w:val="18"/>
                <w:lang w:eastAsia="ru-RU" w:bidi="ru-RU"/>
              </w:rPr>
              <w:br/>
              <w:t>Нектар осветленный: Да; Нет</w:t>
            </w:r>
            <w:r w:rsidRPr="00282FE5">
              <w:rPr>
                <w:rFonts w:eastAsia="Courier New" w:cs="Times New Roman"/>
                <w:color w:val="000000"/>
                <w:sz w:val="18"/>
                <w:szCs w:val="18"/>
                <w:lang w:eastAsia="ru-RU" w:bidi="ru-RU"/>
              </w:rPr>
              <w:br/>
              <w:t>Нектар с мякотью: Да; Нет</w:t>
            </w:r>
            <w:r w:rsidRPr="00282FE5">
              <w:rPr>
                <w:rFonts w:eastAsia="Courier New" w:cs="Times New Roman"/>
                <w:color w:val="000000"/>
                <w:sz w:val="18"/>
                <w:szCs w:val="18"/>
                <w:lang w:eastAsia="ru-RU" w:bidi="ru-RU"/>
              </w:rPr>
              <w:br/>
              <w:t>Особые условия (требования к составу пищевых продуктов): Без химических консервантов, искусственных красителей и ароматизаторов, искусственных пищевых добавок</w:t>
            </w:r>
            <w:r w:rsidRPr="00282FE5">
              <w:rPr>
                <w:rFonts w:eastAsia="Courier New" w:cs="Times New Roman"/>
                <w:color w:val="000000"/>
                <w:sz w:val="18"/>
                <w:szCs w:val="18"/>
                <w:lang w:eastAsia="ru-RU" w:bidi="ru-RU"/>
              </w:rPr>
              <w:br/>
              <w:t>Объем: не менее 0,3 не более 1 Л; ДМ3</w:t>
            </w:r>
            <w:r w:rsidRPr="00282FE5">
              <w:rPr>
                <w:rFonts w:eastAsia="Courier New" w:cs="Times New Roman"/>
                <w:color w:val="000000"/>
                <w:sz w:val="18"/>
                <w:szCs w:val="18"/>
                <w:lang w:eastAsia="ru-RU" w:bidi="ru-RU"/>
              </w:rPr>
              <w:br/>
              <w:t>Упаковка производителя: Наличие</w:t>
            </w:r>
            <w:r w:rsidRPr="00282FE5">
              <w:rPr>
                <w:rFonts w:eastAsia="Courier New" w:cs="Times New Roman"/>
                <w:color w:val="000000"/>
                <w:sz w:val="18"/>
                <w:szCs w:val="18"/>
                <w:lang w:eastAsia="ru-RU" w:bidi="ru-RU"/>
              </w:rPr>
              <w:br/>
              <w:t>Соответствие нормативно-технической документации: 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Технический регламент Таможенного союза на соковую продукцию из фруктов и овощей от 09.12.2011 № 023/2011, ГОСТ 32104-2013</w:t>
            </w:r>
          </w:p>
        </w:tc>
        <w:tc>
          <w:tcPr>
            <w:tcW w:w="283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CB11427" w14:textId="77777777" w:rsidR="00282FE5" w:rsidRPr="00282FE5" w:rsidRDefault="00282FE5" w:rsidP="00282FE5">
            <w:pPr>
              <w:widowControl w:val="0"/>
              <w:jc w:val="center"/>
              <w:rPr>
                <w:rFonts w:ascii="Courier New" w:eastAsia="Courier New" w:hAnsi="Courier New" w:cs="Courier New"/>
                <w:color w:val="000000"/>
                <w:sz w:val="20"/>
                <w:szCs w:val="20"/>
                <w:lang w:eastAsia="ru-RU" w:bidi="ru-RU"/>
              </w:rPr>
            </w:pPr>
            <w:r w:rsidRPr="00282FE5">
              <w:rPr>
                <w:rFonts w:ascii="Courier New" w:eastAsia="Courier New" w:hAnsi="Courier New" w:cs="Courier New"/>
                <w:color w:val="000000"/>
                <w:sz w:val="20"/>
                <w:szCs w:val="20"/>
                <w:lang w:eastAsia="ru-RU" w:bidi="ru-RU"/>
              </w:rPr>
              <w:t>10.32.21.000-00000003</w:t>
            </w:r>
          </w:p>
        </w:tc>
      </w:tr>
      <w:tr w:rsidR="00282FE5" w:rsidRPr="00282FE5" w14:paraId="52B1FB74" w14:textId="77777777" w:rsidTr="00964825">
        <w:trPr>
          <w:trHeight w:val="2794"/>
        </w:trPr>
        <w:tc>
          <w:tcPr>
            <w:tcW w:w="5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5782342"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lastRenderedPageBreak/>
              <w:t>149</w:t>
            </w:r>
          </w:p>
        </w:tc>
        <w:tc>
          <w:tcPr>
            <w:tcW w:w="2023" w:type="dxa"/>
            <w:tcBorders>
              <w:top w:val="single" w:sz="4" w:space="0" w:color="auto"/>
              <w:left w:val="nil"/>
              <w:bottom w:val="single" w:sz="4" w:space="0" w:color="auto"/>
              <w:right w:val="single" w:sz="4" w:space="0" w:color="auto"/>
            </w:tcBorders>
            <w:shd w:val="clear" w:color="000000" w:fill="FDE9D9"/>
            <w:tcMar>
              <w:top w:w="15" w:type="dxa"/>
              <w:left w:w="15" w:type="dxa"/>
              <w:bottom w:w="0" w:type="dxa"/>
              <w:right w:w="15" w:type="dxa"/>
            </w:tcMar>
            <w:vAlign w:val="center"/>
            <w:hideMark/>
          </w:tcPr>
          <w:p w14:paraId="6CED4250"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Овощи замороженные в ассортименте</w:t>
            </w:r>
          </w:p>
        </w:tc>
        <w:tc>
          <w:tcPr>
            <w:tcW w:w="192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515DEC3"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Овощи замороженные тип 1</w:t>
            </w:r>
          </w:p>
        </w:tc>
        <w:tc>
          <w:tcPr>
            <w:tcW w:w="116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30FC7AB"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10.39.11.000</w:t>
            </w:r>
          </w:p>
        </w:tc>
        <w:tc>
          <w:tcPr>
            <w:tcW w:w="108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F6BA304"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001</w:t>
            </w:r>
          </w:p>
        </w:tc>
        <w:tc>
          <w:tcPr>
            <w:tcW w:w="89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F59BDA0"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КГ</w:t>
            </w:r>
          </w:p>
        </w:tc>
        <w:tc>
          <w:tcPr>
            <w:tcW w:w="51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70CC6F8D" w14:textId="77777777" w:rsidR="00282FE5" w:rsidRPr="00282FE5" w:rsidRDefault="00282FE5" w:rsidP="00282FE5">
            <w:pPr>
              <w:widowControl w:val="0"/>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Вид товара: Овощи замороженные; Смесь овощная замороженная</w:t>
            </w:r>
            <w:r w:rsidRPr="00282FE5">
              <w:rPr>
                <w:rFonts w:eastAsia="Courier New" w:cs="Times New Roman"/>
                <w:color w:val="000000"/>
                <w:sz w:val="18"/>
                <w:szCs w:val="18"/>
                <w:lang w:eastAsia="ru-RU" w:bidi="ru-RU"/>
              </w:rPr>
              <w:br/>
              <w:t>Наименование овощей: Горошек зеленый; Зелень петрушки; Зелень укропа; Капуста брокколи; Капуста брюссельская; Капуста цветная; Кукуруза; Лук зеленый; Лук репчатый; Морковь; Перец сладкий; Петрушка корневая; Томаты; Тыква; Фасоль стручковая</w:t>
            </w:r>
            <w:r w:rsidRPr="00282FE5">
              <w:rPr>
                <w:rFonts w:eastAsia="Courier New" w:cs="Times New Roman"/>
                <w:color w:val="000000"/>
                <w:sz w:val="18"/>
                <w:szCs w:val="18"/>
                <w:lang w:eastAsia="ru-RU" w:bidi="ru-RU"/>
              </w:rPr>
              <w:br/>
              <w:t>Вид добавки в смесь овощную: Без добавок</w:t>
            </w:r>
            <w:r w:rsidRPr="00282FE5">
              <w:rPr>
                <w:rFonts w:eastAsia="Courier New" w:cs="Times New Roman"/>
                <w:color w:val="000000"/>
                <w:sz w:val="18"/>
                <w:szCs w:val="18"/>
                <w:lang w:eastAsia="ru-RU" w:bidi="ru-RU"/>
              </w:rPr>
              <w:br/>
              <w:t>Вид овощей замороженных: Резаные; Целые</w:t>
            </w:r>
            <w:r w:rsidRPr="00282FE5">
              <w:rPr>
                <w:rFonts w:eastAsia="Courier New" w:cs="Times New Roman"/>
                <w:color w:val="000000"/>
                <w:sz w:val="18"/>
                <w:szCs w:val="18"/>
                <w:lang w:eastAsia="ru-RU" w:bidi="ru-RU"/>
              </w:rPr>
              <w:br/>
              <w:t>Вес: не более 1 КГ</w:t>
            </w:r>
            <w:r w:rsidRPr="00282FE5">
              <w:rPr>
                <w:rFonts w:eastAsia="Courier New" w:cs="Times New Roman"/>
                <w:color w:val="000000"/>
                <w:sz w:val="18"/>
                <w:szCs w:val="18"/>
                <w:lang w:eastAsia="ru-RU" w:bidi="ru-RU"/>
              </w:rPr>
              <w:br/>
              <w:t>Упаковка производителя: Наличие</w:t>
            </w:r>
            <w:r w:rsidRPr="00282FE5">
              <w:rPr>
                <w:rFonts w:eastAsia="Courier New" w:cs="Times New Roman"/>
                <w:color w:val="000000"/>
                <w:sz w:val="18"/>
                <w:szCs w:val="18"/>
                <w:lang w:eastAsia="ru-RU" w:bidi="ru-RU"/>
              </w:rPr>
              <w:br/>
              <w:t>Соответствие нормативно-технической документации: 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ТУ производителя; 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ГОСТ 34110-2017</w:t>
            </w:r>
          </w:p>
        </w:tc>
        <w:tc>
          <w:tcPr>
            <w:tcW w:w="283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DE0588D" w14:textId="77777777" w:rsidR="00282FE5" w:rsidRPr="00282FE5" w:rsidRDefault="00282FE5" w:rsidP="00282FE5">
            <w:pPr>
              <w:widowControl w:val="0"/>
              <w:jc w:val="center"/>
              <w:rPr>
                <w:rFonts w:ascii="Courier New" w:eastAsia="Courier New" w:hAnsi="Courier New" w:cs="Courier New"/>
                <w:color w:val="000000"/>
                <w:sz w:val="20"/>
                <w:szCs w:val="20"/>
                <w:lang w:eastAsia="ru-RU" w:bidi="ru-RU"/>
              </w:rPr>
            </w:pPr>
            <w:r w:rsidRPr="00282FE5">
              <w:rPr>
                <w:rFonts w:ascii="Courier New" w:eastAsia="Courier New" w:hAnsi="Courier New" w:cs="Courier New"/>
                <w:color w:val="000000"/>
                <w:sz w:val="20"/>
                <w:szCs w:val="20"/>
                <w:lang w:eastAsia="ru-RU" w:bidi="ru-RU"/>
              </w:rPr>
              <w:t xml:space="preserve">10.39.11.000-00000016, </w:t>
            </w:r>
            <w:r w:rsidRPr="00282FE5">
              <w:rPr>
                <w:rFonts w:ascii="Courier New" w:eastAsia="Courier New" w:hAnsi="Courier New" w:cs="Courier New"/>
                <w:color w:val="000000"/>
                <w:sz w:val="20"/>
                <w:szCs w:val="20"/>
                <w:lang w:eastAsia="ru-RU" w:bidi="ru-RU"/>
              </w:rPr>
              <w:br/>
              <w:t>10.39.11.000-00000015</w:t>
            </w:r>
          </w:p>
        </w:tc>
      </w:tr>
      <w:tr w:rsidR="00282FE5" w:rsidRPr="00282FE5" w14:paraId="4D8CBE7A" w14:textId="77777777" w:rsidTr="00964825">
        <w:trPr>
          <w:trHeight w:val="1965"/>
        </w:trPr>
        <w:tc>
          <w:tcPr>
            <w:tcW w:w="5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1087014"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150</w:t>
            </w:r>
          </w:p>
        </w:tc>
        <w:tc>
          <w:tcPr>
            <w:tcW w:w="2023" w:type="dxa"/>
            <w:tcBorders>
              <w:top w:val="single" w:sz="4" w:space="0" w:color="auto"/>
              <w:left w:val="nil"/>
              <w:bottom w:val="single" w:sz="4" w:space="0" w:color="auto"/>
              <w:right w:val="single" w:sz="4" w:space="0" w:color="auto"/>
            </w:tcBorders>
            <w:shd w:val="clear" w:color="000000" w:fill="FDE9D9"/>
            <w:tcMar>
              <w:top w:w="15" w:type="dxa"/>
              <w:left w:w="15" w:type="dxa"/>
              <w:bottom w:w="0" w:type="dxa"/>
              <w:right w:w="15" w:type="dxa"/>
            </w:tcMar>
            <w:vAlign w:val="center"/>
            <w:hideMark/>
          </w:tcPr>
          <w:p w14:paraId="0BC06811"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Морковь столовая сушеная</w:t>
            </w:r>
          </w:p>
        </w:tc>
        <w:tc>
          <w:tcPr>
            <w:tcW w:w="192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F64FB83"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Морковь столовая тип 5</w:t>
            </w:r>
          </w:p>
        </w:tc>
        <w:tc>
          <w:tcPr>
            <w:tcW w:w="116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011B84B"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10.39.13.000</w:t>
            </w:r>
          </w:p>
        </w:tc>
        <w:tc>
          <w:tcPr>
            <w:tcW w:w="108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2D7D7B6"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001</w:t>
            </w:r>
          </w:p>
        </w:tc>
        <w:tc>
          <w:tcPr>
            <w:tcW w:w="89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D7B1903"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КГ</w:t>
            </w:r>
          </w:p>
        </w:tc>
        <w:tc>
          <w:tcPr>
            <w:tcW w:w="51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767B7542" w14:textId="77777777" w:rsidR="00282FE5" w:rsidRPr="00282FE5" w:rsidRDefault="00282FE5" w:rsidP="00282FE5">
            <w:pPr>
              <w:widowControl w:val="0"/>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Вид: Сушеная</w:t>
            </w:r>
            <w:r w:rsidRPr="00282FE5">
              <w:rPr>
                <w:rFonts w:eastAsia="Courier New" w:cs="Times New Roman"/>
                <w:color w:val="000000"/>
                <w:sz w:val="18"/>
                <w:szCs w:val="18"/>
                <w:lang w:eastAsia="ru-RU" w:bidi="ru-RU"/>
              </w:rPr>
              <w:br/>
              <w:t>Вес: не более 1 КГ</w:t>
            </w:r>
            <w:r w:rsidRPr="00282FE5">
              <w:rPr>
                <w:rFonts w:eastAsia="Courier New" w:cs="Times New Roman"/>
                <w:color w:val="000000"/>
                <w:sz w:val="18"/>
                <w:szCs w:val="18"/>
                <w:lang w:eastAsia="ru-RU" w:bidi="ru-RU"/>
              </w:rPr>
              <w:br/>
              <w:t>Сорт: Первый</w:t>
            </w:r>
            <w:r w:rsidRPr="00282FE5">
              <w:rPr>
                <w:rFonts w:eastAsia="Courier New" w:cs="Times New Roman"/>
                <w:color w:val="000000"/>
                <w:sz w:val="18"/>
                <w:szCs w:val="18"/>
                <w:lang w:eastAsia="ru-RU" w:bidi="ru-RU"/>
              </w:rPr>
              <w:br/>
              <w:t>Упаковка производителя: Наличие</w:t>
            </w:r>
            <w:r w:rsidRPr="00282FE5">
              <w:rPr>
                <w:rFonts w:eastAsia="Courier New" w:cs="Times New Roman"/>
                <w:color w:val="000000"/>
                <w:sz w:val="18"/>
                <w:szCs w:val="18"/>
                <w:lang w:eastAsia="ru-RU" w:bidi="ru-RU"/>
              </w:rPr>
              <w:br/>
              <w:t>Соответствие нормативно-технической документации: 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ТУ производителя; 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ГОСТ 32065-2013</w:t>
            </w:r>
          </w:p>
        </w:tc>
        <w:tc>
          <w:tcPr>
            <w:tcW w:w="283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94E57D7" w14:textId="77777777" w:rsidR="00282FE5" w:rsidRPr="00282FE5" w:rsidRDefault="00282FE5" w:rsidP="00282FE5">
            <w:pPr>
              <w:widowControl w:val="0"/>
              <w:jc w:val="center"/>
              <w:rPr>
                <w:rFonts w:ascii="Courier New" w:eastAsia="Courier New" w:hAnsi="Courier New" w:cs="Courier New"/>
                <w:color w:val="000000"/>
                <w:sz w:val="20"/>
                <w:szCs w:val="20"/>
                <w:lang w:eastAsia="ru-RU" w:bidi="ru-RU"/>
              </w:rPr>
            </w:pPr>
            <w:r w:rsidRPr="00282FE5">
              <w:rPr>
                <w:rFonts w:ascii="Courier New" w:eastAsia="Courier New" w:hAnsi="Courier New" w:cs="Courier New"/>
                <w:color w:val="000000"/>
                <w:sz w:val="20"/>
                <w:szCs w:val="20"/>
                <w:lang w:eastAsia="ru-RU" w:bidi="ru-RU"/>
              </w:rPr>
              <w:t> </w:t>
            </w:r>
          </w:p>
        </w:tc>
      </w:tr>
      <w:tr w:rsidR="00282FE5" w:rsidRPr="00282FE5" w14:paraId="77AA43E1" w14:textId="77777777" w:rsidTr="00964825">
        <w:trPr>
          <w:trHeight w:val="1782"/>
        </w:trPr>
        <w:tc>
          <w:tcPr>
            <w:tcW w:w="5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B743366"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lastRenderedPageBreak/>
              <w:t>151</w:t>
            </w:r>
          </w:p>
        </w:tc>
        <w:tc>
          <w:tcPr>
            <w:tcW w:w="2023" w:type="dxa"/>
            <w:tcBorders>
              <w:top w:val="single" w:sz="4" w:space="0" w:color="auto"/>
              <w:left w:val="nil"/>
              <w:bottom w:val="single" w:sz="4" w:space="0" w:color="auto"/>
              <w:right w:val="single" w:sz="4" w:space="0" w:color="auto"/>
            </w:tcBorders>
            <w:shd w:val="clear" w:color="000000" w:fill="FDE9D9"/>
            <w:tcMar>
              <w:top w:w="15" w:type="dxa"/>
              <w:left w:w="15" w:type="dxa"/>
              <w:bottom w:w="0" w:type="dxa"/>
              <w:right w:w="15" w:type="dxa"/>
            </w:tcMar>
            <w:vAlign w:val="center"/>
            <w:hideMark/>
          </w:tcPr>
          <w:p w14:paraId="23E4AB2B"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Свекла столовая сушеная</w:t>
            </w:r>
          </w:p>
        </w:tc>
        <w:tc>
          <w:tcPr>
            <w:tcW w:w="192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68765AB"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Свекла столовая тип 7</w:t>
            </w:r>
          </w:p>
        </w:tc>
        <w:tc>
          <w:tcPr>
            <w:tcW w:w="116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3540AD0"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10.39.13.000</w:t>
            </w:r>
          </w:p>
        </w:tc>
        <w:tc>
          <w:tcPr>
            <w:tcW w:w="108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A2FC885"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002</w:t>
            </w:r>
          </w:p>
        </w:tc>
        <w:tc>
          <w:tcPr>
            <w:tcW w:w="89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62C72EE"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КГ</w:t>
            </w:r>
          </w:p>
        </w:tc>
        <w:tc>
          <w:tcPr>
            <w:tcW w:w="51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7241DB6A" w14:textId="77777777" w:rsidR="00282FE5" w:rsidRPr="00282FE5" w:rsidRDefault="00282FE5" w:rsidP="00282FE5">
            <w:pPr>
              <w:widowControl w:val="0"/>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Вид: Сушеная</w:t>
            </w:r>
            <w:r w:rsidRPr="00282FE5">
              <w:rPr>
                <w:rFonts w:eastAsia="Courier New" w:cs="Times New Roman"/>
                <w:color w:val="000000"/>
                <w:sz w:val="18"/>
                <w:szCs w:val="18"/>
                <w:lang w:eastAsia="ru-RU" w:bidi="ru-RU"/>
              </w:rPr>
              <w:br/>
              <w:t>Вес: не более 1 КГ</w:t>
            </w:r>
            <w:r w:rsidRPr="00282FE5">
              <w:rPr>
                <w:rFonts w:eastAsia="Courier New" w:cs="Times New Roman"/>
                <w:color w:val="000000"/>
                <w:sz w:val="18"/>
                <w:szCs w:val="18"/>
                <w:lang w:eastAsia="ru-RU" w:bidi="ru-RU"/>
              </w:rPr>
              <w:br/>
              <w:t>Сорт: Высший</w:t>
            </w:r>
            <w:r w:rsidRPr="00282FE5">
              <w:rPr>
                <w:rFonts w:eastAsia="Courier New" w:cs="Times New Roman"/>
                <w:color w:val="000000"/>
                <w:sz w:val="18"/>
                <w:szCs w:val="18"/>
                <w:lang w:eastAsia="ru-RU" w:bidi="ru-RU"/>
              </w:rPr>
              <w:br/>
              <w:t>Упаковка производителя: Наличие</w:t>
            </w:r>
            <w:r w:rsidRPr="00282FE5">
              <w:rPr>
                <w:rFonts w:eastAsia="Courier New" w:cs="Times New Roman"/>
                <w:color w:val="000000"/>
                <w:sz w:val="18"/>
                <w:szCs w:val="18"/>
                <w:lang w:eastAsia="ru-RU" w:bidi="ru-RU"/>
              </w:rPr>
              <w:br/>
              <w:t>Соответствие нормативно-технической документации: 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ГОСТ 32065-2013</w:t>
            </w:r>
          </w:p>
        </w:tc>
        <w:tc>
          <w:tcPr>
            <w:tcW w:w="283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38B723C" w14:textId="77777777" w:rsidR="00282FE5" w:rsidRPr="00282FE5" w:rsidRDefault="00282FE5" w:rsidP="00282FE5">
            <w:pPr>
              <w:widowControl w:val="0"/>
              <w:jc w:val="center"/>
              <w:rPr>
                <w:rFonts w:ascii="Courier New" w:eastAsia="Courier New" w:hAnsi="Courier New" w:cs="Courier New"/>
                <w:color w:val="000000"/>
                <w:sz w:val="20"/>
                <w:szCs w:val="20"/>
                <w:lang w:eastAsia="ru-RU" w:bidi="ru-RU"/>
              </w:rPr>
            </w:pPr>
            <w:r w:rsidRPr="00282FE5">
              <w:rPr>
                <w:rFonts w:ascii="Courier New" w:eastAsia="Courier New" w:hAnsi="Courier New" w:cs="Courier New"/>
                <w:color w:val="000000"/>
                <w:sz w:val="20"/>
                <w:szCs w:val="20"/>
                <w:lang w:eastAsia="ru-RU" w:bidi="ru-RU"/>
              </w:rPr>
              <w:t> </w:t>
            </w:r>
          </w:p>
        </w:tc>
      </w:tr>
      <w:tr w:rsidR="00282FE5" w:rsidRPr="00282FE5" w14:paraId="3E3C1F9A" w14:textId="77777777" w:rsidTr="00964825">
        <w:trPr>
          <w:trHeight w:val="1782"/>
        </w:trPr>
        <w:tc>
          <w:tcPr>
            <w:tcW w:w="5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9FB1801"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152</w:t>
            </w:r>
          </w:p>
        </w:tc>
        <w:tc>
          <w:tcPr>
            <w:tcW w:w="2023" w:type="dxa"/>
            <w:tcBorders>
              <w:top w:val="single" w:sz="4" w:space="0" w:color="auto"/>
              <w:left w:val="nil"/>
              <w:bottom w:val="single" w:sz="4" w:space="0" w:color="auto"/>
              <w:right w:val="single" w:sz="4" w:space="0" w:color="auto"/>
            </w:tcBorders>
            <w:shd w:val="clear" w:color="000000" w:fill="FDE9D9"/>
            <w:tcMar>
              <w:top w:w="15" w:type="dxa"/>
              <w:left w:w="15" w:type="dxa"/>
              <w:bottom w:w="0" w:type="dxa"/>
              <w:right w:w="15" w:type="dxa"/>
            </w:tcMar>
            <w:vAlign w:val="center"/>
            <w:hideMark/>
          </w:tcPr>
          <w:p w14:paraId="10D4D594"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Свекла столовая сушеная</w:t>
            </w:r>
          </w:p>
        </w:tc>
        <w:tc>
          <w:tcPr>
            <w:tcW w:w="192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01241DE"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Свекла столовая тип 8</w:t>
            </w:r>
          </w:p>
        </w:tc>
        <w:tc>
          <w:tcPr>
            <w:tcW w:w="116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775B6D7"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10.39.13.000</w:t>
            </w:r>
          </w:p>
        </w:tc>
        <w:tc>
          <w:tcPr>
            <w:tcW w:w="108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9F4441A"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003</w:t>
            </w:r>
          </w:p>
        </w:tc>
        <w:tc>
          <w:tcPr>
            <w:tcW w:w="89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AE565CD"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КГ</w:t>
            </w:r>
          </w:p>
        </w:tc>
        <w:tc>
          <w:tcPr>
            <w:tcW w:w="51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6D7F2078" w14:textId="77777777" w:rsidR="00282FE5" w:rsidRPr="00282FE5" w:rsidRDefault="00282FE5" w:rsidP="00282FE5">
            <w:pPr>
              <w:widowControl w:val="0"/>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Вид: Сушеная</w:t>
            </w:r>
            <w:r w:rsidRPr="00282FE5">
              <w:rPr>
                <w:rFonts w:eastAsia="Courier New" w:cs="Times New Roman"/>
                <w:color w:val="000000"/>
                <w:sz w:val="18"/>
                <w:szCs w:val="18"/>
                <w:lang w:eastAsia="ru-RU" w:bidi="ru-RU"/>
              </w:rPr>
              <w:br/>
              <w:t>Вес: не более 1 КГ</w:t>
            </w:r>
            <w:r w:rsidRPr="00282FE5">
              <w:rPr>
                <w:rFonts w:eastAsia="Courier New" w:cs="Times New Roman"/>
                <w:color w:val="000000"/>
                <w:sz w:val="18"/>
                <w:szCs w:val="18"/>
                <w:lang w:eastAsia="ru-RU" w:bidi="ru-RU"/>
              </w:rPr>
              <w:br/>
              <w:t>Сорт: Первый</w:t>
            </w:r>
            <w:r w:rsidRPr="00282FE5">
              <w:rPr>
                <w:rFonts w:eastAsia="Courier New" w:cs="Times New Roman"/>
                <w:color w:val="000000"/>
                <w:sz w:val="18"/>
                <w:szCs w:val="18"/>
                <w:lang w:eastAsia="ru-RU" w:bidi="ru-RU"/>
              </w:rPr>
              <w:br/>
              <w:t>Упаковка производителя: Наличие</w:t>
            </w:r>
            <w:r w:rsidRPr="00282FE5">
              <w:rPr>
                <w:rFonts w:eastAsia="Courier New" w:cs="Times New Roman"/>
                <w:color w:val="000000"/>
                <w:sz w:val="18"/>
                <w:szCs w:val="18"/>
                <w:lang w:eastAsia="ru-RU" w:bidi="ru-RU"/>
              </w:rPr>
              <w:br/>
              <w:t>Соответствие нормативно-технической документации: 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ГОСТ 32065-2013</w:t>
            </w:r>
          </w:p>
        </w:tc>
        <w:tc>
          <w:tcPr>
            <w:tcW w:w="283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10D81DF" w14:textId="77777777" w:rsidR="00282FE5" w:rsidRPr="00282FE5" w:rsidRDefault="00282FE5" w:rsidP="00282FE5">
            <w:pPr>
              <w:widowControl w:val="0"/>
              <w:jc w:val="center"/>
              <w:rPr>
                <w:rFonts w:ascii="Courier New" w:eastAsia="Courier New" w:hAnsi="Courier New" w:cs="Courier New"/>
                <w:color w:val="000000"/>
                <w:sz w:val="20"/>
                <w:szCs w:val="20"/>
                <w:lang w:eastAsia="ru-RU" w:bidi="ru-RU"/>
              </w:rPr>
            </w:pPr>
            <w:r w:rsidRPr="00282FE5">
              <w:rPr>
                <w:rFonts w:ascii="Courier New" w:eastAsia="Courier New" w:hAnsi="Courier New" w:cs="Courier New"/>
                <w:color w:val="000000"/>
                <w:sz w:val="20"/>
                <w:szCs w:val="20"/>
                <w:lang w:eastAsia="ru-RU" w:bidi="ru-RU"/>
              </w:rPr>
              <w:t> </w:t>
            </w:r>
          </w:p>
        </w:tc>
      </w:tr>
      <w:tr w:rsidR="00282FE5" w:rsidRPr="00282FE5" w14:paraId="73B055DB" w14:textId="77777777" w:rsidTr="00964825">
        <w:trPr>
          <w:trHeight w:val="1782"/>
        </w:trPr>
        <w:tc>
          <w:tcPr>
            <w:tcW w:w="5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3953DC0"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153</w:t>
            </w:r>
          </w:p>
        </w:tc>
        <w:tc>
          <w:tcPr>
            <w:tcW w:w="2023" w:type="dxa"/>
            <w:tcBorders>
              <w:top w:val="single" w:sz="4" w:space="0" w:color="auto"/>
              <w:left w:val="nil"/>
              <w:bottom w:val="single" w:sz="4" w:space="0" w:color="auto"/>
              <w:right w:val="single" w:sz="4" w:space="0" w:color="auto"/>
            </w:tcBorders>
            <w:shd w:val="clear" w:color="000000" w:fill="FDE9D9"/>
            <w:tcMar>
              <w:top w:w="15" w:type="dxa"/>
              <w:left w:w="15" w:type="dxa"/>
              <w:bottom w:w="0" w:type="dxa"/>
              <w:right w:w="15" w:type="dxa"/>
            </w:tcMar>
            <w:vAlign w:val="center"/>
            <w:hideMark/>
          </w:tcPr>
          <w:p w14:paraId="2F6EAA52"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Морковь свежая очищенная **</w:t>
            </w:r>
          </w:p>
        </w:tc>
        <w:tc>
          <w:tcPr>
            <w:tcW w:w="192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388CEC6"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Морковь столовая тип 6</w:t>
            </w:r>
          </w:p>
        </w:tc>
        <w:tc>
          <w:tcPr>
            <w:tcW w:w="116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2716A9A"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01.13.41.110</w:t>
            </w:r>
          </w:p>
        </w:tc>
        <w:tc>
          <w:tcPr>
            <w:tcW w:w="108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4138CA3"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005</w:t>
            </w:r>
          </w:p>
        </w:tc>
        <w:tc>
          <w:tcPr>
            <w:tcW w:w="89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D06F1E6"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КГ</w:t>
            </w:r>
          </w:p>
        </w:tc>
        <w:tc>
          <w:tcPr>
            <w:tcW w:w="51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0E7AF699" w14:textId="77777777" w:rsidR="00282FE5" w:rsidRPr="00282FE5" w:rsidRDefault="00282FE5" w:rsidP="00282FE5">
            <w:pPr>
              <w:widowControl w:val="0"/>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Морковь очищенная: Да</w:t>
            </w:r>
            <w:r w:rsidRPr="00282FE5">
              <w:rPr>
                <w:rFonts w:eastAsia="Courier New" w:cs="Times New Roman"/>
                <w:color w:val="000000"/>
                <w:sz w:val="18"/>
                <w:szCs w:val="18"/>
                <w:lang w:eastAsia="ru-RU" w:bidi="ru-RU"/>
              </w:rPr>
              <w:br/>
              <w:t>Вид: Свежая</w:t>
            </w:r>
            <w:r w:rsidRPr="00282FE5">
              <w:rPr>
                <w:rFonts w:eastAsia="Courier New" w:cs="Times New Roman"/>
                <w:color w:val="000000"/>
                <w:sz w:val="18"/>
                <w:szCs w:val="18"/>
                <w:lang w:eastAsia="ru-RU" w:bidi="ru-RU"/>
              </w:rPr>
              <w:br/>
              <w:t>Вакуумная упаковка производителя: Наличие</w:t>
            </w:r>
            <w:r w:rsidRPr="00282FE5">
              <w:rPr>
                <w:rFonts w:eastAsia="Courier New" w:cs="Times New Roman"/>
                <w:color w:val="000000"/>
                <w:sz w:val="18"/>
                <w:szCs w:val="18"/>
                <w:lang w:eastAsia="ru-RU" w:bidi="ru-RU"/>
              </w:rPr>
              <w:br/>
              <w:t>Вес: не более 5 КГ</w:t>
            </w:r>
            <w:r w:rsidRPr="00282FE5">
              <w:rPr>
                <w:rFonts w:eastAsia="Courier New" w:cs="Times New Roman"/>
                <w:color w:val="000000"/>
                <w:sz w:val="18"/>
                <w:szCs w:val="18"/>
                <w:lang w:eastAsia="ru-RU" w:bidi="ru-RU"/>
              </w:rPr>
              <w:br/>
              <w:t>Соответствие нормативно-технической документации: 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ТУ производителя</w:t>
            </w:r>
          </w:p>
        </w:tc>
        <w:tc>
          <w:tcPr>
            <w:tcW w:w="283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E531098" w14:textId="77777777" w:rsidR="00282FE5" w:rsidRPr="00282FE5" w:rsidRDefault="00282FE5" w:rsidP="00282FE5">
            <w:pPr>
              <w:widowControl w:val="0"/>
              <w:jc w:val="center"/>
              <w:rPr>
                <w:rFonts w:ascii="Courier New" w:eastAsia="Courier New" w:hAnsi="Courier New" w:cs="Courier New"/>
                <w:color w:val="000000"/>
                <w:sz w:val="20"/>
                <w:szCs w:val="20"/>
                <w:lang w:eastAsia="ru-RU" w:bidi="ru-RU"/>
              </w:rPr>
            </w:pPr>
            <w:r w:rsidRPr="00282FE5">
              <w:rPr>
                <w:rFonts w:ascii="Courier New" w:eastAsia="Courier New" w:hAnsi="Courier New" w:cs="Courier New"/>
                <w:color w:val="000000"/>
                <w:sz w:val="20"/>
                <w:szCs w:val="20"/>
                <w:lang w:eastAsia="ru-RU" w:bidi="ru-RU"/>
              </w:rPr>
              <w:t>01.13.41.110-00000003</w:t>
            </w:r>
          </w:p>
        </w:tc>
      </w:tr>
      <w:tr w:rsidR="00282FE5" w:rsidRPr="00282FE5" w14:paraId="5EB02D59" w14:textId="77777777" w:rsidTr="00964825">
        <w:trPr>
          <w:trHeight w:val="1782"/>
        </w:trPr>
        <w:tc>
          <w:tcPr>
            <w:tcW w:w="5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EDAAD11"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154</w:t>
            </w:r>
          </w:p>
        </w:tc>
        <w:tc>
          <w:tcPr>
            <w:tcW w:w="2023" w:type="dxa"/>
            <w:tcBorders>
              <w:top w:val="single" w:sz="4" w:space="0" w:color="auto"/>
              <w:left w:val="nil"/>
              <w:bottom w:val="single" w:sz="4" w:space="0" w:color="auto"/>
              <w:right w:val="single" w:sz="4" w:space="0" w:color="auto"/>
            </w:tcBorders>
            <w:shd w:val="clear" w:color="000000" w:fill="FDE9D9"/>
            <w:tcMar>
              <w:top w:w="15" w:type="dxa"/>
              <w:left w:w="15" w:type="dxa"/>
              <w:bottom w:w="0" w:type="dxa"/>
              <w:right w:w="15" w:type="dxa"/>
            </w:tcMar>
            <w:vAlign w:val="center"/>
            <w:hideMark/>
          </w:tcPr>
          <w:p w14:paraId="362E3E6B"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 xml:space="preserve">Свекла столовая очищенная ** </w:t>
            </w:r>
          </w:p>
        </w:tc>
        <w:tc>
          <w:tcPr>
            <w:tcW w:w="192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71D4F29"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Свекла столовая тип 4</w:t>
            </w:r>
          </w:p>
        </w:tc>
        <w:tc>
          <w:tcPr>
            <w:tcW w:w="116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A72ABE4"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01.13.49.110</w:t>
            </w:r>
          </w:p>
        </w:tc>
        <w:tc>
          <w:tcPr>
            <w:tcW w:w="108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C39150F"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004</w:t>
            </w:r>
          </w:p>
        </w:tc>
        <w:tc>
          <w:tcPr>
            <w:tcW w:w="89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4E9A204"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КГ</w:t>
            </w:r>
          </w:p>
        </w:tc>
        <w:tc>
          <w:tcPr>
            <w:tcW w:w="51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11F92476" w14:textId="77777777" w:rsidR="00282FE5" w:rsidRPr="00282FE5" w:rsidRDefault="00282FE5" w:rsidP="00282FE5">
            <w:pPr>
              <w:widowControl w:val="0"/>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Свекла очищенная: Да</w:t>
            </w:r>
            <w:r w:rsidRPr="00282FE5">
              <w:rPr>
                <w:rFonts w:eastAsia="Courier New" w:cs="Times New Roman"/>
                <w:color w:val="000000"/>
                <w:sz w:val="18"/>
                <w:szCs w:val="18"/>
                <w:lang w:eastAsia="ru-RU" w:bidi="ru-RU"/>
              </w:rPr>
              <w:br/>
              <w:t>Вакуумная упаковка производителя: Наличие</w:t>
            </w:r>
            <w:r w:rsidRPr="00282FE5">
              <w:rPr>
                <w:rFonts w:eastAsia="Courier New" w:cs="Times New Roman"/>
                <w:color w:val="000000"/>
                <w:sz w:val="18"/>
                <w:szCs w:val="18"/>
                <w:lang w:eastAsia="ru-RU" w:bidi="ru-RU"/>
              </w:rPr>
              <w:br/>
              <w:t>Вес: не более 5 КГ</w:t>
            </w:r>
            <w:r w:rsidRPr="00282FE5">
              <w:rPr>
                <w:rFonts w:eastAsia="Courier New" w:cs="Times New Roman"/>
                <w:color w:val="000000"/>
                <w:sz w:val="18"/>
                <w:szCs w:val="18"/>
                <w:lang w:eastAsia="ru-RU" w:bidi="ru-RU"/>
              </w:rPr>
              <w:br/>
              <w:t>Соответствие нормативно-технической документации: 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ТУ производителя</w:t>
            </w:r>
          </w:p>
        </w:tc>
        <w:tc>
          <w:tcPr>
            <w:tcW w:w="283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DF86E67" w14:textId="77777777" w:rsidR="00282FE5" w:rsidRPr="00282FE5" w:rsidRDefault="00282FE5" w:rsidP="00282FE5">
            <w:pPr>
              <w:widowControl w:val="0"/>
              <w:jc w:val="center"/>
              <w:rPr>
                <w:rFonts w:ascii="Courier New" w:eastAsia="Courier New" w:hAnsi="Courier New" w:cs="Courier New"/>
                <w:color w:val="000000"/>
                <w:sz w:val="20"/>
                <w:szCs w:val="20"/>
                <w:lang w:eastAsia="ru-RU" w:bidi="ru-RU"/>
              </w:rPr>
            </w:pPr>
            <w:r w:rsidRPr="00282FE5">
              <w:rPr>
                <w:rFonts w:ascii="Courier New" w:eastAsia="Courier New" w:hAnsi="Courier New" w:cs="Courier New"/>
                <w:color w:val="000000"/>
                <w:sz w:val="20"/>
                <w:szCs w:val="20"/>
                <w:lang w:eastAsia="ru-RU" w:bidi="ru-RU"/>
              </w:rPr>
              <w:t>01.13.49.110-00000003</w:t>
            </w:r>
          </w:p>
        </w:tc>
      </w:tr>
      <w:tr w:rsidR="00282FE5" w:rsidRPr="00282FE5" w14:paraId="70DE8247" w14:textId="77777777" w:rsidTr="00964825">
        <w:trPr>
          <w:trHeight w:val="1782"/>
        </w:trPr>
        <w:tc>
          <w:tcPr>
            <w:tcW w:w="5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7C8978F"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lastRenderedPageBreak/>
              <w:t>155</w:t>
            </w:r>
          </w:p>
        </w:tc>
        <w:tc>
          <w:tcPr>
            <w:tcW w:w="2023" w:type="dxa"/>
            <w:tcBorders>
              <w:top w:val="single" w:sz="4" w:space="0" w:color="auto"/>
              <w:left w:val="nil"/>
              <w:bottom w:val="single" w:sz="4" w:space="0" w:color="auto"/>
              <w:right w:val="single" w:sz="4" w:space="0" w:color="auto"/>
            </w:tcBorders>
            <w:shd w:val="clear" w:color="000000" w:fill="FDE9D9"/>
            <w:tcMar>
              <w:top w:w="15" w:type="dxa"/>
              <w:left w:w="15" w:type="dxa"/>
              <w:bottom w:w="0" w:type="dxa"/>
              <w:right w:w="15" w:type="dxa"/>
            </w:tcMar>
            <w:vAlign w:val="center"/>
            <w:hideMark/>
          </w:tcPr>
          <w:p w14:paraId="556B15D3"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Горошек зеленый</w:t>
            </w:r>
          </w:p>
        </w:tc>
        <w:tc>
          <w:tcPr>
            <w:tcW w:w="192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831276F"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Горох, консервированный без уксуса или уксусной кислоты (кроме готовых блюд из овощей) тип 1</w:t>
            </w:r>
          </w:p>
        </w:tc>
        <w:tc>
          <w:tcPr>
            <w:tcW w:w="116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0C27064"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10.39.16.000</w:t>
            </w:r>
          </w:p>
        </w:tc>
        <w:tc>
          <w:tcPr>
            <w:tcW w:w="108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E5E8678"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001</w:t>
            </w:r>
          </w:p>
        </w:tc>
        <w:tc>
          <w:tcPr>
            <w:tcW w:w="89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B5970C7"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КГ</w:t>
            </w:r>
          </w:p>
        </w:tc>
        <w:tc>
          <w:tcPr>
            <w:tcW w:w="51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21484B33" w14:textId="77777777" w:rsidR="00282FE5" w:rsidRPr="00282FE5" w:rsidRDefault="00282FE5" w:rsidP="00282FE5">
            <w:pPr>
              <w:widowControl w:val="0"/>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Вес: не более 1 КГ</w:t>
            </w:r>
            <w:r w:rsidRPr="00282FE5">
              <w:rPr>
                <w:rFonts w:eastAsia="Courier New" w:cs="Times New Roman"/>
                <w:color w:val="000000"/>
                <w:sz w:val="18"/>
                <w:szCs w:val="18"/>
                <w:lang w:eastAsia="ru-RU" w:bidi="ru-RU"/>
              </w:rPr>
              <w:br/>
              <w:t>Товарный сорт: Первый</w:t>
            </w:r>
            <w:r w:rsidRPr="00282FE5">
              <w:rPr>
                <w:rFonts w:eastAsia="Courier New" w:cs="Times New Roman"/>
                <w:color w:val="000000"/>
                <w:sz w:val="18"/>
                <w:szCs w:val="18"/>
                <w:lang w:eastAsia="ru-RU" w:bidi="ru-RU"/>
              </w:rPr>
              <w:br/>
              <w:t>Упаковка производителя: Наличие</w:t>
            </w:r>
            <w:r w:rsidRPr="00282FE5">
              <w:rPr>
                <w:rFonts w:eastAsia="Courier New" w:cs="Times New Roman"/>
                <w:color w:val="000000"/>
                <w:sz w:val="18"/>
                <w:szCs w:val="18"/>
                <w:lang w:eastAsia="ru-RU" w:bidi="ru-RU"/>
              </w:rPr>
              <w:br/>
              <w:t>Соответствие нормативно-технической документации: 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ГОСТ 34112-2017</w:t>
            </w:r>
          </w:p>
        </w:tc>
        <w:tc>
          <w:tcPr>
            <w:tcW w:w="283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D79B340" w14:textId="77777777" w:rsidR="00282FE5" w:rsidRPr="00282FE5" w:rsidRDefault="00282FE5" w:rsidP="00282FE5">
            <w:pPr>
              <w:widowControl w:val="0"/>
              <w:jc w:val="center"/>
              <w:rPr>
                <w:rFonts w:ascii="Courier New" w:eastAsia="Courier New" w:hAnsi="Courier New" w:cs="Courier New"/>
                <w:color w:val="000000"/>
                <w:sz w:val="20"/>
                <w:szCs w:val="20"/>
                <w:lang w:eastAsia="ru-RU" w:bidi="ru-RU"/>
              </w:rPr>
            </w:pPr>
            <w:r w:rsidRPr="00282FE5">
              <w:rPr>
                <w:rFonts w:ascii="Courier New" w:eastAsia="Courier New" w:hAnsi="Courier New" w:cs="Courier New"/>
                <w:color w:val="000000"/>
                <w:sz w:val="20"/>
                <w:szCs w:val="20"/>
                <w:lang w:eastAsia="ru-RU" w:bidi="ru-RU"/>
              </w:rPr>
              <w:t>10.39.16.000-00000002</w:t>
            </w:r>
          </w:p>
        </w:tc>
      </w:tr>
      <w:tr w:rsidR="00282FE5" w:rsidRPr="00282FE5" w14:paraId="2B7AD349" w14:textId="77777777" w:rsidTr="00964825">
        <w:trPr>
          <w:trHeight w:val="1782"/>
        </w:trPr>
        <w:tc>
          <w:tcPr>
            <w:tcW w:w="5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338CA84"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156</w:t>
            </w:r>
          </w:p>
        </w:tc>
        <w:tc>
          <w:tcPr>
            <w:tcW w:w="2023" w:type="dxa"/>
            <w:tcBorders>
              <w:top w:val="single" w:sz="4" w:space="0" w:color="auto"/>
              <w:left w:val="nil"/>
              <w:bottom w:val="single" w:sz="4" w:space="0" w:color="auto"/>
              <w:right w:val="single" w:sz="4" w:space="0" w:color="auto"/>
            </w:tcBorders>
            <w:shd w:val="clear" w:color="000000" w:fill="FDE9D9"/>
            <w:tcMar>
              <w:top w:w="15" w:type="dxa"/>
              <w:left w:w="15" w:type="dxa"/>
              <w:bottom w:w="0" w:type="dxa"/>
              <w:right w:w="15" w:type="dxa"/>
            </w:tcMar>
            <w:vAlign w:val="center"/>
            <w:hideMark/>
          </w:tcPr>
          <w:p w14:paraId="54BDF302"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Горошек зеленый</w:t>
            </w:r>
          </w:p>
        </w:tc>
        <w:tc>
          <w:tcPr>
            <w:tcW w:w="192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6207164"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Горох, консервированный без уксуса или уксусной кислоты (кроме готовых блюд из овощей) тип 2</w:t>
            </w:r>
          </w:p>
        </w:tc>
        <w:tc>
          <w:tcPr>
            <w:tcW w:w="116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5AABEC0"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10.39.16.000</w:t>
            </w:r>
          </w:p>
        </w:tc>
        <w:tc>
          <w:tcPr>
            <w:tcW w:w="108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264B925"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002</w:t>
            </w:r>
          </w:p>
        </w:tc>
        <w:tc>
          <w:tcPr>
            <w:tcW w:w="89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D1FA1C6"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КГ</w:t>
            </w:r>
          </w:p>
        </w:tc>
        <w:tc>
          <w:tcPr>
            <w:tcW w:w="51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218E00E6" w14:textId="77777777" w:rsidR="00282FE5" w:rsidRPr="00282FE5" w:rsidRDefault="00282FE5" w:rsidP="00282FE5">
            <w:pPr>
              <w:widowControl w:val="0"/>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Вес: не более 1 КГ</w:t>
            </w:r>
            <w:r w:rsidRPr="00282FE5">
              <w:rPr>
                <w:rFonts w:eastAsia="Courier New" w:cs="Times New Roman"/>
                <w:color w:val="000000"/>
                <w:sz w:val="18"/>
                <w:szCs w:val="18"/>
                <w:lang w:eastAsia="ru-RU" w:bidi="ru-RU"/>
              </w:rPr>
              <w:br/>
              <w:t>Товарный сорт: Высший</w:t>
            </w:r>
            <w:r w:rsidRPr="00282FE5">
              <w:rPr>
                <w:rFonts w:eastAsia="Courier New" w:cs="Times New Roman"/>
                <w:color w:val="000000"/>
                <w:sz w:val="18"/>
                <w:szCs w:val="18"/>
                <w:lang w:eastAsia="ru-RU" w:bidi="ru-RU"/>
              </w:rPr>
              <w:br/>
              <w:t>Упаковка производителя: Наличие</w:t>
            </w:r>
            <w:r w:rsidRPr="00282FE5">
              <w:rPr>
                <w:rFonts w:eastAsia="Courier New" w:cs="Times New Roman"/>
                <w:color w:val="000000"/>
                <w:sz w:val="18"/>
                <w:szCs w:val="18"/>
                <w:lang w:eastAsia="ru-RU" w:bidi="ru-RU"/>
              </w:rPr>
              <w:br/>
              <w:t>Соответствие нормативно-технической документации: 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ГОСТ 34112-2017</w:t>
            </w:r>
          </w:p>
        </w:tc>
        <w:tc>
          <w:tcPr>
            <w:tcW w:w="283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FC53478" w14:textId="77777777" w:rsidR="00282FE5" w:rsidRPr="00282FE5" w:rsidRDefault="00282FE5" w:rsidP="00282FE5">
            <w:pPr>
              <w:widowControl w:val="0"/>
              <w:jc w:val="center"/>
              <w:rPr>
                <w:rFonts w:ascii="Courier New" w:eastAsia="Courier New" w:hAnsi="Courier New" w:cs="Courier New"/>
                <w:color w:val="000000"/>
                <w:sz w:val="20"/>
                <w:szCs w:val="20"/>
                <w:lang w:eastAsia="ru-RU" w:bidi="ru-RU"/>
              </w:rPr>
            </w:pPr>
            <w:r w:rsidRPr="00282FE5">
              <w:rPr>
                <w:rFonts w:ascii="Courier New" w:eastAsia="Courier New" w:hAnsi="Courier New" w:cs="Courier New"/>
                <w:color w:val="000000"/>
                <w:sz w:val="20"/>
                <w:szCs w:val="20"/>
                <w:lang w:eastAsia="ru-RU" w:bidi="ru-RU"/>
              </w:rPr>
              <w:t>10.39.16.000-00000002</w:t>
            </w:r>
          </w:p>
        </w:tc>
      </w:tr>
      <w:tr w:rsidR="00282FE5" w:rsidRPr="00282FE5" w14:paraId="5C6057E4" w14:textId="77777777" w:rsidTr="00964825">
        <w:trPr>
          <w:trHeight w:val="2527"/>
        </w:trPr>
        <w:tc>
          <w:tcPr>
            <w:tcW w:w="5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2085C61"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157</w:t>
            </w:r>
          </w:p>
        </w:tc>
        <w:tc>
          <w:tcPr>
            <w:tcW w:w="2023" w:type="dxa"/>
            <w:tcBorders>
              <w:top w:val="single" w:sz="4" w:space="0" w:color="auto"/>
              <w:left w:val="nil"/>
              <w:bottom w:val="single" w:sz="4" w:space="0" w:color="auto"/>
              <w:right w:val="single" w:sz="4" w:space="0" w:color="auto"/>
            </w:tcBorders>
            <w:shd w:val="clear" w:color="000000" w:fill="FDE9D9"/>
            <w:tcMar>
              <w:top w:w="15" w:type="dxa"/>
              <w:left w:w="15" w:type="dxa"/>
              <w:bottom w:w="0" w:type="dxa"/>
              <w:right w:w="15" w:type="dxa"/>
            </w:tcMar>
            <w:vAlign w:val="center"/>
            <w:hideMark/>
          </w:tcPr>
          <w:p w14:paraId="35CCCC4E"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Томат- паста</w:t>
            </w:r>
          </w:p>
        </w:tc>
        <w:tc>
          <w:tcPr>
            <w:tcW w:w="192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CC6A8BA"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Томат- паста тип 2</w:t>
            </w:r>
          </w:p>
        </w:tc>
        <w:tc>
          <w:tcPr>
            <w:tcW w:w="116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C43999F"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10.39.17.112</w:t>
            </w:r>
          </w:p>
        </w:tc>
        <w:tc>
          <w:tcPr>
            <w:tcW w:w="108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8694F7E"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001</w:t>
            </w:r>
          </w:p>
        </w:tc>
        <w:tc>
          <w:tcPr>
            <w:tcW w:w="89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B1B495F"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КГ</w:t>
            </w:r>
          </w:p>
        </w:tc>
        <w:tc>
          <w:tcPr>
            <w:tcW w:w="51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70DAAEFB" w14:textId="77777777" w:rsidR="00282FE5" w:rsidRPr="00282FE5" w:rsidRDefault="00282FE5" w:rsidP="00282FE5">
            <w:pPr>
              <w:widowControl w:val="0"/>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Вес: не более 1 КГ</w:t>
            </w:r>
            <w:r w:rsidRPr="00282FE5">
              <w:rPr>
                <w:rFonts w:eastAsia="Courier New" w:cs="Times New Roman"/>
                <w:color w:val="000000"/>
                <w:sz w:val="18"/>
                <w:szCs w:val="18"/>
                <w:lang w:eastAsia="ru-RU" w:bidi="ru-RU"/>
              </w:rPr>
              <w:br/>
              <w:t>Категория: Экстра</w:t>
            </w:r>
            <w:r w:rsidRPr="00282FE5">
              <w:rPr>
                <w:rFonts w:eastAsia="Courier New" w:cs="Times New Roman"/>
                <w:color w:val="000000"/>
                <w:sz w:val="18"/>
                <w:szCs w:val="18"/>
                <w:lang w:eastAsia="ru-RU" w:bidi="ru-RU"/>
              </w:rPr>
              <w:br/>
              <w:t>Особые условия (требования к составу пищевых продуктов): Без химических консервантов, искусственных красителей и ароматизаторов, искусственных пищевых добавок</w:t>
            </w:r>
            <w:r w:rsidRPr="00282FE5">
              <w:rPr>
                <w:rFonts w:eastAsia="Courier New" w:cs="Times New Roman"/>
                <w:color w:val="000000"/>
                <w:sz w:val="18"/>
                <w:szCs w:val="18"/>
                <w:lang w:eastAsia="ru-RU" w:bidi="ru-RU"/>
              </w:rPr>
              <w:br/>
              <w:t>Содержание сухих веществ: не менее 25 ПРОЦ</w:t>
            </w:r>
            <w:r w:rsidRPr="00282FE5">
              <w:rPr>
                <w:rFonts w:eastAsia="Courier New" w:cs="Times New Roman"/>
                <w:color w:val="000000"/>
                <w:sz w:val="18"/>
                <w:szCs w:val="18"/>
                <w:lang w:eastAsia="ru-RU" w:bidi="ru-RU"/>
              </w:rPr>
              <w:br/>
              <w:t>Упаковка производителя: Наличие</w:t>
            </w:r>
            <w:r w:rsidRPr="00282FE5">
              <w:rPr>
                <w:rFonts w:eastAsia="Courier New" w:cs="Times New Roman"/>
                <w:color w:val="000000"/>
                <w:sz w:val="18"/>
                <w:szCs w:val="18"/>
                <w:lang w:eastAsia="ru-RU" w:bidi="ru-RU"/>
              </w:rPr>
              <w:br/>
              <w:t>Соответствие нормативно-технической документации: 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Технический регламент Таможенного союза на соковую продукцию из фруктов и овощей от 09.12.2011 № 023/2011, ГОСТ 3343-2017</w:t>
            </w:r>
          </w:p>
        </w:tc>
        <w:tc>
          <w:tcPr>
            <w:tcW w:w="283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077BB7D" w14:textId="77777777" w:rsidR="00282FE5" w:rsidRPr="00282FE5" w:rsidRDefault="00282FE5" w:rsidP="00282FE5">
            <w:pPr>
              <w:widowControl w:val="0"/>
              <w:jc w:val="center"/>
              <w:rPr>
                <w:rFonts w:ascii="Courier New" w:eastAsia="Courier New" w:hAnsi="Courier New" w:cs="Courier New"/>
                <w:color w:val="000000"/>
                <w:sz w:val="20"/>
                <w:szCs w:val="20"/>
                <w:lang w:eastAsia="ru-RU" w:bidi="ru-RU"/>
              </w:rPr>
            </w:pPr>
            <w:r w:rsidRPr="00282FE5">
              <w:rPr>
                <w:rFonts w:ascii="Courier New" w:eastAsia="Courier New" w:hAnsi="Courier New" w:cs="Courier New"/>
                <w:color w:val="000000"/>
                <w:sz w:val="20"/>
                <w:szCs w:val="20"/>
                <w:lang w:eastAsia="ru-RU" w:bidi="ru-RU"/>
              </w:rPr>
              <w:t> </w:t>
            </w:r>
          </w:p>
        </w:tc>
      </w:tr>
      <w:tr w:rsidR="00282FE5" w:rsidRPr="00282FE5" w14:paraId="4550CEA3" w14:textId="77777777" w:rsidTr="00964825">
        <w:trPr>
          <w:trHeight w:val="2527"/>
        </w:trPr>
        <w:tc>
          <w:tcPr>
            <w:tcW w:w="5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718A97B"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lastRenderedPageBreak/>
              <w:t>158</w:t>
            </w:r>
          </w:p>
        </w:tc>
        <w:tc>
          <w:tcPr>
            <w:tcW w:w="2023" w:type="dxa"/>
            <w:tcBorders>
              <w:top w:val="single" w:sz="4" w:space="0" w:color="auto"/>
              <w:left w:val="nil"/>
              <w:bottom w:val="single" w:sz="4" w:space="0" w:color="auto"/>
              <w:right w:val="single" w:sz="4" w:space="0" w:color="auto"/>
            </w:tcBorders>
            <w:shd w:val="clear" w:color="000000" w:fill="FDE9D9"/>
            <w:tcMar>
              <w:top w:w="15" w:type="dxa"/>
              <w:left w:w="15" w:type="dxa"/>
              <w:bottom w:w="0" w:type="dxa"/>
              <w:right w:w="15" w:type="dxa"/>
            </w:tcMar>
            <w:vAlign w:val="center"/>
            <w:hideMark/>
          </w:tcPr>
          <w:p w14:paraId="082AC3DB"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Пюре томатное</w:t>
            </w:r>
          </w:p>
        </w:tc>
        <w:tc>
          <w:tcPr>
            <w:tcW w:w="192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BA858E3"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Пюре томатное тип 1</w:t>
            </w:r>
          </w:p>
        </w:tc>
        <w:tc>
          <w:tcPr>
            <w:tcW w:w="116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466DC60"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10.39.17.111</w:t>
            </w:r>
          </w:p>
        </w:tc>
        <w:tc>
          <w:tcPr>
            <w:tcW w:w="108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9211588"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002</w:t>
            </w:r>
          </w:p>
        </w:tc>
        <w:tc>
          <w:tcPr>
            <w:tcW w:w="89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543E743"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КГ</w:t>
            </w:r>
          </w:p>
        </w:tc>
        <w:tc>
          <w:tcPr>
            <w:tcW w:w="51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090BBB8D" w14:textId="77777777" w:rsidR="00282FE5" w:rsidRPr="00282FE5" w:rsidRDefault="00282FE5" w:rsidP="00282FE5">
            <w:pPr>
              <w:widowControl w:val="0"/>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Вес: не более 1 КГ</w:t>
            </w:r>
            <w:r w:rsidRPr="00282FE5">
              <w:rPr>
                <w:rFonts w:eastAsia="Courier New" w:cs="Times New Roman"/>
                <w:color w:val="000000"/>
                <w:sz w:val="18"/>
                <w:szCs w:val="18"/>
                <w:lang w:eastAsia="ru-RU" w:bidi="ru-RU"/>
              </w:rPr>
              <w:br/>
              <w:t>Категория: Экстра</w:t>
            </w:r>
            <w:r w:rsidRPr="00282FE5">
              <w:rPr>
                <w:rFonts w:eastAsia="Courier New" w:cs="Times New Roman"/>
                <w:color w:val="000000"/>
                <w:sz w:val="18"/>
                <w:szCs w:val="18"/>
                <w:lang w:eastAsia="ru-RU" w:bidi="ru-RU"/>
              </w:rPr>
              <w:br/>
              <w:t>Особые условия (требования к составу пищевых продуктов): Без химических консервантов, искусственных красителей и ароматизаторов, искусственных пищевых добавок</w:t>
            </w:r>
            <w:r w:rsidRPr="00282FE5">
              <w:rPr>
                <w:rFonts w:eastAsia="Courier New" w:cs="Times New Roman"/>
                <w:color w:val="000000"/>
                <w:sz w:val="18"/>
                <w:szCs w:val="18"/>
                <w:lang w:eastAsia="ru-RU" w:bidi="ru-RU"/>
              </w:rPr>
              <w:br/>
              <w:t>Содержание сухих веществ: не менее 12 не более 24 ПРОЦ</w:t>
            </w:r>
            <w:r w:rsidRPr="00282FE5">
              <w:rPr>
                <w:rFonts w:eastAsia="Courier New" w:cs="Times New Roman"/>
                <w:color w:val="000000"/>
                <w:sz w:val="18"/>
                <w:szCs w:val="18"/>
                <w:lang w:eastAsia="ru-RU" w:bidi="ru-RU"/>
              </w:rPr>
              <w:br/>
              <w:t>Упаковка производителя: Наличие</w:t>
            </w:r>
            <w:r w:rsidRPr="00282FE5">
              <w:rPr>
                <w:rFonts w:eastAsia="Courier New" w:cs="Times New Roman"/>
                <w:color w:val="000000"/>
                <w:sz w:val="18"/>
                <w:szCs w:val="18"/>
                <w:lang w:eastAsia="ru-RU" w:bidi="ru-RU"/>
              </w:rPr>
              <w:br/>
              <w:t>Соответствие нормативно-технической документации: 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Технический регламент Таможенного союза на соковую продукцию из фруктов и овощей от 09.12.2011 № 023/2011, ГОСТ 3343-2017</w:t>
            </w:r>
          </w:p>
        </w:tc>
        <w:tc>
          <w:tcPr>
            <w:tcW w:w="283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226CB45" w14:textId="77777777" w:rsidR="00282FE5" w:rsidRPr="00282FE5" w:rsidRDefault="00282FE5" w:rsidP="00282FE5">
            <w:pPr>
              <w:widowControl w:val="0"/>
              <w:jc w:val="center"/>
              <w:rPr>
                <w:rFonts w:ascii="Courier New" w:eastAsia="Courier New" w:hAnsi="Courier New" w:cs="Courier New"/>
                <w:color w:val="000000"/>
                <w:sz w:val="20"/>
                <w:szCs w:val="20"/>
                <w:lang w:eastAsia="ru-RU" w:bidi="ru-RU"/>
              </w:rPr>
            </w:pPr>
            <w:r w:rsidRPr="00282FE5">
              <w:rPr>
                <w:rFonts w:ascii="Courier New" w:eastAsia="Courier New" w:hAnsi="Courier New" w:cs="Courier New"/>
                <w:color w:val="000000"/>
                <w:sz w:val="20"/>
                <w:szCs w:val="20"/>
                <w:lang w:eastAsia="ru-RU" w:bidi="ru-RU"/>
              </w:rPr>
              <w:t> </w:t>
            </w:r>
          </w:p>
        </w:tc>
      </w:tr>
      <w:tr w:rsidR="00282FE5" w:rsidRPr="00282FE5" w14:paraId="48D695F3" w14:textId="77777777" w:rsidTr="00964825">
        <w:trPr>
          <w:trHeight w:val="1782"/>
        </w:trPr>
        <w:tc>
          <w:tcPr>
            <w:tcW w:w="5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8142260"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159</w:t>
            </w:r>
          </w:p>
        </w:tc>
        <w:tc>
          <w:tcPr>
            <w:tcW w:w="2023" w:type="dxa"/>
            <w:tcBorders>
              <w:top w:val="single" w:sz="4" w:space="0" w:color="auto"/>
              <w:left w:val="nil"/>
              <w:bottom w:val="single" w:sz="4" w:space="0" w:color="auto"/>
              <w:right w:val="single" w:sz="4" w:space="0" w:color="auto"/>
            </w:tcBorders>
            <w:shd w:val="clear" w:color="000000" w:fill="FDE9D9"/>
            <w:tcMar>
              <w:top w:w="15" w:type="dxa"/>
              <w:left w:w="15" w:type="dxa"/>
              <w:bottom w:w="0" w:type="dxa"/>
              <w:right w:w="15" w:type="dxa"/>
            </w:tcMar>
            <w:vAlign w:val="center"/>
            <w:hideMark/>
          </w:tcPr>
          <w:p w14:paraId="47778A93"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Капуста белокочанная квашенная шинкованная</w:t>
            </w:r>
          </w:p>
        </w:tc>
        <w:tc>
          <w:tcPr>
            <w:tcW w:w="192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00C111A"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Капуста белокочанная тип 3</w:t>
            </w:r>
          </w:p>
        </w:tc>
        <w:tc>
          <w:tcPr>
            <w:tcW w:w="116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9F8FB44"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10.39.17.190</w:t>
            </w:r>
          </w:p>
        </w:tc>
        <w:tc>
          <w:tcPr>
            <w:tcW w:w="108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FCC6453"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001</w:t>
            </w:r>
          </w:p>
        </w:tc>
        <w:tc>
          <w:tcPr>
            <w:tcW w:w="89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F31B153"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КГ</w:t>
            </w:r>
          </w:p>
        </w:tc>
        <w:tc>
          <w:tcPr>
            <w:tcW w:w="51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706C8994" w14:textId="77777777" w:rsidR="00282FE5" w:rsidRPr="00282FE5" w:rsidRDefault="00282FE5" w:rsidP="00282FE5">
            <w:pPr>
              <w:widowControl w:val="0"/>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Тип: Шинкованная</w:t>
            </w:r>
            <w:r w:rsidRPr="00282FE5">
              <w:rPr>
                <w:rFonts w:eastAsia="Courier New" w:cs="Times New Roman"/>
                <w:color w:val="000000"/>
                <w:sz w:val="18"/>
                <w:szCs w:val="18"/>
                <w:lang w:eastAsia="ru-RU" w:bidi="ru-RU"/>
              </w:rPr>
              <w:br/>
              <w:t>Вид: Квашенная</w:t>
            </w:r>
            <w:r w:rsidRPr="00282FE5">
              <w:rPr>
                <w:rFonts w:eastAsia="Courier New" w:cs="Times New Roman"/>
                <w:color w:val="000000"/>
                <w:sz w:val="18"/>
                <w:szCs w:val="18"/>
                <w:lang w:eastAsia="ru-RU" w:bidi="ru-RU"/>
              </w:rPr>
              <w:br/>
              <w:t>Фасовка: Весовая</w:t>
            </w:r>
            <w:r w:rsidRPr="00282FE5">
              <w:rPr>
                <w:rFonts w:eastAsia="Courier New" w:cs="Times New Roman"/>
                <w:color w:val="000000"/>
                <w:sz w:val="18"/>
                <w:szCs w:val="18"/>
                <w:lang w:eastAsia="ru-RU" w:bidi="ru-RU"/>
              </w:rPr>
              <w:br/>
              <w:t>Соответствие нормативно-технической документации: 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ГОСТ 34220-2017</w:t>
            </w:r>
          </w:p>
        </w:tc>
        <w:tc>
          <w:tcPr>
            <w:tcW w:w="283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EE6D719" w14:textId="77777777" w:rsidR="00282FE5" w:rsidRPr="00282FE5" w:rsidRDefault="00282FE5" w:rsidP="00282FE5">
            <w:pPr>
              <w:widowControl w:val="0"/>
              <w:jc w:val="center"/>
              <w:rPr>
                <w:rFonts w:ascii="Courier New" w:eastAsia="Courier New" w:hAnsi="Courier New" w:cs="Courier New"/>
                <w:color w:val="000000"/>
                <w:sz w:val="20"/>
                <w:szCs w:val="20"/>
                <w:lang w:eastAsia="ru-RU" w:bidi="ru-RU"/>
              </w:rPr>
            </w:pPr>
            <w:r w:rsidRPr="00282FE5">
              <w:rPr>
                <w:rFonts w:ascii="Courier New" w:eastAsia="Courier New" w:hAnsi="Courier New" w:cs="Courier New"/>
                <w:color w:val="000000"/>
                <w:sz w:val="20"/>
                <w:szCs w:val="20"/>
                <w:lang w:eastAsia="ru-RU" w:bidi="ru-RU"/>
              </w:rPr>
              <w:t> </w:t>
            </w:r>
          </w:p>
        </w:tc>
      </w:tr>
      <w:tr w:rsidR="00282FE5" w:rsidRPr="00282FE5" w14:paraId="659470C5" w14:textId="77777777" w:rsidTr="00964825">
        <w:trPr>
          <w:trHeight w:val="1782"/>
        </w:trPr>
        <w:tc>
          <w:tcPr>
            <w:tcW w:w="5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6B436A22"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160</w:t>
            </w:r>
          </w:p>
        </w:tc>
        <w:tc>
          <w:tcPr>
            <w:tcW w:w="2023" w:type="dxa"/>
            <w:tcBorders>
              <w:top w:val="single" w:sz="4" w:space="0" w:color="auto"/>
              <w:left w:val="nil"/>
              <w:bottom w:val="single" w:sz="4" w:space="0" w:color="auto"/>
              <w:right w:val="single" w:sz="4" w:space="0" w:color="auto"/>
            </w:tcBorders>
            <w:shd w:val="clear" w:color="000000" w:fill="FDE9D9"/>
            <w:tcMar>
              <w:top w:w="15" w:type="dxa"/>
              <w:left w:w="15" w:type="dxa"/>
              <w:bottom w:w="0" w:type="dxa"/>
              <w:right w:w="15" w:type="dxa"/>
            </w:tcMar>
            <w:vAlign w:val="center"/>
            <w:hideMark/>
          </w:tcPr>
          <w:p w14:paraId="144B98E9"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Капуста белокочанная квашенная рубленная</w:t>
            </w:r>
          </w:p>
        </w:tc>
        <w:tc>
          <w:tcPr>
            <w:tcW w:w="192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335CE2E"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Капуста белокочанная тип 4</w:t>
            </w:r>
          </w:p>
        </w:tc>
        <w:tc>
          <w:tcPr>
            <w:tcW w:w="116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23382A5"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10.39.17.190</w:t>
            </w:r>
          </w:p>
        </w:tc>
        <w:tc>
          <w:tcPr>
            <w:tcW w:w="108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D27B5CD"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010</w:t>
            </w:r>
          </w:p>
        </w:tc>
        <w:tc>
          <w:tcPr>
            <w:tcW w:w="89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7766CB6"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КГ</w:t>
            </w:r>
          </w:p>
        </w:tc>
        <w:tc>
          <w:tcPr>
            <w:tcW w:w="51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153569E5" w14:textId="77777777" w:rsidR="00282FE5" w:rsidRPr="00282FE5" w:rsidRDefault="00282FE5" w:rsidP="00282FE5">
            <w:pPr>
              <w:widowControl w:val="0"/>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Тип: Рубленная</w:t>
            </w:r>
            <w:r w:rsidRPr="00282FE5">
              <w:rPr>
                <w:rFonts w:eastAsia="Courier New" w:cs="Times New Roman"/>
                <w:color w:val="000000"/>
                <w:sz w:val="18"/>
                <w:szCs w:val="18"/>
                <w:lang w:eastAsia="ru-RU" w:bidi="ru-RU"/>
              </w:rPr>
              <w:br/>
              <w:t>Вид: Квашенная</w:t>
            </w:r>
            <w:r w:rsidRPr="00282FE5">
              <w:rPr>
                <w:rFonts w:eastAsia="Courier New" w:cs="Times New Roman"/>
                <w:color w:val="000000"/>
                <w:sz w:val="18"/>
                <w:szCs w:val="18"/>
                <w:lang w:eastAsia="ru-RU" w:bidi="ru-RU"/>
              </w:rPr>
              <w:br/>
              <w:t>Фасовка: Весовая</w:t>
            </w:r>
            <w:r w:rsidRPr="00282FE5">
              <w:rPr>
                <w:rFonts w:eastAsia="Courier New" w:cs="Times New Roman"/>
                <w:color w:val="000000"/>
                <w:sz w:val="18"/>
                <w:szCs w:val="18"/>
                <w:lang w:eastAsia="ru-RU" w:bidi="ru-RU"/>
              </w:rPr>
              <w:br/>
              <w:t>Соответствие нормативно-технической документации: 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ГОСТ 34220-2017</w:t>
            </w:r>
          </w:p>
        </w:tc>
        <w:tc>
          <w:tcPr>
            <w:tcW w:w="283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D2C3FB2" w14:textId="77777777" w:rsidR="00282FE5" w:rsidRPr="00282FE5" w:rsidRDefault="00282FE5" w:rsidP="00282FE5">
            <w:pPr>
              <w:widowControl w:val="0"/>
              <w:jc w:val="center"/>
              <w:rPr>
                <w:rFonts w:ascii="Courier New" w:eastAsia="Courier New" w:hAnsi="Courier New" w:cs="Courier New"/>
                <w:color w:val="000000"/>
                <w:sz w:val="20"/>
                <w:szCs w:val="20"/>
                <w:lang w:eastAsia="ru-RU" w:bidi="ru-RU"/>
              </w:rPr>
            </w:pPr>
            <w:r w:rsidRPr="00282FE5">
              <w:rPr>
                <w:rFonts w:ascii="Courier New" w:eastAsia="Courier New" w:hAnsi="Courier New" w:cs="Courier New"/>
                <w:color w:val="000000"/>
                <w:sz w:val="20"/>
                <w:szCs w:val="20"/>
                <w:lang w:eastAsia="ru-RU" w:bidi="ru-RU"/>
              </w:rPr>
              <w:t> </w:t>
            </w:r>
          </w:p>
        </w:tc>
      </w:tr>
      <w:tr w:rsidR="00282FE5" w:rsidRPr="00282FE5" w14:paraId="5ED0CAA6" w14:textId="77777777" w:rsidTr="00964825">
        <w:trPr>
          <w:trHeight w:val="1782"/>
        </w:trPr>
        <w:tc>
          <w:tcPr>
            <w:tcW w:w="5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AB71EFE"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161</w:t>
            </w:r>
          </w:p>
        </w:tc>
        <w:tc>
          <w:tcPr>
            <w:tcW w:w="2023" w:type="dxa"/>
            <w:tcBorders>
              <w:top w:val="single" w:sz="4" w:space="0" w:color="auto"/>
              <w:left w:val="nil"/>
              <w:bottom w:val="single" w:sz="4" w:space="0" w:color="auto"/>
              <w:right w:val="single" w:sz="4" w:space="0" w:color="auto"/>
            </w:tcBorders>
            <w:shd w:val="clear" w:color="000000" w:fill="FDE9D9"/>
            <w:tcMar>
              <w:top w:w="15" w:type="dxa"/>
              <w:left w:w="15" w:type="dxa"/>
              <w:bottom w:w="0" w:type="dxa"/>
              <w:right w:w="15" w:type="dxa"/>
            </w:tcMar>
            <w:vAlign w:val="center"/>
            <w:hideMark/>
          </w:tcPr>
          <w:p w14:paraId="2E2CBF8E"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Кукуруза сахарная</w:t>
            </w:r>
          </w:p>
        </w:tc>
        <w:tc>
          <w:tcPr>
            <w:tcW w:w="192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5BD76CB"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Кукуруза консервированная тип 2</w:t>
            </w:r>
          </w:p>
        </w:tc>
        <w:tc>
          <w:tcPr>
            <w:tcW w:w="116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082F2CE"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10.39.17.190</w:t>
            </w:r>
          </w:p>
        </w:tc>
        <w:tc>
          <w:tcPr>
            <w:tcW w:w="108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AA9B75B"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006</w:t>
            </w:r>
          </w:p>
        </w:tc>
        <w:tc>
          <w:tcPr>
            <w:tcW w:w="89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BEBF4D3"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КГ</w:t>
            </w:r>
          </w:p>
        </w:tc>
        <w:tc>
          <w:tcPr>
            <w:tcW w:w="51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561C2987" w14:textId="77777777" w:rsidR="00282FE5" w:rsidRPr="00282FE5" w:rsidRDefault="00282FE5" w:rsidP="00282FE5">
            <w:pPr>
              <w:widowControl w:val="0"/>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Вес: не более 1 КГ</w:t>
            </w:r>
            <w:r w:rsidRPr="00282FE5">
              <w:rPr>
                <w:rFonts w:eastAsia="Courier New" w:cs="Times New Roman"/>
                <w:color w:val="000000"/>
                <w:sz w:val="18"/>
                <w:szCs w:val="18"/>
                <w:lang w:eastAsia="ru-RU" w:bidi="ru-RU"/>
              </w:rPr>
              <w:br/>
              <w:t>Сорт: Высший</w:t>
            </w:r>
            <w:r w:rsidRPr="00282FE5">
              <w:rPr>
                <w:rFonts w:eastAsia="Courier New" w:cs="Times New Roman"/>
                <w:color w:val="000000"/>
                <w:sz w:val="18"/>
                <w:szCs w:val="18"/>
                <w:lang w:eastAsia="ru-RU" w:bidi="ru-RU"/>
              </w:rPr>
              <w:br/>
              <w:t>Упаковка производителя: Наличие</w:t>
            </w:r>
            <w:r w:rsidRPr="00282FE5">
              <w:rPr>
                <w:rFonts w:eastAsia="Courier New" w:cs="Times New Roman"/>
                <w:color w:val="000000"/>
                <w:sz w:val="18"/>
                <w:szCs w:val="18"/>
                <w:lang w:eastAsia="ru-RU" w:bidi="ru-RU"/>
              </w:rPr>
              <w:br/>
              <w:t>Соответствие нормативно-технической документации: 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ГОСТ 34114-2017</w:t>
            </w:r>
          </w:p>
        </w:tc>
        <w:tc>
          <w:tcPr>
            <w:tcW w:w="283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1720905" w14:textId="77777777" w:rsidR="00282FE5" w:rsidRPr="00282FE5" w:rsidRDefault="00282FE5" w:rsidP="00282FE5">
            <w:pPr>
              <w:widowControl w:val="0"/>
              <w:jc w:val="center"/>
              <w:rPr>
                <w:rFonts w:ascii="Courier New" w:eastAsia="Courier New" w:hAnsi="Courier New" w:cs="Courier New"/>
                <w:color w:val="000000"/>
                <w:sz w:val="20"/>
                <w:szCs w:val="20"/>
                <w:lang w:eastAsia="ru-RU" w:bidi="ru-RU"/>
              </w:rPr>
            </w:pPr>
            <w:r w:rsidRPr="00282FE5">
              <w:rPr>
                <w:rFonts w:ascii="Courier New" w:eastAsia="Courier New" w:hAnsi="Courier New" w:cs="Courier New"/>
                <w:color w:val="000000"/>
                <w:sz w:val="20"/>
                <w:szCs w:val="20"/>
                <w:lang w:eastAsia="ru-RU" w:bidi="ru-RU"/>
              </w:rPr>
              <w:t> </w:t>
            </w:r>
          </w:p>
        </w:tc>
      </w:tr>
      <w:tr w:rsidR="00282FE5" w:rsidRPr="00282FE5" w14:paraId="0F4889C7" w14:textId="77777777" w:rsidTr="00964825">
        <w:trPr>
          <w:trHeight w:val="1782"/>
        </w:trPr>
        <w:tc>
          <w:tcPr>
            <w:tcW w:w="5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AFB273D"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lastRenderedPageBreak/>
              <w:t>162</w:t>
            </w:r>
          </w:p>
        </w:tc>
        <w:tc>
          <w:tcPr>
            <w:tcW w:w="2023" w:type="dxa"/>
            <w:tcBorders>
              <w:top w:val="single" w:sz="4" w:space="0" w:color="auto"/>
              <w:left w:val="nil"/>
              <w:bottom w:val="single" w:sz="4" w:space="0" w:color="auto"/>
              <w:right w:val="single" w:sz="4" w:space="0" w:color="auto"/>
            </w:tcBorders>
            <w:shd w:val="clear" w:color="000000" w:fill="FDE9D9"/>
            <w:tcMar>
              <w:top w:w="15" w:type="dxa"/>
              <w:left w:w="15" w:type="dxa"/>
              <w:bottom w:w="0" w:type="dxa"/>
              <w:right w:w="15" w:type="dxa"/>
            </w:tcMar>
            <w:vAlign w:val="center"/>
            <w:hideMark/>
          </w:tcPr>
          <w:p w14:paraId="601CF5F9"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Огурцы соленые</w:t>
            </w:r>
            <w:r w:rsidRPr="00282FE5">
              <w:rPr>
                <w:rFonts w:eastAsia="Courier New" w:cs="Times New Roman"/>
                <w:color w:val="000000"/>
                <w:sz w:val="18"/>
                <w:szCs w:val="18"/>
                <w:lang w:eastAsia="ru-RU" w:bidi="ru-RU"/>
              </w:rPr>
              <w:br/>
              <w:t xml:space="preserve"> (пикули, корнишоны, зеленцы)</w:t>
            </w:r>
          </w:p>
        </w:tc>
        <w:tc>
          <w:tcPr>
            <w:tcW w:w="192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2152EBE"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Огурцы тип 2</w:t>
            </w:r>
          </w:p>
        </w:tc>
        <w:tc>
          <w:tcPr>
            <w:tcW w:w="116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1AF0E56"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10.39.17.190</w:t>
            </w:r>
          </w:p>
        </w:tc>
        <w:tc>
          <w:tcPr>
            <w:tcW w:w="108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3C5AE85"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002</w:t>
            </w:r>
          </w:p>
        </w:tc>
        <w:tc>
          <w:tcPr>
            <w:tcW w:w="89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1C4DD69"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КГ</w:t>
            </w:r>
          </w:p>
        </w:tc>
        <w:tc>
          <w:tcPr>
            <w:tcW w:w="51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086EEEB9" w14:textId="77777777" w:rsidR="00282FE5" w:rsidRPr="00282FE5" w:rsidRDefault="00282FE5" w:rsidP="00282FE5">
            <w:pPr>
              <w:widowControl w:val="0"/>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Тип: Пикули; Корнишоны; Зеленцы</w:t>
            </w:r>
            <w:r w:rsidRPr="00282FE5">
              <w:rPr>
                <w:rFonts w:eastAsia="Courier New" w:cs="Times New Roman"/>
                <w:color w:val="000000"/>
                <w:sz w:val="18"/>
                <w:szCs w:val="18"/>
                <w:lang w:eastAsia="ru-RU" w:bidi="ru-RU"/>
              </w:rPr>
              <w:br/>
              <w:t>Вид: Соленые</w:t>
            </w:r>
            <w:r w:rsidRPr="00282FE5">
              <w:rPr>
                <w:rFonts w:eastAsia="Courier New" w:cs="Times New Roman"/>
                <w:color w:val="000000"/>
                <w:sz w:val="18"/>
                <w:szCs w:val="18"/>
                <w:lang w:eastAsia="ru-RU" w:bidi="ru-RU"/>
              </w:rPr>
              <w:br/>
              <w:t>Фасовка: Весовая</w:t>
            </w:r>
            <w:r w:rsidRPr="00282FE5">
              <w:rPr>
                <w:rFonts w:eastAsia="Courier New" w:cs="Times New Roman"/>
                <w:color w:val="000000"/>
                <w:sz w:val="18"/>
                <w:szCs w:val="18"/>
                <w:lang w:eastAsia="ru-RU" w:bidi="ru-RU"/>
              </w:rPr>
              <w:br/>
              <w:t>Соответствие нормативно-технической документации: 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ГОСТ 34220-2017</w:t>
            </w:r>
          </w:p>
        </w:tc>
        <w:tc>
          <w:tcPr>
            <w:tcW w:w="283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2C8E010" w14:textId="77777777" w:rsidR="00282FE5" w:rsidRPr="00282FE5" w:rsidRDefault="00282FE5" w:rsidP="00282FE5">
            <w:pPr>
              <w:widowControl w:val="0"/>
              <w:jc w:val="center"/>
              <w:rPr>
                <w:rFonts w:ascii="Courier New" w:eastAsia="Courier New" w:hAnsi="Courier New" w:cs="Courier New"/>
                <w:color w:val="000000"/>
                <w:sz w:val="20"/>
                <w:szCs w:val="20"/>
                <w:lang w:eastAsia="ru-RU" w:bidi="ru-RU"/>
              </w:rPr>
            </w:pPr>
            <w:r w:rsidRPr="00282FE5">
              <w:rPr>
                <w:rFonts w:ascii="Courier New" w:eastAsia="Courier New" w:hAnsi="Courier New" w:cs="Courier New"/>
                <w:color w:val="000000"/>
                <w:sz w:val="20"/>
                <w:szCs w:val="20"/>
                <w:lang w:eastAsia="ru-RU" w:bidi="ru-RU"/>
              </w:rPr>
              <w:t> </w:t>
            </w:r>
          </w:p>
        </w:tc>
      </w:tr>
      <w:tr w:rsidR="00282FE5" w:rsidRPr="00282FE5" w14:paraId="202BF68E" w14:textId="77777777" w:rsidTr="00964825">
        <w:trPr>
          <w:trHeight w:val="1782"/>
        </w:trPr>
        <w:tc>
          <w:tcPr>
            <w:tcW w:w="5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6CDA411A"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163</w:t>
            </w:r>
          </w:p>
        </w:tc>
        <w:tc>
          <w:tcPr>
            <w:tcW w:w="2023" w:type="dxa"/>
            <w:tcBorders>
              <w:top w:val="single" w:sz="4" w:space="0" w:color="auto"/>
              <w:left w:val="nil"/>
              <w:bottom w:val="single" w:sz="4" w:space="0" w:color="auto"/>
              <w:right w:val="single" w:sz="4" w:space="0" w:color="auto"/>
            </w:tcBorders>
            <w:shd w:val="clear" w:color="000000" w:fill="FDE9D9"/>
            <w:tcMar>
              <w:top w:w="15" w:type="dxa"/>
              <w:left w:w="15" w:type="dxa"/>
              <w:bottom w:w="0" w:type="dxa"/>
              <w:right w:w="15" w:type="dxa"/>
            </w:tcMar>
            <w:vAlign w:val="center"/>
            <w:hideMark/>
          </w:tcPr>
          <w:p w14:paraId="0C0069ED"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Томаты соленые</w:t>
            </w:r>
          </w:p>
        </w:tc>
        <w:tc>
          <w:tcPr>
            <w:tcW w:w="192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6EC56BC"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Томаты тип 4</w:t>
            </w:r>
          </w:p>
        </w:tc>
        <w:tc>
          <w:tcPr>
            <w:tcW w:w="116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3C80F2A"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10.39.17.190</w:t>
            </w:r>
          </w:p>
        </w:tc>
        <w:tc>
          <w:tcPr>
            <w:tcW w:w="108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CFA7FD3"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009</w:t>
            </w:r>
          </w:p>
        </w:tc>
        <w:tc>
          <w:tcPr>
            <w:tcW w:w="89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10672A8"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КГ</w:t>
            </w:r>
          </w:p>
        </w:tc>
        <w:tc>
          <w:tcPr>
            <w:tcW w:w="51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7F6968ED" w14:textId="77777777" w:rsidR="00282FE5" w:rsidRPr="00282FE5" w:rsidRDefault="00282FE5" w:rsidP="00282FE5">
            <w:pPr>
              <w:widowControl w:val="0"/>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Вид: Соленые</w:t>
            </w:r>
            <w:r w:rsidRPr="00282FE5">
              <w:rPr>
                <w:rFonts w:eastAsia="Courier New" w:cs="Times New Roman"/>
                <w:color w:val="000000"/>
                <w:sz w:val="18"/>
                <w:szCs w:val="18"/>
                <w:lang w:eastAsia="ru-RU" w:bidi="ru-RU"/>
              </w:rPr>
              <w:br/>
              <w:t>Фасовка: Весовая</w:t>
            </w:r>
            <w:r w:rsidRPr="00282FE5">
              <w:rPr>
                <w:rFonts w:eastAsia="Courier New" w:cs="Times New Roman"/>
                <w:color w:val="000000"/>
                <w:sz w:val="18"/>
                <w:szCs w:val="18"/>
                <w:lang w:eastAsia="ru-RU" w:bidi="ru-RU"/>
              </w:rPr>
              <w:br/>
              <w:t>Соответствие нормативно-технической документации: 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ГОСТ 34220-2017</w:t>
            </w:r>
          </w:p>
        </w:tc>
        <w:tc>
          <w:tcPr>
            <w:tcW w:w="283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9EB3A65" w14:textId="77777777" w:rsidR="00282FE5" w:rsidRPr="00282FE5" w:rsidRDefault="00282FE5" w:rsidP="00282FE5">
            <w:pPr>
              <w:widowControl w:val="0"/>
              <w:jc w:val="center"/>
              <w:rPr>
                <w:rFonts w:ascii="Courier New" w:eastAsia="Courier New" w:hAnsi="Courier New" w:cs="Courier New"/>
                <w:color w:val="000000"/>
                <w:sz w:val="20"/>
                <w:szCs w:val="20"/>
                <w:lang w:eastAsia="ru-RU" w:bidi="ru-RU"/>
              </w:rPr>
            </w:pPr>
            <w:r w:rsidRPr="00282FE5">
              <w:rPr>
                <w:rFonts w:ascii="Courier New" w:eastAsia="Courier New" w:hAnsi="Courier New" w:cs="Courier New"/>
                <w:color w:val="000000"/>
                <w:sz w:val="20"/>
                <w:szCs w:val="20"/>
                <w:lang w:eastAsia="ru-RU" w:bidi="ru-RU"/>
              </w:rPr>
              <w:t> </w:t>
            </w:r>
          </w:p>
        </w:tc>
      </w:tr>
      <w:tr w:rsidR="00282FE5" w:rsidRPr="00282FE5" w14:paraId="075A94F4" w14:textId="77777777" w:rsidTr="00964825">
        <w:trPr>
          <w:trHeight w:val="1782"/>
        </w:trPr>
        <w:tc>
          <w:tcPr>
            <w:tcW w:w="5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19E7276"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164</w:t>
            </w:r>
          </w:p>
        </w:tc>
        <w:tc>
          <w:tcPr>
            <w:tcW w:w="2023" w:type="dxa"/>
            <w:tcBorders>
              <w:top w:val="single" w:sz="4" w:space="0" w:color="auto"/>
              <w:left w:val="nil"/>
              <w:bottom w:val="single" w:sz="4" w:space="0" w:color="auto"/>
              <w:right w:val="single" w:sz="4" w:space="0" w:color="auto"/>
            </w:tcBorders>
            <w:shd w:val="clear" w:color="000000" w:fill="FDE9D9"/>
            <w:tcMar>
              <w:top w:w="15" w:type="dxa"/>
              <w:left w:w="15" w:type="dxa"/>
              <w:bottom w:w="0" w:type="dxa"/>
              <w:right w:w="15" w:type="dxa"/>
            </w:tcMar>
            <w:vAlign w:val="center"/>
            <w:hideMark/>
          </w:tcPr>
          <w:p w14:paraId="469A00A5"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Икра из баклажанов</w:t>
            </w:r>
          </w:p>
        </w:tc>
        <w:tc>
          <w:tcPr>
            <w:tcW w:w="192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D178360"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Икра из баклажанов тип 1</w:t>
            </w:r>
          </w:p>
        </w:tc>
        <w:tc>
          <w:tcPr>
            <w:tcW w:w="116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A17ADA7"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10.39.18.110</w:t>
            </w:r>
          </w:p>
        </w:tc>
        <w:tc>
          <w:tcPr>
            <w:tcW w:w="108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96DA6D9"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002</w:t>
            </w:r>
          </w:p>
        </w:tc>
        <w:tc>
          <w:tcPr>
            <w:tcW w:w="89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EA6C21A"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КГ</w:t>
            </w:r>
          </w:p>
        </w:tc>
        <w:tc>
          <w:tcPr>
            <w:tcW w:w="51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4E712F2B" w14:textId="77777777" w:rsidR="00282FE5" w:rsidRPr="00282FE5" w:rsidRDefault="00282FE5" w:rsidP="00282FE5">
            <w:pPr>
              <w:widowControl w:val="0"/>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Тип: Стерилизованная</w:t>
            </w:r>
            <w:r w:rsidRPr="00282FE5">
              <w:rPr>
                <w:rFonts w:eastAsia="Courier New" w:cs="Times New Roman"/>
                <w:color w:val="000000"/>
                <w:sz w:val="18"/>
                <w:szCs w:val="18"/>
                <w:lang w:eastAsia="ru-RU" w:bidi="ru-RU"/>
              </w:rPr>
              <w:br/>
              <w:t>Вес: не более 1 КГ</w:t>
            </w:r>
            <w:r w:rsidRPr="00282FE5">
              <w:rPr>
                <w:rFonts w:eastAsia="Courier New" w:cs="Times New Roman"/>
                <w:color w:val="000000"/>
                <w:sz w:val="18"/>
                <w:szCs w:val="18"/>
                <w:lang w:eastAsia="ru-RU" w:bidi="ru-RU"/>
              </w:rPr>
              <w:br/>
              <w:t>Особые условия (требования к составу пищевых продуктов): Без химических консервантов</w:t>
            </w:r>
            <w:r w:rsidRPr="00282FE5">
              <w:rPr>
                <w:rFonts w:eastAsia="Courier New" w:cs="Times New Roman"/>
                <w:color w:val="000000"/>
                <w:sz w:val="18"/>
                <w:szCs w:val="18"/>
                <w:lang w:eastAsia="ru-RU" w:bidi="ru-RU"/>
              </w:rPr>
              <w:br/>
              <w:t>Упаковка производителя: Наличие</w:t>
            </w:r>
            <w:r w:rsidRPr="00282FE5">
              <w:rPr>
                <w:rFonts w:eastAsia="Courier New" w:cs="Times New Roman"/>
                <w:color w:val="000000"/>
                <w:sz w:val="18"/>
                <w:szCs w:val="18"/>
                <w:lang w:eastAsia="ru-RU" w:bidi="ru-RU"/>
              </w:rPr>
              <w:br/>
              <w:t>Соответствие нормативно-технической документации: 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ГОСТ 2654-2017</w:t>
            </w:r>
          </w:p>
        </w:tc>
        <w:tc>
          <w:tcPr>
            <w:tcW w:w="283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72B68A6" w14:textId="77777777" w:rsidR="00282FE5" w:rsidRPr="00282FE5" w:rsidRDefault="00282FE5" w:rsidP="00282FE5">
            <w:pPr>
              <w:widowControl w:val="0"/>
              <w:jc w:val="center"/>
              <w:rPr>
                <w:rFonts w:ascii="Courier New" w:eastAsia="Courier New" w:hAnsi="Courier New" w:cs="Courier New"/>
                <w:color w:val="000000"/>
                <w:sz w:val="20"/>
                <w:szCs w:val="20"/>
                <w:lang w:eastAsia="ru-RU" w:bidi="ru-RU"/>
              </w:rPr>
            </w:pPr>
            <w:r w:rsidRPr="00282FE5">
              <w:rPr>
                <w:rFonts w:ascii="Courier New" w:eastAsia="Courier New" w:hAnsi="Courier New" w:cs="Courier New"/>
                <w:color w:val="000000"/>
                <w:sz w:val="20"/>
                <w:szCs w:val="20"/>
                <w:lang w:eastAsia="ru-RU" w:bidi="ru-RU"/>
              </w:rPr>
              <w:t> </w:t>
            </w:r>
          </w:p>
        </w:tc>
      </w:tr>
      <w:tr w:rsidR="00282FE5" w:rsidRPr="00282FE5" w14:paraId="1B6E5413" w14:textId="77777777" w:rsidTr="00964825">
        <w:trPr>
          <w:trHeight w:val="1782"/>
        </w:trPr>
        <w:tc>
          <w:tcPr>
            <w:tcW w:w="5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391116A7"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165</w:t>
            </w:r>
          </w:p>
        </w:tc>
        <w:tc>
          <w:tcPr>
            <w:tcW w:w="2023" w:type="dxa"/>
            <w:tcBorders>
              <w:top w:val="single" w:sz="4" w:space="0" w:color="auto"/>
              <w:left w:val="nil"/>
              <w:bottom w:val="single" w:sz="4" w:space="0" w:color="auto"/>
              <w:right w:val="single" w:sz="4" w:space="0" w:color="auto"/>
            </w:tcBorders>
            <w:shd w:val="clear" w:color="000000" w:fill="FDE9D9"/>
            <w:tcMar>
              <w:top w:w="15" w:type="dxa"/>
              <w:left w:w="15" w:type="dxa"/>
              <w:bottom w:w="0" w:type="dxa"/>
              <w:right w:w="15" w:type="dxa"/>
            </w:tcMar>
            <w:vAlign w:val="center"/>
            <w:hideMark/>
          </w:tcPr>
          <w:p w14:paraId="5F9EDF7B"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Икра из кабачков</w:t>
            </w:r>
          </w:p>
        </w:tc>
        <w:tc>
          <w:tcPr>
            <w:tcW w:w="192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CF05137"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Икра из кабачков тип 2</w:t>
            </w:r>
          </w:p>
        </w:tc>
        <w:tc>
          <w:tcPr>
            <w:tcW w:w="116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A689B85"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10.39.18.110</w:t>
            </w:r>
          </w:p>
        </w:tc>
        <w:tc>
          <w:tcPr>
            <w:tcW w:w="108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A2336C6"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005</w:t>
            </w:r>
          </w:p>
        </w:tc>
        <w:tc>
          <w:tcPr>
            <w:tcW w:w="89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3F934A1"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КГ</w:t>
            </w:r>
          </w:p>
        </w:tc>
        <w:tc>
          <w:tcPr>
            <w:tcW w:w="51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7A64D123" w14:textId="77777777" w:rsidR="00282FE5" w:rsidRPr="00282FE5" w:rsidRDefault="00282FE5" w:rsidP="00282FE5">
            <w:pPr>
              <w:widowControl w:val="0"/>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Вес: не более 1 КГ</w:t>
            </w:r>
            <w:r w:rsidRPr="00282FE5">
              <w:rPr>
                <w:rFonts w:eastAsia="Courier New" w:cs="Times New Roman"/>
                <w:color w:val="000000"/>
                <w:sz w:val="18"/>
                <w:szCs w:val="18"/>
                <w:lang w:eastAsia="ru-RU" w:bidi="ru-RU"/>
              </w:rPr>
              <w:br/>
              <w:t>Метод обработки: Стерилизованная</w:t>
            </w:r>
            <w:r w:rsidRPr="00282FE5">
              <w:rPr>
                <w:rFonts w:eastAsia="Courier New" w:cs="Times New Roman"/>
                <w:color w:val="000000"/>
                <w:sz w:val="18"/>
                <w:szCs w:val="18"/>
                <w:lang w:eastAsia="ru-RU" w:bidi="ru-RU"/>
              </w:rPr>
              <w:br/>
              <w:t>Особые условия (требования к составу пищевых продуктов): Без химических консервантов</w:t>
            </w:r>
            <w:r w:rsidRPr="00282FE5">
              <w:rPr>
                <w:rFonts w:eastAsia="Courier New" w:cs="Times New Roman"/>
                <w:color w:val="000000"/>
                <w:sz w:val="18"/>
                <w:szCs w:val="18"/>
                <w:lang w:eastAsia="ru-RU" w:bidi="ru-RU"/>
              </w:rPr>
              <w:br/>
              <w:t>Упаковка производителя: Наличие</w:t>
            </w:r>
            <w:r w:rsidRPr="00282FE5">
              <w:rPr>
                <w:rFonts w:eastAsia="Courier New" w:cs="Times New Roman"/>
                <w:color w:val="000000"/>
                <w:sz w:val="18"/>
                <w:szCs w:val="18"/>
                <w:lang w:eastAsia="ru-RU" w:bidi="ru-RU"/>
              </w:rPr>
              <w:br/>
              <w:t>Соответствие нормативно-технической документации: 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ГОСТ 2654-2017</w:t>
            </w:r>
          </w:p>
        </w:tc>
        <w:tc>
          <w:tcPr>
            <w:tcW w:w="283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8B824F4" w14:textId="77777777" w:rsidR="00282FE5" w:rsidRPr="00282FE5" w:rsidRDefault="00282FE5" w:rsidP="00282FE5">
            <w:pPr>
              <w:widowControl w:val="0"/>
              <w:jc w:val="center"/>
              <w:rPr>
                <w:rFonts w:ascii="Courier New" w:eastAsia="Courier New" w:hAnsi="Courier New" w:cs="Courier New"/>
                <w:color w:val="000000"/>
                <w:sz w:val="20"/>
                <w:szCs w:val="20"/>
                <w:lang w:eastAsia="ru-RU" w:bidi="ru-RU"/>
              </w:rPr>
            </w:pPr>
            <w:r w:rsidRPr="00282FE5">
              <w:rPr>
                <w:rFonts w:ascii="Courier New" w:eastAsia="Courier New" w:hAnsi="Courier New" w:cs="Courier New"/>
                <w:color w:val="000000"/>
                <w:sz w:val="20"/>
                <w:szCs w:val="20"/>
                <w:lang w:eastAsia="ru-RU" w:bidi="ru-RU"/>
              </w:rPr>
              <w:t> </w:t>
            </w:r>
          </w:p>
        </w:tc>
      </w:tr>
      <w:tr w:rsidR="00282FE5" w:rsidRPr="00282FE5" w14:paraId="0FD2C9CF" w14:textId="77777777" w:rsidTr="00964825">
        <w:trPr>
          <w:trHeight w:val="4064"/>
        </w:trPr>
        <w:tc>
          <w:tcPr>
            <w:tcW w:w="5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29C0F8D"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lastRenderedPageBreak/>
              <w:t>166</w:t>
            </w:r>
          </w:p>
        </w:tc>
        <w:tc>
          <w:tcPr>
            <w:tcW w:w="2023" w:type="dxa"/>
            <w:tcBorders>
              <w:top w:val="single" w:sz="4" w:space="0" w:color="auto"/>
              <w:left w:val="nil"/>
              <w:bottom w:val="single" w:sz="4" w:space="0" w:color="auto"/>
              <w:right w:val="single" w:sz="4" w:space="0" w:color="auto"/>
            </w:tcBorders>
            <w:shd w:val="clear" w:color="000000" w:fill="FDE9D9"/>
            <w:tcMar>
              <w:top w:w="15" w:type="dxa"/>
              <w:left w:w="15" w:type="dxa"/>
              <w:bottom w:w="0" w:type="dxa"/>
              <w:right w:w="15" w:type="dxa"/>
            </w:tcMar>
            <w:vAlign w:val="center"/>
            <w:hideMark/>
          </w:tcPr>
          <w:p w14:paraId="680D8C55"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 xml:space="preserve">Джем стерилизованный в ассортименте </w:t>
            </w:r>
          </w:p>
        </w:tc>
        <w:tc>
          <w:tcPr>
            <w:tcW w:w="192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ACD794F"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Джем тип 1</w:t>
            </w:r>
          </w:p>
        </w:tc>
        <w:tc>
          <w:tcPr>
            <w:tcW w:w="116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7B3C322"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10.39.22.110</w:t>
            </w:r>
          </w:p>
        </w:tc>
        <w:tc>
          <w:tcPr>
            <w:tcW w:w="108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651DDB8"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001</w:t>
            </w:r>
          </w:p>
        </w:tc>
        <w:tc>
          <w:tcPr>
            <w:tcW w:w="89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DB3CB0A"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КГ</w:t>
            </w:r>
          </w:p>
        </w:tc>
        <w:tc>
          <w:tcPr>
            <w:tcW w:w="51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35810764" w14:textId="77777777" w:rsidR="00282FE5" w:rsidRPr="00282FE5" w:rsidRDefault="00282FE5" w:rsidP="00282FE5">
            <w:pPr>
              <w:widowControl w:val="0"/>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Вид продукта по способу обработки: Стерилизованный</w:t>
            </w:r>
            <w:r w:rsidRPr="00282FE5">
              <w:rPr>
                <w:rFonts w:eastAsia="Courier New" w:cs="Times New Roman"/>
                <w:color w:val="000000"/>
                <w:sz w:val="18"/>
                <w:szCs w:val="18"/>
                <w:lang w:eastAsia="ru-RU" w:bidi="ru-RU"/>
              </w:rPr>
              <w:br/>
              <w:t>Тип джема: Овощной; Фруктово-ягодный; Фруктовый; Ягодный</w:t>
            </w:r>
            <w:r w:rsidRPr="00282FE5">
              <w:rPr>
                <w:rFonts w:eastAsia="Courier New" w:cs="Times New Roman"/>
                <w:color w:val="000000"/>
                <w:sz w:val="18"/>
                <w:szCs w:val="18"/>
                <w:lang w:eastAsia="ru-RU" w:bidi="ru-RU"/>
              </w:rPr>
              <w:br/>
              <w:t>Вид сырья: Тыква; Дыня; Яблоко; Черника; Черная смородина; Чернослив; Черноплодная рябина; Хурма; Физалис; Фейхоа; Слива; Рябина; Персик; Мандарин; Манго; Малина; Лимон; Крыжовник; Клюква; Кизил; Инжир; Земляника (клубника); Жердель; Ежевика; Груша; Киви; Голубика; Вишня; Брусника; Барбарис; Алыча; Ананас; Апельсин; Айва; Абрикос</w:t>
            </w:r>
            <w:r w:rsidRPr="00282FE5">
              <w:rPr>
                <w:rFonts w:eastAsia="Courier New" w:cs="Times New Roman"/>
                <w:color w:val="000000"/>
                <w:sz w:val="18"/>
                <w:szCs w:val="18"/>
                <w:lang w:eastAsia="ru-RU" w:bidi="ru-RU"/>
              </w:rPr>
              <w:br/>
              <w:t>Наличие консервантов: Нет; Да</w:t>
            </w:r>
            <w:r w:rsidRPr="00282FE5">
              <w:rPr>
                <w:rFonts w:eastAsia="Courier New" w:cs="Times New Roman"/>
                <w:color w:val="000000"/>
                <w:sz w:val="18"/>
                <w:szCs w:val="18"/>
                <w:lang w:eastAsia="ru-RU" w:bidi="ru-RU"/>
              </w:rPr>
              <w:br/>
              <w:t>Продукт на основе сахарозаменителей: Нет</w:t>
            </w:r>
            <w:r w:rsidRPr="00282FE5">
              <w:rPr>
                <w:rFonts w:eastAsia="Courier New" w:cs="Times New Roman"/>
                <w:color w:val="000000"/>
                <w:sz w:val="18"/>
                <w:szCs w:val="18"/>
                <w:lang w:eastAsia="ru-RU" w:bidi="ru-RU"/>
              </w:rPr>
              <w:br/>
              <w:t>Индивидуальная упаковка: Нет</w:t>
            </w:r>
            <w:r w:rsidRPr="00282FE5">
              <w:rPr>
                <w:rFonts w:eastAsia="Courier New" w:cs="Times New Roman"/>
                <w:color w:val="000000"/>
                <w:sz w:val="18"/>
                <w:szCs w:val="18"/>
                <w:lang w:eastAsia="ru-RU" w:bidi="ru-RU"/>
              </w:rPr>
              <w:br/>
              <w:t>Продукт обогащённый витаминами: Нет; Да</w:t>
            </w:r>
            <w:r w:rsidRPr="00282FE5">
              <w:rPr>
                <w:rFonts w:eastAsia="Courier New" w:cs="Times New Roman"/>
                <w:color w:val="000000"/>
                <w:sz w:val="18"/>
                <w:szCs w:val="18"/>
                <w:lang w:eastAsia="ru-RU" w:bidi="ru-RU"/>
              </w:rPr>
              <w:br/>
              <w:t>Особые условия (требования к составу пищевых продуктов): Без химических консервантов, искусственных красителей и ароматизаторов, искусственных пищевых добавок</w:t>
            </w:r>
            <w:r w:rsidRPr="00282FE5">
              <w:rPr>
                <w:rFonts w:eastAsia="Courier New" w:cs="Times New Roman"/>
                <w:color w:val="000000"/>
                <w:sz w:val="18"/>
                <w:szCs w:val="18"/>
                <w:lang w:eastAsia="ru-RU" w:bidi="ru-RU"/>
              </w:rPr>
              <w:br/>
              <w:t>Вес: не более 1 КГ</w:t>
            </w:r>
            <w:r w:rsidRPr="00282FE5">
              <w:rPr>
                <w:rFonts w:eastAsia="Courier New" w:cs="Times New Roman"/>
                <w:color w:val="000000"/>
                <w:sz w:val="18"/>
                <w:szCs w:val="18"/>
                <w:lang w:eastAsia="ru-RU" w:bidi="ru-RU"/>
              </w:rPr>
              <w:br/>
              <w:t>Упаковка производителя: Наличие</w:t>
            </w:r>
            <w:r w:rsidRPr="00282FE5">
              <w:rPr>
                <w:rFonts w:eastAsia="Courier New" w:cs="Times New Roman"/>
                <w:color w:val="000000"/>
                <w:sz w:val="18"/>
                <w:szCs w:val="18"/>
                <w:lang w:eastAsia="ru-RU" w:bidi="ru-RU"/>
              </w:rPr>
              <w:br/>
              <w:t>Соответствие нормативно-технической документации: 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ГОСТ 31712-2012</w:t>
            </w:r>
          </w:p>
        </w:tc>
        <w:tc>
          <w:tcPr>
            <w:tcW w:w="283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205491E" w14:textId="77777777" w:rsidR="00282FE5" w:rsidRPr="00282FE5" w:rsidRDefault="00282FE5" w:rsidP="00282FE5">
            <w:pPr>
              <w:widowControl w:val="0"/>
              <w:jc w:val="center"/>
              <w:rPr>
                <w:rFonts w:ascii="Courier New" w:eastAsia="Courier New" w:hAnsi="Courier New" w:cs="Courier New"/>
                <w:color w:val="000000"/>
                <w:sz w:val="20"/>
                <w:szCs w:val="20"/>
                <w:lang w:eastAsia="ru-RU" w:bidi="ru-RU"/>
              </w:rPr>
            </w:pPr>
            <w:r w:rsidRPr="00282FE5">
              <w:rPr>
                <w:rFonts w:ascii="Courier New" w:eastAsia="Courier New" w:hAnsi="Courier New" w:cs="Courier New"/>
                <w:color w:val="000000"/>
                <w:sz w:val="20"/>
                <w:szCs w:val="20"/>
                <w:lang w:eastAsia="ru-RU" w:bidi="ru-RU"/>
              </w:rPr>
              <w:t>10.39.22.110-00000004</w:t>
            </w:r>
          </w:p>
        </w:tc>
      </w:tr>
      <w:tr w:rsidR="00282FE5" w:rsidRPr="00282FE5" w14:paraId="43395B80" w14:textId="77777777" w:rsidTr="00964825">
        <w:trPr>
          <w:trHeight w:val="2086"/>
        </w:trPr>
        <w:tc>
          <w:tcPr>
            <w:tcW w:w="5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494CFBC"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167</w:t>
            </w:r>
          </w:p>
        </w:tc>
        <w:tc>
          <w:tcPr>
            <w:tcW w:w="2023" w:type="dxa"/>
            <w:tcBorders>
              <w:top w:val="single" w:sz="4" w:space="0" w:color="auto"/>
              <w:left w:val="nil"/>
              <w:bottom w:val="single" w:sz="4" w:space="0" w:color="auto"/>
              <w:right w:val="single" w:sz="4" w:space="0" w:color="auto"/>
            </w:tcBorders>
            <w:shd w:val="clear" w:color="000000" w:fill="FDE9D9"/>
            <w:tcMar>
              <w:top w:w="15" w:type="dxa"/>
              <w:left w:w="15" w:type="dxa"/>
              <w:bottom w:w="0" w:type="dxa"/>
              <w:right w:w="15" w:type="dxa"/>
            </w:tcMar>
            <w:vAlign w:val="center"/>
            <w:hideMark/>
          </w:tcPr>
          <w:p w14:paraId="7BF22859"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Конфитюр стерилизованный</w:t>
            </w:r>
          </w:p>
        </w:tc>
        <w:tc>
          <w:tcPr>
            <w:tcW w:w="192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402E25C"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Конфитюр тип 1</w:t>
            </w:r>
          </w:p>
        </w:tc>
        <w:tc>
          <w:tcPr>
            <w:tcW w:w="116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DB298D8"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10.39.22.110</w:t>
            </w:r>
          </w:p>
        </w:tc>
        <w:tc>
          <w:tcPr>
            <w:tcW w:w="108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79E83DD"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002</w:t>
            </w:r>
          </w:p>
        </w:tc>
        <w:tc>
          <w:tcPr>
            <w:tcW w:w="89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735969D"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КГ</w:t>
            </w:r>
          </w:p>
        </w:tc>
        <w:tc>
          <w:tcPr>
            <w:tcW w:w="51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5DE0035D" w14:textId="77777777" w:rsidR="00282FE5" w:rsidRPr="00282FE5" w:rsidRDefault="00282FE5" w:rsidP="00282FE5">
            <w:pPr>
              <w:widowControl w:val="0"/>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Вес: не более 1 КГ</w:t>
            </w:r>
            <w:r w:rsidRPr="00282FE5">
              <w:rPr>
                <w:rFonts w:eastAsia="Courier New" w:cs="Times New Roman"/>
                <w:color w:val="000000"/>
                <w:sz w:val="18"/>
                <w:szCs w:val="18"/>
                <w:lang w:eastAsia="ru-RU" w:bidi="ru-RU"/>
              </w:rPr>
              <w:br/>
              <w:t>Вид продукта по способу обработки: Стерилизованный</w:t>
            </w:r>
            <w:r w:rsidRPr="00282FE5">
              <w:rPr>
                <w:rFonts w:eastAsia="Courier New" w:cs="Times New Roman"/>
                <w:color w:val="000000"/>
                <w:sz w:val="18"/>
                <w:szCs w:val="18"/>
                <w:lang w:eastAsia="ru-RU" w:bidi="ru-RU"/>
              </w:rPr>
              <w:br/>
              <w:t>Особые условия (требования к составу пищевых продуктов): Без химических консервантов, искусственных красителей и ароматизаторов, искусственных пищевых добавок</w:t>
            </w:r>
            <w:r w:rsidRPr="00282FE5">
              <w:rPr>
                <w:rFonts w:eastAsia="Courier New" w:cs="Times New Roman"/>
                <w:color w:val="000000"/>
                <w:sz w:val="18"/>
                <w:szCs w:val="18"/>
                <w:lang w:eastAsia="ru-RU" w:bidi="ru-RU"/>
              </w:rPr>
              <w:br/>
              <w:t>Упаковка производителя: Наличие</w:t>
            </w:r>
            <w:r w:rsidRPr="00282FE5">
              <w:rPr>
                <w:rFonts w:eastAsia="Courier New" w:cs="Times New Roman"/>
                <w:color w:val="000000"/>
                <w:sz w:val="18"/>
                <w:szCs w:val="18"/>
                <w:lang w:eastAsia="ru-RU" w:bidi="ru-RU"/>
              </w:rPr>
              <w:br/>
              <w:t>Соответствие нормативно-технической документации: 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ТУ производителя; 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ГОСТ 34447-2018</w:t>
            </w:r>
          </w:p>
        </w:tc>
        <w:tc>
          <w:tcPr>
            <w:tcW w:w="283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5EDEA10" w14:textId="77777777" w:rsidR="00282FE5" w:rsidRPr="00282FE5" w:rsidRDefault="00282FE5" w:rsidP="00282FE5">
            <w:pPr>
              <w:widowControl w:val="0"/>
              <w:jc w:val="center"/>
              <w:rPr>
                <w:rFonts w:ascii="Courier New" w:eastAsia="Courier New" w:hAnsi="Courier New" w:cs="Courier New"/>
                <w:color w:val="000000"/>
                <w:sz w:val="20"/>
                <w:szCs w:val="20"/>
                <w:lang w:eastAsia="ru-RU" w:bidi="ru-RU"/>
              </w:rPr>
            </w:pPr>
            <w:r w:rsidRPr="00282FE5">
              <w:rPr>
                <w:rFonts w:ascii="Courier New" w:eastAsia="Courier New" w:hAnsi="Courier New" w:cs="Courier New"/>
                <w:color w:val="000000"/>
                <w:sz w:val="20"/>
                <w:szCs w:val="20"/>
                <w:lang w:eastAsia="ru-RU" w:bidi="ru-RU"/>
              </w:rPr>
              <w:t> </w:t>
            </w:r>
          </w:p>
        </w:tc>
      </w:tr>
      <w:tr w:rsidR="00282FE5" w:rsidRPr="00282FE5" w14:paraId="11B21B3D" w14:textId="77777777" w:rsidTr="00964825">
        <w:trPr>
          <w:trHeight w:val="2741"/>
        </w:trPr>
        <w:tc>
          <w:tcPr>
            <w:tcW w:w="5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A7828BA"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lastRenderedPageBreak/>
              <w:t>168</w:t>
            </w:r>
          </w:p>
        </w:tc>
        <w:tc>
          <w:tcPr>
            <w:tcW w:w="2023" w:type="dxa"/>
            <w:tcBorders>
              <w:top w:val="single" w:sz="4" w:space="0" w:color="auto"/>
              <w:left w:val="nil"/>
              <w:bottom w:val="single" w:sz="4" w:space="0" w:color="auto"/>
              <w:right w:val="single" w:sz="4" w:space="0" w:color="auto"/>
            </w:tcBorders>
            <w:shd w:val="clear" w:color="000000" w:fill="FDE9D9"/>
            <w:tcMar>
              <w:top w:w="15" w:type="dxa"/>
              <w:left w:w="15" w:type="dxa"/>
              <w:bottom w:w="0" w:type="dxa"/>
              <w:right w:w="15" w:type="dxa"/>
            </w:tcMar>
            <w:vAlign w:val="center"/>
            <w:hideMark/>
          </w:tcPr>
          <w:p w14:paraId="3EBF1846"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Компоты в ассортименте</w:t>
            </w:r>
          </w:p>
        </w:tc>
        <w:tc>
          <w:tcPr>
            <w:tcW w:w="192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41311D1"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Компот тип 1</w:t>
            </w:r>
          </w:p>
        </w:tc>
        <w:tc>
          <w:tcPr>
            <w:tcW w:w="116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A9F5758"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10.39.22.120</w:t>
            </w:r>
          </w:p>
        </w:tc>
        <w:tc>
          <w:tcPr>
            <w:tcW w:w="108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DE68B55"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001</w:t>
            </w:r>
          </w:p>
        </w:tc>
        <w:tc>
          <w:tcPr>
            <w:tcW w:w="89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07C16D7"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Л; ДМ3</w:t>
            </w:r>
          </w:p>
        </w:tc>
        <w:tc>
          <w:tcPr>
            <w:tcW w:w="51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43852393" w14:textId="77777777" w:rsidR="00282FE5" w:rsidRPr="00282FE5" w:rsidRDefault="00282FE5" w:rsidP="00282FE5">
            <w:pPr>
              <w:widowControl w:val="0"/>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Для детского питания: Да; Нет</w:t>
            </w:r>
            <w:r w:rsidRPr="00282FE5">
              <w:rPr>
                <w:rFonts w:eastAsia="Courier New" w:cs="Times New Roman"/>
                <w:color w:val="000000"/>
                <w:sz w:val="18"/>
                <w:szCs w:val="18"/>
                <w:lang w:eastAsia="ru-RU" w:bidi="ru-RU"/>
              </w:rPr>
              <w:br/>
              <w:t>Вид компота: Однокомпонентный; Многокомпонентный</w:t>
            </w:r>
            <w:r w:rsidRPr="00282FE5">
              <w:rPr>
                <w:rFonts w:eastAsia="Courier New" w:cs="Times New Roman"/>
                <w:color w:val="000000"/>
                <w:sz w:val="18"/>
                <w:szCs w:val="18"/>
                <w:lang w:eastAsia="ru-RU" w:bidi="ru-RU"/>
              </w:rPr>
              <w:br/>
              <w:t>Вид продукта по способу обработки: Пастеризованный; Стерилизованный</w:t>
            </w:r>
            <w:r w:rsidRPr="00282FE5">
              <w:rPr>
                <w:rFonts w:eastAsia="Courier New" w:cs="Times New Roman"/>
                <w:color w:val="000000"/>
                <w:sz w:val="18"/>
                <w:szCs w:val="18"/>
                <w:lang w:eastAsia="ru-RU" w:bidi="ru-RU"/>
              </w:rPr>
              <w:br/>
              <w:t>Вид сырья: Фрукты</w:t>
            </w:r>
            <w:r w:rsidRPr="00282FE5">
              <w:rPr>
                <w:rFonts w:eastAsia="Courier New" w:cs="Times New Roman"/>
                <w:color w:val="000000"/>
                <w:sz w:val="18"/>
                <w:szCs w:val="18"/>
                <w:lang w:eastAsia="ru-RU" w:bidi="ru-RU"/>
              </w:rPr>
              <w:br/>
              <w:t>Объем: не более 1 Л; ДМ3</w:t>
            </w:r>
            <w:r w:rsidRPr="00282FE5">
              <w:rPr>
                <w:rFonts w:eastAsia="Courier New" w:cs="Times New Roman"/>
                <w:color w:val="000000"/>
                <w:sz w:val="18"/>
                <w:szCs w:val="18"/>
                <w:lang w:eastAsia="ru-RU" w:bidi="ru-RU"/>
              </w:rPr>
              <w:br/>
              <w:t>Особые условия (требования к составу пищевых продуктов): Без химических консервантов, искусственных красителей и ароматизаторов, искусственных пищевых добавок</w:t>
            </w:r>
            <w:r w:rsidRPr="00282FE5">
              <w:rPr>
                <w:rFonts w:eastAsia="Courier New" w:cs="Times New Roman"/>
                <w:color w:val="000000"/>
                <w:sz w:val="18"/>
                <w:szCs w:val="18"/>
                <w:lang w:eastAsia="ru-RU" w:bidi="ru-RU"/>
              </w:rPr>
              <w:br/>
              <w:t>Упаковка производителя: Наличие</w:t>
            </w:r>
            <w:r w:rsidRPr="00282FE5">
              <w:rPr>
                <w:rFonts w:eastAsia="Courier New" w:cs="Times New Roman"/>
                <w:color w:val="000000"/>
                <w:sz w:val="18"/>
                <w:szCs w:val="18"/>
                <w:lang w:eastAsia="ru-RU" w:bidi="ru-RU"/>
              </w:rPr>
              <w:br/>
              <w:t>Соответствие нормативно-технической документации: 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ГОСТ 816-2017</w:t>
            </w:r>
          </w:p>
        </w:tc>
        <w:tc>
          <w:tcPr>
            <w:tcW w:w="283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5B2A6B3" w14:textId="77777777" w:rsidR="00282FE5" w:rsidRPr="00282FE5" w:rsidRDefault="00282FE5" w:rsidP="00282FE5">
            <w:pPr>
              <w:widowControl w:val="0"/>
              <w:jc w:val="center"/>
              <w:rPr>
                <w:rFonts w:ascii="Courier New" w:eastAsia="Courier New" w:hAnsi="Courier New" w:cs="Courier New"/>
                <w:color w:val="000000"/>
                <w:sz w:val="20"/>
                <w:szCs w:val="20"/>
                <w:lang w:eastAsia="ru-RU" w:bidi="ru-RU"/>
              </w:rPr>
            </w:pPr>
            <w:r w:rsidRPr="00282FE5">
              <w:rPr>
                <w:rFonts w:ascii="Courier New" w:eastAsia="Courier New" w:hAnsi="Courier New" w:cs="Courier New"/>
                <w:color w:val="000000"/>
                <w:sz w:val="20"/>
                <w:szCs w:val="20"/>
                <w:lang w:eastAsia="ru-RU" w:bidi="ru-RU"/>
              </w:rPr>
              <w:t>10.39.22.120-00000001</w:t>
            </w:r>
          </w:p>
        </w:tc>
      </w:tr>
      <w:tr w:rsidR="00282FE5" w:rsidRPr="00282FE5" w14:paraId="4A970A92" w14:textId="77777777" w:rsidTr="00964825">
        <w:trPr>
          <w:trHeight w:val="2406"/>
        </w:trPr>
        <w:tc>
          <w:tcPr>
            <w:tcW w:w="5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8CBB073"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169</w:t>
            </w:r>
          </w:p>
        </w:tc>
        <w:tc>
          <w:tcPr>
            <w:tcW w:w="2023" w:type="dxa"/>
            <w:tcBorders>
              <w:top w:val="single" w:sz="4" w:space="0" w:color="auto"/>
              <w:left w:val="nil"/>
              <w:bottom w:val="single" w:sz="4" w:space="0" w:color="auto"/>
              <w:right w:val="single" w:sz="4" w:space="0" w:color="auto"/>
            </w:tcBorders>
            <w:shd w:val="clear" w:color="000000" w:fill="FDE9D9"/>
            <w:tcMar>
              <w:top w:w="15" w:type="dxa"/>
              <w:left w:w="15" w:type="dxa"/>
              <w:bottom w:w="0" w:type="dxa"/>
              <w:right w:w="15" w:type="dxa"/>
            </w:tcMar>
            <w:vAlign w:val="center"/>
            <w:hideMark/>
          </w:tcPr>
          <w:p w14:paraId="393D1BF2"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Брусника протертая с сахаром стерилизованная</w:t>
            </w:r>
          </w:p>
        </w:tc>
        <w:tc>
          <w:tcPr>
            <w:tcW w:w="192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865E99A"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Брусника тип 1</w:t>
            </w:r>
          </w:p>
        </w:tc>
        <w:tc>
          <w:tcPr>
            <w:tcW w:w="116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8BFBF37"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10.39.22.130</w:t>
            </w:r>
          </w:p>
        </w:tc>
        <w:tc>
          <w:tcPr>
            <w:tcW w:w="108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F178E00"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003</w:t>
            </w:r>
          </w:p>
        </w:tc>
        <w:tc>
          <w:tcPr>
            <w:tcW w:w="89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5AF7AED"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КГ</w:t>
            </w:r>
          </w:p>
        </w:tc>
        <w:tc>
          <w:tcPr>
            <w:tcW w:w="51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680BC9B6" w14:textId="77777777" w:rsidR="00282FE5" w:rsidRPr="00282FE5" w:rsidRDefault="00282FE5" w:rsidP="00282FE5">
            <w:pPr>
              <w:widowControl w:val="0"/>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Вид: Протертая с сахаром</w:t>
            </w:r>
            <w:r w:rsidRPr="00282FE5">
              <w:rPr>
                <w:rFonts w:eastAsia="Courier New" w:cs="Times New Roman"/>
                <w:color w:val="000000"/>
                <w:sz w:val="18"/>
                <w:szCs w:val="18"/>
                <w:lang w:eastAsia="ru-RU" w:bidi="ru-RU"/>
              </w:rPr>
              <w:br/>
              <w:t>Вес: не более 1 КГ</w:t>
            </w:r>
            <w:r w:rsidRPr="00282FE5">
              <w:rPr>
                <w:rFonts w:eastAsia="Courier New" w:cs="Times New Roman"/>
                <w:color w:val="000000"/>
                <w:sz w:val="18"/>
                <w:szCs w:val="18"/>
                <w:lang w:eastAsia="ru-RU" w:bidi="ru-RU"/>
              </w:rPr>
              <w:br/>
              <w:t>Метод обработки: Стерилизованная</w:t>
            </w:r>
            <w:r w:rsidRPr="00282FE5">
              <w:rPr>
                <w:rFonts w:eastAsia="Courier New" w:cs="Times New Roman"/>
                <w:color w:val="000000"/>
                <w:sz w:val="18"/>
                <w:szCs w:val="18"/>
                <w:lang w:eastAsia="ru-RU" w:bidi="ru-RU"/>
              </w:rPr>
              <w:br/>
              <w:t>Особые условия (требования к составу пищевых продуктов): Без химических консервантов, искусственных красителей и ароматизаторов, искусственных пищевых добавок</w:t>
            </w:r>
            <w:r w:rsidRPr="00282FE5">
              <w:rPr>
                <w:rFonts w:eastAsia="Courier New" w:cs="Times New Roman"/>
                <w:color w:val="000000"/>
                <w:sz w:val="18"/>
                <w:szCs w:val="18"/>
                <w:lang w:eastAsia="ru-RU" w:bidi="ru-RU"/>
              </w:rPr>
              <w:br/>
              <w:t>Упаковка производителя: Наличие</w:t>
            </w:r>
            <w:r w:rsidRPr="00282FE5">
              <w:rPr>
                <w:rFonts w:eastAsia="Courier New" w:cs="Times New Roman"/>
                <w:color w:val="000000"/>
                <w:sz w:val="18"/>
                <w:szCs w:val="18"/>
                <w:lang w:eastAsia="ru-RU" w:bidi="ru-RU"/>
              </w:rPr>
              <w:br/>
              <w:t>Соответствие нормативно-технической документации: 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ГОСТ Р 54681-2011</w:t>
            </w:r>
          </w:p>
        </w:tc>
        <w:tc>
          <w:tcPr>
            <w:tcW w:w="283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7462F73" w14:textId="77777777" w:rsidR="00282FE5" w:rsidRPr="00282FE5" w:rsidRDefault="00282FE5" w:rsidP="00282FE5">
            <w:pPr>
              <w:widowControl w:val="0"/>
              <w:jc w:val="center"/>
              <w:rPr>
                <w:rFonts w:ascii="Courier New" w:eastAsia="Courier New" w:hAnsi="Courier New" w:cs="Courier New"/>
                <w:color w:val="000000"/>
                <w:sz w:val="20"/>
                <w:szCs w:val="20"/>
                <w:lang w:eastAsia="ru-RU" w:bidi="ru-RU"/>
              </w:rPr>
            </w:pPr>
            <w:r w:rsidRPr="00282FE5">
              <w:rPr>
                <w:rFonts w:ascii="Courier New" w:eastAsia="Courier New" w:hAnsi="Courier New" w:cs="Courier New"/>
                <w:color w:val="000000"/>
                <w:sz w:val="20"/>
                <w:szCs w:val="20"/>
                <w:lang w:eastAsia="ru-RU" w:bidi="ru-RU"/>
              </w:rPr>
              <w:t> </w:t>
            </w:r>
          </w:p>
        </w:tc>
      </w:tr>
      <w:tr w:rsidR="00282FE5" w:rsidRPr="00282FE5" w14:paraId="120C8F0F" w14:textId="77777777" w:rsidTr="00964825">
        <w:trPr>
          <w:trHeight w:val="2126"/>
        </w:trPr>
        <w:tc>
          <w:tcPr>
            <w:tcW w:w="5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F7D5AEF"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170</w:t>
            </w:r>
          </w:p>
        </w:tc>
        <w:tc>
          <w:tcPr>
            <w:tcW w:w="2023" w:type="dxa"/>
            <w:tcBorders>
              <w:top w:val="single" w:sz="4" w:space="0" w:color="auto"/>
              <w:left w:val="nil"/>
              <w:bottom w:val="single" w:sz="4" w:space="0" w:color="auto"/>
              <w:right w:val="single" w:sz="4" w:space="0" w:color="auto"/>
            </w:tcBorders>
            <w:shd w:val="clear" w:color="000000" w:fill="FDE9D9"/>
            <w:tcMar>
              <w:top w:w="15" w:type="dxa"/>
              <w:left w:w="15" w:type="dxa"/>
              <w:bottom w:w="0" w:type="dxa"/>
              <w:right w:w="15" w:type="dxa"/>
            </w:tcMar>
            <w:vAlign w:val="center"/>
            <w:hideMark/>
          </w:tcPr>
          <w:p w14:paraId="271638C6"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Варенье стерилизованное в ассортименте</w:t>
            </w:r>
          </w:p>
        </w:tc>
        <w:tc>
          <w:tcPr>
            <w:tcW w:w="192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A8CD561"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Варенье тип 1</w:t>
            </w:r>
          </w:p>
        </w:tc>
        <w:tc>
          <w:tcPr>
            <w:tcW w:w="116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7E2AEB9"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10.39.22.130</w:t>
            </w:r>
          </w:p>
        </w:tc>
        <w:tc>
          <w:tcPr>
            <w:tcW w:w="108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E55C9CC"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004</w:t>
            </w:r>
          </w:p>
        </w:tc>
        <w:tc>
          <w:tcPr>
            <w:tcW w:w="89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C2B61BC"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КГ</w:t>
            </w:r>
          </w:p>
        </w:tc>
        <w:tc>
          <w:tcPr>
            <w:tcW w:w="51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27516634" w14:textId="77777777" w:rsidR="00282FE5" w:rsidRPr="00282FE5" w:rsidRDefault="00282FE5" w:rsidP="00282FE5">
            <w:pPr>
              <w:widowControl w:val="0"/>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Вес: не более 1 КГ</w:t>
            </w:r>
            <w:r w:rsidRPr="00282FE5">
              <w:rPr>
                <w:rFonts w:eastAsia="Courier New" w:cs="Times New Roman"/>
                <w:color w:val="000000"/>
                <w:sz w:val="18"/>
                <w:szCs w:val="18"/>
                <w:lang w:eastAsia="ru-RU" w:bidi="ru-RU"/>
              </w:rPr>
              <w:br/>
              <w:t>Метод обработки: Стерилизованное</w:t>
            </w:r>
            <w:r w:rsidRPr="00282FE5">
              <w:rPr>
                <w:rFonts w:eastAsia="Courier New" w:cs="Times New Roman"/>
                <w:color w:val="000000"/>
                <w:sz w:val="18"/>
                <w:szCs w:val="18"/>
                <w:lang w:eastAsia="ru-RU" w:bidi="ru-RU"/>
              </w:rPr>
              <w:br/>
              <w:t>Особые условия (требования к составу пищевых продуктов): Без химических консервантов, искусственных красителей и ароматизаторов, искусственных пищевых добавок</w:t>
            </w:r>
            <w:r w:rsidRPr="00282FE5">
              <w:rPr>
                <w:rFonts w:eastAsia="Courier New" w:cs="Times New Roman"/>
                <w:color w:val="000000"/>
                <w:sz w:val="18"/>
                <w:szCs w:val="18"/>
                <w:lang w:eastAsia="ru-RU" w:bidi="ru-RU"/>
              </w:rPr>
              <w:br/>
              <w:t>Упаковка производителя: Наличие</w:t>
            </w:r>
            <w:r w:rsidRPr="00282FE5">
              <w:rPr>
                <w:rFonts w:eastAsia="Courier New" w:cs="Times New Roman"/>
                <w:color w:val="000000"/>
                <w:sz w:val="18"/>
                <w:szCs w:val="18"/>
                <w:lang w:eastAsia="ru-RU" w:bidi="ru-RU"/>
              </w:rPr>
              <w:br/>
              <w:t>Соответствие нормативно-технической документации: 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ГОСТ 34113-2017</w:t>
            </w:r>
          </w:p>
        </w:tc>
        <w:tc>
          <w:tcPr>
            <w:tcW w:w="283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8CAAAEF" w14:textId="77777777" w:rsidR="00282FE5" w:rsidRPr="00282FE5" w:rsidRDefault="00282FE5" w:rsidP="00282FE5">
            <w:pPr>
              <w:widowControl w:val="0"/>
              <w:jc w:val="center"/>
              <w:rPr>
                <w:rFonts w:ascii="Courier New" w:eastAsia="Courier New" w:hAnsi="Courier New" w:cs="Courier New"/>
                <w:color w:val="000000"/>
                <w:sz w:val="20"/>
                <w:szCs w:val="20"/>
                <w:lang w:eastAsia="ru-RU" w:bidi="ru-RU"/>
              </w:rPr>
            </w:pPr>
            <w:r w:rsidRPr="00282FE5">
              <w:rPr>
                <w:rFonts w:ascii="Courier New" w:eastAsia="Courier New" w:hAnsi="Courier New" w:cs="Courier New"/>
                <w:color w:val="000000"/>
                <w:sz w:val="20"/>
                <w:szCs w:val="20"/>
                <w:lang w:eastAsia="ru-RU" w:bidi="ru-RU"/>
              </w:rPr>
              <w:t> </w:t>
            </w:r>
          </w:p>
        </w:tc>
      </w:tr>
      <w:tr w:rsidR="00282FE5" w:rsidRPr="00282FE5" w14:paraId="2E99F1E6" w14:textId="77777777" w:rsidTr="00964825">
        <w:trPr>
          <w:trHeight w:val="2353"/>
        </w:trPr>
        <w:tc>
          <w:tcPr>
            <w:tcW w:w="5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6D8EC13"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lastRenderedPageBreak/>
              <w:t>171</w:t>
            </w:r>
          </w:p>
        </w:tc>
        <w:tc>
          <w:tcPr>
            <w:tcW w:w="2023" w:type="dxa"/>
            <w:tcBorders>
              <w:top w:val="single" w:sz="4" w:space="0" w:color="auto"/>
              <w:left w:val="nil"/>
              <w:bottom w:val="single" w:sz="4" w:space="0" w:color="auto"/>
              <w:right w:val="single" w:sz="4" w:space="0" w:color="auto"/>
            </w:tcBorders>
            <w:shd w:val="clear" w:color="000000" w:fill="FDE9D9"/>
            <w:tcMar>
              <w:top w:w="15" w:type="dxa"/>
              <w:left w:w="15" w:type="dxa"/>
              <w:bottom w:w="0" w:type="dxa"/>
              <w:right w:w="15" w:type="dxa"/>
            </w:tcMar>
            <w:vAlign w:val="center"/>
            <w:hideMark/>
          </w:tcPr>
          <w:p w14:paraId="4AE53C2A"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Клюква протертая с сахаром</w:t>
            </w:r>
          </w:p>
        </w:tc>
        <w:tc>
          <w:tcPr>
            <w:tcW w:w="192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741F7FD"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Клюква тип 2</w:t>
            </w:r>
          </w:p>
        </w:tc>
        <w:tc>
          <w:tcPr>
            <w:tcW w:w="116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8D391DC"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10.39.22.130</w:t>
            </w:r>
          </w:p>
        </w:tc>
        <w:tc>
          <w:tcPr>
            <w:tcW w:w="108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78F5C73"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005</w:t>
            </w:r>
          </w:p>
        </w:tc>
        <w:tc>
          <w:tcPr>
            <w:tcW w:w="89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1DA4BBF"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КГ</w:t>
            </w:r>
          </w:p>
        </w:tc>
        <w:tc>
          <w:tcPr>
            <w:tcW w:w="51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4E98990E" w14:textId="77777777" w:rsidR="00282FE5" w:rsidRPr="00282FE5" w:rsidRDefault="00282FE5" w:rsidP="00282FE5">
            <w:pPr>
              <w:widowControl w:val="0"/>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Тип: С сахаром</w:t>
            </w:r>
            <w:r w:rsidRPr="00282FE5">
              <w:rPr>
                <w:rFonts w:eastAsia="Courier New" w:cs="Times New Roman"/>
                <w:color w:val="000000"/>
                <w:sz w:val="18"/>
                <w:szCs w:val="18"/>
                <w:lang w:eastAsia="ru-RU" w:bidi="ru-RU"/>
              </w:rPr>
              <w:br/>
              <w:t>Вид: Протертая</w:t>
            </w:r>
            <w:r w:rsidRPr="00282FE5">
              <w:rPr>
                <w:rFonts w:eastAsia="Courier New" w:cs="Times New Roman"/>
                <w:color w:val="000000"/>
                <w:sz w:val="18"/>
                <w:szCs w:val="18"/>
                <w:lang w:eastAsia="ru-RU" w:bidi="ru-RU"/>
              </w:rPr>
              <w:br/>
              <w:t>Вес: не более 1 КГ</w:t>
            </w:r>
            <w:r w:rsidRPr="00282FE5">
              <w:rPr>
                <w:rFonts w:eastAsia="Courier New" w:cs="Times New Roman"/>
                <w:color w:val="000000"/>
                <w:sz w:val="18"/>
                <w:szCs w:val="18"/>
                <w:lang w:eastAsia="ru-RU" w:bidi="ru-RU"/>
              </w:rPr>
              <w:br/>
              <w:t>Особые условия (требования к составу пищевых продуктов): Без химических консервантов, искусственных красителей и ароматизаторов, искусственных пищевых добавок</w:t>
            </w:r>
            <w:r w:rsidRPr="00282FE5">
              <w:rPr>
                <w:rFonts w:eastAsia="Courier New" w:cs="Times New Roman"/>
                <w:color w:val="000000"/>
                <w:sz w:val="18"/>
                <w:szCs w:val="18"/>
                <w:lang w:eastAsia="ru-RU" w:bidi="ru-RU"/>
              </w:rPr>
              <w:br/>
              <w:t>Упаковка производителя: Наличие</w:t>
            </w:r>
            <w:r w:rsidRPr="00282FE5">
              <w:rPr>
                <w:rFonts w:eastAsia="Courier New" w:cs="Times New Roman"/>
                <w:color w:val="000000"/>
                <w:sz w:val="18"/>
                <w:szCs w:val="18"/>
                <w:lang w:eastAsia="ru-RU" w:bidi="ru-RU"/>
              </w:rPr>
              <w:br/>
              <w:t>Соответствие нормативно-технической документации: 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ГОСТ Р 54681-2011</w:t>
            </w:r>
          </w:p>
        </w:tc>
        <w:tc>
          <w:tcPr>
            <w:tcW w:w="283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F34908B" w14:textId="77777777" w:rsidR="00282FE5" w:rsidRPr="00282FE5" w:rsidRDefault="00282FE5" w:rsidP="00282FE5">
            <w:pPr>
              <w:widowControl w:val="0"/>
              <w:jc w:val="center"/>
              <w:rPr>
                <w:rFonts w:ascii="Courier New" w:eastAsia="Courier New" w:hAnsi="Courier New" w:cs="Courier New"/>
                <w:color w:val="000000"/>
                <w:sz w:val="20"/>
                <w:szCs w:val="20"/>
                <w:lang w:eastAsia="ru-RU" w:bidi="ru-RU"/>
              </w:rPr>
            </w:pPr>
            <w:r w:rsidRPr="00282FE5">
              <w:rPr>
                <w:rFonts w:ascii="Courier New" w:eastAsia="Courier New" w:hAnsi="Courier New" w:cs="Courier New"/>
                <w:color w:val="000000"/>
                <w:sz w:val="20"/>
                <w:szCs w:val="20"/>
                <w:lang w:eastAsia="ru-RU" w:bidi="ru-RU"/>
              </w:rPr>
              <w:t> </w:t>
            </w:r>
          </w:p>
        </w:tc>
      </w:tr>
      <w:tr w:rsidR="00282FE5" w:rsidRPr="00282FE5" w14:paraId="71FDFDD2" w14:textId="77777777" w:rsidTr="00964825">
        <w:trPr>
          <w:trHeight w:val="2326"/>
        </w:trPr>
        <w:tc>
          <w:tcPr>
            <w:tcW w:w="5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62E1D061"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172</w:t>
            </w:r>
          </w:p>
        </w:tc>
        <w:tc>
          <w:tcPr>
            <w:tcW w:w="2023" w:type="dxa"/>
            <w:tcBorders>
              <w:top w:val="single" w:sz="4" w:space="0" w:color="auto"/>
              <w:left w:val="nil"/>
              <w:bottom w:val="single" w:sz="4" w:space="0" w:color="auto"/>
              <w:right w:val="single" w:sz="4" w:space="0" w:color="auto"/>
            </w:tcBorders>
            <w:shd w:val="clear" w:color="000000" w:fill="FDE9D9"/>
            <w:tcMar>
              <w:top w:w="15" w:type="dxa"/>
              <w:left w:w="15" w:type="dxa"/>
              <w:bottom w:w="0" w:type="dxa"/>
              <w:right w:w="15" w:type="dxa"/>
            </w:tcMar>
            <w:vAlign w:val="center"/>
            <w:hideMark/>
          </w:tcPr>
          <w:p w14:paraId="0C04128D"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Повидло стерилизованное в ассортименте</w:t>
            </w:r>
          </w:p>
        </w:tc>
        <w:tc>
          <w:tcPr>
            <w:tcW w:w="192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34861A0"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Повидло тип 1</w:t>
            </w:r>
          </w:p>
        </w:tc>
        <w:tc>
          <w:tcPr>
            <w:tcW w:w="116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AD5E5A7"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10.39.22.130</w:t>
            </w:r>
          </w:p>
        </w:tc>
        <w:tc>
          <w:tcPr>
            <w:tcW w:w="108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AD83027"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001</w:t>
            </w:r>
          </w:p>
        </w:tc>
        <w:tc>
          <w:tcPr>
            <w:tcW w:w="89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2BC2501"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КГ</w:t>
            </w:r>
          </w:p>
        </w:tc>
        <w:tc>
          <w:tcPr>
            <w:tcW w:w="51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76E47339" w14:textId="77777777" w:rsidR="00282FE5" w:rsidRPr="00282FE5" w:rsidRDefault="00282FE5" w:rsidP="00282FE5">
            <w:pPr>
              <w:widowControl w:val="0"/>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Вес: не более 1 КГ</w:t>
            </w:r>
            <w:r w:rsidRPr="00282FE5">
              <w:rPr>
                <w:rFonts w:eastAsia="Courier New" w:cs="Times New Roman"/>
                <w:color w:val="000000"/>
                <w:sz w:val="18"/>
                <w:szCs w:val="18"/>
                <w:lang w:eastAsia="ru-RU" w:bidi="ru-RU"/>
              </w:rPr>
              <w:br/>
              <w:t>Метод обработки: Стерилизованное</w:t>
            </w:r>
            <w:r w:rsidRPr="00282FE5">
              <w:rPr>
                <w:rFonts w:eastAsia="Courier New" w:cs="Times New Roman"/>
                <w:color w:val="000000"/>
                <w:sz w:val="18"/>
                <w:szCs w:val="18"/>
                <w:lang w:eastAsia="ru-RU" w:bidi="ru-RU"/>
              </w:rPr>
              <w:br/>
              <w:t>Особые условия (требования к составу пищевых продуктов): Без химических консервантов, искусственных красителей и ароматизаторов, искусственных пищевых добавок</w:t>
            </w:r>
            <w:r w:rsidRPr="00282FE5">
              <w:rPr>
                <w:rFonts w:eastAsia="Courier New" w:cs="Times New Roman"/>
                <w:color w:val="000000"/>
                <w:sz w:val="18"/>
                <w:szCs w:val="18"/>
                <w:lang w:eastAsia="ru-RU" w:bidi="ru-RU"/>
              </w:rPr>
              <w:br/>
              <w:t>Сорт: Высший</w:t>
            </w:r>
            <w:r w:rsidRPr="00282FE5">
              <w:rPr>
                <w:rFonts w:eastAsia="Courier New" w:cs="Times New Roman"/>
                <w:color w:val="000000"/>
                <w:sz w:val="18"/>
                <w:szCs w:val="18"/>
                <w:lang w:eastAsia="ru-RU" w:bidi="ru-RU"/>
              </w:rPr>
              <w:br/>
              <w:t>Упаковка производителя: Наличие</w:t>
            </w:r>
            <w:r w:rsidRPr="00282FE5">
              <w:rPr>
                <w:rFonts w:eastAsia="Courier New" w:cs="Times New Roman"/>
                <w:color w:val="000000"/>
                <w:sz w:val="18"/>
                <w:szCs w:val="18"/>
                <w:lang w:eastAsia="ru-RU" w:bidi="ru-RU"/>
              </w:rPr>
              <w:br/>
              <w:t>Соответствие нормативно-технической документации: 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ГОСТ 32099-2013</w:t>
            </w:r>
          </w:p>
        </w:tc>
        <w:tc>
          <w:tcPr>
            <w:tcW w:w="283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5254612" w14:textId="77777777" w:rsidR="00282FE5" w:rsidRPr="00282FE5" w:rsidRDefault="00282FE5" w:rsidP="00282FE5">
            <w:pPr>
              <w:widowControl w:val="0"/>
              <w:jc w:val="center"/>
              <w:rPr>
                <w:rFonts w:ascii="Courier New" w:eastAsia="Courier New" w:hAnsi="Courier New" w:cs="Courier New"/>
                <w:color w:val="000000"/>
                <w:sz w:val="20"/>
                <w:szCs w:val="20"/>
                <w:lang w:eastAsia="ru-RU" w:bidi="ru-RU"/>
              </w:rPr>
            </w:pPr>
            <w:r w:rsidRPr="00282FE5">
              <w:rPr>
                <w:rFonts w:ascii="Courier New" w:eastAsia="Courier New" w:hAnsi="Courier New" w:cs="Courier New"/>
                <w:color w:val="000000"/>
                <w:sz w:val="20"/>
                <w:szCs w:val="20"/>
                <w:lang w:eastAsia="ru-RU" w:bidi="ru-RU"/>
              </w:rPr>
              <w:t> </w:t>
            </w:r>
          </w:p>
        </w:tc>
      </w:tr>
      <w:tr w:rsidR="00282FE5" w:rsidRPr="00282FE5" w14:paraId="3FD5C347" w14:textId="77777777" w:rsidTr="00964825">
        <w:trPr>
          <w:trHeight w:val="2313"/>
        </w:trPr>
        <w:tc>
          <w:tcPr>
            <w:tcW w:w="5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37FF66F6"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173</w:t>
            </w:r>
          </w:p>
        </w:tc>
        <w:tc>
          <w:tcPr>
            <w:tcW w:w="2023" w:type="dxa"/>
            <w:tcBorders>
              <w:top w:val="single" w:sz="4" w:space="0" w:color="auto"/>
              <w:left w:val="nil"/>
              <w:bottom w:val="single" w:sz="4" w:space="0" w:color="auto"/>
              <w:right w:val="single" w:sz="4" w:space="0" w:color="auto"/>
            </w:tcBorders>
            <w:shd w:val="clear" w:color="000000" w:fill="FDE9D9"/>
            <w:tcMar>
              <w:top w:w="15" w:type="dxa"/>
              <w:left w:w="15" w:type="dxa"/>
              <w:bottom w:w="0" w:type="dxa"/>
              <w:right w:w="15" w:type="dxa"/>
            </w:tcMar>
            <w:vAlign w:val="center"/>
            <w:hideMark/>
          </w:tcPr>
          <w:p w14:paraId="5C1DC701"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Повидло стерилизованное в ассортименте</w:t>
            </w:r>
          </w:p>
        </w:tc>
        <w:tc>
          <w:tcPr>
            <w:tcW w:w="192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D6850D2"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Повидло тип 2</w:t>
            </w:r>
          </w:p>
        </w:tc>
        <w:tc>
          <w:tcPr>
            <w:tcW w:w="116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5F171DD"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10.39.22.130</w:t>
            </w:r>
          </w:p>
        </w:tc>
        <w:tc>
          <w:tcPr>
            <w:tcW w:w="108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AAA0294"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002</w:t>
            </w:r>
          </w:p>
        </w:tc>
        <w:tc>
          <w:tcPr>
            <w:tcW w:w="89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731B2B2"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КГ</w:t>
            </w:r>
          </w:p>
        </w:tc>
        <w:tc>
          <w:tcPr>
            <w:tcW w:w="51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38A122B8" w14:textId="77777777" w:rsidR="00282FE5" w:rsidRPr="00282FE5" w:rsidRDefault="00282FE5" w:rsidP="00282FE5">
            <w:pPr>
              <w:widowControl w:val="0"/>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Вес: не более 1 КГ</w:t>
            </w:r>
            <w:r w:rsidRPr="00282FE5">
              <w:rPr>
                <w:rFonts w:eastAsia="Courier New" w:cs="Times New Roman"/>
                <w:color w:val="000000"/>
                <w:sz w:val="18"/>
                <w:szCs w:val="18"/>
                <w:lang w:eastAsia="ru-RU" w:bidi="ru-RU"/>
              </w:rPr>
              <w:br/>
              <w:t>Метод обработки: Стерилизованное</w:t>
            </w:r>
            <w:r w:rsidRPr="00282FE5">
              <w:rPr>
                <w:rFonts w:eastAsia="Courier New" w:cs="Times New Roman"/>
                <w:color w:val="000000"/>
                <w:sz w:val="18"/>
                <w:szCs w:val="18"/>
                <w:lang w:eastAsia="ru-RU" w:bidi="ru-RU"/>
              </w:rPr>
              <w:br/>
              <w:t>Особые условия (требования к составу пищевых продуктов): Без химических консервантов, искусственных красителей и ароматизаторов, искусственных пищевых добавок</w:t>
            </w:r>
            <w:r w:rsidRPr="00282FE5">
              <w:rPr>
                <w:rFonts w:eastAsia="Courier New" w:cs="Times New Roman"/>
                <w:color w:val="000000"/>
                <w:sz w:val="18"/>
                <w:szCs w:val="18"/>
                <w:lang w:eastAsia="ru-RU" w:bidi="ru-RU"/>
              </w:rPr>
              <w:br/>
              <w:t>Сорт: Первый</w:t>
            </w:r>
            <w:r w:rsidRPr="00282FE5">
              <w:rPr>
                <w:rFonts w:eastAsia="Courier New" w:cs="Times New Roman"/>
                <w:color w:val="000000"/>
                <w:sz w:val="18"/>
                <w:szCs w:val="18"/>
                <w:lang w:eastAsia="ru-RU" w:bidi="ru-RU"/>
              </w:rPr>
              <w:br/>
              <w:t>Упаковка производителя: Наличие</w:t>
            </w:r>
            <w:r w:rsidRPr="00282FE5">
              <w:rPr>
                <w:rFonts w:eastAsia="Courier New" w:cs="Times New Roman"/>
                <w:color w:val="000000"/>
                <w:sz w:val="18"/>
                <w:szCs w:val="18"/>
                <w:lang w:eastAsia="ru-RU" w:bidi="ru-RU"/>
              </w:rPr>
              <w:br/>
              <w:t>Соответствие нормативно-технической документации: 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ГОСТ 32099-2013</w:t>
            </w:r>
          </w:p>
        </w:tc>
        <w:tc>
          <w:tcPr>
            <w:tcW w:w="283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8BDAE55" w14:textId="77777777" w:rsidR="00282FE5" w:rsidRPr="00282FE5" w:rsidRDefault="00282FE5" w:rsidP="00282FE5">
            <w:pPr>
              <w:widowControl w:val="0"/>
              <w:jc w:val="center"/>
              <w:rPr>
                <w:rFonts w:ascii="Courier New" w:eastAsia="Courier New" w:hAnsi="Courier New" w:cs="Courier New"/>
                <w:color w:val="000000"/>
                <w:sz w:val="20"/>
                <w:szCs w:val="20"/>
                <w:lang w:eastAsia="ru-RU" w:bidi="ru-RU"/>
              </w:rPr>
            </w:pPr>
            <w:r w:rsidRPr="00282FE5">
              <w:rPr>
                <w:rFonts w:ascii="Courier New" w:eastAsia="Courier New" w:hAnsi="Courier New" w:cs="Courier New"/>
                <w:color w:val="000000"/>
                <w:sz w:val="20"/>
                <w:szCs w:val="20"/>
                <w:lang w:eastAsia="ru-RU" w:bidi="ru-RU"/>
              </w:rPr>
              <w:t> </w:t>
            </w:r>
          </w:p>
        </w:tc>
      </w:tr>
      <w:tr w:rsidR="00282FE5" w:rsidRPr="00282FE5" w14:paraId="72C9E6B1" w14:textId="77777777" w:rsidTr="00964825">
        <w:trPr>
          <w:trHeight w:val="2513"/>
        </w:trPr>
        <w:tc>
          <w:tcPr>
            <w:tcW w:w="5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6B150D1"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lastRenderedPageBreak/>
              <w:t>174</w:t>
            </w:r>
          </w:p>
        </w:tc>
        <w:tc>
          <w:tcPr>
            <w:tcW w:w="2023" w:type="dxa"/>
            <w:tcBorders>
              <w:top w:val="single" w:sz="4" w:space="0" w:color="auto"/>
              <w:left w:val="nil"/>
              <w:bottom w:val="single" w:sz="4" w:space="0" w:color="auto"/>
              <w:right w:val="single" w:sz="4" w:space="0" w:color="auto"/>
            </w:tcBorders>
            <w:shd w:val="clear" w:color="000000" w:fill="FDE9D9"/>
            <w:tcMar>
              <w:top w:w="15" w:type="dxa"/>
              <w:left w:w="15" w:type="dxa"/>
              <w:bottom w:w="0" w:type="dxa"/>
              <w:right w:w="15" w:type="dxa"/>
            </w:tcMar>
            <w:vAlign w:val="center"/>
            <w:hideMark/>
          </w:tcPr>
          <w:p w14:paraId="5B76031E"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Виноград сушеный «Изюм»</w:t>
            </w:r>
          </w:p>
        </w:tc>
        <w:tc>
          <w:tcPr>
            <w:tcW w:w="192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96281A5"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Ягоды сушеные тип 3</w:t>
            </w:r>
          </w:p>
        </w:tc>
        <w:tc>
          <w:tcPr>
            <w:tcW w:w="116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314786D"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01.25.19.190</w:t>
            </w:r>
          </w:p>
        </w:tc>
        <w:tc>
          <w:tcPr>
            <w:tcW w:w="108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35CAD23"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003</w:t>
            </w:r>
          </w:p>
        </w:tc>
        <w:tc>
          <w:tcPr>
            <w:tcW w:w="89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56AF2C2"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КГ</w:t>
            </w:r>
          </w:p>
        </w:tc>
        <w:tc>
          <w:tcPr>
            <w:tcW w:w="51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72EFA430" w14:textId="77777777" w:rsidR="00282FE5" w:rsidRPr="00282FE5" w:rsidRDefault="00282FE5" w:rsidP="00282FE5">
            <w:pPr>
              <w:widowControl w:val="0"/>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Наименование ягод: Виноград</w:t>
            </w:r>
            <w:r w:rsidRPr="00282FE5">
              <w:rPr>
                <w:rFonts w:eastAsia="Courier New" w:cs="Times New Roman"/>
                <w:color w:val="000000"/>
                <w:sz w:val="18"/>
                <w:szCs w:val="18"/>
                <w:lang w:eastAsia="ru-RU" w:bidi="ru-RU"/>
              </w:rPr>
              <w:br/>
              <w:t>Вид винограда сушеного: Изюм</w:t>
            </w:r>
            <w:r w:rsidRPr="00282FE5">
              <w:rPr>
                <w:rFonts w:eastAsia="Courier New" w:cs="Times New Roman"/>
                <w:color w:val="000000"/>
                <w:sz w:val="18"/>
                <w:szCs w:val="18"/>
                <w:lang w:eastAsia="ru-RU" w:bidi="ru-RU"/>
              </w:rPr>
              <w:br/>
              <w:t>Вид применяемой сушки: Тепловая</w:t>
            </w:r>
            <w:r w:rsidRPr="00282FE5">
              <w:rPr>
                <w:rFonts w:eastAsia="Courier New" w:cs="Times New Roman"/>
                <w:color w:val="000000"/>
                <w:sz w:val="18"/>
                <w:szCs w:val="18"/>
                <w:lang w:eastAsia="ru-RU" w:bidi="ru-RU"/>
              </w:rPr>
              <w:br/>
              <w:t>Вид ягод: Целые</w:t>
            </w:r>
            <w:r w:rsidRPr="00282FE5">
              <w:rPr>
                <w:rFonts w:eastAsia="Courier New" w:cs="Times New Roman"/>
                <w:color w:val="000000"/>
                <w:sz w:val="18"/>
                <w:szCs w:val="18"/>
                <w:lang w:eastAsia="ru-RU" w:bidi="ru-RU"/>
              </w:rPr>
              <w:br/>
              <w:t>Наличие косточки: Да; Нет</w:t>
            </w:r>
            <w:r w:rsidRPr="00282FE5">
              <w:rPr>
                <w:rFonts w:eastAsia="Courier New" w:cs="Times New Roman"/>
                <w:color w:val="000000"/>
                <w:sz w:val="18"/>
                <w:szCs w:val="18"/>
                <w:lang w:eastAsia="ru-RU" w:bidi="ru-RU"/>
              </w:rPr>
              <w:br/>
              <w:t>Товарный сорт: Первый</w:t>
            </w:r>
            <w:r w:rsidRPr="00282FE5">
              <w:rPr>
                <w:rFonts w:eastAsia="Courier New" w:cs="Times New Roman"/>
                <w:color w:val="000000"/>
                <w:sz w:val="18"/>
                <w:szCs w:val="18"/>
                <w:lang w:eastAsia="ru-RU" w:bidi="ru-RU"/>
              </w:rPr>
              <w:br/>
              <w:t>Фасовка: Весовая</w:t>
            </w:r>
            <w:r w:rsidRPr="00282FE5">
              <w:rPr>
                <w:rFonts w:eastAsia="Courier New" w:cs="Times New Roman"/>
                <w:color w:val="000000"/>
                <w:sz w:val="18"/>
                <w:szCs w:val="18"/>
                <w:lang w:eastAsia="ru-RU" w:bidi="ru-RU"/>
              </w:rPr>
              <w:br/>
              <w:t>Соответствие нормативно-технической документации: 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ГОСТ 6882-88</w:t>
            </w:r>
          </w:p>
        </w:tc>
        <w:tc>
          <w:tcPr>
            <w:tcW w:w="283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E7AA99D" w14:textId="77777777" w:rsidR="00282FE5" w:rsidRPr="00282FE5" w:rsidRDefault="00282FE5" w:rsidP="00282FE5">
            <w:pPr>
              <w:widowControl w:val="0"/>
              <w:jc w:val="center"/>
              <w:rPr>
                <w:rFonts w:ascii="Courier New" w:eastAsia="Courier New" w:hAnsi="Courier New" w:cs="Courier New"/>
                <w:color w:val="000000"/>
                <w:sz w:val="20"/>
                <w:szCs w:val="20"/>
                <w:lang w:eastAsia="ru-RU" w:bidi="ru-RU"/>
              </w:rPr>
            </w:pPr>
            <w:r w:rsidRPr="00282FE5">
              <w:rPr>
                <w:rFonts w:ascii="Courier New" w:eastAsia="Courier New" w:hAnsi="Courier New" w:cs="Courier New"/>
                <w:color w:val="000000"/>
                <w:sz w:val="20"/>
                <w:szCs w:val="20"/>
                <w:lang w:eastAsia="ru-RU" w:bidi="ru-RU"/>
              </w:rPr>
              <w:t>01.25.19.190-00000029</w:t>
            </w:r>
          </w:p>
        </w:tc>
      </w:tr>
      <w:tr w:rsidR="00282FE5" w:rsidRPr="00282FE5" w14:paraId="0E3D5E01" w14:textId="77777777" w:rsidTr="00964825">
        <w:trPr>
          <w:trHeight w:val="2460"/>
        </w:trPr>
        <w:tc>
          <w:tcPr>
            <w:tcW w:w="5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6A3FB7A"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175</w:t>
            </w:r>
          </w:p>
        </w:tc>
        <w:tc>
          <w:tcPr>
            <w:tcW w:w="2023" w:type="dxa"/>
            <w:tcBorders>
              <w:top w:val="single" w:sz="4" w:space="0" w:color="auto"/>
              <w:left w:val="nil"/>
              <w:bottom w:val="single" w:sz="4" w:space="0" w:color="auto"/>
              <w:right w:val="single" w:sz="4" w:space="0" w:color="auto"/>
            </w:tcBorders>
            <w:shd w:val="clear" w:color="000000" w:fill="FDE9D9"/>
            <w:tcMar>
              <w:top w:w="15" w:type="dxa"/>
              <w:left w:w="15" w:type="dxa"/>
              <w:bottom w:w="0" w:type="dxa"/>
              <w:right w:w="15" w:type="dxa"/>
            </w:tcMar>
            <w:vAlign w:val="center"/>
            <w:hideMark/>
          </w:tcPr>
          <w:p w14:paraId="1BF355CF"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 xml:space="preserve">Виноград сушеный «Кишмиш» </w:t>
            </w:r>
          </w:p>
        </w:tc>
        <w:tc>
          <w:tcPr>
            <w:tcW w:w="192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12F9B8C"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Ягоды сушеные тип 4</w:t>
            </w:r>
          </w:p>
        </w:tc>
        <w:tc>
          <w:tcPr>
            <w:tcW w:w="116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A6F3048"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01.25.19.190</w:t>
            </w:r>
          </w:p>
        </w:tc>
        <w:tc>
          <w:tcPr>
            <w:tcW w:w="108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69C45FA"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004</w:t>
            </w:r>
          </w:p>
        </w:tc>
        <w:tc>
          <w:tcPr>
            <w:tcW w:w="89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435390D"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КГ</w:t>
            </w:r>
          </w:p>
        </w:tc>
        <w:tc>
          <w:tcPr>
            <w:tcW w:w="51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08DA682A" w14:textId="77777777" w:rsidR="00282FE5" w:rsidRPr="00282FE5" w:rsidRDefault="00282FE5" w:rsidP="00282FE5">
            <w:pPr>
              <w:widowControl w:val="0"/>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Наименование ягод: Виноград</w:t>
            </w:r>
            <w:r w:rsidRPr="00282FE5">
              <w:rPr>
                <w:rFonts w:eastAsia="Courier New" w:cs="Times New Roman"/>
                <w:color w:val="000000"/>
                <w:sz w:val="18"/>
                <w:szCs w:val="18"/>
                <w:lang w:eastAsia="ru-RU" w:bidi="ru-RU"/>
              </w:rPr>
              <w:br/>
              <w:t>Вид винограда сушеного: Кишмиш</w:t>
            </w:r>
            <w:r w:rsidRPr="00282FE5">
              <w:rPr>
                <w:rFonts w:eastAsia="Courier New" w:cs="Times New Roman"/>
                <w:color w:val="000000"/>
                <w:sz w:val="18"/>
                <w:szCs w:val="18"/>
                <w:lang w:eastAsia="ru-RU" w:bidi="ru-RU"/>
              </w:rPr>
              <w:br/>
              <w:t>Вид применяемой сушки: Тепловая</w:t>
            </w:r>
            <w:r w:rsidRPr="00282FE5">
              <w:rPr>
                <w:rFonts w:eastAsia="Courier New" w:cs="Times New Roman"/>
                <w:color w:val="000000"/>
                <w:sz w:val="18"/>
                <w:szCs w:val="18"/>
                <w:lang w:eastAsia="ru-RU" w:bidi="ru-RU"/>
              </w:rPr>
              <w:br/>
              <w:t>Вид ягод: Целые</w:t>
            </w:r>
            <w:r w:rsidRPr="00282FE5">
              <w:rPr>
                <w:rFonts w:eastAsia="Courier New" w:cs="Times New Roman"/>
                <w:color w:val="000000"/>
                <w:sz w:val="18"/>
                <w:szCs w:val="18"/>
                <w:lang w:eastAsia="ru-RU" w:bidi="ru-RU"/>
              </w:rPr>
              <w:br/>
              <w:t>Наличие косточки: Нет</w:t>
            </w:r>
            <w:r w:rsidRPr="00282FE5">
              <w:rPr>
                <w:rFonts w:eastAsia="Courier New" w:cs="Times New Roman"/>
                <w:color w:val="000000"/>
                <w:sz w:val="18"/>
                <w:szCs w:val="18"/>
                <w:lang w:eastAsia="ru-RU" w:bidi="ru-RU"/>
              </w:rPr>
              <w:br/>
              <w:t>Товарный сорт: Первый</w:t>
            </w:r>
            <w:r w:rsidRPr="00282FE5">
              <w:rPr>
                <w:rFonts w:eastAsia="Courier New" w:cs="Times New Roman"/>
                <w:color w:val="000000"/>
                <w:sz w:val="18"/>
                <w:szCs w:val="18"/>
                <w:lang w:eastAsia="ru-RU" w:bidi="ru-RU"/>
              </w:rPr>
              <w:br/>
              <w:t>Фасовка: Весовая</w:t>
            </w:r>
            <w:r w:rsidRPr="00282FE5">
              <w:rPr>
                <w:rFonts w:eastAsia="Courier New" w:cs="Times New Roman"/>
                <w:color w:val="000000"/>
                <w:sz w:val="18"/>
                <w:szCs w:val="18"/>
                <w:lang w:eastAsia="ru-RU" w:bidi="ru-RU"/>
              </w:rPr>
              <w:br/>
              <w:t>Соответствие нормативно-технической документации: 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ГОСТ 6882-88</w:t>
            </w:r>
          </w:p>
        </w:tc>
        <w:tc>
          <w:tcPr>
            <w:tcW w:w="283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DDACED4" w14:textId="77777777" w:rsidR="00282FE5" w:rsidRPr="00282FE5" w:rsidRDefault="00282FE5" w:rsidP="00282FE5">
            <w:pPr>
              <w:widowControl w:val="0"/>
              <w:jc w:val="center"/>
              <w:rPr>
                <w:rFonts w:ascii="Courier New" w:eastAsia="Courier New" w:hAnsi="Courier New" w:cs="Courier New"/>
                <w:color w:val="000000"/>
                <w:sz w:val="20"/>
                <w:szCs w:val="20"/>
                <w:lang w:eastAsia="ru-RU" w:bidi="ru-RU"/>
              </w:rPr>
            </w:pPr>
            <w:r w:rsidRPr="00282FE5">
              <w:rPr>
                <w:rFonts w:ascii="Courier New" w:eastAsia="Courier New" w:hAnsi="Courier New" w:cs="Courier New"/>
                <w:color w:val="000000"/>
                <w:sz w:val="20"/>
                <w:szCs w:val="20"/>
                <w:lang w:eastAsia="ru-RU" w:bidi="ru-RU"/>
              </w:rPr>
              <w:t>01.25.19.190-00000029</w:t>
            </w:r>
          </w:p>
        </w:tc>
      </w:tr>
      <w:tr w:rsidR="00282FE5" w:rsidRPr="00282FE5" w14:paraId="09F9926A" w14:textId="77777777" w:rsidTr="00964825">
        <w:trPr>
          <w:trHeight w:val="2500"/>
        </w:trPr>
        <w:tc>
          <w:tcPr>
            <w:tcW w:w="5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634C0EAC"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176</w:t>
            </w:r>
          </w:p>
        </w:tc>
        <w:tc>
          <w:tcPr>
            <w:tcW w:w="2023" w:type="dxa"/>
            <w:tcBorders>
              <w:top w:val="single" w:sz="4" w:space="0" w:color="auto"/>
              <w:left w:val="nil"/>
              <w:bottom w:val="single" w:sz="4" w:space="0" w:color="auto"/>
              <w:right w:val="single" w:sz="4" w:space="0" w:color="auto"/>
            </w:tcBorders>
            <w:shd w:val="clear" w:color="000000" w:fill="FDE9D9"/>
            <w:tcMar>
              <w:top w:w="15" w:type="dxa"/>
              <w:left w:w="15" w:type="dxa"/>
              <w:bottom w:w="0" w:type="dxa"/>
              <w:right w:w="15" w:type="dxa"/>
            </w:tcMar>
            <w:vAlign w:val="center"/>
            <w:hideMark/>
          </w:tcPr>
          <w:p w14:paraId="77DBD32B"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 xml:space="preserve">Виноград сушеный «Кишмиш» </w:t>
            </w:r>
          </w:p>
        </w:tc>
        <w:tc>
          <w:tcPr>
            <w:tcW w:w="192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7410E09"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Ягоды сушеные тип 5</w:t>
            </w:r>
          </w:p>
        </w:tc>
        <w:tc>
          <w:tcPr>
            <w:tcW w:w="116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5C43B06"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01.25.19.190</w:t>
            </w:r>
          </w:p>
        </w:tc>
        <w:tc>
          <w:tcPr>
            <w:tcW w:w="108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4192127"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005</w:t>
            </w:r>
          </w:p>
        </w:tc>
        <w:tc>
          <w:tcPr>
            <w:tcW w:w="89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319DC6B"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КГ</w:t>
            </w:r>
          </w:p>
        </w:tc>
        <w:tc>
          <w:tcPr>
            <w:tcW w:w="51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1229A31B" w14:textId="77777777" w:rsidR="00282FE5" w:rsidRPr="00282FE5" w:rsidRDefault="00282FE5" w:rsidP="00282FE5">
            <w:pPr>
              <w:widowControl w:val="0"/>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Наименование ягод: Виноград</w:t>
            </w:r>
            <w:r w:rsidRPr="00282FE5">
              <w:rPr>
                <w:rFonts w:eastAsia="Courier New" w:cs="Times New Roman"/>
                <w:color w:val="000000"/>
                <w:sz w:val="18"/>
                <w:szCs w:val="18"/>
                <w:lang w:eastAsia="ru-RU" w:bidi="ru-RU"/>
              </w:rPr>
              <w:br/>
              <w:t>Вид винограда сушеного: Кишмиш</w:t>
            </w:r>
            <w:r w:rsidRPr="00282FE5">
              <w:rPr>
                <w:rFonts w:eastAsia="Courier New" w:cs="Times New Roman"/>
                <w:color w:val="000000"/>
                <w:sz w:val="18"/>
                <w:szCs w:val="18"/>
                <w:lang w:eastAsia="ru-RU" w:bidi="ru-RU"/>
              </w:rPr>
              <w:br/>
              <w:t>Вид применяемой сушки: Тепловая</w:t>
            </w:r>
            <w:r w:rsidRPr="00282FE5">
              <w:rPr>
                <w:rFonts w:eastAsia="Courier New" w:cs="Times New Roman"/>
                <w:color w:val="000000"/>
                <w:sz w:val="18"/>
                <w:szCs w:val="18"/>
                <w:lang w:eastAsia="ru-RU" w:bidi="ru-RU"/>
              </w:rPr>
              <w:br/>
              <w:t>Вид ягод: Целые</w:t>
            </w:r>
            <w:r w:rsidRPr="00282FE5">
              <w:rPr>
                <w:rFonts w:eastAsia="Courier New" w:cs="Times New Roman"/>
                <w:color w:val="000000"/>
                <w:sz w:val="18"/>
                <w:szCs w:val="18"/>
                <w:lang w:eastAsia="ru-RU" w:bidi="ru-RU"/>
              </w:rPr>
              <w:br/>
              <w:t>Наличие косточки: Нет</w:t>
            </w:r>
            <w:r w:rsidRPr="00282FE5">
              <w:rPr>
                <w:rFonts w:eastAsia="Courier New" w:cs="Times New Roman"/>
                <w:color w:val="000000"/>
                <w:sz w:val="18"/>
                <w:szCs w:val="18"/>
                <w:lang w:eastAsia="ru-RU" w:bidi="ru-RU"/>
              </w:rPr>
              <w:br/>
              <w:t>Товарный сорт: Высший</w:t>
            </w:r>
            <w:r w:rsidRPr="00282FE5">
              <w:rPr>
                <w:rFonts w:eastAsia="Courier New" w:cs="Times New Roman"/>
                <w:color w:val="000000"/>
                <w:sz w:val="18"/>
                <w:szCs w:val="18"/>
                <w:lang w:eastAsia="ru-RU" w:bidi="ru-RU"/>
              </w:rPr>
              <w:br/>
              <w:t>Фасовка: Весовая</w:t>
            </w:r>
            <w:r w:rsidRPr="00282FE5">
              <w:rPr>
                <w:rFonts w:eastAsia="Courier New" w:cs="Times New Roman"/>
                <w:color w:val="000000"/>
                <w:sz w:val="18"/>
                <w:szCs w:val="18"/>
                <w:lang w:eastAsia="ru-RU" w:bidi="ru-RU"/>
              </w:rPr>
              <w:br/>
              <w:t>Соответствие нормативно-технической документации: 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ГОСТ 6882-88</w:t>
            </w:r>
          </w:p>
        </w:tc>
        <w:tc>
          <w:tcPr>
            <w:tcW w:w="283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262F90F" w14:textId="77777777" w:rsidR="00282FE5" w:rsidRPr="00282FE5" w:rsidRDefault="00282FE5" w:rsidP="00282FE5">
            <w:pPr>
              <w:widowControl w:val="0"/>
              <w:jc w:val="center"/>
              <w:rPr>
                <w:rFonts w:ascii="Courier New" w:eastAsia="Courier New" w:hAnsi="Courier New" w:cs="Courier New"/>
                <w:color w:val="000000"/>
                <w:sz w:val="20"/>
                <w:szCs w:val="20"/>
                <w:lang w:eastAsia="ru-RU" w:bidi="ru-RU"/>
              </w:rPr>
            </w:pPr>
            <w:r w:rsidRPr="00282FE5">
              <w:rPr>
                <w:rFonts w:ascii="Courier New" w:eastAsia="Courier New" w:hAnsi="Courier New" w:cs="Courier New"/>
                <w:color w:val="000000"/>
                <w:sz w:val="20"/>
                <w:szCs w:val="20"/>
                <w:lang w:eastAsia="ru-RU" w:bidi="ru-RU"/>
              </w:rPr>
              <w:t>01.25.19.190-00000029</w:t>
            </w:r>
          </w:p>
        </w:tc>
      </w:tr>
      <w:tr w:rsidR="00282FE5" w:rsidRPr="00282FE5" w14:paraId="2DEE670D" w14:textId="77777777" w:rsidTr="00964825">
        <w:trPr>
          <w:trHeight w:val="2540"/>
        </w:trPr>
        <w:tc>
          <w:tcPr>
            <w:tcW w:w="5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6729771"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lastRenderedPageBreak/>
              <w:t>177</w:t>
            </w:r>
          </w:p>
        </w:tc>
        <w:tc>
          <w:tcPr>
            <w:tcW w:w="2023" w:type="dxa"/>
            <w:tcBorders>
              <w:top w:val="single" w:sz="4" w:space="0" w:color="auto"/>
              <w:left w:val="nil"/>
              <w:bottom w:val="single" w:sz="4" w:space="0" w:color="auto"/>
              <w:right w:val="single" w:sz="4" w:space="0" w:color="auto"/>
            </w:tcBorders>
            <w:shd w:val="clear" w:color="000000" w:fill="FDE9D9"/>
            <w:tcMar>
              <w:top w:w="15" w:type="dxa"/>
              <w:left w:w="15" w:type="dxa"/>
              <w:bottom w:w="0" w:type="dxa"/>
              <w:right w:w="15" w:type="dxa"/>
            </w:tcMar>
            <w:vAlign w:val="center"/>
            <w:hideMark/>
          </w:tcPr>
          <w:p w14:paraId="3528A6F6"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Виноград сушеный «Изюм»</w:t>
            </w:r>
          </w:p>
        </w:tc>
        <w:tc>
          <w:tcPr>
            <w:tcW w:w="192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39A0E32"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Ягоды сушеные тип 6</w:t>
            </w:r>
          </w:p>
        </w:tc>
        <w:tc>
          <w:tcPr>
            <w:tcW w:w="116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81F8467"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01.25.19.190</w:t>
            </w:r>
          </w:p>
        </w:tc>
        <w:tc>
          <w:tcPr>
            <w:tcW w:w="108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C27675D"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006</w:t>
            </w:r>
          </w:p>
        </w:tc>
        <w:tc>
          <w:tcPr>
            <w:tcW w:w="89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EB5560B"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КГ</w:t>
            </w:r>
          </w:p>
        </w:tc>
        <w:tc>
          <w:tcPr>
            <w:tcW w:w="51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4DB2B631" w14:textId="77777777" w:rsidR="00282FE5" w:rsidRPr="00282FE5" w:rsidRDefault="00282FE5" w:rsidP="00282FE5">
            <w:pPr>
              <w:widowControl w:val="0"/>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Наименование ягод: Виноград</w:t>
            </w:r>
            <w:r w:rsidRPr="00282FE5">
              <w:rPr>
                <w:rFonts w:eastAsia="Courier New" w:cs="Times New Roman"/>
                <w:color w:val="000000"/>
                <w:sz w:val="18"/>
                <w:szCs w:val="18"/>
                <w:lang w:eastAsia="ru-RU" w:bidi="ru-RU"/>
              </w:rPr>
              <w:br/>
              <w:t>Вид винограда сушеного: Изюм</w:t>
            </w:r>
            <w:r w:rsidRPr="00282FE5">
              <w:rPr>
                <w:rFonts w:eastAsia="Courier New" w:cs="Times New Roman"/>
                <w:color w:val="000000"/>
                <w:sz w:val="18"/>
                <w:szCs w:val="18"/>
                <w:lang w:eastAsia="ru-RU" w:bidi="ru-RU"/>
              </w:rPr>
              <w:br/>
              <w:t>Вид применяемой сушки: Тепловая</w:t>
            </w:r>
            <w:r w:rsidRPr="00282FE5">
              <w:rPr>
                <w:rFonts w:eastAsia="Courier New" w:cs="Times New Roman"/>
                <w:color w:val="000000"/>
                <w:sz w:val="18"/>
                <w:szCs w:val="18"/>
                <w:lang w:eastAsia="ru-RU" w:bidi="ru-RU"/>
              </w:rPr>
              <w:br/>
              <w:t>Вид ягод: Целые</w:t>
            </w:r>
            <w:r w:rsidRPr="00282FE5">
              <w:rPr>
                <w:rFonts w:eastAsia="Courier New" w:cs="Times New Roman"/>
                <w:color w:val="000000"/>
                <w:sz w:val="18"/>
                <w:szCs w:val="18"/>
                <w:lang w:eastAsia="ru-RU" w:bidi="ru-RU"/>
              </w:rPr>
              <w:br/>
              <w:t>Наличие косточки: Да; Нет</w:t>
            </w:r>
            <w:r w:rsidRPr="00282FE5">
              <w:rPr>
                <w:rFonts w:eastAsia="Courier New" w:cs="Times New Roman"/>
                <w:color w:val="000000"/>
                <w:sz w:val="18"/>
                <w:szCs w:val="18"/>
                <w:lang w:eastAsia="ru-RU" w:bidi="ru-RU"/>
              </w:rPr>
              <w:br/>
              <w:t>Товарный сорт: Высший</w:t>
            </w:r>
            <w:r w:rsidRPr="00282FE5">
              <w:rPr>
                <w:rFonts w:eastAsia="Courier New" w:cs="Times New Roman"/>
                <w:color w:val="000000"/>
                <w:sz w:val="18"/>
                <w:szCs w:val="18"/>
                <w:lang w:eastAsia="ru-RU" w:bidi="ru-RU"/>
              </w:rPr>
              <w:br/>
              <w:t>Фасовка: Весовая</w:t>
            </w:r>
            <w:r w:rsidRPr="00282FE5">
              <w:rPr>
                <w:rFonts w:eastAsia="Courier New" w:cs="Times New Roman"/>
                <w:color w:val="000000"/>
                <w:sz w:val="18"/>
                <w:szCs w:val="18"/>
                <w:lang w:eastAsia="ru-RU" w:bidi="ru-RU"/>
              </w:rPr>
              <w:br/>
              <w:t>Соответствие нормативно-технической документации: 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ГОСТ 6882-88</w:t>
            </w:r>
          </w:p>
        </w:tc>
        <w:tc>
          <w:tcPr>
            <w:tcW w:w="283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C04599B" w14:textId="77777777" w:rsidR="00282FE5" w:rsidRPr="00282FE5" w:rsidRDefault="00282FE5" w:rsidP="00282FE5">
            <w:pPr>
              <w:widowControl w:val="0"/>
              <w:jc w:val="center"/>
              <w:rPr>
                <w:rFonts w:ascii="Courier New" w:eastAsia="Courier New" w:hAnsi="Courier New" w:cs="Courier New"/>
                <w:color w:val="000000"/>
                <w:sz w:val="20"/>
                <w:szCs w:val="20"/>
                <w:lang w:eastAsia="ru-RU" w:bidi="ru-RU"/>
              </w:rPr>
            </w:pPr>
            <w:r w:rsidRPr="00282FE5">
              <w:rPr>
                <w:rFonts w:ascii="Courier New" w:eastAsia="Courier New" w:hAnsi="Courier New" w:cs="Courier New"/>
                <w:color w:val="000000"/>
                <w:sz w:val="20"/>
                <w:szCs w:val="20"/>
                <w:lang w:eastAsia="ru-RU" w:bidi="ru-RU"/>
              </w:rPr>
              <w:t>01.25.19.190-00000029</w:t>
            </w:r>
          </w:p>
        </w:tc>
      </w:tr>
      <w:tr w:rsidR="00282FE5" w:rsidRPr="00282FE5" w14:paraId="150DDEEC" w14:textId="77777777" w:rsidTr="00964825">
        <w:trPr>
          <w:trHeight w:val="2393"/>
        </w:trPr>
        <w:tc>
          <w:tcPr>
            <w:tcW w:w="5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DF42C19"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178</w:t>
            </w:r>
          </w:p>
        </w:tc>
        <w:tc>
          <w:tcPr>
            <w:tcW w:w="2023" w:type="dxa"/>
            <w:tcBorders>
              <w:top w:val="single" w:sz="4" w:space="0" w:color="auto"/>
              <w:left w:val="nil"/>
              <w:bottom w:val="single" w:sz="4" w:space="0" w:color="auto"/>
              <w:right w:val="single" w:sz="4" w:space="0" w:color="auto"/>
            </w:tcBorders>
            <w:shd w:val="clear" w:color="000000" w:fill="FDE9D9"/>
            <w:tcMar>
              <w:top w:w="15" w:type="dxa"/>
              <w:left w:w="15" w:type="dxa"/>
              <w:bottom w:w="0" w:type="dxa"/>
              <w:right w:w="15" w:type="dxa"/>
            </w:tcMar>
            <w:vAlign w:val="center"/>
            <w:hideMark/>
          </w:tcPr>
          <w:p w14:paraId="0B4C94C6"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Фрукты сушёные. Абрикосы сушёные (курага-половинки) без косточки</w:t>
            </w:r>
          </w:p>
        </w:tc>
        <w:tc>
          <w:tcPr>
            <w:tcW w:w="192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3F433AB"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Фрукты сушеные тип 1</w:t>
            </w:r>
          </w:p>
        </w:tc>
        <w:tc>
          <w:tcPr>
            <w:tcW w:w="116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A6EE264"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10.39.25.132</w:t>
            </w:r>
          </w:p>
        </w:tc>
        <w:tc>
          <w:tcPr>
            <w:tcW w:w="108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AEFE3CE"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003</w:t>
            </w:r>
          </w:p>
        </w:tc>
        <w:tc>
          <w:tcPr>
            <w:tcW w:w="89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00328A2"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КГ</w:t>
            </w:r>
          </w:p>
        </w:tc>
        <w:tc>
          <w:tcPr>
            <w:tcW w:w="51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243A9DAE" w14:textId="77777777" w:rsidR="00282FE5" w:rsidRPr="00282FE5" w:rsidRDefault="00282FE5" w:rsidP="00282FE5">
            <w:pPr>
              <w:widowControl w:val="0"/>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Наименование фрукта: Абрикос</w:t>
            </w:r>
            <w:r w:rsidRPr="00282FE5">
              <w:rPr>
                <w:rFonts w:eastAsia="Courier New" w:cs="Times New Roman"/>
                <w:color w:val="000000"/>
                <w:sz w:val="18"/>
                <w:szCs w:val="18"/>
                <w:lang w:eastAsia="ru-RU" w:bidi="ru-RU"/>
              </w:rPr>
              <w:br/>
              <w:t>Вид применяемой сушки: Тепловая</w:t>
            </w:r>
            <w:r w:rsidRPr="00282FE5">
              <w:rPr>
                <w:rFonts w:eastAsia="Courier New" w:cs="Times New Roman"/>
                <w:color w:val="000000"/>
                <w:sz w:val="18"/>
                <w:szCs w:val="18"/>
                <w:lang w:eastAsia="ru-RU" w:bidi="ru-RU"/>
              </w:rPr>
              <w:br/>
              <w:t>Вид фруктов сушеных: Нарезанные</w:t>
            </w:r>
            <w:r w:rsidRPr="00282FE5">
              <w:rPr>
                <w:rFonts w:eastAsia="Courier New" w:cs="Times New Roman"/>
                <w:color w:val="000000"/>
                <w:sz w:val="18"/>
                <w:szCs w:val="18"/>
                <w:lang w:eastAsia="ru-RU" w:bidi="ru-RU"/>
              </w:rPr>
              <w:br/>
              <w:t>Наличие косточки: Нет</w:t>
            </w:r>
            <w:r w:rsidRPr="00282FE5">
              <w:rPr>
                <w:rFonts w:eastAsia="Courier New" w:cs="Times New Roman"/>
                <w:color w:val="000000"/>
                <w:sz w:val="18"/>
                <w:szCs w:val="18"/>
                <w:lang w:eastAsia="ru-RU" w:bidi="ru-RU"/>
              </w:rPr>
              <w:br/>
              <w:t>Товарный сорт: Высший</w:t>
            </w:r>
            <w:r w:rsidRPr="00282FE5">
              <w:rPr>
                <w:rFonts w:eastAsia="Courier New" w:cs="Times New Roman"/>
                <w:color w:val="000000"/>
                <w:sz w:val="18"/>
                <w:szCs w:val="18"/>
                <w:lang w:eastAsia="ru-RU" w:bidi="ru-RU"/>
              </w:rPr>
              <w:br/>
              <w:t>Фасовка: Весовая</w:t>
            </w:r>
            <w:r w:rsidRPr="00282FE5">
              <w:rPr>
                <w:rFonts w:eastAsia="Courier New" w:cs="Times New Roman"/>
                <w:color w:val="000000"/>
                <w:sz w:val="18"/>
                <w:szCs w:val="18"/>
                <w:lang w:eastAsia="ru-RU" w:bidi="ru-RU"/>
              </w:rPr>
              <w:br/>
              <w:t>Соответствие нормативно-технической документации: 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ГОСТ 32896-2014</w:t>
            </w:r>
          </w:p>
        </w:tc>
        <w:tc>
          <w:tcPr>
            <w:tcW w:w="283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7BFD2FB" w14:textId="77777777" w:rsidR="00282FE5" w:rsidRPr="00282FE5" w:rsidRDefault="00282FE5" w:rsidP="00282FE5">
            <w:pPr>
              <w:widowControl w:val="0"/>
              <w:jc w:val="center"/>
              <w:rPr>
                <w:rFonts w:ascii="Courier New" w:eastAsia="Courier New" w:hAnsi="Courier New" w:cs="Courier New"/>
                <w:color w:val="000000"/>
                <w:sz w:val="20"/>
                <w:szCs w:val="20"/>
                <w:lang w:eastAsia="ru-RU" w:bidi="ru-RU"/>
              </w:rPr>
            </w:pPr>
            <w:r w:rsidRPr="00282FE5">
              <w:rPr>
                <w:rFonts w:ascii="Courier New" w:eastAsia="Courier New" w:hAnsi="Courier New" w:cs="Courier New"/>
                <w:color w:val="000000"/>
                <w:sz w:val="20"/>
                <w:szCs w:val="20"/>
                <w:lang w:eastAsia="ru-RU" w:bidi="ru-RU"/>
              </w:rPr>
              <w:t>10.39.25.130-00000029</w:t>
            </w:r>
          </w:p>
        </w:tc>
      </w:tr>
      <w:tr w:rsidR="00282FE5" w:rsidRPr="00282FE5" w14:paraId="5E4B048B" w14:textId="77777777" w:rsidTr="00964825">
        <w:trPr>
          <w:trHeight w:val="2326"/>
        </w:trPr>
        <w:tc>
          <w:tcPr>
            <w:tcW w:w="5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02DC140"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179</w:t>
            </w:r>
          </w:p>
        </w:tc>
        <w:tc>
          <w:tcPr>
            <w:tcW w:w="2023" w:type="dxa"/>
            <w:tcBorders>
              <w:top w:val="single" w:sz="4" w:space="0" w:color="auto"/>
              <w:left w:val="nil"/>
              <w:bottom w:val="single" w:sz="4" w:space="0" w:color="auto"/>
              <w:right w:val="single" w:sz="4" w:space="0" w:color="auto"/>
            </w:tcBorders>
            <w:shd w:val="clear" w:color="000000" w:fill="FDE9D9"/>
            <w:tcMar>
              <w:top w:w="15" w:type="dxa"/>
              <w:left w:w="15" w:type="dxa"/>
              <w:bottom w:w="0" w:type="dxa"/>
              <w:right w:w="15" w:type="dxa"/>
            </w:tcMar>
            <w:vAlign w:val="center"/>
            <w:hideMark/>
          </w:tcPr>
          <w:p w14:paraId="065B92F7"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Фрукты сушёные. Абрикосы сушёные (курага-половинки) без косточки</w:t>
            </w:r>
          </w:p>
        </w:tc>
        <w:tc>
          <w:tcPr>
            <w:tcW w:w="192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221B1A0"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Фрукты сушеные тип 2</w:t>
            </w:r>
          </w:p>
        </w:tc>
        <w:tc>
          <w:tcPr>
            <w:tcW w:w="116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1A7FAD3"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10.39.25.132</w:t>
            </w:r>
          </w:p>
        </w:tc>
        <w:tc>
          <w:tcPr>
            <w:tcW w:w="108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44E573C"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006</w:t>
            </w:r>
          </w:p>
        </w:tc>
        <w:tc>
          <w:tcPr>
            <w:tcW w:w="89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C755676"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КГ</w:t>
            </w:r>
          </w:p>
        </w:tc>
        <w:tc>
          <w:tcPr>
            <w:tcW w:w="51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4C82D983" w14:textId="77777777" w:rsidR="00282FE5" w:rsidRPr="00282FE5" w:rsidRDefault="00282FE5" w:rsidP="00282FE5">
            <w:pPr>
              <w:widowControl w:val="0"/>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Наименование фрукта: Абрикос</w:t>
            </w:r>
            <w:r w:rsidRPr="00282FE5">
              <w:rPr>
                <w:rFonts w:eastAsia="Courier New" w:cs="Times New Roman"/>
                <w:color w:val="000000"/>
                <w:sz w:val="18"/>
                <w:szCs w:val="18"/>
                <w:lang w:eastAsia="ru-RU" w:bidi="ru-RU"/>
              </w:rPr>
              <w:br/>
              <w:t>Вид применяемой сушки: Тепловая</w:t>
            </w:r>
            <w:r w:rsidRPr="00282FE5">
              <w:rPr>
                <w:rFonts w:eastAsia="Courier New" w:cs="Times New Roman"/>
                <w:color w:val="000000"/>
                <w:sz w:val="18"/>
                <w:szCs w:val="18"/>
                <w:lang w:eastAsia="ru-RU" w:bidi="ru-RU"/>
              </w:rPr>
              <w:br/>
              <w:t>Вид фруктов сушеных: Нарезанные</w:t>
            </w:r>
            <w:r w:rsidRPr="00282FE5">
              <w:rPr>
                <w:rFonts w:eastAsia="Courier New" w:cs="Times New Roman"/>
                <w:color w:val="000000"/>
                <w:sz w:val="18"/>
                <w:szCs w:val="18"/>
                <w:lang w:eastAsia="ru-RU" w:bidi="ru-RU"/>
              </w:rPr>
              <w:br/>
              <w:t>Наличие косточки: Нет</w:t>
            </w:r>
            <w:r w:rsidRPr="00282FE5">
              <w:rPr>
                <w:rFonts w:eastAsia="Courier New" w:cs="Times New Roman"/>
                <w:color w:val="000000"/>
                <w:sz w:val="18"/>
                <w:szCs w:val="18"/>
                <w:lang w:eastAsia="ru-RU" w:bidi="ru-RU"/>
              </w:rPr>
              <w:br/>
              <w:t>Товарный сорт: Первый</w:t>
            </w:r>
            <w:r w:rsidRPr="00282FE5">
              <w:rPr>
                <w:rFonts w:eastAsia="Courier New" w:cs="Times New Roman"/>
                <w:color w:val="000000"/>
                <w:sz w:val="18"/>
                <w:szCs w:val="18"/>
                <w:lang w:eastAsia="ru-RU" w:bidi="ru-RU"/>
              </w:rPr>
              <w:br/>
              <w:t>Фасовка: Весовая</w:t>
            </w:r>
            <w:r w:rsidRPr="00282FE5">
              <w:rPr>
                <w:rFonts w:eastAsia="Courier New" w:cs="Times New Roman"/>
                <w:color w:val="000000"/>
                <w:sz w:val="18"/>
                <w:szCs w:val="18"/>
                <w:lang w:eastAsia="ru-RU" w:bidi="ru-RU"/>
              </w:rPr>
              <w:br/>
              <w:t>Соответствие нормативно-технической документации: 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ГОСТ 32896-2014</w:t>
            </w:r>
          </w:p>
        </w:tc>
        <w:tc>
          <w:tcPr>
            <w:tcW w:w="283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2DF5EF7" w14:textId="77777777" w:rsidR="00282FE5" w:rsidRPr="00282FE5" w:rsidRDefault="00282FE5" w:rsidP="00282FE5">
            <w:pPr>
              <w:widowControl w:val="0"/>
              <w:jc w:val="center"/>
              <w:rPr>
                <w:rFonts w:ascii="Courier New" w:eastAsia="Courier New" w:hAnsi="Courier New" w:cs="Courier New"/>
                <w:color w:val="000000"/>
                <w:sz w:val="20"/>
                <w:szCs w:val="20"/>
                <w:lang w:eastAsia="ru-RU" w:bidi="ru-RU"/>
              </w:rPr>
            </w:pPr>
            <w:r w:rsidRPr="00282FE5">
              <w:rPr>
                <w:rFonts w:ascii="Courier New" w:eastAsia="Courier New" w:hAnsi="Courier New" w:cs="Courier New"/>
                <w:color w:val="000000"/>
                <w:sz w:val="20"/>
                <w:szCs w:val="20"/>
                <w:lang w:eastAsia="ru-RU" w:bidi="ru-RU"/>
              </w:rPr>
              <w:t>10.39.25.130-00000029</w:t>
            </w:r>
          </w:p>
        </w:tc>
      </w:tr>
      <w:tr w:rsidR="00282FE5" w:rsidRPr="00282FE5" w14:paraId="6BCD2525" w14:textId="77777777" w:rsidTr="00964825">
        <w:trPr>
          <w:trHeight w:val="2340"/>
        </w:trPr>
        <w:tc>
          <w:tcPr>
            <w:tcW w:w="5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EFA2807"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lastRenderedPageBreak/>
              <w:t>180</w:t>
            </w:r>
          </w:p>
        </w:tc>
        <w:tc>
          <w:tcPr>
            <w:tcW w:w="2023" w:type="dxa"/>
            <w:tcBorders>
              <w:top w:val="single" w:sz="4" w:space="0" w:color="auto"/>
              <w:left w:val="nil"/>
              <w:bottom w:val="single" w:sz="4" w:space="0" w:color="auto"/>
              <w:right w:val="single" w:sz="4" w:space="0" w:color="auto"/>
            </w:tcBorders>
            <w:shd w:val="clear" w:color="000000" w:fill="FDE9D9"/>
            <w:tcMar>
              <w:top w:w="15" w:type="dxa"/>
              <w:left w:w="15" w:type="dxa"/>
              <w:bottom w:w="0" w:type="dxa"/>
              <w:right w:w="15" w:type="dxa"/>
            </w:tcMar>
            <w:vAlign w:val="center"/>
            <w:hideMark/>
          </w:tcPr>
          <w:p w14:paraId="5DDE8515"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Фрукты сушёные. Абрикосы сушёные (целые плоды) без косточки</w:t>
            </w:r>
          </w:p>
        </w:tc>
        <w:tc>
          <w:tcPr>
            <w:tcW w:w="192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CA47017"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Фрукты сушеные тип 5</w:t>
            </w:r>
          </w:p>
        </w:tc>
        <w:tc>
          <w:tcPr>
            <w:tcW w:w="116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B6CE6B2"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10.39.25.132</w:t>
            </w:r>
          </w:p>
        </w:tc>
        <w:tc>
          <w:tcPr>
            <w:tcW w:w="108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BDAE0F3"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007</w:t>
            </w:r>
          </w:p>
        </w:tc>
        <w:tc>
          <w:tcPr>
            <w:tcW w:w="89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6F4C383"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КГ</w:t>
            </w:r>
          </w:p>
        </w:tc>
        <w:tc>
          <w:tcPr>
            <w:tcW w:w="51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36FD4E62" w14:textId="77777777" w:rsidR="00282FE5" w:rsidRPr="00282FE5" w:rsidRDefault="00282FE5" w:rsidP="00282FE5">
            <w:pPr>
              <w:widowControl w:val="0"/>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Наименование фрукта: Абрикос</w:t>
            </w:r>
            <w:r w:rsidRPr="00282FE5">
              <w:rPr>
                <w:rFonts w:eastAsia="Courier New" w:cs="Times New Roman"/>
                <w:color w:val="000000"/>
                <w:sz w:val="18"/>
                <w:szCs w:val="18"/>
                <w:lang w:eastAsia="ru-RU" w:bidi="ru-RU"/>
              </w:rPr>
              <w:br/>
              <w:t>Вид применяемой сушки: Тепловая</w:t>
            </w:r>
            <w:r w:rsidRPr="00282FE5">
              <w:rPr>
                <w:rFonts w:eastAsia="Courier New" w:cs="Times New Roman"/>
                <w:color w:val="000000"/>
                <w:sz w:val="18"/>
                <w:szCs w:val="18"/>
                <w:lang w:eastAsia="ru-RU" w:bidi="ru-RU"/>
              </w:rPr>
              <w:br/>
              <w:t>Вид фруктов сушеных: Целые</w:t>
            </w:r>
            <w:r w:rsidRPr="00282FE5">
              <w:rPr>
                <w:rFonts w:eastAsia="Courier New" w:cs="Times New Roman"/>
                <w:color w:val="000000"/>
                <w:sz w:val="18"/>
                <w:szCs w:val="18"/>
                <w:lang w:eastAsia="ru-RU" w:bidi="ru-RU"/>
              </w:rPr>
              <w:br/>
              <w:t>Наличие косточки: Нет</w:t>
            </w:r>
            <w:r w:rsidRPr="00282FE5">
              <w:rPr>
                <w:rFonts w:eastAsia="Courier New" w:cs="Times New Roman"/>
                <w:color w:val="000000"/>
                <w:sz w:val="18"/>
                <w:szCs w:val="18"/>
                <w:lang w:eastAsia="ru-RU" w:bidi="ru-RU"/>
              </w:rPr>
              <w:br/>
              <w:t>Товарный сорт: Первый</w:t>
            </w:r>
            <w:r w:rsidRPr="00282FE5">
              <w:rPr>
                <w:rFonts w:eastAsia="Courier New" w:cs="Times New Roman"/>
                <w:color w:val="000000"/>
                <w:sz w:val="18"/>
                <w:szCs w:val="18"/>
                <w:lang w:eastAsia="ru-RU" w:bidi="ru-RU"/>
              </w:rPr>
              <w:br/>
              <w:t>Фасовка: Весовая</w:t>
            </w:r>
            <w:r w:rsidRPr="00282FE5">
              <w:rPr>
                <w:rFonts w:eastAsia="Courier New" w:cs="Times New Roman"/>
                <w:color w:val="000000"/>
                <w:sz w:val="18"/>
                <w:szCs w:val="18"/>
                <w:lang w:eastAsia="ru-RU" w:bidi="ru-RU"/>
              </w:rPr>
              <w:br/>
              <w:t>Соответствие нормативно-технической документации: 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ГОСТ 32896-2014</w:t>
            </w:r>
          </w:p>
        </w:tc>
        <w:tc>
          <w:tcPr>
            <w:tcW w:w="283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EB4DE9E" w14:textId="77777777" w:rsidR="00282FE5" w:rsidRPr="00282FE5" w:rsidRDefault="00282FE5" w:rsidP="00282FE5">
            <w:pPr>
              <w:widowControl w:val="0"/>
              <w:jc w:val="center"/>
              <w:rPr>
                <w:rFonts w:ascii="Courier New" w:eastAsia="Courier New" w:hAnsi="Courier New" w:cs="Courier New"/>
                <w:color w:val="000000"/>
                <w:sz w:val="20"/>
                <w:szCs w:val="20"/>
                <w:lang w:eastAsia="ru-RU" w:bidi="ru-RU"/>
              </w:rPr>
            </w:pPr>
            <w:r w:rsidRPr="00282FE5">
              <w:rPr>
                <w:rFonts w:ascii="Courier New" w:eastAsia="Courier New" w:hAnsi="Courier New" w:cs="Courier New"/>
                <w:color w:val="000000"/>
                <w:sz w:val="20"/>
                <w:szCs w:val="20"/>
                <w:lang w:eastAsia="ru-RU" w:bidi="ru-RU"/>
              </w:rPr>
              <w:t>10.39.25.130-00000029</w:t>
            </w:r>
          </w:p>
        </w:tc>
      </w:tr>
      <w:tr w:rsidR="00282FE5" w:rsidRPr="00282FE5" w14:paraId="7E6F377B" w14:textId="77777777" w:rsidTr="00964825">
        <w:trPr>
          <w:trHeight w:val="2273"/>
        </w:trPr>
        <w:tc>
          <w:tcPr>
            <w:tcW w:w="5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3816DCCD"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181</w:t>
            </w:r>
          </w:p>
        </w:tc>
        <w:tc>
          <w:tcPr>
            <w:tcW w:w="2023" w:type="dxa"/>
            <w:tcBorders>
              <w:top w:val="single" w:sz="4" w:space="0" w:color="auto"/>
              <w:left w:val="nil"/>
              <w:bottom w:val="single" w:sz="4" w:space="0" w:color="auto"/>
              <w:right w:val="single" w:sz="4" w:space="0" w:color="auto"/>
            </w:tcBorders>
            <w:shd w:val="clear" w:color="000000" w:fill="FDE9D9"/>
            <w:tcMar>
              <w:top w:w="15" w:type="dxa"/>
              <w:left w:w="15" w:type="dxa"/>
              <w:bottom w:w="0" w:type="dxa"/>
              <w:right w:w="15" w:type="dxa"/>
            </w:tcMar>
            <w:vAlign w:val="center"/>
            <w:hideMark/>
          </w:tcPr>
          <w:p w14:paraId="60216E93"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Фрукты сушёные. Абрикосы сушёные (целые плоды) без косточки</w:t>
            </w:r>
          </w:p>
        </w:tc>
        <w:tc>
          <w:tcPr>
            <w:tcW w:w="192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D9BEFE4"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Фрукты сушеные тип 4</w:t>
            </w:r>
          </w:p>
        </w:tc>
        <w:tc>
          <w:tcPr>
            <w:tcW w:w="116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24EECA5"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10.39.25.132</w:t>
            </w:r>
          </w:p>
        </w:tc>
        <w:tc>
          <w:tcPr>
            <w:tcW w:w="108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8D968A9"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004</w:t>
            </w:r>
          </w:p>
        </w:tc>
        <w:tc>
          <w:tcPr>
            <w:tcW w:w="89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790D265"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КГ</w:t>
            </w:r>
          </w:p>
        </w:tc>
        <w:tc>
          <w:tcPr>
            <w:tcW w:w="51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29E42C9B" w14:textId="77777777" w:rsidR="00282FE5" w:rsidRPr="00282FE5" w:rsidRDefault="00282FE5" w:rsidP="00282FE5">
            <w:pPr>
              <w:widowControl w:val="0"/>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Наименование фрукта: Абрикос</w:t>
            </w:r>
            <w:r w:rsidRPr="00282FE5">
              <w:rPr>
                <w:rFonts w:eastAsia="Courier New" w:cs="Times New Roman"/>
                <w:color w:val="000000"/>
                <w:sz w:val="18"/>
                <w:szCs w:val="18"/>
                <w:lang w:eastAsia="ru-RU" w:bidi="ru-RU"/>
              </w:rPr>
              <w:br/>
              <w:t>Вид применяемой сушки: Тепловая</w:t>
            </w:r>
            <w:r w:rsidRPr="00282FE5">
              <w:rPr>
                <w:rFonts w:eastAsia="Courier New" w:cs="Times New Roman"/>
                <w:color w:val="000000"/>
                <w:sz w:val="18"/>
                <w:szCs w:val="18"/>
                <w:lang w:eastAsia="ru-RU" w:bidi="ru-RU"/>
              </w:rPr>
              <w:br/>
              <w:t>Вид фруктов сушеных: Целые</w:t>
            </w:r>
            <w:r w:rsidRPr="00282FE5">
              <w:rPr>
                <w:rFonts w:eastAsia="Courier New" w:cs="Times New Roman"/>
                <w:color w:val="000000"/>
                <w:sz w:val="18"/>
                <w:szCs w:val="18"/>
                <w:lang w:eastAsia="ru-RU" w:bidi="ru-RU"/>
              </w:rPr>
              <w:br/>
              <w:t>Наличие косточки: Нет</w:t>
            </w:r>
            <w:r w:rsidRPr="00282FE5">
              <w:rPr>
                <w:rFonts w:eastAsia="Courier New" w:cs="Times New Roman"/>
                <w:color w:val="000000"/>
                <w:sz w:val="18"/>
                <w:szCs w:val="18"/>
                <w:lang w:eastAsia="ru-RU" w:bidi="ru-RU"/>
              </w:rPr>
              <w:br/>
              <w:t>Товарный сорт: Высший</w:t>
            </w:r>
            <w:r w:rsidRPr="00282FE5">
              <w:rPr>
                <w:rFonts w:eastAsia="Courier New" w:cs="Times New Roman"/>
                <w:color w:val="000000"/>
                <w:sz w:val="18"/>
                <w:szCs w:val="18"/>
                <w:lang w:eastAsia="ru-RU" w:bidi="ru-RU"/>
              </w:rPr>
              <w:br/>
              <w:t>Фасовка: Весовая</w:t>
            </w:r>
            <w:r w:rsidRPr="00282FE5">
              <w:rPr>
                <w:rFonts w:eastAsia="Courier New" w:cs="Times New Roman"/>
                <w:color w:val="000000"/>
                <w:sz w:val="18"/>
                <w:szCs w:val="18"/>
                <w:lang w:eastAsia="ru-RU" w:bidi="ru-RU"/>
              </w:rPr>
              <w:br/>
              <w:t>Соответствие нормативно-технической документации: 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ГОСТ 32896-2014</w:t>
            </w:r>
          </w:p>
        </w:tc>
        <w:tc>
          <w:tcPr>
            <w:tcW w:w="283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1900DD3" w14:textId="77777777" w:rsidR="00282FE5" w:rsidRPr="00282FE5" w:rsidRDefault="00282FE5" w:rsidP="00282FE5">
            <w:pPr>
              <w:widowControl w:val="0"/>
              <w:jc w:val="center"/>
              <w:rPr>
                <w:rFonts w:ascii="Courier New" w:eastAsia="Courier New" w:hAnsi="Courier New" w:cs="Courier New"/>
                <w:color w:val="000000"/>
                <w:sz w:val="20"/>
                <w:szCs w:val="20"/>
                <w:lang w:eastAsia="ru-RU" w:bidi="ru-RU"/>
              </w:rPr>
            </w:pPr>
            <w:r w:rsidRPr="00282FE5">
              <w:rPr>
                <w:rFonts w:ascii="Courier New" w:eastAsia="Courier New" w:hAnsi="Courier New" w:cs="Courier New"/>
                <w:color w:val="000000"/>
                <w:sz w:val="20"/>
                <w:szCs w:val="20"/>
                <w:lang w:eastAsia="ru-RU" w:bidi="ru-RU"/>
              </w:rPr>
              <w:t>10.39.25.130-00000029</w:t>
            </w:r>
          </w:p>
        </w:tc>
      </w:tr>
      <w:tr w:rsidR="00282FE5" w:rsidRPr="00282FE5" w14:paraId="7166354E" w14:textId="77777777" w:rsidTr="00964825">
        <w:trPr>
          <w:trHeight w:val="2219"/>
        </w:trPr>
        <w:tc>
          <w:tcPr>
            <w:tcW w:w="5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BB0761A"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182</w:t>
            </w:r>
          </w:p>
        </w:tc>
        <w:tc>
          <w:tcPr>
            <w:tcW w:w="2023" w:type="dxa"/>
            <w:tcBorders>
              <w:top w:val="single" w:sz="4" w:space="0" w:color="auto"/>
              <w:left w:val="nil"/>
              <w:bottom w:val="single" w:sz="4" w:space="0" w:color="auto"/>
              <w:right w:val="single" w:sz="4" w:space="0" w:color="auto"/>
            </w:tcBorders>
            <w:shd w:val="clear" w:color="000000" w:fill="FDE9D9"/>
            <w:tcMar>
              <w:top w:w="15" w:type="dxa"/>
              <w:left w:w="15" w:type="dxa"/>
              <w:bottom w:w="0" w:type="dxa"/>
              <w:right w:w="15" w:type="dxa"/>
            </w:tcMar>
            <w:vAlign w:val="center"/>
            <w:hideMark/>
          </w:tcPr>
          <w:p w14:paraId="0BAF860F"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Фрукты сушёные. Абрикосы сушёные (курага-половинки) без косточки</w:t>
            </w:r>
          </w:p>
        </w:tc>
        <w:tc>
          <w:tcPr>
            <w:tcW w:w="192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7B6B348"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Фрукты сушеные тип 3</w:t>
            </w:r>
          </w:p>
        </w:tc>
        <w:tc>
          <w:tcPr>
            <w:tcW w:w="116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708B615"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10.39.25.132</w:t>
            </w:r>
          </w:p>
        </w:tc>
        <w:tc>
          <w:tcPr>
            <w:tcW w:w="108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43E372B"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010</w:t>
            </w:r>
          </w:p>
        </w:tc>
        <w:tc>
          <w:tcPr>
            <w:tcW w:w="89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1D749E7"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КГ</w:t>
            </w:r>
          </w:p>
        </w:tc>
        <w:tc>
          <w:tcPr>
            <w:tcW w:w="51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6B3B2896" w14:textId="77777777" w:rsidR="00282FE5" w:rsidRPr="00282FE5" w:rsidRDefault="00282FE5" w:rsidP="00282FE5">
            <w:pPr>
              <w:widowControl w:val="0"/>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Наименование фрукта: Абрикос</w:t>
            </w:r>
            <w:r w:rsidRPr="00282FE5">
              <w:rPr>
                <w:rFonts w:eastAsia="Courier New" w:cs="Times New Roman"/>
                <w:color w:val="000000"/>
                <w:sz w:val="18"/>
                <w:szCs w:val="18"/>
                <w:lang w:eastAsia="ru-RU" w:bidi="ru-RU"/>
              </w:rPr>
              <w:br/>
              <w:t>Вид применяемой сушки: Тепловая</w:t>
            </w:r>
            <w:r w:rsidRPr="00282FE5">
              <w:rPr>
                <w:rFonts w:eastAsia="Courier New" w:cs="Times New Roman"/>
                <w:color w:val="000000"/>
                <w:sz w:val="18"/>
                <w:szCs w:val="18"/>
                <w:lang w:eastAsia="ru-RU" w:bidi="ru-RU"/>
              </w:rPr>
              <w:br/>
              <w:t>Вид фруктов сушеных: Нарезанные</w:t>
            </w:r>
            <w:r w:rsidRPr="00282FE5">
              <w:rPr>
                <w:rFonts w:eastAsia="Courier New" w:cs="Times New Roman"/>
                <w:color w:val="000000"/>
                <w:sz w:val="18"/>
                <w:szCs w:val="18"/>
                <w:lang w:eastAsia="ru-RU" w:bidi="ru-RU"/>
              </w:rPr>
              <w:br/>
              <w:t>Наличие косточки: Нет</w:t>
            </w:r>
            <w:r w:rsidRPr="00282FE5">
              <w:rPr>
                <w:rFonts w:eastAsia="Courier New" w:cs="Times New Roman"/>
                <w:color w:val="000000"/>
                <w:sz w:val="18"/>
                <w:szCs w:val="18"/>
                <w:lang w:eastAsia="ru-RU" w:bidi="ru-RU"/>
              </w:rPr>
              <w:br/>
              <w:t>Товарный сорт: Столовый</w:t>
            </w:r>
            <w:r w:rsidRPr="00282FE5">
              <w:rPr>
                <w:rFonts w:eastAsia="Courier New" w:cs="Times New Roman"/>
                <w:color w:val="000000"/>
                <w:sz w:val="18"/>
                <w:szCs w:val="18"/>
                <w:lang w:eastAsia="ru-RU" w:bidi="ru-RU"/>
              </w:rPr>
              <w:br/>
              <w:t>Фасовка: Весовая</w:t>
            </w:r>
            <w:r w:rsidRPr="00282FE5">
              <w:rPr>
                <w:rFonts w:eastAsia="Courier New" w:cs="Times New Roman"/>
                <w:color w:val="000000"/>
                <w:sz w:val="18"/>
                <w:szCs w:val="18"/>
                <w:lang w:eastAsia="ru-RU" w:bidi="ru-RU"/>
              </w:rPr>
              <w:br/>
              <w:t>Соответствие нормативно-технической документации: 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ГОСТ 32896-2014</w:t>
            </w:r>
          </w:p>
        </w:tc>
        <w:tc>
          <w:tcPr>
            <w:tcW w:w="283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791047E" w14:textId="77777777" w:rsidR="00282FE5" w:rsidRPr="00282FE5" w:rsidRDefault="00282FE5" w:rsidP="00282FE5">
            <w:pPr>
              <w:widowControl w:val="0"/>
              <w:jc w:val="center"/>
              <w:rPr>
                <w:rFonts w:ascii="Courier New" w:eastAsia="Courier New" w:hAnsi="Courier New" w:cs="Courier New"/>
                <w:color w:val="000000"/>
                <w:sz w:val="20"/>
                <w:szCs w:val="20"/>
                <w:lang w:eastAsia="ru-RU" w:bidi="ru-RU"/>
              </w:rPr>
            </w:pPr>
            <w:r w:rsidRPr="00282FE5">
              <w:rPr>
                <w:rFonts w:ascii="Courier New" w:eastAsia="Courier New" w:hAnsi="Courier New" w:cs="Courier New"/>
                <w:color w:val="000000"/>
                <w:sz w:val="20"/>
                <w:szCs w:val="20"/>
                <w:lang w:eastAsia="ru-RU" w:bidi="ru-RU"/>
              </w:rPr>
              <w:t>10.39.25.130-00000029</w:t>
            </w:r>
          </w:p>
        </w:tc>
      </w:tr>
      <w:tr w:rsidR="00282FE5" w:rsidRPr="00282FE5" w14:paraId="101D40A0" w14:textId="77777777" w:rsidTr="00964825">
        <w:trPr>
          <w:trHeight w:val="2219"/>
        </w:trPr>
        <w:tc>
          <w:tcPr>
            <w:tcW w:w="5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917E1E0"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lastRenderedPageBreak/>
              <w:t>183</w:t>
            </w:r>
          </w:p>
        </w:tc>
        <w:tc>
          <w:tcPr>
            <w:tcW w:w="2023" w:type="dxa"/>
            <w:tcBorders>
              <w:top w:val="single" w:sz="4" w:space="0" w:color="auto"/>
              <w:left w:val="nil"/>
              <w:bottom w:val="single" w:sz="4" w:space="0" w:color="auto"/>
              <w:right w:val="single" w:sz="4" w:space="0" w:color="auto"/>
            </w:tcBorders>
            <w:shd w:val="clear" w:color="000000" w:fill="FDE9D9"/>
            <w:tcMar>
              <w:top w:w="15" w:type="dxa"/>
              <w:left w:w="15" w:type="dxa"/>
              <w:bottom w:w="0" w:type="dxa"/>
              <w:right w:w="15" w:type="dxa"/>
            </w:tcMar>
            <w:vAlign w:val="center"/>
            <w:hideMark/>
          </w:tcPr>
          <w:p w14:paraId="244147D6"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Фрукты сушёные. Слива сушёная чернослив (целые плоды) без косточки</w:t>
            </w:r>
          </w:p>
        </w:tc>
        <w:tc>
          <w:tcPr>
            <w:tcW w:w="192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76DA126"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Фрукты сушеные тип 7</w:t>
            </w:r>
          </w:p>
        </w:tc>
        <w:tc>
          <w:tcPr>
            <w:tcW w:w="116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3CC28CA"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10.39.25.132</w:t>
            </w:r>
          </w:p>
        </w:tc>
        <w:tc>
          <w:tcPr>
            <w:tcW w:w="108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A459C23"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008</w:t>
            </w:r>
          </w:p>
        </w:tc>
        <w:tc>
          <w:tcPr>
            <w:tcW w:w="89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B839A85"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КГ</w:t>
            </w:r>
          </w:p>
        </w:tc>
        <w:tc>
          <w:tcPr>
            <w:tcW w:w="51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72CBB5CF" w14:textId="77777777" w:rsidR="00282FE5" w:rsidRPr="00282FE5" w:rsidRDefault="00282FE5" w:rsidP="00282FE5">
            <w:pPr>
              <w:widowControl w:val="0"/>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Наименование фрукта: Слива</w:t>
            </w:r>
            <w:r w:rsidRPr="00282FE5">
              <w:rPr>
                <w:rFonts w:eastAsia="Courier New" w:cs="Times New Roman"/>
                <w:color w:val="000000"/>
                <w:sz w:val="18"/>
                <w:szCs w:val="18"/>
                <w:lang w:eastAsia="ru-RU" w:bidi="ru-RU"/>
              </w:rPr>
              <w:br/>
              <w:t>Вид применяемой сушки: Тепловая</w:t>
            </w:r>
            <w:r w:rsidRPr="00282FE5">
              <w:rPr>
                <w:rFonts w:eastAsia="Courier New" w:cs="Times New Roman"/>
                <w:color w:val="000000"/>
                <w:sz w:val="18"/>
                <w:szCs w:val="18"/>
                <w:lang w:eastAsia="ru-RU" w:bidi="ru-RU"/>
              </w:rPr>
              <w:br/>
              <w:t>Вид фруктов сушеных: Целые</w:t>
            </w:r>
            <w:r w:rsidRPr="00282FE5">
              <w:rPr>
                <w:rFonts w:eastAsia="Courier New" w:cs="Times New Roman"/>
                <w:color w:val="000000"/>
                <w:sz w:val="18"/>
                <w:szCs w:val="18"/>
                <w:lang w:eastAsia="ru-RU" w:bidi="ru-RU"/>
              </w:rPr>
              <w:br/>
              <w:t>Наличие косточки: Нет</w:t>
            </w:r>
            <w:r w:rsidRPr="00282FE5">
              <w:rPr>
                <w:rFonts w:eastAsia="Courier New" w:cs="Times New Roman"/>
                <w:color w:val="000000"/>
                <w:sz w:val="18"/>
                <w:szCs w:val="18"/>
                <w:lang w:eastAsia="ru-RU" w:bidi="ru-RU"/>
              </w:rPr>
              <w:br/>
              <w:t>Товарный сорт: Первый</w:t>
            </w:r>
            <w:r w:rsidRPr="00282FE5">
              <w:rPr>
                <w:rFonts w:eastAsia="Courier New" w:cs="Times New Roman"/>
                <w:color w:val="000000"/>
                <w:sz w:val="18"/>
                <w:szCs w:val="18"/>
                <w:lang w:eastAsia="ru-RU" w:bidi="ru-RU"/>
              </w:rPr>
              <w:br/>
              <w:t>Фасовка: Весовая</w:t>
            </w:r>
            <w:r w:rsidRPr="00282FE5">
              <w:rPr>
                <w:rFonts w:eastAsia="Courier New" w:cs="Times New Roman"/>
                <w:color w:val="000000"/>
                <w:sz w:val="18"/>
                <w:szCs w:val="18"/>
                <w:lang w:eastAsia="ru-RU" w:bidi="ru-RU"/>
              </w:rPr>
              <w:br/>
              <w:t>Соответствие нормативно-технической документации: 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ГОСТ 32896-2014</w:t>
            </w:r>
          </w:p>
        </w:tc>
        <w:tc>
          <w:tcPr>
            <w:tcW w:w="283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C0AA9B5" w14:textId="77777777" w:rsidR="00282FE5" w:rsidRPr="00282FE5" w:rsidRDefault="00282FE5" w:rsidP="00282FE5">
            <w:pPr>
              <w:widowControl w:val="0"/>
              <w:jc w:val="center"/>
              <w:rPr>
                <w:rFonts w:ascii="Courier New" w:eastAsia="Courier New" w:hAnsi="Courier New" w:cs="Courier New"/>
                <w:color w:val="000000"/>
                <w:sz w:val="20"/>
                <w:szCs w:val="20"/>
                <w:lang w:eastAsia="ru-RU" w:bidi="ru-RU"/>
              </w:rPr>
            </w:pPr>
            <w:r w:rsidRPr="00282FE5">
              <w:rPr>
                <w:rFonts w:ascii="Courier New" w:eastAsia="Courier New" w:hAnsi="Courier New" w:cs="Courier New"/>
                <w:color w:val="000000"/>
                <w:sz w:val="20"/>
                <w:szCs w:val="20"/>
                <w:lang w:eastAsia="ru-RU" w:bidi="ru-RU"/>
              </w:rPr>
              <w:t>10.39.25.130-00000005</w:t>
            </w:r>
          </w:p>
        </w:tc>
      </w:tr>
      <w:tr w:rsidR="00282FE5" w:rsidRPr="00282FE5" w14:paraId="4FB846BB" w14:textId="77777777" w:rsidTr="00964825">
        <w:trPr>
          <w:trHeight w:val="2259"/>
        </w:trPr>
        <w:tc>
          <w:tcPr>
            <w:tcW w:w="5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D44F29F"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184</w:t>
            </w:r>
          </w:p>
        </w:tc>
        <w:tc>
          <w:tcPr>
            <w:tcW w:w="2023" w:type="dxa"/>
            <w:tcBorders>
              <w:top w:val="single" w:sz="4" w:space="0" w:color="auto"/>
              <w:left w:val="nil"/>
              <w:bottom w:val="single" w:sz="4" w:space="0" w:color="auto"/>
              <w:right w:val="single" w:sz="4" w:space="0" w:color="auto"/>
            </w:tcBorders>
            <w:shd w:val="clear" w:color="000000" w:fill="FDE9D9"/>
            <w:tcMar>
              <w:top w:w="15" w:type="dxa"/>
              <w:left w:w="15" w:type="dxa"/>
              <w:bottom w:w="0" w:type="dxa"/>
              <w:right w:w="15" w:type="dxa"/>
            </w:tcMar>
            <w:vAlign w:val="center"/>
            <w:hideMark/>
          </w:tcPr>
          <w:p w14:paraId="691C95F3"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0</w:t>
            </w:r>
          </w:p>
        </w:tc>
        <w:tc>
          <w:tcPr>
            <w:tcW w:w="192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8B18377"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Фрукты сушеные тип 8</w:t>
            </w:r>
          </w:p>
        </w:tc>
        <w:tc>
          <w:tcPr>
            <w:tcW w:w="116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D0D2D32"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10.39.25.132</w:t>
            </w:r>
          </w:p>
        </w:tc>
        <w:tc>
          <w:tcPr>
            <w:tcW w:w="108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D8B9D26"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009</w:t>
            </w:r>
          </w:p>
        </w:tc>
        <w:tc>
          <w:tcPr>
            <w:tcW w:w="89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018874F"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КГ</w:t>
            </w:r>
          </w:p>
        </w:tc>
        <w:tc>
          <w:tcPr>
            <w:tcW w:w="51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180BA6A3" w14:textId="77777777" w:rsidR="00282FE5" w:rsidRPr="00282FE5" w:rsidRDefault="00282FE5" w:rsidP="00282FE5">
            <w:pPr>
              <w:widowControl w:val="0"/>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Наименование фрукта: Слива</w:t>
            </w:r>
            <w:r w:rsidRPr="00282FE5">
              <w:rPr>
                <w:rFonts w:eastAsia="Courier New" w:cs="Times New Roman"/>
                <w:color w:val="000000"/>
                <w:sz w:val="18"/>
                <w:szCs w:val="18"/>
                <w:lang w:eastAsia="ru-RU" w:bidi="ru-RU"/>
              </w:rPr>
              <w:br/>
              <w:t>Вид применяемой сушки: Тепловая</w:t>
            </w:r>
            <w:r w:rsidRPr="00282FE5">
              <w:rPr>
                <w:rFonts w:eastAsia="Courier New" w:cs="Times New Roman"/>
                <w:color w:val="000000"/>
                <w:sz w:val="18"/>
                <w:szCs w:val="18"/>
                <w:lang w:eastAsia="ru-RU" w:bidi="ru-RU"/>
              </w:rPr>
              <w:br/>
              <w:t>Вид фруктов сушеных: Целые</w:t>
            </w:r>
            <w:r w:rsidRPr="00282FE5">
              <w:rPr>
                <w:rFonts w:eastAsia="Courier New" w:cs="Times New Roman"/>
                <w:color w:val="000000"/>
                <w:sz w:val="18"/>
                <w:szCs w:val="18"/>
                <w:lang w:eastAsia="ru-RU" w:bidi="ru-RU"/>
              </w:rPr>
              <w:br/>
              <w:t>Наличие косточки: Нет</w:t>
            </w:r>
            <w:r w:rsidRPr="00282FE5">
              <w:rPr>
                <w:rFonts w:eastAsia="Courier New" w:cs="Times New Roman"/>
                <w:color w:val="000000"/>
                <w:sz w:val="18"/>
                <w:szCs w:val="18"/>
                <w:lang w:eastAsia="ru-RU" w:bidi="ru-RU"/>
              </w:rPr>
              <w:br/>
              <w:t>Товарный сорт: Столовый</w:t>
            </w:r>
            <w:r w:rsidRPr="00282FE5">
              <w:rPr>
                <w:rFonts w:eastAsia="Courier New" w:cs="Times New Roman"/>
                <w:color w:val="000000"/>
                <w:sz w:val="18"/>
                <w:szCs w:val="18"/>
                <w:lang w:eastAsia="ru-RU" w:bidi="ru-RU"/>
              </w:rPr>
              <w:br/>
              <w:t>Фасовка: Весовая</w:t>
            </w:r>
            <w:r w:rsidRPr="00282FE5">
              <w:rPr>
                <w:rFonts w:eastAsia="Courier New" w:cs="Times New Roman"/>
                <w:color w:val="000000"/>
                <w:sz w:val="18"/>
                <w:szCs w:val="18"/>
                <w:lang w:eastAsia="ru-RU" w:bidi="ru-RU"/>
              </w:rPr>
              <w:br/>
              <w:t>Соответствие нормативно-технической документации: 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ГОСТ 32896-2014</w:t>
            </w:r>
          </w:p>
        </w:tc>
        <w:tc>
          <w:tcPr>
            <w:tcW w:w="283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20472E4" w14:textId="77777777" w:rsidR="00282FE5" w:rsidRPr="00282FE5" w:rsidRDefault="00282FE5" w:rsidP="00282FE5">
            <w:pPr>
              <w:widowControl w:val="0"/>
              <w:jc w:val="center"/>
              <w:rPr>
                <w:rFonts w:ascii="Courier New" w:eastAsia="Courier New" w:hAnsi="Courier New" w:cs="Courier New"/>
                <w:color w:val="000000"/>
                <w:sz w:val="20"/>
                <w:szCs w:val="20"/>
                <w:lang w:eastAsia="ru-RU" w:bidi="ru-RU"/>
              </w:rPr>
            </w:pPr>
            <w:r w:rsidRPr="00282FE5">
              <w:rPr>
                <w:rFonts w:ascii="Courier New" w:eastAsia="Courier New" w:hAnsi="Courier New" w:cs="Courier New"/>
                <w:color w:val="000000"/>
                <w:sz w:val="20"/>
                <w:szCs w:val="20"/>
                <w:lang w:eastAsia="ru-RU" w:bidi="ru-RU"/>
              </w:rPr>
              <w:t>10.39.25.130-00000005</w:t>
            </w:r>
          </w:p>
        </w:tc>
      </w:tr>
      <w:tr w:rsidR="00282FE5" w:rsidRPr="00282FE5" w14:paraId="4C4CA513" w14:textId="77777777" w:rsidTr="00964825">
        <w:trPr>
          <w:trHeight w:val="2326"/>
        </w:trPr>
        <w:tc>
          <w:tcPr>
            <w:tcW w:w="5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6B7E4CB9"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185</w:t>
            </w:r>
          </w:p>
        </w:tc>
        <w:tc>
          <w:tcPr>
            <w:tcW w:w="2023" w:type="dxa"/>
            <w:tcBorders>
              <w:top w:val="single" w:sz="4" w:space="0" w:color="auto"/>
              <w:left w:val="nil"/>
              <w:bottom w:val="single" w:sz="4" w:space="0" w:color="auto"/>
              <w:right w:val="single" w:sz="4" w:space="0" w:color="auto"/>
            </w:tcBorders>
            <w:shd w:val="clear" w:color="000000" w:fill="FDE9D9"/>
            <w:tcMar>
              <w:top w:w="15" w:type="dxa"/>
              <w:left w:w="15" w:type="dxa"/>
              <w:bottom w:w="0" w:type="dxa"/>
              <w:right w:w="15" w:type="dxa"/>
            </w:tcMar>
            <w:vAlign w:val="center"/>
            <w:hideMark/>
          </w:tcPr>
          <w:p w14:paraId="67523869"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Фрукты сушёные. Слива сушёная чернослив (целые плоды) без косточки</w:t>
            </w:r>
          </w:p>
        </w:tc>
        <w:tc>
          <w:tcPr>
            <w:tcW w:w="192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84B00DD"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Фрукты сушеные тип 6</w:t>
            </w:r>
          </w:p>
        </w:tc>
        <w:tc>
          <w:tcPr>
            <w:tcW w:w="116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06D0DA1"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10.39.25.132</w:t>
            </w:r>
          </w:p>
        </w:tc>
        <w:tc>
          <w:tcPr>
            <w:tcW w:w="108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2B0B02F"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005</w:t>
            </w:r>
          </w:p>
        </w:tc>
        <w:tc>
          <w:tcPr>
            <w:tcW w:w="89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F63B49E"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КГ</w:t>
            </w:r>
          </w:p>
        </w:tc>
        <w:tc>
          <w:tcPr>
            <w:tcW w:w="51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3F14FE6C" w14:textId="77777777" w:rsidR="00282FE5" w:rsidRPr="00282FE5" w:rsidRDefault="00282FE5" w:rsidP="00282FE5">
            <w:pPr>
              <w:widowControl w:val="0"/>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Наименование фрукта: Слива</w:t>
            </w:r>
            <w:r w:rsidRPr="00282FE5">
              <w:rPr>
                <w:rFonts w:eastAsia="Courier New" w:cs="Times New Roman"/>
                <w:color w:val="000000"/>
                <w:sz w:val="18"/>
                <w:szCs w:val="18"/>
                <w:lang w:eastAsia="ru-RU" w:bidi="ru-RU"/>
              </w:rPr>
              <w:br/>
              <w:t>Вид применяемой сушки: Тепловая</w:t>
            </w:r>
            <w:r w:rsidRPr="00282FE5">
              <w:rPr>
                <w:rFonts w:eastAsia="Courier New" w:cs="Times New Roman"/>
                <w:color w:val="000000"/>
                <w:sz w:val="18"/>
                <w:szCs w:val="18"/>
                <w:lang w:eastAsia="ru-RU" w:bidi="ru-RU"/>
              </w:rPr>
              <w:br/>
              <w:t>Вид фруктов сушеных: Целые</w:t>
            </w:r>
            <w:r w:rsidRPr="00282FE5">
              <w:rPr>
                <w:rFonts w:eastAsia="Courier New" w:cs="Times New Roman"/>
                <w:color w:val="000000"/>
                <w:sz w:val="18"/>
                <w:szCs w:val="18"/>
                <w:lang w:eastAsia="ru-RU" w:bidi="ru-RU"/>
              </w:rPr>
              <w:br/>
              <w:t>Наличие косточки: Нет</w:t>
            </w:r>
            <w:r w:rsidRPr="00282FE5">
              <w:rPr>
                <w:rFonts w:eastAsia="Courier New" w:cs="Times New Roman"/>
                <w:color w:val="000000"/>
                <w:sz w:val="18"/>
                <w:szCs w:val="18"/>
                <w:lang w:eastAsia="ru-RU" w:bidi="ru-RU"/>
              </w:rPr>
              <w:br/>
              <w:t>Товарный сорт: Высший</w:t>
            </w:r>
            <w:r w:rsidRPr="00282FE5">
              <w:rPr>
                <w:rFonts w:eastAsia="Courier New" w:cs="Times New Roman"/>
                <w:color w:val="000000"/>
                <w:sz w:val="18"/>
                <w:szCs w:val="18"/>
                <w:lang w:eastAsia="ru-RU" w:bidi="ru-RU"/>
              </w:rPr>
              <w:br/>
              <w:t>Фасовка: Весовая</w:t>
            </w:r>
            <w:r w:rsidRPr="00282FE5">
              <w:rPr>
                <w:rFonts w:eastAsia="Courier New" w:cs="Times New Roman"/>
                <w:color w:val="000000"/>
                <w:sz w:val="18"/>
                <w:szCs w:val="18"/>
                <w:lang w:eastAsia="ru-RU" w:bidi="ru-RU"/>
              </w:rPr>
              <w:br/>
              <w:t>Соответствие нормативно-технической документации: 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ГОСТ 32896-2014</w:t>
            </w:r>
          </w:p>
        </w:tc>
        <w:tc>
          <w:tcPr>
            <w:tcW w:w="283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3714ABB" w14:textId="77777777" w:rsidR="00282FE5" w:rsidRPr="00282FE5" w:rsidRDefault="00282FE5" w:rsidP="00282FE5">
            <w:pPr>
              <w:widowControl w:val="0"/>
              <w:jc w:val="center"/>
              <w:rPr>
                <w:rFonts w:ascii="Courier New" w:eastAsia="Courier New" w:hAnsi="Courier New" w:cs="Courier New"/>
                <w:color w:val="000000"/>
                <w:sz w:val="20"/>
                <w:szCs w:val="20"/>
                <w:lang w:eastAsia="ru-RU" w:bidi="ru-RU"/>
              </w:rPr>
            </w:pPr>
            <w:r w:rsidRPr="00282FE5">
              <w:rPr>
                <w:rFonts w:ascii="Courier New" w:eastAsia="Courier New" w:hAnsi="Courier New" w:cs="Courier New"/>
                <w:color w:val="000000"/>
                <w:sz w:val="20"/>
                <w:szCs w:val="20"/>
                <w:lang w:eastAsia="ru-RU" w:bidi="ru-RU"/>
              </w:rPr>
              <w:t>10.39.25.130-00000005</w:t>
            </w:r>
          </w:p>
        </w:tc>
      </w:tr>
      <w:tr w:rsidR="00282FE5" w:rsidRPr="00282FE5" w14:paraId="1AD19847" w14:textId="77777777" w:rsidTr="00964825">
        <w:trPr>
          <w:trHeight w:val="1952"/>
        </w:trPr>
        <w:tc>
          <w:tcPr>
            <w:tcW w:w="5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3365AC22"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lastRenderedPageBreak/>
              <w:t>186</w:t>
            </w:r>
          </w:p>
        </w:tc>
        <w:tc>
          <w:tcPr>
            <w:tcW w:w="2023" w:type="dxa"/>
            <w:tcBorders>
              <w:top w:val="single" w:sz="4" w:space="0" w:color="auto"/>
              <w:left w:val="nil"/>
              <w:bottom w:val="single" w:sz="4" w:space="0" w:color="auto"/>
              <w:right w:val="single" w:sz="4" w:space="0" w:color="auto"/>
            </w:tcBorders>
            <w:shd w:val="clear" w:color="000000" w:fill="FDE9D9"/>
            <w:tcMar>
              <w:top w:w="15" w:type="dxa"/>
              <w:left w:w="15" w:type="dxa"/>
              <w:bottom w:w="0" w:type="dxa"/>
              <w:right w:w="15" w:type="dxa"/>
            </w:tcMar>
            <w:vAlign w:val="center"/>
            <w:hideMark/>
          </w:tcPr>
          <w:p w14:paraId="5E897336"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Компотная смесь из сухофруктов</w:t>
            </w:r>
          </w:p>
        </w:tc>
        <w:tc>
          <w:tcPr>
            <w:tcW w:w="192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A15B6CE"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Смесь сушеных фруктов (сухой компот) тип 1</w:t>
            </w:r>
          </w:p>
        </w:tc>
        <w:tc>
          <w:tcPr>
            <w:tcW w:w="116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E12F506"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10.39.25.134</w:t>
            </w:r>
          </w:p>
        </w:tc>
        <w:tc>
          <w:tcPr>
            <w:tcW w:w="108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84EA825"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002</w:t>
            </w:r>
          </w:p>
        </w:tc>
        <w:tc>
          <w:tcPr>
            <w:tcW w:w="89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C95596D"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КГ</w:t>
            </w:r>
          </w:p>
        </w:tc>
        <w:tc>
          <w:tcPr>
            <w:tcW w:w="51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1894771A" w14:textId="77777777" w:rsidR="00282FE5" w:rsidRPr="00282FE5" w:rsidRDefault="00282FE5" w:rsidP="00282FE5">
            <w:pPr>
              <w:widowControl w:val="0"/>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Наименование сушеных фруктов: Яблоко; Груша; Курага; Чернослив; Вишня; Алыча; Персик</w:t>
            </w:r>
            <w:r w:rsidRPr="00282FE5">
              <w:rPr>
                <w:rFonts w:eastAsia="Courier New" w:cs="Times New Roman"/>
                <w:color w:val="000000"/>
                <w:sz w:val="18"/>
                <w:szCs w:val="18"/>
                <w:lang w:eastAsia="ru-RU" w:bidi="ru-RU"/>
              </w:rPr>
              <w:br/>
              <w:t>Наличие косточки: Нет</w:t>
            </w:r>
            <w:r w:rsidRPr="00282FE5">
              <w:rPr>
                <w:rFonts w:eastAsia="Courier New" w:cs="Times New Roman"/>
                <w:color w:val="000000"/>
                <w:sz w:val="18"/>
                <w:szCs w:val="18"/>
                <w:lang w:eastAsia="ru-RU" w:bidi="ru-RU"/>
              </w:rPr>
              <w:br/>
              <w:t>Фасовка: Весовая</w:t>
            </w:r>
            <w:r w:rsidRPr="00282FE5">
              <w:rPr>
                <w:rFonts w:eastAsia="Courier New" w:cs="Times New Roman"/>
                <w:color w:val="000000"/>
                <w:sz w:val="18"/>
                <w:szCs w:val="18"/>
                <w:lang w:eastAsia="ru-RU" w:bidi="ru-RU"/>
              </w:rPr>
              <w:br/>
              <w:t>Соответствие нормативно-технической документации: 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ГОСТ 32896-2014; 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ТУ производителя</w:t>
            </w:r>
          </w:p>
        </w:tc>
        <w:tc>
          <w:tcPr>
            <w:tcW w:w="283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2A9E562" w14:textId="77777777" w:rsidR="00282FE5" w:rsidRPr="00282FE5" w:rsidRDefault="00282FE5" w:rsidP="00282FE5">
            <w:pPr>
              <w:widowControl w:val="0"/>
              <w:jc w:val="center"/>
              <w:rPr>
                <w:rFonts w:ascii="Courier New" w:eastAsia="Courier New" w:hAnsi="Courier New" w:cs="Courier New"/>
                <w:color w:val="000000"/>
                <w:sz w:val="20"/>
                <w:szCs w:val="20"/>
                <w:lang w:eastAsia="ru-RU" w:bidi="ru-RU"/>
              </w:rPr>
            </w:pPr>
            <w:r w:rsidRPr="00282FE5">
              <w:rPr>
                <w:rFonts w:ascii="Courier New" w:eastAsia="Courier New" w:hAnsi="Courier New" w:cs="Courier New"/>
                <w:color w:val="000000"/>
                <w:sz w:val="20"/>
                <w:szCs w:val="20"/>
                <w:lang w:eastAsia="ru-RU" w:bidi="ru-RU"/>
              </w:rPr>
              <w:t>10.39.25.134-00000001</w:t>
            </w:r>
          </w:p>
        </w:tc>
      </w:tr>
      <w:tr w:rsidR="00282FE5" w:rsidRPr="00282FE5" w14:paraId="6964FD37" w14:textId="77777777" w:rsidTr="00964825">
        <w:trPr>
          <w:trHeight w:val="2099"/>
        </w:trPr>
        <w:tc>
          <w:tcPr>
            <w:tcW w:w="5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5CB8DB1"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187</w:t>
            </w:r>
          </w:p>
        </w:tc>
        <w:tc>
          <w:tcPr>
            <w:tcW w:w="2023" w:type="dxa"/>
            <w:tcBorders>
              <w:top w:val="single" w:sz="4" w:space="0" w:color="auto"/>
              <w:left w:val="nil"/>
              <w:bottom w:val="single" w:sz="4" w:space="0" w:color="auto"/>
              <w:right w:val="single" w:sz="4" w:space="0" w:color="auto"/>
            </w:tcBorders>
            <w:shd w:val="clear" w:color="000000" w:fill="FDE9D9"/>
            <w:tcMar>
              <w:top w:w="15" w:type="dxa"/>
              <w:left w:w="15" w:type="dxa"/>
              <w:bottom w:w="0" w:type="dxa"/>
              <w:right w:w="15" w:type="dxa"/>
            </w:tcMar>
            <w:vAlign w:val="center"/>
            <w:hideMark/>
          </w:tcPr>
          <w:p w14:paraId="1D07BE75"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Масло подсолнечное рафинированное дезодорированное</w:t>
            </w:r>
          </w:p>
        </w:tc>
        <w:tc>
          <w:tcPr>
            <w:tcW w:w="192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D224B6C"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Масло подсолнечное рафинированное тип 1</w:t>
            </w:r>
          </w:p>
        </w:tc>
        <w:tc>
          <w:tcPr>
            <w:tcW w:w="116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7B43B90"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10.41.54.110</w:t>
            </w:r>
          </w:p>
        </w:tc>
        <w:tc>
          <w:tcPr>
            <w:tcW w:w="108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85DC82D"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001</w:t>
            </w:r>
          </w:p>
        </w:tc>
        <w:tc>
          <w:tcPr>
            <w:tcW w:w="89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0D5170D"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Л; ДМ3</w:t>
            </w:r>
          </w:p>
        </w:tc>
        <w:tc>
          <w:tcPr>
            <w:tcW w:w="51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69E22A1B" w14:textId="77777777" w:rsidR="00282FE5" w:rsidRPr="00282FE5" w:rsidRDefault="00282FE5" w:rsidP="00282FE5">
            <w:pPr>
              <w:widowControl w:val="0"/>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Вид масла подсолнечного рафинированного: Дезодорированное</w:t>
            </w:r>
            <w:r w:rsidRPr="00282FE5">
              <w:rPr>
                <w:rFonts w:eastAsia="Courier New" w:cs="Times New Roman"/>
                <w:color w:val="000000"/>
                <w:sz w:val="18"/>
                <w:szCs w:val="18"/>
                <w:lang w:eastAsia="ru-RU" w:bidi="ru-RU"/>
              </w:rPr>
              <w:br/>
              <w:t>Объем: не более 1 Л; ДМ3</w:t>
            </w:r>
            <w:r w:rsidRPr="00282FE5">
              <w:rPr>
                <w:rFonts w:eastAsia="Courier New" w:cs="Times New Roman"/>
                <w:color w:val="000000"/>
                <w:sz w:val="18"/>
                <w:szCs w:val="18"/>
                <w:lang w:eastAsia="ru-RU" w:bidi="ru-RU"/>
              </w:rPr>
              <w:br/>
              <w:t>Марка масла подсолнечного рафинированного дезодорированного: Высший сорт; Премиум</w:t>
            </w:r>
            <w:r w:rsidRPr="00282FE5">
              <w:rPr>
                <w:rFonts w:eastAsia="Courier New" w:cs="Times New Roman"/>
                <w:color w:val="000000"/>
                <w:sz w:val="18"/>
                <w:szCs w:val="18"/>
                <w:lang w:eastAsia="ru-RU" w:bidi="ru-RU"/>
              </w:rPr>
              <w:br/>
              <w:t>Упаковка производителя: Наличие</w:t>
            </w:r>
            <w:r w:rsidRPr="00282FE5">
              <w:rPr>
                <w:rFonts w:eastAsia="Courier New" w:cs="Times New Roman"/>
                <w:color w:val="000000"/>
                <w:sz w:val="18"/>
                <w:szCs w:val="18"/>
                <w:lang w:eastAsia="ru-RU" w:bidi="ru-RU"/>
              </w:rPr>
              <w:br/>
              <w:t>Соответствие нормативно-технической документации: 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Технический регламент Таможенного союза на масложировую продукцию от 09.12.2011 № 024/2011, ГОСТ 1129-2013</w:t>
            </w:r>
          </w:p>
        </w:tc>
        <w:tc>
          <w:tcPr>
            <w:tcW w:w="283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4764C97" w14:textId="77777777" w:rsidR="00282FE5" w:rsidRPr="00282FE5" w:rsidRDefault="00282FE5" w:rsidP="00282FE5">
            <w:pPr>
              <w:widowControl w:val="0"/>
              <w:jc w:val="center"/>
              <w:rPr>
                <w:rFonts w:ascii="Courier New" w:eastAsia="Courier New" w:hAnsi="Courier New" w:cs="Courier New"/>
                <w:color w:val="000000"/>
                <w:sz w:val="20"/>
                <w:szCs w:val="20"/>
                <w:lang w:eastAsia="ru-RU" w:bidi="ru-RU"/>
              </w:rPr>
            </w:pPr>
            <w:r w:rsidRPr="00282FE5">
              <w:rPr>
                <w:rFonts w:ascii="Courier New" w:eastAsia="Courier New" w:hAnsi="Courier New" w:cs="Courier New"/>
                <w:color w:val="000000"/>
                <w:sz w:val="20"/>
                <w:szCs w:val="20"/>
                <w:lang w:eastAsia="ru-RU" w:bidi="ru-RU"/>
              </w:rPr>
              <w:t>10.41.54.000-00000003</w:t>
            </w:r>
            <w:r w:rsidRPr="00282FE5">
              <w:rPr>
                <w:rFonts w:ascii="Courier New" w:eastAsia="Courier New" w:hAnsi="Courier New" w:cs="Courier New"/>
                <w:color w:val="000000"/>
                <w:sz w:val="20"/>
                <w:szCs w:val="20"/>
                <w:lang w:eastAsia="ru-RU" w:bidi="ru-RU"/>
              </w:rPr>
              <w:br/>
              <w:t>10.41.54.000-00000004</w:t>
            </w:r>
          </w:p>
        </w:tc>
      </w:tr>
      <w:tr w:rsidR="00282FE5" w:rsidRPr="00282FE5" w14:paraId="2B2E87F4" w14:textId="77777777" w:rsidTr="00964825">
        <w:trPr>
          <w:trHeight w:val="2099"/>
        </w:trPr>
        <w:tc>
          <w:tcPr>
            <w:tcW w:w="5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6253284E"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188</w:t>
            </w:r>
          </w:p>
        </w:tc>
        <w:tc>
          <w:tcPr>
            <w:tcW w:w="2023" w:type="dxa"/>
            <w:tcBorders>
              <w:top w:val="single" w:sz="4" w:space="0" w:color="auto"/>
              <w:left w:val="nil"/>
              <w:bottom w:val="single" w:sz="4" w:space="0" w:color="auto"/>
              <w:right w:val="single" w:sz="4" w:space="0" w:color="auto"/>
            </w:tcBorders>
            <w:shd w:val="clear" w:color="000000" w:fill="FDE9D9"/>
            <w:tcMar>
              <w:top w:w="15" w:type="dxa"/>
              <w:left w:w="15" w:type="dxa"/>
              <w:bottom w:w="0" w:type="dxa"/>
              <w:right w:w="15" w:type="dxa"/>
            </w:tcMar>
            <w:vAlign w:val="center"/>
            <w:hideMark/>
          </w:tcPr>
          <w:p w14:paraId="2B3E25CF"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Маргарин</w:t>
            </w:r>
          </w:p>
        </w:tc>
        <w:tc>
          <w:tcPr>
            <w:tcW w:w="192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A3D3824"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Маргарин тип 1</w:t>
            </w:r>
          </w:p>
        </w:tc>
        <w:tc>
          <w:tcPr>
            <w:tcW w:w="116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99F6A8F"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10.42.10.112</w:t>
            </w:r>
          </w:p>
        </w:tc>
        <w:tc>
          <w:tcPr>
            <w:tcW w:w="108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3C7D39B"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001</w:t>
            </w:r>
          </w:p>
        </w:tc>
        <w:tc>
          <w:tcPr>
            <w:tcW w:w="89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40DAB1D"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КГ</w:t>
            </w:r>
          </w:p>
        </w:tc>
        <w:tc>
          <w:tcPr>
            <w:tcW w:w="51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5B6A4E27" w14:textId="77777777" w:rsidR="00282FE5" w:rsidRPr="00282FE5" w:rsidRDefault="00282FE5" w:rsidP="00282FE5">
            <w:pPr>
              <w:widowControl w:val="0"/>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Вид маргарина: Мягкий</w:t>
            </w:r>
            <w:r w:rsidRPr="00282FE5">
              <w:rPr>
                <w:rFonts w:eastAsia="Courier New" w:cs="Times New Roman"/>
                <w:color w:val="000000"/>
                <w:sz w:val="18"/>
                <w:szCs w:val="18"/>
                <w:lang w:eastAsia="ru-RU" w:bidi="ru-RU"/>
              </w:rPr>
              <w:br/>
              <w:t>Марка маргарина: ММ</w:t>
            </w:r>
            <w:r w:rsidRPr="00282FE5">
              <w:rPr>
                <w:rFonts w:eastAsia="Courier New" w:cs="Times New Roman"/>
                <w:color w:val="000000"/>
                <w:sz w:val="18"/>
                <w:szCs w:val="18"/>
                <w:lang w:eastAsia="ru-RU" w:bidi="ru-RU"/>
              </w:rPr>
              <w:br/>
              <w:t>Вес: не более 1 КГ</w:t>
            </w:r>
            <w:r w:rsidRPr="00282FE5">
              <w:rPr>
                <w:rFonts w:eastAsia="Courier New" w:cs="Times New Roman"/>
                <w:color w:val="000000"/>
                <w:sz w:val="18"/>
                <w:szCs w:val="18"/>
                <w:lang w:eastAsia="ru-RU" w:bidi="ru-RU"/>
              </w:rPr>
              <w:br/>
              <w:t>Упаковка производителя: Наличие</w:t>
            </w:r>
            <w:r w:rsidRPr="00282FE5">
              <w:rPr>
                <w:rFonts w:eastAsia="Courier New" w:cs="Times New Roman"/>
                <w:color w:val="000000"/>
                <w:sz w:val="18"/>
                <w:szCs w:val="18"/>
                <w:lang w:eastAsia="ru-RU" w:bidi="ru-RU"/>
              </w:rPr>
              <w:br/>
              <w:t>Соответствие нормативно-технической документации: 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Технический регламент Таможенного союза на масложировую продукцию от 09.12.2011 № 024/2011, ГОСТ 32188-2013</w:t>
            </w:r>
          </w:p>
        </w:tc>
        <w:tc>
          <w:tcPr>
            <w:tcW w:w="283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845071C" w14:textId="77777777" w:rsidR="00282FE5" w:rsidRPr="00282FE5" w:rsidRDefault="00282FE5" w:rsidP="00282FE5">
            <w:pPr>
              <w:widowControl w:val="0"/>
              <w:jc w:val="center"/>
              <w:rPr>
                <w:rFonts w:ascii="Courier New" w:eastAsia="Courier New" w:hAnsi="Courier New" w:cs="Courier New"/>
                <w:color w:val="000000"/>
                <w:sz w:val="20"/>
                <w:szCs w:val="20"/>
                <w:lang w:eastAsia="ru-RU" w:bidi="ru-RU"/>
              </w:rPr>
            </w:pPr>
            <w:r w:rsidRPr="00282FE5">
              <w:rPr>
                <w:rFonts w:ascii="Courier New" w:eastAsia="Courier New" w:hAnsi="Courier New" w:cs="Courier New"/>
                <w:color w:val="000000"/>
                <w:sz w:val="20"/>
                <w:szCs w:val="20"/>
                <w:lang w:eastAsia="ru-RU" w:bidi="ru-RU"/>
              </w:rPr>
              <w:t>10.42.10.110-00000002</w:t>
            </w:r>
          </w:p>
        </w:tc>
      </w:tr>
      <w:tr w:rsidR="00282FE5" w:rsidRPr="00282FE5" w14:paraId="30582D75" w14:textId="77777777" w:rsidTr="00964825">
        <w:trPr>
          <w:trHeight w:val="1782"/>
        </w:trPr>
        <w:tc>
          <w:tcPr>
            <w:tcW w:w="5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332259C2"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lastRenderedPageBreak/>
              <w:t>189</w:t>
            </w:r>
          </w:p>
        </w:tc>
        <w:tc>
          <w:tcPr>
            <w:tcW w:w="2023" w:type="dxa"/>
            <w:tcBorders>
              <w:top w:val="single" w:sz="4" w:space="0" w:color="auto"/>
              <w:left w:val="nil"/>
              <w:bottom w:val="single" w:sz="4" w:space="0" w:color="auto"/>
              <w:right w:val="single" w:sz="4" w:space="0" w:color="auto"/>
            </w:tcBorders>
            <w:shd w:val="clear" w:color="000000" w:fill="FDE9D9"/>
            <w:tcMar>
              <w:top w:w="15" w:type="dxa"/>
              <w:left w:w="15" w:type="dxa"/>
              <w:bottom w:w="0" w:type="dxa"/>
              <w:right w:w="15" w:type="dxa"/>
            </w:tcMar>
            <w:vAlign w:val="center"/>
            <w:hideMark/>
          </w:tcPr>
          <w:p w14:paraId="47DA3135"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Маргарин</w:t>
            </w:r>
          </w:p>
        </w:tc>
        <w:tc>
          <w:tcPr>
            <w:tcW w:w="192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89E8DE8"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Маргарин тип 2</w:t>
            </w:r>
          </w:p>
        </w:tc>
        <w:tc>
          <w:tcPr>
            <w:tcW w:w="116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5B6B3FB"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10.42.10.112</w:t>
            </w:r>
          </w:p>
        </w:tc>
        <w:tc>
          <w:tcPr>
            <w:tcW w:w="108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D236E97"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002</w:t>
            </w:r>
          </w:p>
        </w:tc>
        <w:tc>
          <w:tcPr>
            <w:tcW w:w="89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356587D"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КГ</w:t>
            </w:r>
          </w:p>
        </w:tc>
        <w:tc>
          <w:tcPr>
            <w:tcW w:w="51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528DB81B" w14:textId="77777777" w:rsidR="00282FE5" w:rsidRPr="00282FE5" w:rsidRDefault="00282FE5" w:rsidP="00282FE5">
            <w:pPr>
              <w:widowControl w:val="0"/>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Вид маргарина: Мягкий</w:t>
            </w:r>
            <w:r w:rsidRPr="00282FE5">
              <w:rPr>
                <w:rFonts w:eastAsia="Courier New" w:cs="Times New Roman"/>
                <w:color w:val="000000"/>
                <w:sz w:val="18"/>
                <w:szCs w:val="18"/>
                <w:lang w:eastAsia="ru-RU" w:bidi="ru-RU"/>
              </w:rPr>
              <w:br/>
              <w:t>Марка маргарина: ММ</w:t>
            </w:r>
            <w:r w:rsidRPr="00282FE5">
              <w:rPr>
                <w:rFonts w:eastAsia="Courier New" w:cs="Times New Roman"/>
                <w:color w:val="000000"/>
                <w:sz w:val="18"/>
                <w:szCs w:val="18"/>
                <w:lang w:eastAsia="ru-RU" w:bidi="ru-RU"/>
              </w:rPr>
              <w:br/>
              <w:t>Фасовка: Весовая</w:t>
            </w:r>
            <w:r w:rsidRPr="00282FE5">
              <w:rPr>
                <w:rFonts w:eastAsia="Courier New" w:cs="Times New Roman"/>
                <w:color w:val="000000"/>
                <w:sz w:val="18"/>
                <w:szCs w:val="18"/>
                <w:lang w:eastAsia="ru-RU" w:bidi="ru-RU"/>
              </w:rPr>
              <w:br/>
              <w:t>Соответствие нормативно-технической документации: 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Технический регламент Таможенного союза на масложировую продукцию от 09.12.2011 № 024/2011, ГОСТ 32188-2013</w:t>
            </w:r>
          </w:p>
        </w:tc>
        <w:tc>
          <w:tcPr>
            <w:tcW w:w="283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1DCD806" w14:textId="77777777" w:rsidR="00282FE5" w:rsidRPr="00282FE5" w:rsidRDefault="00282FE5" w:rsidP="00282FE5">
            <w:pPr>
              <w:widowControl w:val="0"/>
              <w:jc w:val="center"/>
              <w:rPr>
                <w:rFonts w:ascii="Courier New" w:eastAsia="Courier New" w:hAnsi="Courier New" w:cs="Courier New"/>
                <w:color w:val="000000"/>
                <w:sz w:val="20"/>
                <w:szCs w:val="20"/>
                <w:lang w:eastAsia="ru-RU" w:bidi="ru-RU"/>
              </w:rPr>
            </w:pPr>
            <w:r w:rsidRPr="00282FE5">
              <w:rPr>
                <w:rFonts w:ascii="Courier New" w:eastAsia="Courier New" w:hAnsi="Courier New" w:cs="Courier New"/>
                <w:color w:val="000000"/>
                <w:sz w:val="20"/>
                <w:szCs w:val="20"/>
                <w:lang w:eastAsia="ru-RU" w:bidi="ru-RU"/>
              </w:rPr>
              <w:t>10.42.10.110-00000002</w:t>
            </w:r>
          </w:p>
        </w:tc>
      </w:tr>
      <w:tr w:rsidR="00282FE5" w:rsidRPr="00282FE5" w14:paraId="76A85849" w14:textId="77777777" w:rsidTr="00964825">
        <w:trPr>
          <w:trHeight w:val="3128"/>
        </w:trPr>
        <w:tc>
          <w:tcPr>
            <w:tcW w:w="5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1D49BB9"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190</w:t>
            </w:r>
          </w:p>
        </w:tc>
        <w:tc>
          <w:tcPr>
            <w:tcW w:w="2023" w:type="dxa"/>
            <w:tcBorders>
              <w:top w:val="single" w:sz="4" w:space="0" w:color="auto"/>
              <w:left w:val="nil"/>
              <w:bottom w:val="single" w:sz="4" w:space="0" w:color="auto"/>
              <w:right w:val="single" w:sz="4" w:space="0" w:color="auto"/>
            </w:tcBorders>
            <w:shd w:val="clear" w:color="000000" w:fill="FDE9D9"/>
            <w:tcMar>
              <w:top w:w="15" w:type="dxa"/>
              <w:left w:w="15" w:type="dxa"/>
              <w:bottom w:w="0" w:type="dxa"/>
              <w:right w:w="15" w:type="dxa"/>
            </w:tcMar>
            <w:vAlign w:val="center"/>
            <w:hideMark/>
          </w:tcPr>
          <w:p w14:paraId="1466E738"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 xml:space="preserve">Молоко питьевое пастеризованное 2,5% жирности </w:t>
            </w:r>
          </w:p>
        </w:tc>
        <w:tc>
          <w:tcPr>
            <w:tcW w:w="192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AC10F1B"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Молоко питьевое тип 1</w:t>
            </w:r>
          </w:p>
        </w:tc>
        <w:tc>
          <w:tcPr>
            <w:tcW w:w="116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B6D6EC0"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10.51.11.111</w:t>
            </w:r>
          </w:p>
        </w:tc>
        <w:tc>
          <w:tcPr>
            <w:tcW w:w="108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03EA3D3"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001</w:t>
            </w:r>
          </w:p>
        </w:tc>
        <w:tc>
          <w:tcPr>
            <w:tcW w:w="89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E1FBB07"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Л; ДМ3</w:t>
            </w:r>
          </w:p>
        </w:tc>
        <w:tc>
          <w:tcPr>
            <w:tcW w:w="51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0256F288" w14:textId="77777777" w:rsidR="00282FE5" w:rsidRPr="00282FE5" w:rsidRDefault="00282FE5" w:rsidP="00282FE5">
            <w:pPr>
              <w:widowControl w:val="0"/>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Вид молока: Коровье</w:t>
            </w:r>
            <w:r w:rsidRPr="00282FE5">
              <w:rPr>
                <w:rFonts w:eastAsia="Courier New" w:cs="Times New Roman"/>
                <w:color w:val="000000"/>
                <w:sz w:val="18"/>
                <w:szCs w:val="18"/>
                <w:lang w:eastAsia="ru-RU" w:bidi="ru-RU"/>
              </w:rPr>
              <w:br/>
              <w:t>Объем: не более 1 Л; ДМ3</w:t>
            </w:r>
            <w:r w:rsidRPr="00282FE5">
              <w:rPr>
                <w:rFonts w:eastAsia="Courier New" w:cs="Times New Roman"/>
                <w:color w:val="000000"/>
                <w:sz w:val="18"/>
                <w:szCs w:val="18"/>
                <w:lang w:eastAsia="ru-RU" w:bidi="ru-RU"/>
              </w:rPr>
              <w:br/>
              <w:t>Массовая доля жира, min: ≥ 2,5 ПРОЦ</w:t>
            </w:r>
            <w:r w:rsidRPr="00282FE5">
              <w:rPr>
                <w:rFonts w:eastAsia="Courier New" w:cs="Times New Roman"/>
                <w:color w:val="000000"/>
                <w:sz w:val="18"/>
                <w:szCs w:val="18"/>
                <w:lang w:eastAsia="ru-RU" w:bidi="ru-RU"/>
              </w:rPr>
              <w:br/>
              <w:t>Массовая доля жира, max: ≤ 2,5 ПРОЦ</w:t>
            </w:r>
            <w:r w:rsidRPr="00282FE5">
              <w:rPr>
                <w:rFonts w:eastAsia="Courier New" w:cs="Times New Roman"/>
                <w:color w:val="000000"/>
                <w:sz w:val="18"/>
                <w:szCs w:val="18"/>
                <w:lang w:eastAsia="ru-RU" w:bidi="ru-RU"/>
              </w:rPr>
              <w:br/>
              <w:t>Вид молока по способу обработки: Пастеризованное</w:t>
            </w:r>
            <w:r w:rsidRPr="00282FE5">
              <w:rPr>
                <w:rFonts w:eastAsia="Courier New" w:cs="Times New Roman"/>
                <w:color w:val="000000"/>
                <w:sz w:val="18"/>
                <w:szCs w:val="18"/>
                <w:lang w:eastAsia="ru-RU" w:bidi="ru-RU"/>
              </w:rPr>
              <w:br/>
              <w:t>Вид молочного сырья: Нормализованное; Цельное</w:t>
            </w:r>
            <w:r w:rsidRPr="00282FE5">
              <w:rPr>
                <w:rFonts w:eastAsia="Courier New" w:cs="Times New Roman"/>
                <w:color w:val="000000"/>
                <w:sz w:val="18"/>
                <w:szCs w:val="18"/>
                <w:lang w:eastAsia="ru-RU" w:bidi="ru-RU"/>
              </w:rPr>
              <w:br/>
              <w:t>Наличие обогащающих компонентов: Нет; Да</w:t>
            </w:r>
            <w:r w:rsidRPr="00282FE5">
              <w:rPr>
                <w:rFonts w:eastAsia="Courier New" w:cs="Times New Roman"/>
                <w:color w:val="000000"/>
                <w:sz w:val="18"/>
                <w:szCs w:val="18"/>
                <w:lang w:eastAsia="ru-RU" w:bidi="ru-RU"/>
              </w:rPr>
              <w:br/>
              <w:t>Упаковка производителя: Наличие</w:t>
            </w:r>
            <w:r w:rsidRPr="00282FE5">
              <w:rPr>
                <w:rFonts w:eastAsia="Courier New" w:cs="Times New Roman"/>
                <w:color w:val="000000"/>
                <w:sz w:val="18"/>
                <w:szCs w:val="18"/>
                <w:lang w:eastAsia="ru-RU" w:bidi="ru-RU"/>
              </w:rPr>
              <w:br/>
              <w:t>Соответствие нормативно-технической документации: 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Технический регламент Таможенного союза "О безопасности молока и молочной продукции" от 09.10.2013 № 033/2013, ГОСТ 31450-2013, СТБ 1746-2017</w:t>
            </w:r>
          </w:p>
        </w:tc>
        <w:tc>
          <w:tcPr>
            <w:tcW w:w="283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CA30FF7" w14:textId="77777777" w:rsidR="00282FE5" w:rsidRPr="00282FE5" w:rsidRDefault="00282FE5" w:rsidP="00282FE5">
            <w:pPr>
              <w:widowControl w:val="0"/>
              <w:jc w:val="center"/>
              <w:rPr>
                <w:rFonts w:ascii="Courier New" w:eastAsia="Courier New" w:hAnsi="Courier New" w:cs="Courier New"/>
                <w:color w:val="000000"/>
                <w:sz w:val="20"/>
                <w:szCs w:val="20"/>
                <w:lang w:eastAsia="ru-RU" w:bidi="ru-RU"/>
              </w:rPr>
            </w:pPr>
            <w:r w:rsidRPr="00282FE5">
              <w:rPr>
                <w:rFonts w:ascii="Courier New" w:eastAsia="Courier New" w:hAnsi="Courier New" w:cs="Courier New"/>
                <w:color w:val="000000"/>
                <w:sz w:val="20"/>
                <w:szCs w:val="20"/>
                <w:lang w:eastAsia="ru-RU" w:bidi="ru-RU"/>
              </w:rPr>
              <w:t>10.51.11.000-00000008</w:t>
            </w:r>
          </w:p>
        </w:tc>
      </w:tr>
      <w:tr w:rsidR="00282FE5" w:rsidRPr="00282FE5" w14:paraId="1F620C3D" w14:textId="77777777" w:rsidTr="00964825">
        <w:trPr>
          <w:trHeight w:val="3128"/>
        </w:trPr>
        <w:tc>
          <w:tcPr>
            <w:tcW w:w="5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334FEC65"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191</w:t>
            </w:r>
          </w:p>
        </w:tc>
        <w:tc>
          <w:tcPr>
            <w:tcW w:w="2023" w:type="dxa"/>
            <w:tcBorders>
              <w:top w:val="single" w:sz="4" w:space="0" w:color="auto"/>
              <w:left w:val="nil"/>
              <w:bottom w:val="single" w:sz="4" w:space="0" w:color="auto"/>
              <w:right w:val="single" w:sz="4" w:space="0" w:color="auto"/>
            </w:tcBorders>
            <w:shd w:val="clear" w:color="000000" w:fill="FDE9D9"/>
            <w:tcMar>
              <w:top w:w="15" w:type="dxa"/>
              <w:left w:w="15" w:type="dxa"/>
              <w:bottom w:w="0" w:type="dxa"/>
              <w:right w:w="15" w:type="dxa"/>
            </w:tcMar>
            <w:vAlign w:val="center"/>
            <w:hideMark/>
          </w:tcPr>
          <w:p w14:paraId="1C2CAC8B"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Молоко питьевое пастеризованное 3,2% жирности</w:t>
            </w:r>
          </w:p>
        </w:tc>
        <w:tc>
          <w:tcPr>
            <w:tcW w:w="192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8E41FC4"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Молоко питьевое тип 3</w:t>
            </w:r>
          </w:p>
        </w:tc>
        <w:tc>
          <w:tcPr>
            <w:tcW w:w="116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2A3A926"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10.51.11.111</w:t>
            </w:r>
          </w:p>
        </w:tc>
        <w:tc>
          <w:tcPr>
            <w:tcW w:w="108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B9CF5E4"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003</w:t>
            </w:r>
          </w:p>
        </w:tc>
        <w:tc>
          <w:tcPr>
            <w:tcW w:w="89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F91F290"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Л; ДМ3</w:t>
            </w:r>
          </w:p>
        </w:tc>
        <w:tc>
          <w:tcPr>
            <w:tcW w:w="51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6D1343C5" w14:textId="77777777" w:rsidR="00282FE5" w:rsidRPr="00282FE5" w:rsidRDefault="00282FE5" w:rsidP="00282FE5">
            <w:pPr>
              <w:widowControl w:val="0"/>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Вид молока: Коровье</w:t>
            </w:r>
            <w:r w:rsidRPr="00282FE5">
              <w:rPr>
                <w:rFonts w:eastAsia="Courier New" w:cs="Times New Roman"/>
                <w:color w:val="000000"/>
                <w:sz w:val="18"/>
                <w:szCs w:val="18"/>
                <w:lang w:eastAsia="ru-RU" w:bidi="ru-RU"/>
              </w:rPr>
              <w:br/>
              <w:t>Объем: не более 1 Л; ДМ3</w:t>
            </w:r>
            <w:r w:rsidRPr="00282FE5">
              <w:rPr>
                <w:rFonts w:eastAsia="Courier New" w:cs="Times New Roman"/>
                <w:color w:val="000000"/>
                <w:sz w:val="18"/>
                <w:szCs w:val="18"/>
                <w:lang w:eastAsia="ru-RU" w:bidi="ru-RU"/>
              </w:rPr>
              <w:br/>
              <w:t>Массовая доля жира, min: ≥ 3,2 ПРОЦ</w:t>
            </w:r>
            <w:r w:rsidRPr="00282FE5">
              <w:rPr>
                <w:rFonts w:eastAsia="Courier New" w:cs="Times New Roman"/>
                <w:color w:val="000000"/>
                <w:sz w:val="18"/>
                <w:szCs w:val="18"/>
                <w:lang w:eastAsia="ru-RU" w:bidi="ru-RU"/>
              </w:rPr>
              <w:br/>
              <w:t>Массовая доля жира, max: ≤ 3,2 ПРОЦ</w:t>
            </w:r>
            <w:r w:rsidRPr="00282FE5">
              <w:rPr>
                <w:rFonts w:eastAsia="Courier New" w:cs="Times New Roman"/>
                <w:color w:val="000000"/>
                <w:sz w:val="18"/>
                <w:szCs w:val="18"/>
                <w:lang w:eastAsia="ru-RU" w:bidi="ru-RU"/>
              </w:rPr>
              <w:br/>
              <w:t>Вид молока по способу обработки: Пастеризованное</w:t>
            </w:r>
            <w:r w:rsidRPr="00282FE5">
              <w:rPr>
                <w:rFonts w:eastAsia="Courier New" w:cs="Times New Roman"/>
                <w:color w:val="000000"/>
                <w:sz w:val="18"/>
                <w:szCs w:val="18"/>
                <w:lang w:eastAsia="ru-RU" w:bidi="ru-RU"/>
              </w:rPr>
              <w:br/>
              <w:t>Вид молочного сырья: Нормализованное; Цельное</w:t>
            </w:r>
            <w:r w:rsidRPr="00282FE5">
              <w:rPr>
                <w:rFonts w:eastAsia="Courier New" w:cs="Times New Roman"/>
                <w:color w:val="000000"/>
                <w:sz w:val="18"/>
                <w:szCs w:val="18"/>
                <w:lang w:eastAsia="ru-RU" w:bidi="ru-RU"/>
              </w:rPr>
              <w:br/>
              <w:t>Наличие обогащающих компонентов: Нет; Да</w:t>
            </w:r>
            <w:r w:rsidRPr="00282FE5">
              <w:rPr>
                <w:rFonts w:eastAsia="Courier New" w:cs="Times New Roman"/>
                <w:color w:val="000000"/>
                <w:sz w:val="18"/>
                <w:szCs w:val="18"/>
                <w:lang w:eastAsia="ru-RU" w:bidi="ru-RU"/>
              </w:rPr>
              <w:br/>
              <w:t>Упаковка производителя: Наличие</w:t>
            </w:r>
            <w:r w:rsidRPr="00282FE5">
              <w:rPr>
                <w:rFonts w:eastAsia="Courier New" w:cs="Times New Roman"/>
                <w:color w:val="000000"/>
                <w:sz w:val="18"/>
                <w:szCs w:val="18"/>
                <w:lang w:eastAsia="ru-RU" w:bidi="ru-RU"/>
              </w:rPr>
              <w:br/>
              <w:t>Соответствие нормативно-технической документации: 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Технический регламент Таможенного союза "О безопасности молока и молочной продукции" от 09.10.2013 № 033/2013, ГОСТ 31450-2013, СТБ 1746-2017</w:t>
            </w:r>
          </w:p>
        </w:tc>
        <w:tc>
          <w:tcPr>
            <w:tcW w:w="283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71BC505" w14:textId="77777777" w:rsidR="00282FE5" w:rsidRPr="00282FE5" w:rsidRDefault="00282FE5" w:rsidP="00282FE5">
            <w:pPr>
              <w:widowControl w:val="0"/>
              <w:jc w:val="center"/>
              <w:rPr>
                <w:rFonts w:ascii="Courier New" w:eastAsia="Courier New" w:hAnsi="Courier New" w:cs="Courier New"/>
                <w:color w:val="000000"/>
                <w:sz w:val="20"/>
                <w:szCs w:val="20"/>
                <w:lang w:eastAsia="ru-RU" w:bidi="ru-RU"/>
              </w:rPr>
            </w:pPr>
            <w:r w:rsidRPr="00282FE5">
              <w:rPr>
                <w:rFonts w:ascii="Courier New" w:eastAsia="Courier New" w:hAnsi="Courier New" w:cs="Courier New"/>
                <w:color w:val="000000"/>
                <w:sz w:val="20"/>
                <w:szCs w:val="20"/>
                <w:lang w:eastAsia="ru-RU" w:bidi="ru-RU"/>
              </w:rPr>
              <w:t>10.51.11.000-00000008</w:t>
            </w:r>
          </w:p>
        </w:tc>
      </w:tr>
      <w:tr w:rsidR="00282FE5" w:rsidRPr="00282FE5" w14:paraId="2DA37710" w14:textId="77777777" w:rsidTr="00964825">
        <w:trPr>
          <w:trHeight w:val="3035"/>
        </w:trPr>
        <w:tc>
          <w:tcPr>
            <w:tcW w:w="5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F7C3536"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lastRenderedPageBreak/>
              <w:t>192</w:t>
            </w:r>
          </w:p>
        </w:tc>
        <w:tc>
          <w:tcPr>
            <w:tcW w:w="2023" w:type="dxa"/>
            <w:tcBorders>
              <w:top w:val="single" w:sz="4" w:space="0" w:color="auto"/>
              <w:left w:val="nil"/>
              <w:bottom w:val="single" w:sz="4" w:space="0" w:color="auto"/>
              <w:right w:val="single" w:sz="4" w:space="0" w:color="auto"/>
            </w:tcBorders>
            <w:shd w:val="clear" w:color="000000" w:fill="FDE9D9"/>
            <w:tcMar>
              <w:top w:w="15" w:type="dxa"/>
              <w:left w:w="15" w:type="dxa"/>
              <w:bottom w:w="0" w:type="dxa"/>
              <w:right w:w="15" w:type="dxa"/>
            </w:tcMar>
            <w:vAlign w:val="center"/>
            <w:hideMark/>
          </w:tcPr>
          <w:p w14:paraId="2B12232C"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Молоко питьевое пастеризованное 3,5% жирности</w:t>
            </w:r>
          </w:p>
        </w:tc>
        <w:tc>
          <w:tcPr>
            <w:tcW w:w="192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1DC1E8E"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Молоко питьевое тип 21</w:t>
            </w:r>
          </w:p>
        </w:tc>
        <w:tc>
          <w:tcPr>
            <w:tcW w:w="116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48D2A0B"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10.51.11.111</w:t>
            </w:r>
          </w:p>
        </w:tc>
        <w:tc>
          <w:tcPr>
            <w:tcW w:w="108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692B698"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005</w:t>
            </w:r>
          </w:p>
        </w:tc>
        <w:tc>
          <w:tcPr>
            <w:tcW w:w="89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573D3D0"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Л; ДМ3</w:t>
            </w:r>
          </w:p>
        </w:tc>
        <w:tc>
          <w:tcPr>
            <w:tcW w:w="51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5791B04C" w14:textId="77777777" w:rsidR="00282FE5" w:rsidRPr="00282FE5" w:rsidRDefault="00282FE5" w:rsidP="00282FE5">
            <w:pPr>
              <w:widowControl w:val="0"/>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Вид молока: Коровье</w:t>
            </w:r>
            <w:r w:rsidRPr="00282FE5">
              <w:rPr>
                <w:rFonts w:eastAsia="Courier New" w:cs="Times New Roman"/>
                <w:color w:val="000000"/>
                <w:sz w:val="18"/>
                <w:szCs w:val="18"/>
                <w:lang w:eastAsia="ru-RU" w:bidi="ru-RU"/>
              </w:rPr>
              <w:br/>
              <w:t>Объем: не более 1 Л; ДМ3</w:t>
            </w:r>
            <w:r w:rsidRPr="00282FE5">
              <w:rPr>
                <w:rFonts w:eastAsia="Courier New" w:cs="Times New Roman"/>
                <w:color w:val="000000"/>
                <w:sz w:val="18"/>
                <w:szCs w:val="18"/>
                <w:lang w:eastAsia="ru-RU" w:bidi="ru-RU"/>
              </w:rPr>
              <w:br/>
              <w:t>Массовая доля жира, min: ≥ 3,5 ПРОЦ</w:t>
            </w:r>
            <w:r w:rsidRPr="00282FE5">
              <w:rPr>
                <w:rFonts w:eastAsia="Courier New" w:cs="Times New Roman"/>
                <w:color w:val="000000"/>
                <w:sz w:val="18"/>
                <w:szCs w:val="18"/>
                <w:lang w:eastAsia="ru-RU" w:bidi="ru-RU"/>
              </w:rPr>
              <w:br/>
              <w:t>Массовая доля жира, max: ≤ 3,5 ПРОЦ</w:t>
            </w:r>
            <w:r w:rsidRPr="00282FE5">
              <w:rPr>
                <w:rFonts w:eastAsia="Courier New" w:cs="Times New Roman"/>
                <w:color w:val="000000"/>
                <w:sz w:val="18"/>
                <w:szCs w:val="18"/>
                <w:lang w:eastAsia="ru-RU" w:bidi="ru-RU"/>
              </w:rPr>
              <w:br/>
              <w:t>Вид молока по способу обработки: Пастеризованное</w:t>
            </w:r>
            <w:r w:rsidRPr="00282FE5">
              <w:rPr>
                <w:rFonts w:eastAsia="Courier New" w:cs="Times New Roman"/>
                <w:color w:val="000000"/>
                <w:sz w:val="18"/>
                <w:szCs w:val="18"/>
                <w:lang w:eastAsia="ru-RU" w:bidi="ru-RU"/>
              </w:rPr>
              <w:br/>
              <w:t>Вид молочного сырья: Нормализованное; Цельное</w:t>
            </w:r>
            <w:r w:rsidRPr="00282FE5">
              <w:rPr>
                <w:rFonts w:eastAsia="Courier New" w:cs="Times New Roman"/>
                <w:color w:val="000000"/>
                <w:sz w:val="18"/>
                <w:szCs w:val="18"/>
                <w:lang w:eastAsia="ru-RU" w:bidi="ru-RU"/>
              </w:rPr>
              <w:br/>
              <w:t>Наличие обогащающих компонентов: Нет; Да</w:t>
            </w:r>
            <w:r w:rsidRPr="00282FE5">
              <w:rPr>
                <w:rFonts w:eastAsia="Courier New" w:cs="Times New Roman"/>
                <w:color w:val="000000"/>
                <w:sz w:val="18"/>
                <w:szCs w:val="18"/>
                <w:lang w:eastAsia="ru-RU" w:bidi="ru-RU"/>
              </w:rPr>
              <w:br/>
              <w:t>Упаковка производителя: Наличие</w:t>
            </w:r>
            <w:r w:rsidRPr="00282FE5">
              <w:rPr>
                <w:rFonts w:eastAsia="Courier New" w:cs="Times New Roman"/>
                <w:color w:val="000000"/>
                <w:sz w:val="18"/>
                <w:szCs w:val="18"/>
                <w:lang w:eastAsia="ru-RU" w:bidi="ru-RU"/>
              </w:rPr>
              <w:br/>
              <w:t>Соответствие нормативно-технической документации: 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Технический регламент Таможенного союза "О безопасности молока и молочной продукции" от 09.10.2013 № 033/2013, ГОСТ 31450-2013, СТБ 1746-2017</w:t>
            </w:r>
          </w:p>
        </w:tc>
        <w:tc>
          <w:tcPr>
            <w:tcW w:w="283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B25365E" w14:textId="77777777" w:rsidR="00282FE5" w:rsidRPr="00282FE5" w:rsidRDefault="00282FE5" w:rsidP="00282FE5">
            <w:pPr>
              <w:widowControl w:val="0"/>
              <w:jc w:val="center"/>
              <w:rPr>
                <w:rFonts w:ascii="Courier New" w:eastAsia="Courier New" w:hAnsi="Courier New" w:cs="Courier New"/>
                <w:color w:val="000000"/>
                <w:sz w:val="20"/>
                <w:szCs w:val="20"/>
                <w:lang w:eastAsia="ru-RU" w:bidi="ru-RU"/>
              </w:rPr>
            </w:pPr>
            <w:r w:rsidRPr="00282FE5">
              <w:rPr>
                <w:rFonts w:ascii="Courier New" w:eastAsia="Courier New" w:hAnsi="Courier New" w:cs="Courier New"/>
                <w:color w:val="000000"/>
                <w:sz w:val="20"/>
                <w:szCs w:val="20"/>
                <w:lang w:eastAsia="ru-RU" w:bidi="ru-RU"/>
              </w:rPr>
              <w:t>10.51.11.000-00000008</w:t>
            </w:r>
          </w:p>
        </w:tc>
      </w:tr>
      <w:tr w:rsidR="00282FE5" w:rsidRPr="00282FE5" w14:paraId="6D49522A" w14:textId="77777777" w:rsidTr="00964825">
        <w:trPr>
          <w:trHeight w:val="3369"/>
        </w:trPr>
        <w:tc>
          <w:tcPr>
            <w:tcW w:w="5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31B5C27"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193</w:t>
            </w:r>
          </w:p>
        </w:tc>
        <w:tc>
          <w:tcPr>
            <w:tcW w:w="2023" w:type="dxa"/>
            <w:tcBorders>
              <w:top w:val="single" w:sz="4" w:space="0" w:color="auto"/>
              <w:left w:val="nil"/>
              <w:bottom w:val="single" w:sz="4" w:space="0" w:color="auto"/>
              <w:right w:val="single" w:sz="4" w:space="0" w:color="auto"/>
            </w:tcBorders>
            <w:shd w:val="clear" w:color="000000" w:fill="FDE9D9"/>
            <w:tcMar>
              <w:top w:w="15" w:type="dxa"/>
              <w:left w:w="15" w:type="dxa"/>
              <w:bottom w:w="0" w:type="dxa"/>
              <w:right w:w="15" w:type="dxa"/>
            </w:tcMar>
            <w:vAlign w:val="center"/>
            <w:hideMark/>
          </w:tcPr>
          <w:p w14:paraId="7BAB3EF9"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Молоко питьевое ультрапастеризованное 2,5 % жирности длительного хранения</w:t>
            </w:r>
          </w:p>
        </w:tc>
        <w:tc>
          <w:tcPr>
            <w:tcW w:w="192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39BCB91"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Молоко питьевое тип 25</w:t>
            </w:r>
          </w:p>
        </w:tc>
        <w:tc>
          <w:tcPr>
            <w:tcW w:w="116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ADD7648"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10.51.11.121</w:t>
            </w:r>
          </w:p>
        </w:tc>
        <w:tc>
          <w:tcPr>
            <w:tcW w:w="108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D0F84B1"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001</w:t>
            </w:r>
          </w:p>
        </w:tc>
        <w:tc>
          <w:tcPr>
            <w:tcW w:w="89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76260A7"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Л; ДМ3</w:t>
            </w:r>
          </w:p>
        </w:tc>
        <w:tc>
          <w:tcPr>
            <w:tcW w:w="51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5422C527" w14:textId="77777777" w:rsidR="00282FE5" w:rsidRPr="00282FE5" w:rsidRDefault="00282FE5" w:rsidP="00282FE5">
            <w:pPr>
              <w:widowControl w:val="0"/>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Вид молока: Коровье</w:t>
            </w:r>
            <w:r w:rsidRPr="00282FE5">
              <w:rPr>
                <w:rFonts w:eastAsia="Courier New" w:cs="Times New Roman"/>
                <w:color w:val="000000"/>
                <w:sz w:val="18"/>
                <w:szCs w:val="18"/>
                <w:lang w:eastAsia="ru-RU" w:bidi="ru-RU"/>
              </w:rPr>
              <w:br/>
              <w:t>Объем: не более 1 Л; ДМ3</w:t>
            </w:r>
            <w:r w:rsidRPr="00282FE5">
              <w:rPr>
                <w:rFonts w:eastAsia="Courier New" w:cs="Times New Roman"/>
                <w:color w:val="000000"/>
                <w:sz w:val="18"/>
                <w:szCs w:val="18"/>
                <w:lang w:eastAsia="ru-RU" w:bidi="ru-RU"/>
              </w:rPr>
              <w:br/>
              <w:t>Массовая доля жира, min: ≥ 2,5 ПРОЦ</w:t>
            </w:r>
            <w:r w:rsidRPr="00282FE5">
              <w:rPr>
                <w:rFonts w:eastAsia="Courier New" w:cs="Times New Roman"/>
                <w:color w:val="000000"/>
                <w:sz w:val="18"/>
                <w:szCs w:val="18"/>
                <w:lang w:eastAsia="ru-RU" w:bidi="ru-RU"/>
              </w:rPr>
              <w:br/>
              <w:t>Массовая доля жира, max: ≤ 2,5 ПРОЦ</w:t>
            </w:r>
            <w:r w:rsidRPr="00282FE5">
              <w:rPr>
                <w:rFonts w:eastAsia="Courier New" w:cs="Times New Roman"/>
                <w:color w:val="000000"/>
                <w:sz w:val="18"/>
                <w:szCs w:val="18"/>
                <w:lang w:eastAsia="ru-RU" w:bidi="ru-RU"/>
              </w:rPr>
              <w:br/>
              <w:t>Вид молока по способу обработки: Ультрапастеризованное</w:t>
            </w:r>
            <w:r w:rsidRPr="00282FE5">
              <w:rPr>
                <w:rFonts w:eastAsia="Courier New" w:cs="Times New Roman"/>
                <w:color w:val="000000"/>
                <w:sz w:val="18"/>
                <w:szCs w:val="18"/>
                <w:lang w:eastAsia="ru-RU" w:bidi="ru-RU"/>
              </w:rPr>
              <w:br/>
              <w:t>Вид молочного сырья: Нормализованное; Цельное</w:t>
            </w:r>
            <w:r w:rsidRPr="00282FE5">
              <w:rPr>
                <w:rFonts w:eastAsia="Courier New" w:cs="Times New Roman"/>
                <w:color w:val="000000"/>
                <w:sz w:val="18"/>
                <w:szCs w:val="18"/>
                <w:lang w:eastAsia="ru-RU" w:bidi="ru-RU"/>
              </w:rPr>
              <w:br/>
              <w:t>Наличие обогащающих компонентов: Нет; Да</w:t>
            </w:r>
            <w:r w:rsidRPr="00282FE5">
              <w:rPr>
                <w:rFonts w:eastAsia="Courier New" w:cs="Times New Roman"/>
                <w:color w:val="000000"/>
                <w:sz w:val="18"/>
                <w:szCs w:val="18"/>
                <w:lang w:eastAsia="ru-RU" w:bidi="ru-RU"/>
              </w:rPr>
              <w:br/>
              <w:t>Срок хранения: Длительный</w:t>
            </w:r>
            <w:r w:rsidRPr="00282FE5">
              <w:rPr>
                <w:rFonts w:eastAsia="Courier New" w:cs="Times New Roman"/>
                <w:color w:val="000000"/>
                <w:sz w:val="18"/>
                <w:szCs w:val="18"/>
                <w:lang w:eastAsia="ru-RU" w:bidi="ru-RU"/>
              </w:rPr>
              <w:br/>
              <w:t>Упаковка производителя: Наличие</w:t>
            </w:r>
            <w:r w:rsidRPr="00282FE5">
              <w:rPr>
                <w:rFonts w:eastAsia="Courier New" w:cs="Times New Roman"/>
                <w:color w:val="000000"/>
                <w:sz w:val="18"/>
                <w:szCs w:val="18"/>
                <w:lang w:eastAsia="ru-RU" w:bidi="ru-RU"/>
              </w:rPr>
              <w:br/>
              <w:t>Соответствие нормативно-технической документации: 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Технический регламент Таможенного союза "О безопасности молока и молочной продукции" от 09.10.2013 № 033/2013, ГОСТ 31450-2013, СТБ 1746-2017</w:t>
            </w:r>
          </w:p>
        </w:tc>
        <w:tc>
          <w:tcPr>
            <w:tcW w:w="283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4F244E1" w14:textId="77777777" w:rsidR="00282FE5" w:rsidRPr="00282FE5" w:rsidRDefault="00282FE5" w:rsidP="00282FE5">
            <w:pPr>
              <w:widowControl w:val="0"/>
              <w:jc w:val="center"/>
              <w:rPr>
                <w:rFonts w:ascii="Courier New" w:eastAsia="Courier New" w:hAnsi="Courier New" w:cs="Courier New"/>
                <w:color w:val="000000"/>
                <w:sz w:val="20"/>
                <w:szCs w:val="20"/>
                <w:lang w:eastAsia="ru-RU" w:bidi="ru-RU"/>
              </w:rPr>
            </w:pPr>
            <w:r w:rsidRPr="00282FE5">
              <w:rPr>
                <w:rFonts w:ascii="Courier New" w:eastAsia="Courier New" w:hAnsi="Courier New" w:cs="Courier New"/>
                <w:color w:val="000000"/>
                <w:sz w:val="20"/>
                <w:szCs w:val="20"/>
                <w:lang w:eastAsia="ru-RU" w:bidi="ru-RU"/>
              </w:rPr>
              <w:t>10.51.11.000-00000007</w:t>
            </w:r>
          </w:p>
        </w:tc>
      </w:tr>
      <w:tr w:rsidR="00282FE5" w:rsidRPr="00282FE5" w14:paraId="34CF5DD0" w14:textId="77777777" w:rsidTr="00964825">
        <w:trPr>
          <w:trHeight w:val="3275"/>
        </w:trPr>
        <w:tc>
          <w:tcPr>
            <w:tcW w:w="5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30E1FAB6"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lastRenderedPageBreak/>
              <w:t>194</w:t>
            </w:r>
          </w:p>
        </w:tc>
        <w:tc>
          <w:tcPr>
            <w:tcW w:w="2023" w:type="dxa"/>
            <w:tcBorders>
              <w:top w:val="single" w:sz="4" w:space="0" w:color="auto"/>
              <w:left w:val="nil"/>
              <w:bottom w:val="single" w:sz="4" w:space="0" w:color="auto"/>
              <w:right w:val="single" w:sz="4" w:space="0" w:color="auto"/>
            </w:tcBorders>
            <w:shd w:val="clear" w:color="000000" w:fill="FDE9D9"/>
            <w:tcMar>
              <w:top w:w="15" w:type="dxa"/>
              <w:left w:w="15" w:type="dxa"/>
              <w:bottom w:w="0" w:type="dxa"/>
              <w:right w:w="15" w:type="dxa"/>
            </w:tcMar>
            <w:vAlign w:val="center"/>
            <w:hideMark/>
          </w:tcPr>
          <w:p w14:paraId="685BEFB5"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Молоко питьевое стерилизованное 2,5 % жирности длительного хранения</w:t>
            </w:r>
          </w:p>
        </w:tc>
        <w:tc>
          <w:tcPr>
            <w:tcW w:w="192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A07D98F"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Молоко питьевое тип 23</w:t>
            </w:r>
          </w:p>
        </w:tc>
        <w:tc>
          <w:tcPr>
            <w:tcW w:w="116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A31FE85"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10.51.11.141</w:t>
            </w:r>
          </w:p>
        </w:tc>
        <w:tc>
          <w:tcPr>
            <w:tcW w:w="108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AFDF74E"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001</w:t>
            </w:r>
          </w:p>
        </w:tc>
        <w:tc>
          <w:tcPr>
            <w:tcW w:w="89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C052DA6"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Л; ДМ3</w:t>
            </w:r>
          </w:p>
        </w:tc>
        <w:tc>
          <w:tcPr>
            <w:tcW w:w="51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2DB509A1" w14:textId="77777777" w:rsidR="00282FE5" w:rsidRPr="00282FE5" w:rsidRDefault="00282FE5" w:rsidP="00282FE5">
            <w:pPr>
              <w:widowControl w:val="0"/>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Вид молока: Коровье</w:t>
            </w:r>
            <w:r w:rsidRPr="00282FE5">
              <w:rPr>
                <w:rFonts w:eastAsia="Courier New" w:cs="Times New Roman"/>
                <w:color w:val="000000"/>
                <w:sz w:val="18"/>
                <w:szCs w:val="18"/>
                <w:lang w:eastAsia="ru-RU" w:bidi="ru-RU"/>
              </w:rPr>
              <w:br/>
              <w:t>Объем: не более 1 Л; ДМ3</w:t>
            </w:r>
            <w:r w:rsidRPr="00282FE5">
              <w:rPr>
                <w:rFonts w:eastAsia="Courier New" w:cs="Times New Roman"/>
                <w:color w:val="000000"/>
                <w:sz w:val="18"/>
                <w:szCs w:val="18"/>
                <w:lang w:eastAsia="ru-RU" w:bidi="ru-RU"/>
              </w:rPr>
              <w:br/>
              <w:t>Массовая доля жира, min: ≥ 2,5 ПРОЦ</w:t>
            </w:r>
            <w:r w:rsidRPr="00282FE5">
              <w:rPr>
                <w:rFonts w:eastAsia="Courier New" w:cs="Times New Roman"/>
                <w:color w:val="000000"/>
                <w:sz w:val="18"/>
                <w:szCs w:val="18"/>
                <w:lang w:eastAsia="ru-RU" w:bidi="ru-RU"/>
              </w:rPr>
              <w:br/>
              <w:t>Массовая доля жира, max: ≤ 2,5 ПРОЦ</w:t>
            </w:r>
            <w:r w:rsidRPr="00282FE5">
              <w:rPr>
                <w:rFonts w:eastAsia="Courier New" w:cs="Times New Roman"/>
                <w:color w:val="000000"/>
                <w:sz w:val="18"/>
                <w:szCs w:val="18"/>
                <w:lang w:eastAsia="ru-RU" w:bidi="ru-RU"/>
              </w:rPr>
              <w:br/>
              <w:t>Вид молока по способу обработки: Стерилизованное</w:t>
            </w:r>
            <w:r w:rsidRPr="00282FE5">
              <w:rPr>
                <w:rFonts w:eastAsia="Courier New" w:cs="Times New Roman"/>
                <w:color w:val="000000"/>
                <w:sz w:val="18"/>
                <w:szCs w:val="18"/>
                <w:lang w:eastAsia="ru-RU" w:bidi="ru-RU"/>
              </w:rPr>
              <w:br/>
              <w:t>Вид молочного сырья: Нормализованное; Цельное</w:t>
            </w:r>
            <w:r w:rsidRPr="00282FE5">
              <w:rPr>
                <w:rFonts w:eastAsia="Courier New" w:cs="Times New Roman"/>
                <w:color w:val="000000"/>
                <w:sz w:val="18"/>
                <w:szCs w:val="18"/>
                <w:lang w:eastAsia="ru-RU" w:bidi="ru-RU"/>
              </w:rPr>
              <w:br/>
              <w:t>Наличие обогащающих компонентов: Нет; Да</w:t>
            </w:r>
            <w:r w:rsidRPr="00282FE5">
              <w:rPr>
                <w:rFonts w:eastAsia="Courier New" w:cs="Times New Roman"/>
                <w:color w:val="000000"/>
                <w:sz w:val="18"/>
                <w:szCs w:val="18"/>
                <w:lang w:eastAsia="ru-RU" w:bidi="ru-RU"/>
              </w:rPr>
              <w:br/>
              <w:t>Срок хранения: Длительный</w:t>
            </w:r>
            <w:r w:rsidRPr="00282FE5">
              <w:rPr>
                <w:rFonts w:eastAsia="Courier New" w:cs="Times New Roman"/>
                <w:color w:val="000000"/>
                <w:sz w:val="18"/>
                <w:szCs w:val="18"/>
                <w:lang w:eastAsia="ru-RU" w:bidi="ru-RU"/>
              </w:rPr>
              <w:br/>
              <w:t>Упаковка производителя: Наличие</w:t>
            </w:r>
            <w:r w:rsidRPr="00282FE5">
              <w:rPr>
                <w:rFonts w:eastAsia="Courier New" w:cs="Times New Roman"/>
                <w:color w:val="000000"/>
                <w:sz w:val="18"/>
                <w:szCs w:val="18"/>
                <w:lang w:eastAsia="ru-RU" w:bidi="ru-RU"/>
              </w:rPr>
              <w:br/>
              <w:t>Соответствие нормативно-технической документации: 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Технический регламент Таможенного союза "О безопасности молока и молочной продукции" от 09.10.2013 № 033/2013, ГОСТ 31450-2013, СТБ 1746-2017</w:t>
            </w:r>
          </w:p>
        </w:tc>
        <w:tc>
          <w:tcPr>
            <w:tcW w:w="283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53F348A" w14:textId="77777777" w:rsidR="00282FE5" w:rsidRPr="00282FE5" w:rsidRDefault="00282FE5" w:rsidP="00282FE5">
            <w:pPr>
              <w:widowControl w:val="0"/>
              <w:jc w:val="center"/>
              <w:rPr>
                <w:rFonts w:ascii="Courier New" w:eastAsia="Courier New" w:hAnsi="Courier New" w:cs="Courier New"/>
                <w:color w:val="000000"/>
                <w:sz w:val="20"/>
                <w:szCs w:val="20"/>
                <w:lang w:eastAsia="ru-RU" w:bidi="ru-RU"/>
              </w:rPr>
            </w:pPr>
            <w:r w:rsidRPr="00282FE5">
              <w:rPr>
                <w:rFonts w:ascii="Courier New" w:eastAsia="Courier New" w:hAnsi="Courier New" w:cs="Courier New"/>
                <w:color w:val="000000"/>
                <w:sz w:val="20"/>
                <w:szCs w:val="20"/>
                <w:lang w:eastAsia="ru-RU" w:bidi="ru-RU"/>
              </w:rPr>
              <w:t>10.51.11.000-00000009</w:t>
            </w:r>
          </w:p>
        </w:tc>
      </w:tr>
      <w:tr w:rsidR="00282FE5" w:rsidRPr="00282FE5" w14:paraId="7E15324F" w14:textId="77777777" w:rsidTr="00964825">
        <w:trPr>
          <w:trHeight w:val="2607"/>
        </w:trPr>
        <w:tc>
          <w:tcPr>
            <w:tcW w:w="5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24EB993"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195</w:t>
            </w:r>
          </w:p>
        </w:tc>
        <w:tc>
          <w:tcPr>
            <w:tcW w:w="2023" w:type="dxa"/>
            <w:tcBorders>
              <w:top w:val="single" w:sz="4" w:space="0" w:color="auto"/>
              <w:left w:val="nil"/>
              <w:bottom w:val="single" w:sz="4" w:space="0" w:color="auto"/>
              <w:right w:val="single" w:sz="4" w:space="0" w:color="auto"/>
            </w:tcBorders>
            <w:shd w:val="clear" w:color="000000" w:fill="FDE9D9"/>
            <w:tcMar>
              <w:top w:w="15" w:type="dxa"/>
              <w:left w:w="15" w:type="dxa"/>
              <w:bottom w:w="0" w:type="dxa"/>
              <w:right w:w="15" w:type="dxa"/>
            </w:tcMar>
            <w:vAlign w:val="center"/>
            <w:hideMark/>
          </w:tcPr>
          <w:p w14:paraId="7131FB0A"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 xml:space="preserve">Сливки питьевые пастеризованные 10 % жирности </w:t>
            </w:r>
          </w:p>
        </w:tc>
        <w:tc>
          <w:tcPr>
            <w:tcW w:w="192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578A924"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Сливки питьевые из коровьего молока тип 1</w:t>
            </w:r>
          </w:p>
        </w:tc>
        <w:tc>
          <w:tcPr>
            <w:tcW w:w="116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0FDA352"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10.51.12.111</w:t>
            </w:r>
          </w:p>
        </w:tc>
        <w:tc>
          <w:tcPr>
            <w:tcW w:w="108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D6F4114"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001</w:t>
            </w:r>
          </w:p>
        </w:tc>
        <w:tc>
          <w:tcPr>
            <w:tcW w:w="89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0207042"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КГ</w:t>
            </w:r>
          </w:p>
        </w:tc>
        <w:tc>
          <w:tcPr>
            <w:tcW w:w="51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277F8592" w14:textId="77777777" w:rsidR="00282FE5" w:rsidRPr="00282FE5" w:rsidRDefault="00282FE5" w:rsidP="00282FE5">
            <w:pPr>
              <w:widowControl w:val="0"/>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Вид молочного сырья: Восстановленные сливки; Нормализованные сливки</w:t>
            </w:r>
            <w:r w:rsidRPr="00282FE5">
              <w:rPr>
                <w:rFonts w:eastAsia="Courier New" w:cs="Times New Roman"/>
                <w:color w:val="000000"/>
                <w:sz w:val="18"/>
                <w:szCs w:val="18"/>
                <w:lang w:eastAsia="ru-RU" w:bidi="ru-RU"/>
              </w:rPr>
              <w:br/>
              <w:t>Массовая доля жира, min: ≥10 ПРОЦ</w:t>
            </w:r>
            <w:r w:rsidRPr="00282FE5">
              <w:rPr>
                <w:rFonts w:eastAsia="Courier New" w:cs="Times New Roman"/>
                <w:color w:val="000000"/>
                <w:sz w:val="18"/>
                <w:szCs w:val="18"/>
                <w:lang w:eastAsia="ru-RU" w:bidi="ru-RU"/>
              </w:rPr>
              <w:br/>
              <w:t>Массовая доля жира, max: ≤10 ПРОЦ</w:t>
            </w:r>
            <w:r w:rsidRPr="00282FE5">
              <w:rPr>
                <w:rFonts w:eastAsia="Courier New" w:cs="Times New Roman"/>
                <w:color w:val="000000"/>
                <w:sz w:val="18"/>
                <w:szCs w:val="18"/>
                <w:lang w:eastAsia="ru-RU" w:bidi="ru-RU"/>
              </w:rPr>
              <w:br/>
              <w:t>Вид сливок по способу обработки: Пастеризованные</w:t>
            </w:r>
            <w:r w:rsidRPr="00282FE5">
              <w:rPr>
                <w:rFonts w:eastAsia="Courier New" w:cs="Times New Roman"/>
                <w:color w:val="000000"/>
                <w:sz w:val="18"/>
                <w:szCs w:val="18"/>
                <w:lang w:eastAsia="ru-RU" w:bidi="ru-RU"/>
              </w:rPr>
              <w:br/>
              <w:t>Вес: не более 0,5 КГ</w:t>
            </w:r>
            <w:r w:rsidRPr="00282FE5">
              <w:rPr>
                <w:rFonts w:eastAsia="Courier New" w:cs="Times New Roman"/>
                <w:color w:val="000000"/>
                <w:sz w:val="18"/>
                <w:szCs w:val="18"/>
                <w:lang w:eastAsia="ru-RU" w:bidi="ru-RU"/>
              </w:rPr>
              <w:br/>
              <w:t>Упаковка производителя: Наличие</w:t>
            </w:r>
            <w:r w:rsidRPr="00282FE5">
              <w:rPr>
                <w:rFonts w:eastAsia="Courier New" w:cs="Times New Roman"/>
                <w:color w:val="000000"/>
                <w:sz w:val="18"/>
                <w:szCs w:val="18"/>
                <w:lang w:eastAsia="ru-RU" w:bidi="ru-RU"/>
              </w:rPr>
              <w:br/>
              <w:t>Соответствие нормативно-технической документации: 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Технический регламент Таможенного союза "О безопасности молока и молочной продукции" от 09.10.2013 № 033/2013, ГОСТ 31451-2013</w:t>
            </w:r>
          </w:p>
        </w:tc>
        <w:tc>
          <w:tcPr>
            <w:tcW w:w="283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233F399" w14:textId="77777777" w:rsidR="00282FE5" w:rsidRPr="00282FE5" w:rsidRDefault="00282FE5" w:rsidP="00282FE5">
            <w:pPr>
              <w:widowControl w:val="0"/>
              <w:jc w:val="center"/>
              <w:rPr>
                <w:rFonts w:ascii="Courier New" w:eastAsia="Courier New" w:hAnsi="Courier New" w:cs="Courier New"/>
                <w:color w:val="000000"/>
                <w:sz w:val="20"/>
                <w:szCs w:val="20"/>
                <w:lang w:eastAsia="ru-RU" w:bidi="ru-RU"/>
              </w:rPr>
            </w:pPr>
            <w:r w:rsidRPr="00282FE5">
              <w:rPr>
                <w:rFonts w:ascii="Courier New" w:eastAsia="Courier New" w:hAnsi="Courier New" w:cs="Courier New"/>
                <w:color w:val="000000"/>
                <w:sz w:val="20"/>
                <w:szCs w:val="20"/>
                <w:lang w:eastAsia="ru-RU" w:bidi="ru-RU"/>
              </w:rPr>
              <w:t>10.51.12.110-00000003</w:t>
            </w:r>
          </w:p>
        </w:tc>
      </w:tr>
      <w:tr w:rsidR="00282FE5" w:rsidRPr="00282FE5" w14:paraId="0605ED47" w14:textId="77777777" w:rsidTr="00964825">
        <w:trPr>
          <w:trHeight w:val="1782"/>
        </w:trPr>
        <w:tc>
          <w:tcPr>
            <w:tcW w:w="5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E37F8F6"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196</w:t>
            </w:r>
          </w:p>
        </w:tc>
        <w:tc>
          <w:tcPr>
            <w:tcW w:w="2023" w:type="dxa"/>
            <w:tcBorders>
              <w:top w:val="single" w:sz="4" w:space="0" w:color="auto"/>
              <w:left w:val="nil"/>
              <w:bottom w:val="single" w:sz="4" w:space="0" w:color="auto"/>
              <w:right w:val="single" w:sz="4" w:space="0" w:color="auto"/>
            </w:tcBorders>
            <w:shd w:val="clear" w:color="000000" w:fill="FDE9D9"/>
            <w:tcMar>
              <w:top w:w="15" w:type="dxa"/>
              <w:left w:w="15" w:type="dxa"/>
              <w:bottom w:w="0" w:type="dxa"/>
              <w:right w:w="15" w:type="dxa"/>
            </w:tcMar>
            <w:vAlign w:val="center"/>
            <w:hideMark/>
          </w:tcPr>
          <w:p w14:paraId="1456BD60"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Молоко цельное сухое, не менее 26% жирности</w:t>
            </w:r>
          </w:p>
        </w:tc>
        <w:tc>
          <w:tcPr>
            <w:tcW w:w="192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EABD4B4"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Молоко сухое коровье тип 1</w:t>
            </w:r>
          </w:p>
        </w:tc>
        <w:tc>
          <w:tcPr>
            <w:tcW w:w="116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10BEC83"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10.51.22.112</w:t>
            </w:r>
          </w:p>
        </w:tc>
        <w:tc>
          <w:tcPr>
            <w:tcW w:w="108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17D1F61"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004</w:t>
            </w:r>
          </w:p>
        </w:tc>
        <w:tc>
          <w:tcPr>
            <w:tcW w:w="89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8299225"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КГ</w:t>
            </w:r>
          </w:p>
        </w:tc>
        <w:tc>
          <w:tcPr>
            <w:tcW w:w="51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6DD88CCD" w14:textId="77777777" w:rsidR="00282FE5" w:rsidRPr="00282FE5" w:rsidRDefault="00282FE5" w:rsidP="00282FE5">
            <w:pPr>
              <w:widowControl w:val="0"/>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Вид продукта в зависимости от массовой доли жира: Цельный</w:t>
            </w:r>
            <w:r w:rsidRPr="00282FE5">
              <w:rPr>
                <w:rFonts w:eastAsia="Courier New" w:cs="Times New Roman"/>
                <w:color w:val="000000"/>
                <w:sz w:val="18"/>
                <w:szCs w:val="18"/>
                <w:lang w:eastAsia="ru-RU" w:bidi="ru-RU"/>
              </w:rPr>
              <w:br/>
              <w:t>Массовая доля жира: ≥ 26 и &lt; 41,9 ПРОЦ</w:t>
            </w:r>
            <w:r w:rsidRPr="00282FE5">
              <w:rPr>
                <w:rFonts w:eastAsia="Courier New" w:cs="Times New Roman"/>
                <w:color w:val="000000"/>
                <w:sz w:val="18"/>
                <w:szCs w:val="18"/>
                <w:lang w:eastAsia="ru-RU" w:bidi="ru-RU"/>
              </w:rPr>
              <w:br/>
              <w:t>Фасовка: Весовая</w:t>
            </w:r>
            <w:r w:rsidRPr="00282FE5">
              <w:rPr>
                <w:rFonts w:eastAsia="Courier New" w:cs="Times New Roman"/>
                <w:color w:val="000000"/>
                <w:sz w:val="18"/>
                <w:szCs w:val="18"/>
                <w:lang w:eastAsia="ru-RU" w:bidi="ru-RU"/>
              </w:rPr>
              <w:br/>
              <w:t>Соответствие нормативно-технической документации: 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Технический регламент Таможенного союза "О безопасности молока и молочной продукции" от 09.10.2013 № 033/2013, ГОСТ Р 52791-2007</w:t>
            </w:r>
          </w:p>
        </w:tc>
        <w:tc>
          <w:tcPr>
            <w:tcW w:w="283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79E7BF3" w14:textId="77777777" w:rsidR="00282FE5" w:rsidRPr="00282FE5" w:rsidRDefault="00282FE5" w:rsidP="00282FE5">
            <w:pPr>
              <w:widowControl w:val="0"/>
              <w:jc w:val="center"/>
              <w:rPr>
                <w:rFonts w:ascii="Courier New" w:eastAsia="Courier New" w:hAnsi="Courier New" w:cs="Courier New"/>
                <w:color w:val="000000"/>
                <w:sz w:val="20"/>
                <w:szCs w:val="20"/>
                <w:lang w:eastAsia="ru-RU" w:bidi="ru-RU"/>
              </w:rPr>
            </w:pPr>
            <w:r w:rsidRPr="00282FE5">
              <w:rPr>
                <w:rFonts w:ascii="Courier New" w:eastAsia="Courier New" w:hAnsi="Courier New" w:cs="Courier New"/>
                <w:color w:val="000000"/>
                <w:sz w:val="20"/>
                <w:szCs w:val="20"/>
                <w:lang w:eastAsia="ru-RU" w:bidi="ru-RU"/>
              </w:rPr>
              <w:t>10.51.20.000-00000004</w:t>
            </w:r>
          </w:p>
        </w:tc>
      </w:tr>
      <w:tr w:rsidR="00282FE5" w:rsidRPr="00282FE5" w14:paraId="31318D3E" w14:textId="77777777" w:rsidTr="00964825">
        <w:trPr>
          <w:trHeight w:val="1992"/>
        </w:trPr>
        <w:tc>
          <w:tcPr>
            <w:tcW w:w="5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C6C61A9"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lastRenderedPageBreak/>
              <w:t>197</w:t>
            </w:r>
          </w:p>
        </w:tc>
        <w:tc>
          <w:tcPr>
            <w:tcW w:w="2023" w:type="dxa"/>
            <w:tcBorders>
              <w:top w:val="single" w:sz="4" w:space="0" w:color="auto"/>
              <w:left w:val="nil"/>
              <w:bottom w:val="single" w:sz="4" w:space="0" w:color="auto"/>
              <w:right w:val="single" w:sz="4" w:space="0" w:color="auto"/>
            </w:tcBorders>
            <w:shd w:val="clear" w:color="000000" w:fill="FDE9D9"/>
            <w:tcMar>
              <w:top w:w="15" w:type="dxa"/>
              <w:left w:w="15" w:type="dxa"/>
              <w:bottom w:w="0" w:type="dxa"/>
              <w:right w:w="15" w:type="dxa"/>
            </w:tcMar>
            <w:vAlign w:val="center"/>
            <w:hideMark/>
          </w:tcPr>
          <w:p w14:paraId="54EB51F5"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Молоко цельное сухое, не менее 26% жирности</w:t>
            </w:r>
          </w:p>
        </w:tc>
        <w:tc>
          <w:tcPr>
            <w:tcW w:w="192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2B3FB5E"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Молоко сухое коровье тип 2</w:t>
            </w:r>
          </w:p>
        </w:tc>
        <w:tc>
          <w:tcPr>
            <w:tcW w:w="116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DBF3D69"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10.51.22.112</w:t>
            </w:r>
          </w:p>
        </w:tc>
        <w:tc>
          <w:tcPr>
            <w:tcW w:w="108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CA3AD14"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005</w:t>
            </w:r>
          </w:p>
        </w:tc>
        <w:tc>
          <w:tcPr>
            <w:tcW w:w="89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E339A21"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КГ</w:t>
            </w:r>
          </w:p>
        </w:tc>
        <w:tc>
          <w:tcPr>
            <w:tcW w:w="51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2CACB0DE" w14:textId="77777777" w:rsidR="00282FE5" w:rsidRPr="00282FE5" w:rsidRDefault="00282FE5" w:rsidP="00282FE5">
            <w:pPr>
              <w:widowControl w:val="0"/>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Вид продукта в зависимости от массовой доли жира: Цельный</w:t>
            </w:r>
            <w:r w:rsidRPr="00282FE5">
              <w:rPr>
                <w:rFonts w:eastAsia="Courier New" w:cs="Times New Roman"/>
                <w:color w:val="000000"/>
                <w:sz w:val="18"/>
                <w:szCs w:val="18"/>
                <w:lang w:eastAsia="ru-RU" w:bidi="ru-RU"/>
              </w:rPr>
              <w:br/>
              <w:t>Массовая доля жира: ≥ 26 и &lt; 41,9 ПРОЦ</w:t>
            </w:r>
            <w:r w:rsidRPr="00282FE5">
              <w:rPr>
                <w:rFonts w:eastAsia="Courier New" w:cs="Times New Roman"/>
                <w:color w:val="000000"/>
                <w:sz w:val="18"/>
                <w:szCs w:val="18"/>
                <w:lang w:eastAsia="ru-RU" w:bidi="ru-RU"/>
              </w:rPr>
              <w:br/>
              <w:t>Вес: не более 1 КГ</w:t>
            </w:r>
            <w:r w:rsidRPr="00282FE5">
              <w:rPr>
                <w:rFonts w:eastAsia="Courier New" w:cs="Times New Roman"/>
                <w:color w:val="000000"/>
                <w:sz w:val="18"/>
                <w:szCs w:val="18"/>
                <w:lang w:eastAsia="ru-RU" w:bidi="ru-RU"/>
              </w:rPr>
              <w:br/>
              <w:t>Упаковка производителя: Наличие</w:t>
            </w:r>
            <w:r w:rsidRPr="00282FE5">
              <w:rPr>
                <w:rFonts w:eastAsia="Courier New" w:cs="Times New Roman"/>
                <w:color w:val="000000"/>
                <w:sz w:val="18"/>
                <w:szCs w:val="18"/>
                <w:lang w:eastAsia="ru-RU" w:bidi="ru-RU"/>
              </w:rPr>
              <w:br/>
              <w:t>Соответствие нормативно-технической документации: 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Технический регламент Таможенного союза "О безопасности молока и молочной продукции" от 09.10.2013 № 033/2013, ГОСТ Р 52791-2007</w:t>
            </w:r>
          </w:p>
        </w:tc>
        <w:tc>
          <w:tcPr>
            <w:tcW w:w="283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809F60F" w14:textId="77777777" w:rsidR="00282FE5" w:rsidRPr="00282FE5" w:rsidRDefault="00282FE5" w:rsidP="00282FE5">
            <w:pPr>
              <w:widowControl w:val="0"/>
              <w:jc w:val="center"/>
              <w:rPr>
                <w:rFonts w:ascii="Courier New" w:eastAsia="Courier New" w:hAnsi="Courier New" w:cs="Courier New"/>
                <w:color w:val="000000"/>
                <w:sz w:val="20"/>
                <w:szCs w:val="20"/>
                <w:lang w:eastAsia="ru-RU" w:bidi="ru-RU"/>
              </w:rPr>
            </w:pPr>
            <w:r w:rsidRPr="00282FE5">
              <w:rPr>
                <w:rFonts w:ascii="Courier New" w:eastAsia="Courier New" w:hAnsi="Courier New" w:cs="Courier New"/>
                <w:color w:val="000000"/>
                <w:sz w:val="20"/>
                <w:szCs w:val="20"/>
                <w:lang w:eastAsia="ru-RU" w:bidi="ru-RU"/>
              </w:rPr>
              <w:t>10.51.20.000-00000004</w:t>
            </w:r>
          </w:p>
        </w:tc>
      </w:tr>
      <w:tr w:rsidR="00282FE5" w:rsidRPr="00282FE5" w14:paraId="1126031E" w14:textId="77777777" w:rsidTr="00964825">
        <w:trPr>
          <w:trHeight w:val="2126"/>
        </w:trPr>
        <w:tc>
          <w:tcPr>
            <w:tcW w:w="5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5045DA9"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198</w:t>
            </w:r>
          </w:p>
        </w:tc>
        <w:tc>
          <w:tcPr>
            <w:tcW w:w="2023" w:type="dxa"/>
            <w:tcBorders>
              <w:top w:val="single" w:sz="4" w:space="0" w:color="auto"/>
              <w:left w:val="nil"/>
              <w:bottom w:val="single" w:sz="4" w:space="0" w:color="auto"/>
              <w:right w:val="single" w:sz="4" w:space="0" w:color="auto"/>
            </w:tcBorders>
            <w:shd w:val="clear" w:color="000000" w:fill="FDE9D9"/>
            <w:tcMar>
              <w:top w:w="15" w:type="dxa"/>
              <w:left w:w="15" w:type="dxa"/>
              <w:bottom w:w="0" w:type="dxa"/>
              <w:right w:w="15" w:type="dxa"/>
            </w:tcMar>
            <w:vAlign w:val="center"/>
            <w:hideMark/>
          </w:tcPr>
          <w:p w14:paraId="238A09F1"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Молоко сухое козье быстрорастворимое</w:t>
            </w:r>
          </w:p>
        </w:tc>
        <w:tc>
          <w:tcPr>
            <w:tcW w:w="192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1AC2B76"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Молоко сухое тип 1</w:t>
            </w:r>
          </w:p>
        </w:tc>
        <w:tc>
          <w:tcPr>
            <w:tcW w:w="116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50BF73A"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10.51.22.112</w:t>
            </w:r>
          </w:p>
        </w:tc>
        <w:tc>
          <w:tcPr>
            <w:tcW w:w="108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7185019"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003</w:t>
            </w:r>
          </w:p>
        </w:tc>
        <w:tc>
          <w:tcPr>
            <w:tcW w:w="89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AC5D2BA"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КГ</w:t>
            </w:r>
          </w:p>
        </w:tc>
        <w:tc>
          <w:tcPr>
            <w:tcW w:w="51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12322F52" w14:textId="77777777" w:rsidR="00282FE5" w:rsidRPr="00282FE5" w:rsidRDefault="00282FE5" w:rsidP="00282FE5">
            <w:pPr>
              <w:widowControl w:val="0"/>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Тип: Козье</w:t>
            </w:r>
            <w:r w:rsidRPr="00282FE5">
              <w:rPr>
                <w:rFonts w:eastAsia="Courier New" w:cs="Times New Roman"/>
                <w:color w:val="000000"/>
                <w:sz w:val="18"/>
                <w:szCs w:val="18"/>
                <w:lang w:eastAsia="ru-RU" w:bidi="ru-RU"/>
              </w:rPr>
              <w:br/>
              <w:t>Вид: Быстрорастворимое</w:t>
            </w:r>
            <w:r w:rsidRPr="00282FE5">
              <w:rPr>
                <w:rFonts w:eastAsia="Courier New" w:cs="Times New Roman"/>
                <w:color w:val="000000"/>
                <w:sz w:val="18"/>
                <w:szCs w:val="18"/>
                <w:lang w:eastAsia="ru-RU" w:bidi="ru-RU"/>
              </w:rPr>
              <w:br/>
              <w:t>Вес: не более 1 КГ</w:t>
            </w:r>
            <w:r w:rsidRPr="00282FE5">
              <w:rPr>
                <w:rFonts w:eastAsia="Courier New" w:cs="Times New Roman"/>
                <w:color w:val="000000"/>
                <w:sz w:val="18"/>
                <w:szCs w:val="18"/>
                <w:lang w:eastAsia="ru-RU" w:bidi="ru-RU"/>
              </w:rPr>
              <w:br/>
              <w:t>Упаковка производителя: Наличие</w:t>
            </w:r>
            <w:r w:rsidRPr="00282FE5">
              <w:rPr>
                <w:rFonts w:eastAsia="Courier New" w:cs="Times New Roman"/>
                <w:color w:val="000000"/>
                <w:sz w:val="18"/>
                <w:szCs w:val="18"/>
                <w:lang w:eastAsia="ru-RU" w:bidi="ru-RU"/>
              </w:rPr>
              <w:br/>
              <w:t>Соответствие нормативно-технической документации: 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Технический регламент Таможенного союза "О безопасности молока и молочной продукции" от 09.10.2013 № 033/2013, ТУ производителя</w:t>
            </w:r>
          </w:p>
        </w:tc>
        <w:tc>
          <w:tcPr>
            <w:tcW w:w="283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A4E191C" w14:textId="77777777" w:rsidR="00282FE5" w:rsidRPr="00282FE5" w:rsidRDefault="00282FE5" w:rsidP="00282FE5">
            <w:pPr>
              <w:widowControl w:val="0"/>
              <w:jc w:val="center"/>
              <w:rPr>
                <w:rFonts w:ascii="Courier New" w:eastAsia="Courier New" w:hAnsi="Courier New" w:cs="Courier New"/>
                <w:color w:val="000000"/>
                <w:sz w:val="20"/>
                <w:szCs w:val="20"/>
                <w:lang w:eastAsia="ru-RU" w:bidi="ru-RU"/>
              </w:rPr>
            </w:pPr>
            <w:r w:rsidRPr="00282FE5">
              <w:rPr>
                <w:rFonts w:ascii="Courier New" w:eastAsia="Courier New" w:hAnsi="Courier New" w:cs="Courier New"/>
                <w:color w:val="000000"/>
                <w:sz w:val="20"/>
                <w:szCs w:val="20"/>
                <w:lang w:eastAsia="ru-RU" w:bidi="ru-RU"/>
              </w:rPr>
              <w:t> </w:t>
            </w:r>
          </w:p>
        </w:tc>
      </w:tr>
      <w:tr w:rsidR="00282FE5" w:rsidRPr="00282FE5" w14:paraId="26238974" w14:textId="77777777" w:rsidTr="00964825">
        <w:trPr>
          <w:trHeight w:val="2888"/>
        </w:trPr>
        <w:tc>
          <w:tcPr>
            <w:tcW w:w="5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A52555C"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199</w:t>
            </w:r>
          </w:p>
        </w:tc>
        <w:tc>
          <w:tcPr>
            <w:tcW w:w="2023" w:type="dxa"/>
            <w:tcBorders>
              <w:top w:val="single" w:sz="4" w:space="0" w:color="auto"/>
              <w:left w:val="nil"/>
              <w:bottom w:val="single" w:sz="4" w:space="0" w:color="auto"/>
              <w:right w:val="single" w:sz="4" w:space="0" w:color="auto"/>
            </w:tcBorders>
            <w:shd w:val="clear" w:color="000000" w:fill="FDE9D9"/>
            <w:tcMar>
              <w:top w:w="15" w:type="dxa"/>
              <w:left w:w="15" w:type="dxa"/>
              <w:bottom w:w="0" w:type="dxa"/>
              <w:right w:w="15" w:type="dxa"/>
            </w:tcMar>
            <w:vAlign w:val="center"/>
            <w:hideMark/>
          </w:tcPr>
          <w:p w14:paraId="43A1A4DB"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Масло сливочное несоленое, 82,5% жирности</w:t>
            </w:r>
          </w:p>
        </w:tc>
        <w:tc>
          <w:tcPr>
            <w:tcW w:w="192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B3E37C2"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Масло сливочное тип 1</w:t>
            </w:r>
          </w:p>
        </w:tc>
        <w:tc>
          <w:tcPr>
            <w:tcW w:w="116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CEDCAEC"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10.51.30.111</w:t>
            </w:r>
          </w:p>
        </w:tc>
        <w:tc>
          <w:tcPr>
            <w:tcW w:w="108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98E711D"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001</w:t>
            </w:r>
          </w:p>
        </w:tc>
        <w:tc>
          <w:tcPr>
            <w:tcW w:w="89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89633EA"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КГ</w:t>
            </w:r>
          </w:p>
        </w:tc>
        <w:tc>
          <w:tcPr>
            <w:tcW w:w="51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05524B56" w14:textId="77777777" w:rsidR="00282FE5" w:rsidRPr="00282FE5" w:rsidRDefault="00282FE5" w:rsidP="00282FE5">
            <w:pPr>
              <w:widowControl w:val="0"/>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Тип сливочного масла: Несоленое</w:t>
            </w:r>
            <w:r w:rsidRPr="00282FE5">
              <w:rPr>
                <w:rFonts w:eastAsia="Courier New" w:cs="Times New Roman"/>
                <w:color w:val="000000"/>
                <w:sz w:val="18"/>
                <w:szCs w:val="18"/>
                <w:lang w:eastAsia="ru-RU" w:bidi="ru-RU"/>
              </w:rPr>
              <w:br/>
              <w:t>Наименование сливочного масла: Крестьянское; Любительское; Традиционное</w:t>
            </w:r>
            <w:r w:rsidRPr="00282FE5">
              <w:rPr>
                <w:rFonts w:eastAsia="Courier New" w:cs="Times New Roman"/>
                <w:color w:val="000000"/>
                <w:sz w:val="18"/>
                <w:szCs w:val="18"/>
                <w:lang w:eastAsia="ru-RU" w:bidi="ru-RU"/>
              </w:rPr>
              <w:br/>
              <w:t>Вид сливочного масла: Сладко-сливочное</w:t>
            </w:r>
            <w:r w:rsidRPr="00282FE5">
              <w:rPr>
                <w:rFonts w:eastAsia="Courier New" w:cs="Times New Roman"/>
                <w:color w:val="000000"/>
                <w:sz w:val="18"/>
                <w:szCs w:val="18"/>
                <w:lang w:eastAsia="ru-RU" w:bidi="ru-RU"/>
              </w:rPr>
              <w:br/>
              <w:t>Вес: не менее 0,3 не более 0,5 КГ</w:t>
            </w:r>
            <w:r w:rsidRPr="00282FE5">
              <w:rPr>
                <w:rFonts w:eastAsia="Courier New" w:cs="Times New Roman"/>
                <w:color w:val="000000"/>
                <w:sz w:val="18"/>
                <w:szCs w:val="18"/>
                <w:lang w:eastAsia="ru-RU" w:bidi="ru-RU"/>
              </w:rPr>
              <w:br/>
              <w:t>Жирность: 82,5 ПРОЦ</w:t>
            </w:r>
            <w:r w:rsidRPr="00282FE5">
              <w:rPr>
                <w:rFonts w:eastAsia="Courier New" w:cs="Times New Roman"/>
                <w:color w:val="000000"/>
                <w:sz w:val="18"/>
                <w:szCs w:val="18"/>
                <w:lang w:eastAsia="ru-RU" w:bidi="ru-RU"/>
              </w:rPr>
              <w:br/>
              <w:t>Сорт: Высший</w:t>
            </w:r>
            <w:r w:rsidRPr="00282FE5">
              <w:rPr>
                <w:rFonts w:eastAsia="Courier New" w:cs="Times New Roman"/>
                <w:color w:val="000000"/>
                <w:sz w:val="18"/>
                <w:szCs w:val="18"/>
                <w:lang w:eastAsia="ru-RU" w:bidi="ru-RU"/>
              </w:rPr>
              <w:br/>
              <w:t>Упаковка производителя: Наличие</w:t>
            </w:r>
            <w:r w:rsidRPr="00282FE5">
              <w:rPr>
                <w:rFonts w:eastAsia="Courier New" w:cs="Times New Roman"/>
                <w:color w:val="000000"/>
                <w:sz w:val="18"/>
                <w:szCs w:val="18"/>
                <w:lang w:eastAsia="ru-RU" w:bidi="ru-RU"/>
              </w:rPr>
              <w:br/>
              <w:t>Соответствие нормативно-технической документации: 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Технический регламент Таможенного союза "О безопасности молока и молочной продукции" от 09.10.2013 № 033/2013, ГОСТ 32261-2013, СТБ 1890-2017</w:t>
            </w:r>
          </w:p>
        </w:tc>
        <w:tc>
          <w:tcPr>
            <w:tcW w:w="283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120E5FA" w14:textId="77777777" w:rsidR="00282FE5" w:rsidRPr="00282FE5" w:rsidRDefault="00282FE5" w:rsidP="00282FE5">
            <w:pPr>
              <w:widowControl w:val="0"/>
              <w:jc w:val="center"/>
              <w:rPr>
                <w:rFonts w:ascii="Courier New" w:eastAsia="Courier New" w:hAnsi="Courier New" w:cs="Courier New"/>
                <w:color w:val="000000"/>
                <w:sz w:val="20"/>
                <w:szCs w:val="20"/>
                <w:lang w:eastAsia="ru-RU" w:bidi="ru-RU"/>
              </w:rPr>
            </w:pPr>
            <w:r w:rsidRPr="00282FE5">
              <w:rPr>
                <w:rFonts w:ascii="Courier New" w:eastAsia="Courier New" w:hAnsi="Courier New" w:cs="Courier New"/>
                <w:color w:val="000000"/>
                <w:sz w:val="20"/>
                <w:szCs w:val="20"/>
                <w:lang w:eastAsia="ru-RU" w:bidi="ru-RU"/>
              </w:rPr>
              <w:t>10.51.30.110-00000004</w:t>
            </w:r>
          </w:p>
        </w:tc>
      </w:tr>
      <w:tr w:rsidR="00282FE5" w:rsidRPr="00282FE5" w14:paraId="6C5FE501" w14:textId="77777777" w:rsidTr="00964825">
        <w:trPr>
          <w:trHeight w:val="2674"/>
        </w:trPr>
        <w:tc>
          <w:tcPr>
            <w:tcW w:w="5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3C5CF49E"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lastRenderedPageBreak/>
              <w:t>200</w:t>
            </w:r>
          </w:p>
        </w:tc>
        <w:tc>
          <w:tcPr>
            <w:tcW w:w="2023" w:type="dxa"/>
            <w:tcBorders>
              <w:top w:val="single" w:sz="4" w:space="0" w:color="auto"/>
              <w:left w:val="nil"/>
              <w:bottom w:val="single" w:sz="4" w:space="0" w:color="auto"/>
              <w:right w:val="single" w:sz="4" w:space="0" w:color="auto"/>
            </w:tcBorders>
            <w:shd w:val="clear" w:color="000000" w:fill="FDE9D9"/>
            <w:tcMar>
              <w:top w:w="15" w:type="dxa"/>
              <w:left w:w="15" w:type="dxa"/>
              <w:bottom w:w="0" w:type="dxa"/>
              <w:right w:w="15" w:type="dxa"/>
            </w:tcMar>
            <w:vAlign w:val="center"/>
            <w:hideMark/>
          </w:tcPr>
          <w:p w14:paraId="55212431"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 xml:space="preserve">Масло из коровьего молока несоленое, 82,5% жирности </w:t>
            </w:r>
          </w:p>
        </w:tc>
        <w:tc>
          <w:tcPr>
            <w:tcW w:w="192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37660FC"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Масло сливочное тип 3</w:t>
            </w:r>
          </w:p>
        </w:tc>
        <w:tc>
          <w:tcPr>
            <w:tcW w:w="116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F73A70C"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10.51.30.111</w:t>
            </w:r>
          </w:p>
        </w:tc>
        <w:tc>
          <w:tcPr>
            <w:tcW w:w="108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2DC48CF"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007</w:t>
            </w:r>
          </w:p>
        </w:tc>
        <w:tc>
          <w:tcPr>
            <w:tcW w:w="89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7E1F1AF"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КГ</w:t>
            </w:r>
          </w:p>
        </w:tc>
        <w:tc>
          <w:tcPr>
            <w:tcW w:w="51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4201A12A" w14:textId="77777777" w:rsidR="00282FE5" w:rsidRPr="00282FE5" w:rsidRDefault="00282FE5" w:rsidP="00282FE5">
            <w:pPr>
              <w:widowControl w:val="0"/>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Тип сливочного масла: Несоленое</w:t>
            </w:r>
            <w:r w:rsidRPr="00282FE5">
              <w:rPr>
                <w:rFonts w:eastAsia="Courier New" w:cs="Times New Roman"/>
                <w:color w:val="000000"/>
                <w:sz w:val="18"/>
                <w:szCs w:val="18"/>
                <w:lang w:eastAsia="ru-RU" w:bidi="ru-RU"/>
              </w:rPr>
              <w:br/>
              <w:t>Наименование сливочного масла: Крестьянское; Любительское; Традиционное</w:t>
            </w:r>
            <w:r w:rsidRPr="00282FE5">
              <w:rPr>
                <w:rFonts w:eastAsia="Courier New" w:cs="Times New Roman"/>
                <w:color w:val="000000"/>
                <w:sz w:val="18"/>
                <w:szCs w:val="18"/>
                <w:lang w:eastAsia="ru-RU" w:bidi="ru-RU"/>
              </w:rPr>
              <w:br/>
              <w:t>Вид сливочного масла: Сладко-сливочное</w:t>
            </w:r>
            <w:r w:rsidRPr="00282FE5">
              <w:rPr>
                <w:rFonts w:eastAsia="Courier New" w:cs="Times New Roman"/>
                <w:color w:val="000000"/>
                <w:sz w:val="18"/>
                <w:szCs w:val="18"/>
                <w:lang w:eastAsia="ru-RU" w:bidi="ru-RU"/>
              </w:rPr>
              <w:br/>
              <w:t>Жирность: 82,5 ПРОЦ</w:t>
            </w:r>
            <w:r w:rsidRPr="00282FE5">
              <w:rPr>
                <w:rFonts w:eastAsia="Courier New" w:cs="Times New Roman"/>
                <w:color w:val="000000"/>
                <w:sz w:val="18"/>
                <w:szCs w:val="18"/>
                <w:lang w:eastAsia="ru-RU" w:bidi="ru-RU"/>
              </w:rPr>
              <w:br/>
              <w:t>Сорт: Первый; Высший</w:t>
            </w:r>
            <w:r w:rsidRPr="00282FE5">
              <w:rPr>
                <w:rFonts w:eastAsia="Courier New" w:cs="Times New Roman"/>
                <w:color w:val="000000"/>
                <w:sz w:val="18"/>
                <w:szCs w:val="18"/>
                <w:lang w:eastAsia="ru-RU" w:bidi="ru-RU"/>
              </w:rPr>
              <w:br/>
              <w:t>Фасовка: Весовая</w:t>
            </w:r>
            <w:r w:rsidRPr="00282FE5">
              <w:rPr>
                <w:rFonts w:eastAsia="Courier New" w:cs="Times New Roman"/>
                <w:color w:val="000000"/>
                <w:sz w:val="18"/>
                <w:szCs w:val="18"/>
                <w:lang w:eastAsia="ru-RU" w:bidi="ru-RU"/>
              </w:rPr>
              <w:br/>
              <w:t>Соответствие нормативно-технической документации: 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Технический регламент Таможенного союза "О безопасности молока и молочной продукции" от 09.10.2013 № 033/2013, ГОСТ Р 52253-2004, СТБ 1890-2017</w:t>
            </w:r>
          </w:p>
        </w:tc>
        <w:tc>
          <w:tcPr>
            <w:tcW w:w="283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39092E3" w14:textId="77777777" w:rsidR="00282FE5" w:rsidRPr="00282FE5" w:rsidRDefault="00282FE5" w:rsidP="00282FE5">
            <w:pPr>
              <w:widowControl w:val="0"/>
              <w:jc w:val="center"/>
              <w:rPr>
                <w:rFonts w:ascii="Courier New" w:eastAsia="Courier New" w:hAnsi="Courier New" w:cs="Courier New"/>
                <w:color w:val="000000"/>
                <w:sz w:val="20"/>
                <w:szCs w:val="20"/>
                <w:lang w:eastAsia="ru-RU" w:bidi="ru-RU"/>
              </w:rPr>
            </w:pPr>
            <w:r w:rsidRPr="00282FE5">
              <w:rPr>
                <w:rFonts w:ascii="Courier New" w:eastAsia="Courier New" w:hAnsi="Courier New" w:cs="Courier New"/>
                <w:color w:val="000000"/>
                <w:sz w:val="20"/>
                <w:szCs w:val="20"/>
                <w:lang w:eastAsia="ru-RU" w:bidi="ru-RU"/>
              </w:rPr>
              <w:t>10.51.30.110-00000004</w:t>
            </w:r>
          </w:p>
        </w:tc>
      </w:tr>
      <w:tr w:rsidR="00282FE5" w:rsidRPr="00282FE5" w14:paraId="7B94C536" w14:textId="77777777" w:rsidTr="00964825">
        <w:trPr>
          <w:trHeight w:val="2968"/>
        </w:trPr>
        <w:tc>
          <w:tcPr>
            <w:tcW w:w="5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35E14FB3"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201</w:t>
            </w:r>
          </w:p>
        </w:tc>
        <w:tc>
          <w:tcPr>
            <w:tcW w:w="2023" w:type="dxa"/>
            <w:tcBorders>
              <w:top w:val="single" w:sz="4" w:space="0" w:color="auto"/>
              <w:left w:val="nil"/>
              <w:bottom w:val="single" w:sz="4" w:space="0" w:color="auto"/>
              <w:right w:val="single" w:sz="4" w:space="0" w:color="auto"/>
            </w:tcBorders>
            <w:shd w:val="clear" w:color="000000" w:fill="FDE9D9"/>
            <w:tcMar>
              <w:top w:w="15" w:type="dxa"/>
              <w:left w:w="15" w:type="dxa"/>
              <w:bottom w:w="0" w:type="dxa"/>
              <w:right w:w="15" w:type="dxa"/>
            </w:tcMar>
            <w:vAlign w:val="center"/>
            <w:hideMark/>
          </w:tcPr>
          <w:p w14:paraId="1FBB54EE"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 xml:space="preserve">Масло из коровьего молока несоленое, 82,5% жирности </w:t>
            </w:r>
          </w:p>
        </w:tc>
        <w:tc>
          <w:tcPr>
            <w:tcW w:w="192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0B5EC33"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Масло сливочное тип 4</w:t>
            </w:r>
          </w:p>
        </w:tc>
        <w:tc>
          <w:tcPr>
            <w:tcW w:w="116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E335425"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10.51.30.111</w:t>
            </w:r>
          </w:p>
        </w:tc>
        <w:tc>
          <w:tcPr>
            <w:tcW w:w="108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22FCD68"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008</w:t>
            </w:r>
          </w:p>
        </w:tc>
        <w:tc>
          <w:tcPr>
            <w:tcW w:w="89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EE7F0F0"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КГ</w:t>
            </w:r>
          </w:p>
        </w:tc>
        <w:tc>
          <w:tcPr>
            <w:tcW w:w="51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0312FF15" w14:textId="77777777" w:rsidR="00282FE5" w:rsidRPr="00282FE5" w:rsidRDefault="00282FE5" w:rsidP="00282FE5">
            <w:pPr>
              <w:widowControl w:val="0"/>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Тип сливочного масла: Несоленое</w:t>
            </w:r>
            <w:r w:rsidRPr="00282FE5">
              <w:rPr>
                <w:rFonts w:eastAsia="Courier New" w:cs="Times New Roman"/>
                <w:color w:val="000000"/>
                <w:sz w:val="18"/>
                <w:szCs w:val="18"/>
                <w:lang w:eastAsia="ru-RU" w:bidi="ru-RU"/>
              </w:rPr>
              <w:br/>
              <w:t>Наименование сливочного масла: Крестьянское; Любительское; Традиционное</w:t>
            </w:r>
            <w:r w:rsidRPr="00282FE5">
              <w:rPr>
                <w:rFonts w:eastAsia="Courier New" w:cs="Times New Roman"/>
                <w:color w:val="000000"/>
                <w:sz w:val="18"/>
                <w:szCs w:val="18"/>
                <w:lang w:eastAsia="ru-RU" w:bidi="ru-RU"/>
              </w:rPr>
              <w:br/>
              <w:t>Вид сливочного масла: Сладко-сливочное</w:t>
            </w:r>
            <w:r w:rsidRPr="00282FE5">
              <w:rPr>
                <w:rFonts w:eastAsia="Courier New" w:cs="Times New Roman"/>
                <w:color w:val="000000"/>
                <w:sz w:val="18"/>
                <w:szCs w:val="18"/>
                <w:lang w:eastAsia="ru-RU" w:bidi="ru-RU"/>
              </w:rPr>
              <w:br/>
              <w:t>Вес: не более 0,25 КГ</w:t>
            </w:r>
            <w:r w:rsidRPr="00282FE5">
              <w:rPr>
                <w:rFonts w:eastAsia="Courier New" w:cs="Times New Roman"/>
                <w:color w:val="000000"/>
                <w:sz w:val="18"/>
                <w:szCs w:val="18"/>
                <w:lang w:eastAsia="ru-RU" w:bidi="ru-RU"/>
              </w:rPr>
              <w:br/>
              <w:t>Жирность: 82,5 ПРОЦ</w:t>
            </w:r>
            <w:r w:rsidRPr="00282FE5">
              <w:rPr>
                <w:rFonts w:eastAsia="Courier New" w:cs="Times New Roman"/>
                <w:color w:val="000000"/>
                <w:sz w:val="18"/>
                <w:szCs w:val="18"/>
                <w:lang w:eastAsia="ru-RU" w:bidi="ru-RU"/>
              </w:rPr>
              <w:br/>
              <w:t>Сорт: Первый; Высший</w:t>
            </w:r>
            <w:r w:rsidRPr="00282FE5">
              <w:rPr>
                <w:rFonts w:eastAsia="Courier New" w:cs="Times New Roman"/>
                <w:color w:val="000000"/>
                <w:sz w:val="18"/>
                <w:szCs w:val="18"/>
                <w:lang w:eastAsia="ru-RU" w:bidi="ru-RU"/>
              </w:rPr>
              <w:br/>
              <w:t>Упаковка производителя: Наличие</w:t>
            </w:r>
            <w:r w:rsidRPr="00282FE5">
              <w:rPr>
                <w:rFonts w:eastAsia="Courier New" w:cs="Times New Roman"/>
                <w:color w:val="000000"/>
                <w:sz w:val="18"/>
                <w:szCs w:val="18"/>
                <w:lang w:eastAsia="ru-RU" w:bidi="ru-RU"/>
              </w:rPr>
              <w:br/>
              <w:t>Соответствие нормативно-технической документации: 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Технический регламент Таможенного союза "О безопасности молока и молочной продукции" от 09.10.2013 № 033/2013, ГОСТ Р 52253-2004, СТБ 1890-2017</w:t>
            </w:r>
          </w:p>
        </w:tc>
        <w:tc>
          <w:tcPr>
            <w:tcW w:w="283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AD07E95" w14:textId="77777777" w:rsidR="00282FE5" w:rsidRPr="00282FE5" w:rsidRDefault="00282FE5" w:rsidP="00282FE5">
            <w:pPr>
              <w:widowControl w:val="0"/>
              <w:jc w:val="center"/>
              <w:rPr>
                <w:rFonts w:ascii="Courier New" w:eastAsia="Courier New" w:hAnsi="Courier New" w:cs="Courier New"/>
                <w:color w:val="000000"/>
                <w:sz w:val="20"/>
                <w:szCs w:val="20"/>
                <w:lang w:eastAsia="ru-RU" w:bidi="ru-RU"/>
              </w:rPr>
            </w:pPr>
            <w:r w:rsidRPr="00282FE5">
              <w:rPr>
                <w:rFonts w:ascii="Courier New" w:eastAsia="Courier New" w:hAnsi="Courier New" w:cs="Courier New"/>
                <w:color w:val="000000"/>
                <w:sz w:val="20"/>
                <w:szCs w:val="20"/>
                <w:lang w:eastAsia="ru-RU" w:bidi="ru-RU"/>
              </w:rPr>
              <w:t>10.51.30.110-00000004</w:t>
            </w:r>
          </w:p>
        </w:tc>
      </w:tr>
      <w:tr w:rsidR="00282FE5" w:rsidRPr="00282FE5" w14:paraId="39CD36F9" w14:textId="77777777" w:rsidTr="00964825">
        <w:trPr>
          <w:trHeight w:val="2914"/>
        </w:trPr>
        <w:tc>
          <w:tcPr>
            <w:tcW w:w="5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55EAA76"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202</w:t>
            </w:r>
          </w:p>
        </w:tc>
        <w:tc>
          <w:tcPr>
            <w:tcW w:w="2023" w:type="dxa"/>
            <w:tcBorders>
              <w:top w:val="single" w:sz="4" w:space="0" w:color="auto"/>
              <w:left w:val="nil"/>
              <w:bottom w:val="single" w:sz="4" w:space="0" w:color="auto"/>
              <w:right w:val="single" w:sz="4" w:space="0" w:color="auto"/>
            </w:tcBorders>
            <w:shd w:val="clear" w:color="000000" w:fill="FDE9D9"/>
            <w:tcMar>
              <w:top w:w="15" w:type="dxa"/>
              <w:left w:w="15" w:type="dxa"/>
              <w:bottom w:w="0" w:type="dxa"/>
              <w:right w:w="15" w:type="dxa"/>
            </w:tcMar>
            <w:vAlign w:val="center"/>
            <w:hideMark/>
          </w:tcPr>
          <w:p w14:paraId="6BBE332D"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 xml:space="preserve">Масло из коровьего молока несоленое, 82,5% жирности </w:t>
            </w:r>
          </w:p>
        </w:tc>
        <w:tc>
          <w:tcPr>
            <w:tcW w:w="192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ABE3C08"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Масло сливочное тип 5</w:t>
            </w:r>
          </w:p>
        </w:tc>
        <w:tc>
          <w:tcPr>
            <w:tcW w:w="116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F11F451"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10.51.30.111</w:t>
            </w:r>
          </w:p>
        </w:tc>
        <w:tc>
          <w:tcPr>
            <w:tcW w:w="108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ED6B98B"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009</w:t>
            </w:r>
          </w:p>
        </w:tc>
        <w:tc>
          <w:tcPr>
            <w:tcW w:w="89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E98D58D"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КГ</w:t>
            </w:r>
          </w:p>
        </w:tc>
        <w:tc>
          <w:tcPr>
            <w:tcW w:w="51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384543B6" w14:textId="77777777" w:rsidR="00282FE5" w:rsidRPr="00282FE5" w:rsidRDefault="00282FE5" w:rsidP="00282FE5">
            <w:pPr>
              <w:widowControl w:val="0"/>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Тип сливочного масла: Несоленое</w:t>
            </w:r>
            <w:r w:rsidRPr="00282FE5">
              <w:rPr>
                <w:rFonts w:eastAsia="Courier New" w:cs="Times New Roman"/>
                <w:color w:val="000000"/>
                <w:sz w:val="18"/>
                <w:szCs w:val="18"/>
                <w:lang w:eastAsia="ru-RU" w:bidi="ru-RU"/>
              </w:rPr>
              <w:br/>
              <w:t>Наименование сливочного масла: Крестьянское; Любительское; Традиционное</w:t>
            </w:r>
            <w:r w:rsidRPr="00282FE5">
              <w:rPr>
                <w:rFonts w:eastAsia="Courier New" w:cs="Times New Roman"/>
                <w:color w:val="000000"/>
                <w:sz w:val="18"/>
                <w:szCs w:val="18"/>
                <w:lang w:eastAsia="ru-RU" w:bidi="ru-RU"/>
              </w:rPr>
              <w:br/>
              <w:t>Вид сливочного масла: Сладко-сливочное</w:t>
            </w:r>
            <w:r w:rsidRPr="00282FE5">
              <w:rPr>
                <w:rFonts w:eastAsia="Courier New" w:cs="Times New Roman"/>
                <w:color w:val="000000"/>
                <w:sz w:val="18"/>
                <w:szCs w:val="18"/>
                <w:lang w:eastAsia="ru-RU" w:bidi="ru-RU"/>
              </w:rPr>
              <w:br/>
              <w:t>Вес: не менее 0,3 не более 0,5 КГ</w:t>
            </w:r>
            <w:r w:rsidRPr="00282FE5">
              <w:rPr>
                <w:rFonts w:eastAsia="Courier New" w:cs="Times New Roman"/>
                <w:color w:val="000000"/>
                <w:sz w:val="18"/>
                <w:szCs w:val="18"/>
                <w:lang w:eastAsia="ru-RU" w:bidi="ru-RU"/>
              </w:rPr>
              <w:br/>
              <w:t>Жирность: 82,5 ПРОЦ</w:t>
            </w:r>
            <w:r w:rsidRPr="00282FE5">
              <w:rPr>
                <w:rFonts w:eastAsia="Courier New" w:cs="Times New Roman"/>
                <w:color w:val="000000"/>
                <w:sz w:val="18"/>
                <w:szCs w:val="18"/>
                <w:lang w:eastAsia="ru-RU" w:bidi="ru-RU"/>
              </w:rPr>
              <w:br/>
              <w:t>Сорт: Первый; Высший</w:t>
            </w:r>
            <w:r w:rsidRPr="00282FE5">
              <w:rPr>
                <w:rFonts w:eastAsia="Courier New" w:cs="Times New Roman"/>
                <w:color w:val="000000"/>
                <w:sz w:val="18"/>
                <w:szCs w:val="18"/>
                <w:lang w:eastAsia="ru-RU" w:bidi="ru-RU"/>
              </w:rPr>
              <w:br/>
              <w:t>Упаковка производителя: Наличие</w:t>
            </w:r>
            <w:r w:rsidRPr="00282FE5">
              <w:rPr>
                <w:rFonts w:eastAsia="Courier New" w:cs="Times New Roman"/>
                <w:color w:val="000000"/>
                <w:sz w:val="18"/>
                <w:szCs w:val="18"/>
                <w:lang w:eastAsia="ru-RU" w:bidi="ru-RU"/>
              </w:rPr>
              <w:br/>
              <w:t xml:space="preserve">Соответствие нормативно-технической документации: 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w:t>
            </w:r>
            <w:r w:rsidRPr="00282FE5">
              <w:rPr>
                <w:rFonts w:eastAsia="Courier New" w:cs="Times New Roman"/>
                <w:color w:val="000000"/>
                <w:sz w:val="18"/>
                <w:szCs w:val="18"/>
                <w:lang w:eastAsia="ru-RU" w:bidi="ru-RU"/>
              </w:rPr>
              <w:lastRenderedPageBreak/>
              <w:t>от 09.12.2011 № 022/2011, Технический регламент Таможенного союза "О безопасности молока и молочной продукции" от 09.10.2013 № 033/2013, ГОСТ Р 52253-2004, СТБ 1890-2017</w:t>
            </w:r>
          </w:p>
        </w:tc>
        <w:tc>
          <w:tcPr>
            <w:tcW w:w="283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4436D84" w14:textId="77777777" w:rsidR="00282FE5" w:rsidRPr="00282FE5" w:rsidRDefault="00282FE5" w:rsidP="00282FE5">
            <w:pPr>
              <w:widowControl w:val="0"/>
              <w:jc w:val="center"/>
              <w:rPr>
                <w:rFonts w:ascii="Courier New" w:eastAsia="Courier New" w:hAnsi="Courier New" w:cs="Courier New"/>
                <w:color w:val="000000"/>
                <w:sz w:val="20"/>
                <w:szCs w:val="20"/>
                <w:lang w:eastAsia="ru-RU" w:bidi="ru-RU"/>
              </w:rPr>
            </w:pPr>
            <w:r w:rsidRPr="00282FE5">
              <w:rPr>
                <w:rFonts w:ascii="Courier New" w:eastAsia="Courier New" w:hAnsi="Courier New" w:cs="Courier New"/>
                <w:color w:val="000000"/>
                <w:sz w:val="20"/>
                <w:szCs w:val="20"/>
                <w:lang w:eastAsia="ru-RU" w:bidi="ru-RU"/>
              </w:rPr>
              <w:lastRenderedPageBreak/>
              <w:t>10.51.30.110-00000004</w:t>
            </w:r>
          </w:p>
        </w:tc>
      </w:tr>
      <w:tr w:rsidR="00282FE5" w:rsidRPr="00282FE5" w14:paraId="6F6BD58C" w14:textId="77777777" w:rsidTr="00964825">
        <w:trPr>
          <w:trHeight w:val="2553"/>
        </w:trPr>
        <w:tc>
          <w:tcPr>
            <w:tcW w:w="5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0C2B604"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lastRenderedPageBreak/>
              <w:t>203</w:t>
            </w:r>
          </w:p>
        </w:tc>
        <w:tc>
          <w:tcPr>
            <w:tcW w:w="2023" w:type="dxa"/>
            <w:tcBorders>
              <w:top w:val="single" w:sz="4" w:space="0" w:color="auto"/>
              <w:left w:val="nil"/>
              <w:bottom w:val="single" w:sz="4" w:space="0" w:color="auto"/>
              <w:right w:val="single" w:sz="4" w:space="0" w:color="auto"/>
            </w:tcBorders>
            <w:shd w:val="clear" w:color="000000" w:fill="FDE9D9"/>
            <w:tcMar>
              <w:top w:w="15" w:type="dxa"/>
              <w:left w:w="15" w:type="dxa"/>
              <w:bottom w:w="0" w:type="dxa"/>
              <w:right w:w="15" w:type="dxa"/>
            </w:tcMar>
            <w:vAlign w:val="center"/>
            <w:hideMark/>
          </w:tcPr>
          <w:p w14:paraId="18CD7CD7"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Масло сливочное несоленое, 82,5% жирности</w:t>
            </w:r>
          </w:p>
        </w:tc>
        <w:tc>
          <w:tcPr>
            <w:tcW w:w="192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E3AFF3A"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Масло сливочное тип 6</w:t>
            </w:r>
          </w:p>
        </w:tc>
        <w:tc>
          <w:tcPr>
            <w:tcW w:w="116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85E139C"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10.51.30.111</w:t>
            </w:r>
          </w:p>
        </w:tc>
        <w:tc>
          <w:tcPr>
            <w:tcW w:w="108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C2322B6"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005</w:t>
            </w:r>
          </w:p>
        </w:tc>
        <w:tc>
          <w:tcPr>
            <w:tcW w:w="89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AF76E31"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КГ</w:t>
            </w:r>
          </w:p>
        </w:tc>
        <w:tc>
          <w:tcPr>
            <w:tcW w:w="51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614B31FA" w14:textId="77777777" w:rsidR="00282FE5" w:rsidRPr="00282FE5" w:rsidRDefault="00282FE5" w:rsidP="00282FE5">
            <w:pPr>
              <w:widowControl w:val="0"/>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Тип сливочного масла: Несоленое</w:t>
            </w:r>
            <w:r w:rsidRPr="00282FE5">
              <w:rPr>
                <w:rFonts w:eastAsia="Courier New" w:cs="Times New Roman"/>
                <w:color w:val="000000"/>
                <w:sz w:val="18"/>
                <w:szCs w:val="18"/>
                <w:lang w:eastAsia="ru-RU" w:bidi="ru-RU"/>
              </w:rPr>
              <w:br/>
              <w:t>Наименование сливочного масла: Крестьянское; Любительское; Традиционное</w:t>
            </w:r>
            <w:r w:rsidRPr="00282FE5">
              <w:rPr>
                <w:rFonts w:eastAsia="Courier New" w:cs="Times New Roman"/>
                <w:color w:val="000000"/>
                <w:sz w:val="18"/>
                <w:szCs w:val="18"/>
                <w:lang w:eastAsia="ru-RU" w:bidi="ru-RU"/>
              </w:rPr>
              <w:br/>
              <w:t>Вид сливочного масла: Сладко-сливочное</w:t>
            </w:r>
            <w:r w:rsidRPr="00282FE5">
              <w:rPr>
                <w:rFonts w:eastAsia="Courier New" w:cs="Times New Roman"/>
                <w:color w:val="000000"/>
                <w:sz w:val="18"/>
                <w:szCs w:val="18"/>
                <w:lang w:eastAsia="ru-RU" w:bidi="ru-RU"/>
              </w:rPr>
              <w:br/>
              <w:t>Жирность: 82,5 ПРОЦ</w:t>
            </w:r>
            <w:r w:rsidRPr="00282FE5">
              <w:rPr>
                <w:rFonts w:eastAsia="Courier New" w:cs="Times New Roman"/>
                <w:color w:val="000000"/>
                <w:sz w:val="18"/>
                <w:szCs w:val="18"/>
                <w:lang w:eastAsia="ru-RU" w:bidi="ru-RU"/>
              </w:rPr>
              <w:br/>
              <w:t>Сорт: Высший</w:t>
            </w:r>
            <w:r w:rsidRPr="00282FE5">
              <w:rPr>
                <w:rFonts w:eastAsia="Courier New" w:cs="Times New Roman"/>
                <w:color w:val="000000"/>
                <w:sz w:val="18"/>
                <w:szCs w:val="18"/>
                <w:lang w:eastAsia="ru-RU" w:bidi="ru-RU"/>
              </w:rPr>
              <w:br/>
              <w:t>Фасовка: Весовая</w:t>
            </w:r>
            <w:r w:rsidRPr="00282FE5">
              <w:rPr>
                <w:rFonts w:eastAsia="Courier New" w:cs="Times New Roman"/>
                <w:color w:val="000000"/>
                <w:sz w:val="18"/>
                <w:szCs w:val="18"/>
                <w:lang w:eastAsia="ru-RU" w:bidi="ru-RU"/>
              </w:rPr>
              <w:br/>
              <w:t>Соответствие нормативно-технической документации: 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Технический регламент Таможенного союза "О безопасности молока и молочной продукции" от 09.10.2013 № 033/2013, ГОСТ 32261-2013, СТБ 1890-2017</w:t>
            </w:r>
          </w:p>
        </w:tc>
        <w:tc>
          <w:tcPr>
            <w:tcW w:w="283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CC93E68" w14:textId="77777777" w:rsidR="00282FE5" w:rsidRPr="00282FE5" w:rsidRDefault="00282FE5" w:rsidP="00282FE5">
            <w:pPr>
              <w:widowControl w:val="0"/>
              <w:jc w:val="center"/>
              <w:rPr>
                <w:rFonts w:ascii="Courier New" w:eastAsia="Courier New" w:hAnsi="Courier New" w:cs="Courier New"/>
                <w:color w:val="000000"/>
                <w:sz w:val="20"/>
                <w:szCs w:val="20"/>
                <w:lang w:eastAsia="ru-RU" w:bidi="ru-RU"/>
              </w:rPr>
            </w:pPr>
            <w:r w:rsidRPr="00282FE5">
              <w:rPr>
                <w:rFonts w:ascii="Courier New" w:eastAsia="Courier New" w:hAnsi="Courier New" w:cs="Courier New"/>
                <w:color w:val="000000"/>
                <w:sz w:val="20"/>
                <w:szCs w:val="20"/>
                <w:lang w:eastAsia="ru-RU" w:bidi="ru-RU"/>
              </w:rPr>
              <w:t>10.51.30.110-00000004</w:t>
            </w:r>
          </w:p>
        </w:tc>
      </w:tr>
      <w:tr w:rsidR="00282FE5" w:rsidRPr="00282FE5" w14:paraId="6846CFD6" w14:textId="77777777" w:rsidTr="00964825">
        <w:trPr>
          <w:trHeight w:val="2888"/>
        </w:trPr>
        <w:tc>
          <w:tcPr>
            <w:tcW w:w="5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6EC5DCA"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204</w:t>
            </w:r>
          </w:p>
        </w:tc>
        <w:tc>
          <w:tcPr>
            <w:tcW w:w="2023" w:type="dxa"/>
            <w:tcBorders>
              <w:top w:val="single" w:sz="4" w:space="0" w:color="auto"/>
              <w:left w:val="nil"/>
              <w:bottom w:val="single" w:sz="4" w:space="0" w:color="auto"/>
              <w:right w:val="single" w:sz="4" w:space="0" w:color="auto"/>
            </w:tcBorders>
            <w:shd w:val="clear" w:color="000000" w:fill="FDE9D9"/>
            <w:tcMar>
              <w:top w:w="15" w:type="dxa"/>
              <w:left w:w="15" w:type="dxa"/>
              <w:bottom w:w="0" w:type="dxa"/>
              <w:right w:w="15" w:type="dxa"/>
            </w:tcMar>
            <w:vAlign w:val="center"/>
            <w:hideMark/>
          </w:tcPr>
          <w:p w14:paraId="04D6C084"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Масло сливочное несоленое, 82,5% жирности</w:t>
            </w:r>
          </w:p>
        </w:tc>
        <w:tc>
          <w:tcPr>
            <w:tcW w:w="192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DA428EC"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Масло сливочное тип 8</w:t>
            </w:r>
          </w:p>
        </w:tc>
        <w:tc>
          <w:tcPr>
            <w:tcW w:w="116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DC2BC93"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10.51.30.111</w:t>
            </w:r>
          </w:p>
        </w:tc>
        <w:tc>
          <w:tcPr>
            <w:tcW w:w="108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2C94140"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004</w:t>
            </w:r>
          </w:p>
        </w:tc>
        <w:tc>
          <w:tcPr>
            <w:tcW w:w="89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DD8F2AA"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КГ</w:t>
            </w:r>
          </w:p>
        </w:tc>
        <w:tc>
          <w:tcPr>
            <w:tcW w:w="51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16E2495D" w14:textId="77777777" w:rsidR="00282FE5" w:rsidRPr="00282FE5" w:rsidRDefault="00282FE5" w:rsidP="00282FE5">
            <w:pPr>
              <w:widowControl w:val="0"/>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Тип сливочного масла: Несоленое</w:t>
            </w:r>
            <w:r w:rsidRPr="00282FE5">
              <w:rPr>
                <w:rFonts w:eastAsia="Courier New" w:cs="Times New Roman"/>
                <w:color w:val="000000"/>
                <w:sz w:val="18"/>
                <w:szCs w:val="18"/>
                <w:lang w:eastAsia="ru-RU" w:bidi="ru-RU"/>
              </w:rPr>
              <w:br/>
              <w:t>Наименование сливочного масла: Крестьянское; Любительское; Традиционное</w:t>
            </w:r>
            <w:r w:rsidRPr="00282FE5">
              <w:rPr>
                <w:rFonts w:eastAsia="Courier New" w:cs="Times New Roman"/>
                <w:color w:val="000000"/>
                <w:sz w:val="18"/>
                <w:szCs w:val="18"/>
                <w:lang w:eastAsia="ru-RU" w:bidi="ru-RU"/>
              </w:rPr>
              <w:br/>
              <w:t>Вид сливочного масла: Сладко-сливочное</w:t>
            </w:r>
            <w:r w:rsidRPr="00282FE5">
              <w:rPr>
                <w:rFonts w:eastAsia="Courier New" w:cs="Times New Roman"/>
                <w:color w:val="000000"/>
                <w:sz w:val="18"/>
                <w:szCs w:val="18"/>
                <w:lang w:eastAsia="ru-RU" w:bidi="ru-RU"/>
              </w:rPr>
              <w:br/>
              <w:t>Вес: не более 0,25 КГ</w:t>
            </w:r>
            <w:r w:rsidRPr="00282FE5">
              <w:rPr>
                <w:rFonts w:eastAsia="Courier New" w:cs="Times New Roman"/>
                <w:color w:val="000000"/>
                <w:sz w:val="18"/>
                <w:szCs w:val="18"/>
                <w:lang w:eastAsia="ru-RU" w:bidi="ru-RU"/>
              </w:rPr>
              <w:br/>
              <w:t>Жирность: 82,5 ПРОЦ</w:t>
            </w:r>
            <w:r w:rsidRPr="00282FE5">
              <w:rPr>
                <w:rFonts w:eastAsia="Courier New" w:cs="Times New Roman"/>
                <w:color w:val="000000"/>
                <w:sz w:val="18"/>
                <w:szCs w:val="18"/>
                <w:lang w:eastAsia="ru-RU" w:bidi="ru-RU"/>
              </w:rPr>
              <w:br/>
              <w:t>Сорт: Высший</w:t>
            </w:r>
            <w:r w:rsidRPr="00282FE5">
              <w:rPr>
                <w:rFonts w:eastAsia="Courier New" w:cs="Times New Roman"/>
                <w:color w:val="000000"/>
                <w:sz w:val="18"/>
                <w:szCs w:val="18"/>
                <w:lang w:eastAsia="ru-RU" w:bidi="ru-RU"/>
              </w:rPr>
              <w:br/>
              <w:t>Упаковка производителя: Наличие</w:t>
            </w:r>
            <w:r w:rsidRPr="00282FE5">
              <w:rPr>
                <w:rFonts w:eastAsia="Courier New" w:cs="Times New Roman"/>
                <w:color w:val="000000"/>
                <w:sz w:val="18"/>
                <w:szCs w:val="18"/>
                <w:lang w:eastAsia="ru-RU" w:bidi="ru-RU"/>
              </w:rPr>
              <w:br/>
              <w:t>Соответствие нормативно-технической документации: 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Технический регламент Таможенного союза "О безопасности молока и молочной продукции" от 09.10.2013 № 033/2013, ГОСТ 32261-2013, СТБ 1890-2017</w:t>
            </w:r>
          </w:p>
        </w:tc>
        <w:tc>
          <w:tcPr>
            <w:tcW w:w="283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22533F4" w14:textId="77777777" w:rsidR="00282FE5" w:rsidRPr="00282FE5" w:rsidRDefault="00282FE5" w:rsidP="00282FE5">
            <w:pPr>
              <w:widowControl w:val="0"/>
              <w:jc w:val="center"/>
              <w:rPr>
                <w:rFonts w:ascii="Courier New" w:eastAsia="Courier New" w:hAnsi="Courier New" w:cs="Courier New"/>
                <w:color w:val="000000"/>
                <w:sz w:val="20"/>
                <w:szCs w:val="20"/>
                <w:lang w:eastAsia="ru-RU" w:bidi="ru-RU"/>
              </w:rPr>
            </w:pPr>
            <w:r w:rsidRPr="00282FE5">
              <w:rPr>
                <w:rFonts w:ascii="Courier New" w:eastAsia="Courier New" w:hAnsi="Courier New" w:cs="Courier New"/>
                <w:color w:val="000000"/>
                <w:sz w:val="20"/>
                <w:szCs w:val="20"/>
                <w:lang w:eastAsia="ru-RU" w:bidi="ru-RU"/>
              </w:rPr>
              <w:t>10.51.30.110-00000004</w:t>
            </w:r>
          </w:p>
        </w:tc>
      </w:tr>
      <w:tr w:rsidR="00282FE5" w:rsidRPr="00282FE5" w14:paraId="320BC3D3" w14:textId="77777777" w:rsidTr="00964825">
        <w:trPr>
          <w:trHeight w:val="2808"/>
        </w:trPr>
        <w:tc>
          <w:tcPr>
            <w:tcW w:w="5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FA0276C"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lastRenderedPageBreak/>
              <w:t>205</w:t>
            </w:r>
          </w:p>
        </w:tc>
        <w:tc>
          <w:tcPr>
            <w:tcW w:w="2023" w:type="dxa"/>
            <w:tcBorders>
              <w:top w:val="single" w:sz="4" w:space="0" w:color="auto"/>
              <w:left w:val="nil"/>
              <w:bottom w:val="single" w:sz="4" w:space="0" w:color="auto"/>
              <w:right w:val="single" w:sz="4" w:space="0" w:color="auto"/>
            </w:tcBorders>
            <w:shd w:val="clear" w:color="000000" w:fill="FDE9D9"/>
            <w:tcMar>
              <w:top w:w="15" w:type="dxa"/>
              <w:left w:w="15" w:type="dxa"/>
              <w:bottom w:w="0" w:type="dxa"/>
              <w:right w:w="15" w:type="dxa"/>
            </w:tcMar>
            <w:vAlign w:val="center"/>
            <w:hideMark/>
          </w:tcPr>
          <w:p w14:paraId="3E15538B"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Сыры полутвердые в ассортименте</w:t>
            </w:r>
          </w:p>
        </w:tc>
        <w:tc>
          <w:tcPr>
            <w:tcW w:w="192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332D855"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Сыры полутвердые тип 2</w:t>
            </w:r>
          </w:p>
        </w:tc>
        <w:tc>
          <w:tcPr>
            <w:tcW w:w="116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0A210BD"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10.51.40.121</w:t>
            </w:r>
          </w:p>
        </w:tc>
        <w:tc>
          <w:tcPr>
            <w:tcW w:w="108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4691706"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001</w:t>
            </w:r>
          </w:p>
        </w:tc>
        <w:tc>
          <w:tcPr>
            <w:tcW w:w="89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EA51E65"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КГ</w:t>
            </w:r>
          </w:p>
        </w:tc>
        <w:tc>
          <w:tcPr>
            <w:tcW w:w="51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6F8BBAAA" w14:textId="77777777" w:rsidR="00282FE5" w:rsidRPr="00282FE5" w:rsidRDefault="00282FE5" w:rsidP="00282FE5">
            <w:pPr>
              <w:widowControl w:val="0"/>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Форма сыра: Цилиндр; Брусок; Шар</w:t>
            </w:r>
            <w:r w:rsidRPr="00282FE5">
              <w:rPr>
                <w:rFonts w:eastAsia="Courier New" w:cs="Times New Roman"/>
                <w:color w:val="000000"/>
                <w:sz w:val="18"/>
                <w:szCs w:val="18"/>
                <w:lang w:eastAsia="ru-RU" w:bidi="ru-RU"/>
              </w:rPr>
              <w:br/>
              <w:t>Вид сыра: Цельный</w:t>
            </w:r>
            <w:r w:rsidRPr="00282FE5">
              <w:rPr>
                <w:rFonts w:eastAsia="Courier New" w:cs="Times New Roman"/>
                <w:color w:val="000000"/>
                <w:sz w:val="18"/>
                <w:szCs w:val="18"/>
                <w:lang w:eastAsia="ru-RU" w:bidi="ru-RU"/>
              </w:rPr>
              <w:br/>
              <w:t>Сорт сыра из коровьего молока: Высший</w:t>
            </w:r>
            <w:r w:rsidRPr="00282FE5">
              <w:rPr>
                <w:rFonts w:eastAsia="Courier New" w:cs="Times New Roman"/>
                <w:color w:val="000000"/>
                <w:sz w:val="18"/>
                <w:szCs w:val="18"/>
                <w:lang w:eastAsia="ru-RU" w:bidi="ru-RU"/>
              </w:rPr>
              <w:br/>
              <w:t>Вид сырья: Коровье молоко</w:t>
            </w:r>
            <w:r w:rsidRPr="00282FE5">
              <w:rPr>
                <w:rFonts w:eastAsia="Courier New" w:cs="Times New Roman"/>
                <w:color w:val="000000"/>
                <w:sz w:val="18"/>
                <w:szCs w:val="18"/>
                <w:lang w:eastAsia="ru-RU" w:bidi="ru-RU"/>
              </w:rPr>
              <w:br/>
              <w:t>Вид сыра в зависимости от массовой доля жира в пересчете на сухое вещество: Нежирные; Низкожирные; Полужирные; Жирные; Высокожирные</w:t>
            </w:r>
            <w:r w:rsidRPr="00282FE5">
              <w:rPr>
                <w:rFonts w:eastAsia="Courier New" w:cs="Times New Roman"/>
                <w:color w:val="000000"/>
                <w:sz w:val="18"/>
                <w:szCs w:val="18"/>
                <w:lang w:eastAsia="ru-RU" w:bidi="ru-RU"/>
              </w:rPr>
              <w:br/>
              <w:t>Фасовка: Весовая</w:t>
            </w:r>
            <w:r w:rsidRPr="00282FE5">
              <w:rPr>
                <w:rFonts w:eastAsia="Courier New" w:cs="Times New Roman"/>
                <w:color w:val="000000"/>
                <w:sz w:val="18"/>
                <w:szCs w:val="18"/>
                <w:lang w:eastAsia="ru-RU" w:bidi="ru-RU"/>
              </w:rPr>
              <w:br/>
              <w:t>Соответствие нормативно-технической документации: 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Технический регламент Таможенного союза "О безопасности молока и молочной продукции" от 09.10.2013 № 033/2013, ГОСТ 32260-2013, СТБ 1373-2016</w:t>
            </w:r>
          </w:p>
        </w:tc>
        <w:tc>
          <w:tcPr>
            <w:tcW w:w="283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E8511E1" w14:textId="77777777" w:rsidR="00282FE5" w:rsidRPr="00282FE5" w:rsidRDefault="00282FE5" w:rsidP="00282FE5">
            <w:pPr>
              <w:widowControl w:val="0"/>
              <w:jc w:val="center"/>
              <w:rPr>
                <w:rFonts w:ascii="Courier New" w:eastAsia="Courier New" w:hAnsi="Courier New" w:cs="Courier New"/>
                <w:color w:val="000000"/>
                <w:sz w:val="20"/>
                <w:szCs w:val="20"/>
                <w:lang w:eastAsia="ru-RU" w:bidi="ru-RU"/>
              </w:rPr>
            </w:pPr>
            <w:r w:rsidRPr="00282FE5">
              <w:rPr>
                <w:rFonts w:ascii="Courier New" w:eastAsia="Courier New" w:hAnsi="Courier New" w:cs="Courier New"/>
                <w:color w:val="000000"/>
                <w:sz w:val="20"/>
                <w:szCs w:val="20"/>
                <w:lang w:eastAsia="ru-RU" w:bidi="ru-RU"/>
              </w:rPr>
              <w:t>10.51.40.120-00000002</w:t>
            </w:r>
          </w:p>
        </w:tc>
      </w:tr>
      <w:tr w:rsidR="00282FE5" w:rsidRPr="00282FE5" w14:paraId="36E928A8" w14:textId="77777777" w:rsidTr="00964825">
        <w:trPr>
          <w:trHeight w:val="3008"/>
        </w:trPr>
        <w:tc>
          <w:tcPr>
            <w:tcW w:w="5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8643C63"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206</w:t>
            </w:r>
          </w:p>
        </w:tc>
        <w:tc>
          <w:tcPr>
            <w:tcW w:w="2023" w:type="dxa"/>
            <w:tcBorders>
              <w:top w:val="single" w:sz="4" w:space="0" w:color="auto"/>
              <w:left w:val="nil"/>
              <w:bottom w:val="single" w:sz="4" w:space="0" w:color="auto"/>
              <w:right w:val="single" w:sz="4" w:space="0" w:color="auto"/>
            </w:tcBorders>
            <w:shd w:val="clear" w:color="000000" w:fill="FDE9D9"/>
            <w:tcMar>
              <w:top w:w="15" w:type="dxa"/>
              <w:left w:w="15" w:type="dxa"/>
              <w:bottom w:w="0" w:type="dxa"/>
              <w:right w:w="15" w:type="dxa"/>
            </w:tcMar>
            <w:vAlign w:val="center"/>
            <w:hideMark/>
          </w:tcPr>
          <w:p w14:paraId="086D676D"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Сыры полутвердые в ассортименте</w:t>
            </w:r>
          </w:p>
        </w:tc>
        <w:tc>
          <w:tcPr>
            <w:tcW w:w="192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82582AF"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Сыры полутвердые тип 3</w:t>
            </w:r>
          </w:p>
        </w:tc>
        <w:tc>
          <w:tcPr>
            <w:tcW w:w="116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213555C"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10.51.40.121</w:t>
            </w:r>
          </w:p>
        </w:tc>
        <w:tc>
          <w:tcPr>
            <w:tcW w:w="108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ABE5F79"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002</w:t>
            </w:r>
          </w:p>
        </w:tc>
        <w:tc>
          <w:tcPr>
            <w:tcW w:w="89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4616F84"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КГ</w:t>
            </w:r>
          </w:p>
        </w:tc>
        <w:tc>
          <w:tcPr>
            <w:tcW w:w="51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18FFDB2B" w14:textId="77777777" w:rsidR="00282FE5" w:rsidRPr="00282FE5" w:rsidRDefault="00282FE5" w:rsidP="00282FE5">
            <w:pPr>
              <w:widowControl w:val="0"/>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Форма сыра: Цилиндр; Брусок; Шар</w:t>
            </w:r>
            <w:r w:rsidRPr="00282FE5">
              <w:rPr>
                <w:rFonts w:eastAsia="Courier New" w:cs="Times New Roman"/>
                <w:color w:val="000000"/>
                <w:sz w:val="18"/>
                <w:szCs w:val="18"/>
                <w:lang w:eastAsia="ru-RU" w:bidi="ru-RU"/>
              </w:rPr>
              <w:br/>
              <w:t>Вид сыра: Цельный</w:t>
            </w:r>
            <w:r w:rsidRPr="00282FE5">
              <w:rPr>
                <w:rFonts w:eastAsia="Courier New" w:cs="Times New Roman"/>
                <w:color w:val="000000"/>
                <w:sz w:val="18"/>
                <w:szCs w:val="18"/>
                <w:lang w:eastAsia="ru-RU" w:bidi="ru-RU"/>
              </w:rPr>
              <w:br/>
              <w:t>Сорт сыра из коровьего молока: Высший</w:t>
            </w:r>
            <w:r w:rsidRPr="00282FE5">
              <w:rPr>
                <w:rFonts w:eastAsia="Courier New" w:cs="Times New Roman"/>
                <w:color w:val="000000"/>
                <w:sz w:val="18"/>
                <w:szCs w:val="18"/>
                <w:lang w:eastAsia="ru-RU" w:bidi="ru-RU"/>
              </w:rPr>
              <w:br/>
              <w:t>Вид сырья: Коровье молоко</w:t>
            </w:r>
            <w:r w:rsidRPr="00282FE5">
              <w:rPr>
                <w:rFonts w:eastAsia="Courier New" w:cs="Times New Roman"/>
                <w:color w:val="000000"/>
                <w:sz w:val="18"/>
                <w:szCs w:val="18"/>
                <w:lang w:eastAsia="ru-RU" w:bidi="ru-RU"/>
              </w:rPr>
              <w:br/>
              <w:t>Вид сыра в зависимости от массовой доля жира в пересчете на сухое вещество: Нежирные; Низкожирные; Полужирные; Жирные; Высокожирные</w:t>
            </w:r>
            <w:r w:rsidRPr="00282FE5">
              <w:rPr>
                <w:rFonts w:eastAsia="Courier New" w:cs="Times New Roman"/>
                <w:color w:val="000000"/>
                <w:sz w:val="18"/>
                <w:szCs w:val="18"/>
                <w:lang w:eastAsia="ru-RU" w:bidi="ru-RU"/>
              </w:rPr>
              <w:br/>
              <w:t>Вес: не более 2 КГ</w:t>
            </w:r>
            <w:r w:rsidRPr="00282FE5">
              <w:rPr>
                <w:rFonts w:eastAsia="Courier New" w:cs="Times New Roman"/>
                <w:color w:val="000000"/>
                <w:sz w:val="18"/>
                <w:szCs w:val="18"/>
                <w:lang w:eastAsia="ru-RU" w:bidi="ru-RU"/>
              </w:rPr>
              <w:br/>
              <w:t>Упаковка производителя: Наличие</w:t>
            </w:r>
            <w:r w:rsidRPr="00282FE5">
              <w:rPr>
                <w:rFonts w:eastAsia="Courier New" w:cs="Times New Roman"/>
                <w:color w:val="000000"/>
                <w:sz w:val="18"/>
                <w:szCs w:val="18"/>
                <w:lang w:eastAsia="ru-RU" w:bidi="ru-RU"/>
              </w:rPr>
              <w:br/>
              <w:t>Соответствие нормативно-технической документации: 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Технический регламент Таможенного союза "О безопасности молока и молочной продукции" от 09.10.2013 № 033/2013, ГОСТ 32260-2013, СТБ 1373-2016</w:t>
            </w:r>
          </w:p>
        </w:tc>
        <w:tc>
          <w:tcPr>
            <w:tcW w:w="283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A87CDA6" w14:textId="77777777" w:rsidR="00282FE5" w:rsidRPr="00282FE5" w:rsidRDefault="00282FE5" w:rsidP="00282FE5">
            <w:pPr>
              <w:widowControl w:val="0"/>
              <w:jc w:val="center"/>
              <w:rPr>
                <w:rFonts w:ascii="Courier New" w:eastAsia="Courier New" w:hAnsi="Courier New" w:cs="Courier New"/>
                <w:color w:val="000000"/>
                <w:sz w:val="20"/>
                <w:szCs w:val="20"/>
                <w:lang w:eastAsia="ru-RU" w:bidi="ru-RU"/>
              </w:rPr>
            </w:pPr>
            <w:r w:rsidRPr="00282FE5">
              <w:rPr>
                <w:rFonts w:ascii="Courier New" w:eastAsia="Courier New" w:hAnsi="Courier New" w:cs="Courier New"/>
                <w:color w:val="000000"/>
                <w:sz w:val="20"/>
                <w:szCs w:val="20"/>
                <w:lang w:eastAsia="ru-RU" w:bidi="ru-RU"/>
              </w:rPr>
              <w:t>10.51.40.120-00000002</w:t>
            </w:r>
          </w:p>
        </w:tc>
      </w:tr>
      <w:tr w:rsidR="00282FE5" w:rsidRPr="00282FE5" w14:paraId="237D7330" w14:textId="77777777" w:rsidTr="00964825">
        <w:trPr>
          <w:trHeight w:val="1782"/>
        </w:trPr>
        <w:tc>
          <w:tcPr>
            <w:tcW w:w="5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9C97638"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207</w:t>
            </w:r>
          </w:p>
        </w:tc>
        <w:tc>
          <w:tcPr>
            <w:tcW w:w="2023" w:type="dxa"/>
            <w:tcBorders>
              <w:top w:val="single" w:sz="4" w:space="0" w:color="auto"/>
              <w:left w:val="nil"/>
              <w:bottom w:val="single" w:sz="4" w:space="0" w:color="auto"/>
              <w:right w:val="single" w:sz="4" w:space="0" w:color="auto"/>
            </w:tcBorders>
            <w:shd w:val="clear" w:color="000000" w:fill="FDE9D9"/>
            <w:tcMar>
              <w:top w:w="15" w:type="dxa"/>
              <w:left w:w="15" w:type="dxa"/>
              <w:bottom w:w="0" w:type="dxa"/>
              <w:right w:w="15" w:type="dxa"/>
            </w:tcMar>
            <w:vAlign w:val="center"/>
            <w:hideMark/>
          </w:tcPr>
          <w:p w14:paraId="30C91D3C"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Сыры полутвердые в ассортименте</w:t>
            </w:r>
          </w:p>
        </w:tc>
        <w:tc>
          <w:tcPr>
            <w:tcW w:w="192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E7346F0"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Сыры полутвердые тип 4</w:t>
            </w:r>
          </w:p>
        </w:tc>
        <w:tc>
          <w:tcPr>
            <w:tcW w:w="116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7752B40"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10.51.40.121</w:t>
            </w:r>
          </w:p>
        </w:tc>
        <w:tc>
          <w:tcPr>
            <w:tcW w:w="108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508E35C"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003</w:t>
            </w:r>
          </w:p>
        </w:tc>
        <w:tc>
          <w:tcPr>
            <w:tcW w:w="89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107013C"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КГ</w:t>
            </w:r>
          </w:p>
        </w:tc>
        <w:tc>
          <w:tcPr>
            <w:tcW w:w="51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44C73935" w14:textId="77777777" w:rsidR="00282FE5" w:rsidRPr="00282FE5" w:rsidRDefault="00282FE5" w:rsidP="00282FE5">
            <w:pPr>
              <w:widowControl w:val="0"/>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Фасовка: Весовая</w:t>
            </w:r>
            <w:r w:rsidRPr="00282FE5">
              <w:rPr>
                <w:rFonts w:eastAsia="Courier New" w:cs="Times New Roman"/>
                <w:color w:val="000000"/>
                <w:sz w:val="18"/>
                <w:szCs w:val="18"/>
                <w:lang w:eastAsia="ru-RU" w:bidi="ru-RU"/>
              </w:rPr>
              <w:br/>
              <w:t>Соответствие нормативно-технической документации: 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Технический регламент Таможенного союза "О безопасности молока и молочной продукции" от 09.10.2013 № 033/2013, ГОСТ Р 52686-2006, СТБ 1373-2016</w:t>
            </w:r>
          </w:p>
        </w:tc>
        <w:tc>
          <w:tcPr>
            <w:tcW w:w="283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9EA7B00" w14:textId="77777777" w:rsidR="00282FE5" w:rsidRPr="00282FE5" w:rsidRDefault="00282FE5" w:rsidP="00282FE5">
            <w:pPr>
              <w:widowControl w:val="0"/>
              <w:jc w:val="center"/>
              <w:rPr>
                <w:rFonts w:ascii="Courier New" w:eastAsia="Courier New" w:hAnsi="Courier New" w:cs="Courier New"/>
                <w:color w:val="000000"/>
                <w:sz w:val="20"/>
                <w:szCs w:val="20"/>
                <w:lang w:eastAsia="ru-RU" w:bidi="ru-RU"/>
              </w:rPr>
            </w:pPr>
            <w:r w:rsidRPr="00282FE5">
              <w:rPr>
                <w:rFonts w:ascii="Courier New" w:eastAsia="Courier New" w:hAnsi="Courier New" w:cs="Courier New"/>
                <w:color w:val="000000"/>
                <w:sz w:val="20"/>
                <w:szCs w:val="20"/>
                <w:lang w:eastAsia="ru-RU" w:bidi="ru-RU"/>
              </w:rPr>
              <w:t> </w:t>
            </w:r>
          </w:p>
        </w:tc>
      </w:tr>
      <w:tr w:rsidR="00282FE5" w:rsidRPr="00282FE5" w14:paraId="7204F843" w14:textId="77777777" w:rsidTr="00964825">
        <w:trPr>
          <w:trHeight w:val="1782"/>
        </w:trPr>
        <w:tc>
          <w:tcPr>
            <w:tcW w:w="5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EB8B728"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lastRenderedPageBreak/>
              <w:t>208</w:t>
            </w:r>
          </w:p>
        </w:tc>
        <w:tc>
          <w:tcPr>
            <w:tcW w:w="2023" w:type="dxa"/>
            <w:tcBorders>
              <w:top w:val="single" w:sz="4" w:space="0" w:color="auto"/>
              <w:left w:val="nil"/>
              <w:bottom w:val="single" w:sz="4" w:space="0" w:color="auto"/>
              <w:right w:val="single" w:sz="4" w:space="0" w:color="auto"/>
            </w:tcBorders>
            <w:shd w:val="clear" w:color="000000" w:fill="FDE9D9"/>
            <w:tcMar>
              <w:top w:w="15" w:type="dxa"/>
              <w:left w:w="15" w:type="dxa"/>
              <w:bottom w:w="0" w:type="dxa"/>
              <w:right w:w="15" w:type="dxa"/>
            </w:tcMar>
            <w:vAlign w:val="center"/>
            <w:hideMark/>
          </w:tcPr>
          <w:p w14:paraId="2F572E48"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Сыры полутвердые в ассортименте</w:t>
            </w:r>
          </w:p>
        </w:tc>
        <w:tc>
          <w:tcPr>
            <w:tcW w:w="192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E975533"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Сыры полутвердые тип 5</w:t>
            </w:r>
          </w:p>
        </w:tc>
        <w:tc>
          <w:tcPr>
            <w:tcW w:w="116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EAC6596"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10.51.40.121</w:t>
            </w:r>
          </w:p>
        </w:tc>
        <w:tc>
          <w:tcPr>
            <w:tcW w:w="108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6C20016"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004</w:t>
            </w:r>
          </w:p>
        </w:tc>
        <w:tc>
          <w:tcPr>
            <w:tcW w:w="89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B8A289B"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КГ</w:t>
            </w:r>
          </w:p>
        </w:tc>
        <w:tc>
          <w:tcPr>
            <w:tcW w:w="51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1E448945" w14:textId="77777777" w:rsidR="00282FE5" w:rsidRPr="00282FE5" w:rsidRDefault="00282FE5" w:rsidP="00282FE5">
            <w:pPr>
              <w:widowControl w:val="0"/>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Вес: не более 2 КГ</w:t>
            </w:r>
            <w:r w:rsidRPr="00282FE5">
              <w:rPr>
                <w:rFonts w:eastAsia="Courier New" w:cs="Times New Roman"/>
                <w:color w:val="000000"/>
                <w:sz w:val="18"/>
                <w:szCs w:val="18"/>
                <w:lang w:eastAsia="ru-RU" w:bidi="ru-RU"/>
              </w:rPr>
              <w:br/>
              <w:t>Упаковка производителя: Наличие</w:t>
            </w:r>
            <w:r w:rsidRPr="00282FE5">
              <w:rPr>
                <w:rFonts w:eastAsia="Courier New" w:cs="Times New Roman"/>
                <w:color w:val="000000"/>
                <w:sz w:val="18"/>
                <w:szCs w:val="18"/>
                <w:lang w:eastAsia="ru-RU" w:bidi="ru-RU"/>
              </w:rPr>
              <w:br/>
              <w:t>Соответствие нормативно-технической документации: 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Технический регламент Таможенного союза "О безопасности молока и молочной продукции" от 09.10.2013 № 033/2013, ГОСТ Р 52686-2006, СТБ 1373-2016</w:t>
            </w:r>
          </w:p>
        </w:tc>
        <w:tc>
          <w:tcPr>
            <w:tcW w:w="283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652D011" w14:textId="77777777" w:rsidR="00282FE5" w:rsidRPr="00282FE5" w:rsidRDefault="00282FE5" w:rsidP="00282FE5">
            <w:pPr>
              <w:widowControl w:val="0"/>
              <w:jc w:val="center"/>
              <w:rPr>
                <w:rFonts w:ascii="Courier New" w:eastAsia="Courier New" w:hAnsi="Courier New" w:cs="Courier New"/>
                <w:color w:val="000000"/>
                <w:sz w:val="20"/>
                <w:szCs w:val="20"/>
                <w:lang w:eastAsia="ru-RU" w:bidi="ru-RU"/>
              </w:rPr>
            </w:pPr>
            <w:r w:rsidRPr="00282FE5">
              <w:rPr>
                <w:rFonts w:ascii="Courier New" w:eastAsia="Courier New" w:hAnsi="Courier New" w:cs="Courier New"/>
                <w:color w:val="000000"/>
                <w:sz w:val="20"/>
                <w:szCs w:val="20"/>
                <w:lang w:eastAsia="ru-RU" w:bidi="ru-RU"/>
              </w:rPr>
              <w:t> </w:t>
            </w:r>
          </w:p>
        </w:tc>
      </w:tr>
      <w:tr w:rsidR="00282FE5" w:rsidRPr="00282FE5" w14:paraId="798ACAE3" w14:textId="77777777" w:rsidTr="00964825">
        <w:trPr>
          <w:trHeight w:val="2808"/>
        </w:trPr>
        <w:tc>
          <w:tcPr>
            <w:tcW w:w="5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3B5053F"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209</w:t>
            </w:r>
          </w:p>
        </w:tc>
        <w:tc>
          <w:tcPr>
            <w:tcW w:w="2023" w:type="dxa"/>
            <w:tcBorders>
              <w:top w:val="single" w:sz="4" w:space="0" w:color="auto"/>
              <w:left w:val="nil"/>
              <w:bottom w:val="single" w:sz="4" w:space="0" w:color="auto"/>
              <w:right w:val="single" w:sz="4" w:space="0" w:color="auto"/>
            </w:tcBorders>
            <w:shd w:val="clear" w:color="000000" w:fill="FDE9D9"/>
            <w:tcMar>
              <w:top w:w="15" w:type="dxa"/>
              <w:left w:w="15" w:type="dxa"/>
              <w:bottom w:w="0" w:type="dxa"/>
              <w:right w:w="15" w:type="dxa"/>
            </w:tcMar>
            <w:vAlign w:val="center"/>
            <w:hideMark/>
          </w:tcPr>
          <w:p w14:paraId="129712BD"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Сыры плавленые (ломтевые)</w:t>
            </w:r>
          </w:p>
        </w:tc>
        <w:tc>
          <w:tcPr>
            <w:tcW w:w="192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8B68FC3"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Сыры плавленые тип 1</w:t>
            </w:r>
          </w:p>
        </w:tc>
        <w:tc>
          <w:tcPr>
            <w:tcW w:w="116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EB60109"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10.51.40.171</w:t>
            </w:r>
          </w:p>
        </w:tc>
        <w:tc>
          <w:tcPr>
            <w:tcW w:w="108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7527DE7"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001</w:t>
            </w:r>
          </w:p>
        </w:tc>
        <w:tc>
          <w:tcPr>
            <w:tcW w:w="89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2B4D345"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КГ</w:t>
            </w:r>
          </w:p>
        </w:tc>
        <w:tc>
          <w:tcPr>
            <w:tcW w:w="51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2E19DB6E" w14:textId="77777777" w:rsidR="00282FE5" w:rsidRPr="00282FE5" w:rsidRDefault="00282FE5" w:rsidP="00282FE5">
            <w:pPr>
              <w:widowControl w:val="0"/>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Наличие вкусовых компонентов и/или ароматизаторов: Нет; Да</w:t>
            </w:r>
            <w:r w:rsidRPr="00282FE5">
              <w:rPr>
                <w:rFonts w:eastAsia="Courier New" w:cs="Times New Roman"/>
                <w:color w:val="000000"/>
                <w:sz w:val="18"/>
                <w:szCs w:val="18"/>
                <w:lang w:eastAsia="ru-RU" w:bidi="ru-RU"/>
              </w:rPr>
              <w:br/>
              <w:t>Вид сыра: Ломтевой</w:t>
            </w:r>
            <w:r w:rsidRPr="00282FE5">
              <w:rPr>
                <w:rFonts w:eastAsia="Courier New" w:cs="Times New Roman"/>
                <w:color w:val="000000"/>
                <w:sz w:val="18"/>
                <w:szCs w:val="18"/>
                <w:lang w:eastAsia="ru-RU" w:bidi="ru-RU"/>
              </w:rPr>
              <w:br/>
              <w:t>Вид сыра по способу дополнительной обработки: Копченый; Пастеризованный; Стерилизованный; Сухой</w:t>
            </w:r>
            <w:r w:rsidRPr="00282FE5">
              <w:rPr>
                <w:rFonts w:eastAsia="Courier New" w:cs="Times New Roman"/>
                <w:color w:val="000000"/>
                <w:sz w:val="18"/>
                <w:szCs w:val="18"/>
                <w:lang w:eastAsia="ru-RU" w:bidi="ru-RU"/>
              </w:rPr>
              <w:br/>
              <w:t>Вес: не более 1 КГ</w:t>
            </w:r>
            <w:r w:rsidRPr="00282FE5">
              <w:rPr>
                <w:rFonts w:eastAsia="Courier New" w:cs="Times New Roman"/>
                <w:color w:val="000000"/>
                <w:sz w:val="18"/>
                <w:szCs w:val="18"/>
                <w:lang w:eastAsia="ru-RU" w:bidi="ru-RU"/>
              </w:rPr>
              <w:br/>
              <w:t>Особые условия (требования к составу пищевых продуктов): Без химических консервантов, искусственных красителей и ароматизаторов, искусственных пищевых добавок, растительных жиров</w:t>
            </w:r>
            <w:r w:rsidRPr="00282FE5">
              <w:rPr>
                <w:rFonts w:eastAsia="Courier New" w:cs="Times New Roman"/>
                <w:color w:val="000000"/>
                <w:sz w:val="18"/>
                <w:szCs w:val="18"/>
                <w:lang w:eastAsia="ru-RU" w:bidi="ru-RU"/>
              </w:rPr>
              <w:br/>
              <w:t>Упаковка производителя: Наличие</w:t>
            </w:r>
            <w:r w:rsidRPr="00282FE5">
              <w:rPr>
                <w:rFonts w:eastAsia="Courier New" w:cs="Times New Roman"/>
                <w:color w:val="000000"/>
                <w:sz w:val="18"/>
                <w:szCs w:val="18"/>
                <w:lang w:eastAsia="ru-RU" w:bidi="ru-RU"/>
              </w:rPr>
              <w:br/>
              <w:t>Соответствие нормативно-технической документации: 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Технический регламент Таможенного союза "О безопасности молока и молочной продукции" от 09.10.2013 № 033/2013, ГОСТ 31690-2013</w:t>
            </w:r>
          </w:p>
        </w:tc>
        <w:tc>
          <w:tcPr>
            <w:tcW w:w="283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103CAE0" w14:textId="77777777" w:rsidR="00282FE5" w:rsidRPr="00282FE5" w:rsidRDefault="00282FE5" w:rsidP="00282FE5">
            <w:pPr>
              <w:widowControl w:val="0"/>
              <w:jc w:val="center"/>
              <w:rPr>
                <w:rFonts w:ascii="Courier New" w:eastAsia="Courier New" w:hAnsi="Courier New" w:cs="Courier New"/>
                <w:color w:val="000000"/>
                <w:sz w:val="20"/>
                <w:szCs w:val="20"/>
                <w:lang w:eastAsia="ru-RU" w:bidi="ru-RU"/>
              </w:rPr>
            </w:pPr>
            <w:r w:rsidRPr="00282FE5">
              <w:rPr>
                <w:rFonts w:ascii="Courier New" w:eastAsia="Courier New" w:hAnsi="Courier New" w:cs="Courier New"/>
                <w:color w:val="000000"/>
                <w:sz w:val="20"/>
                <w:szCs w:val="20"/>
                <w:lang w:eastAsia="ru-RU" w:bidi="ru-RU"/>
              </w:rPr>
              <w:t>10.51.40.170-00000008, 10.51.40.170-00000009, 10.51.40.170-00000007, 10.51.40.170-00000006</w:t>
            </w:r>
          </w:p>
        </w:tc>
      </w:tr>
      <w:tr w:rsidR="00282FE5" w:rsidRPr="00282FE5" w14:paraId="67DF6A61" w14:textId="77777777" w:rsidTr="00964825">
        <w:trPr>
          <w:trHeight w:val="3035"/>
        </w:trPr>
        <w:tc>
          <w:tcPr>
            <w:tcW w:w="5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C966CA9"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210</w:t>
            </w:r>
          </w:p>
        </w:tc>
        <w:tc>
          <w:tcPr>
            <w:tcW w:w="2023" w:type="dxa"/>
            <w:tcBorders>
              <w:top w:val="single" w:sz="4" w:space="0" w:color="auto"/>
              <w:left w:val="nil"/>
              <w:bottom w:val="single" w:sz="4" w:space="0" w:color="auto"/>
              <w:right w:val="single" w:sz="4" w:space="0" w:color="auto"/>
            </w:tcBorders>
            <w:shd w:val="clear" w:color="000000" w:fill="FDE9D9"/>
            <w:tcMar>
              <w:top w:w="15" w:type="dxa"/>
              <w:left w:w="15" w:type="dxa"/>
              <w:bottom w:w="0" w:type="dxa"/>
              <w:right w:w="15" w:type="dxa"/>
            </w:tcMar>
            <w:vAlign w:val="center"/>
            <w:hideMark/>
          </w:tcPr>
          <w:p w14:paraId="11D37586"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Творог 5 % жирности</w:t>
            </w:r>
          </w:p>
        </w:tc>
        <w:tc>
          <w:tcPr>
            <w:tcW w:w="192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8505F42"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Творог тип 1</w:t>
            </w:r>
          </w:p>
        </w:tc>
        <w:tc>
          <w:tcPr>
            <w:tcW w:w="116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E634F0D"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10.51.40.313</w:t>
            </w:r>
          </w:p>
        </w:tc>
        <w:tc>
          <w:tcPr>
            <w:tcW w:w="108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2DC8B1B"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001</w:t>
            </w:r>
          </w:p>
        </w:tc>
        <w:tc>
          <w:tcPr>
            <w:tcW w:w="89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1D13511"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КГ</w:t>
            </w:r>
          </w:p>
        </w:tc>
        <w:tc>
          <w:tcPr>
            <w:tcW w:w="51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31EDB81A" w14:textId="77777777" w:rsidR="00282FE5" w:rsidRPr="00282FE5" w:rsidRDefault="00282FE5" w:rsidP="00282FE5">
            <w:pPr>
              <w:widowControl w:val="0"/>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Вид молочного сырья: Нормализованное молоко; Восстановленное молоко; Смесь</w:t>
            </w:r>
            <w:r w:rsidRPr="00282FE5">
              <w:rPr>
                <w:rFonts w:eastAsia="Courier New" w:cs="Times New Roman"/>
                <w:color w:val="000000"/>
                <w:sz w:val="18"/>
                <w:szCs w:val="18"/>
                <w:lang w:eastAsia="ru-RU" w:bidi="ru-RU"/>
              </w:rPr>
              <w:br/>
              <w:t>Способ производства: Ультрафильтрация; Сепарирование; Самопрессование; Прессование</w:t>
            </w:r>
            <w:r w:rsidRPr="00282FE5">
              <w:rPr>
                <w:rFonts w:eastAsia="Courier New" w:cs="Times New Roman"/>
                <w:color w:val="000000"/>
                <w:sz w:val="18"/>
                <w:szCs w:val="18"/>
                <w:lang w:eastAsia="ru-RU" w:bidi="ru-RU"/>
              </w:rPr>
              <w:br/>
              <w:t>Массовая доля жира, min, %: ≥ 5</w:t>
            </w:r>
            <w:r w:rsidRPr="00282FE5">
              <w:rPr>
                <w:rFonts w:eastAsia="Courier New" w:cs="Times New Roman"/>
                <w:color w:val="000000"/>
                <w:sz w:val="18"/>
                <w:szCs w:val="18"/>
                <w:lang w:eastAsia="ru-RU" w:bidi="ru-RU"/>
              </w:rPr>
              <w:br/>
              <w:t>Массовая доля жира, max, %: ≤ 5</w:t>
            </w:r>
            <w:r w:rsidRPr="00282FE5">
              <w:rPr>
                <w:rFonts w:eastAsia="Courier New" w:cs="Times New Roman"/>
                <w:color w:val="000000"/>
                <w:sz w:val="18"/>
                <w:szCs w:val="18"/>
                <w:lang w:eastAsia="ru-RU" w:bidi="ru-RU"/>
              </w:rPr>
              <w:br/>
              <w:t>Вес: не более 0,25 КГ</w:t>
            </w:r>
            <w:r w:rsidRPr="00282FE5">
              <w:rPr>
                <w:rFonts w:eastAsia="Courier New" w:cs="Times New Roman"/>
                <w:color w:val="000000"/>
                <w:sz w:val="18"/>
                <w:szCs w:val="18"/>
                <w:lang w:eastAsia="ru-RU" w:bidi="ru-RU"/>
              </w:rPr>
              <w:br/>
              <w:t>Особые условия (требования к составу пищевых продуктов): Без химических консервантов, искусственных красителей и ароматизаторов, искусственных пищевых добавок</w:t>
            </w:r>
            <w:r w:rsidRPr="00282FE5">
              <w:rPr>
                <w:rFonts w:eastAsia="Courier New" w:cs="Times New Roman"/>
                <w:color w:val="000000"/>
                <w:sz w:val="18"/>
                <w:szCs w:val="18"/>
                <w:lang w:eastAsia="ru-RU" w:bidi="ru-RU"/>
              </w:rPr>
              <w:br/>
              <w:t>Упаковка производителя: Наличие</w:t>
            </w:r>
            <w:r w:rsidRPr="00282FE5">
              <w:rPr>
                <w:rFonts w:eastAsia="Courier New" w:cs="Times New Roman"/>
                <w:color w:val="000000"/>
                <w:sz w:val="18"/>
                <w:szCs w:val="18"/>
                <w:lang w:eastAsia="ru-RU" w:bidi="ru-RU"/>
              </w:rPr>
              <w:br/>
              <w:t xml:space="preserve">Соответствие нормативно-технической документации: 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w:t>
            </w:r>
            <w:r w:rsidRPr="00282FE5">
              <w:rPr>
                <w:rFonts w:eastAsia="Courier New" w:cs="Times New Roman"/>
                <w:color w:val="000000"/>
                <w:sz w:val="18"/>
                <w:szCs w:val="18"/>
                <w:lang w:eastAsia="ru-RU" w:bidi="ru-RU"/>
              </w:rPr>
              <w:lastRenderedPageBreak/>
              <w:t>от 09.12.2011 № 022/2011, Технический регламент Таможенного союза "О безопасности молока и молочной продукции" от 09.10.2013 № 033/2013, ГОСТ 31453-2013</w:t>
            </w:r>
          </w:p>
        </w:tc>
        <w:tc>
          <w:tcPr>
            <w:tcW w:w="283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7BC8FA5" w14:textId="77777777" w:rsidR="00282FE5" w:rsidRPr="00282FE5" w:rsidRDefault="00282FE5" w:rsidP="00282FE5">
            <w:pPr>
              <w:widowControl w:val="0"/>
              <w:jc w:val="center"/>
              <w:rPr>
                <w:rFonts w:ascii="Courier New" w:eastAsia="Courier New" w:hAnsi="Courier New" w:cs="Courier New"/>
                <w:color w:val="000000"/>
                <w:sz w:val="20"/>
                <w:szCs w:val="20"/>
                <w:lang w:eastAsia="ru-RU" w:bidi="ru-RU"/>
              </w:rPr>
            </w:pPr>
            <w:r w:rsidRPr="00282FE5">
              <w:rPr>
                <w:rFonts w:ascii="Courier New" w:eastAsia="Courier New" w:hAnsi="Courier New" w:cs="Courier New"/>
                <w:color w:val="000000"/>
                <w:sz w:val="20"/>
                <w:szCs w:val="20"/>
                <w:lang w:eastAsia="ru-RU" w:bidi="ru-RU"/>
              </w:rPr>
              <w:lastRenderedPageBreak/>
              <w:t>10.51.40.300-00000005, 10.51.40.300-00000003, 10.51.40.300-00000002</w:t>
            </w:r>
          </w:p>
        </w:tc>
      </w:tr>
      <w:tr w:rsidR="00282FE5" w:rsidRPr="00282FE5" w14:paraId="10EE7F3D" w14:textId="77777777" w:rsidTr="00964825">
        <w:trPr>
          <w:trHeight w:val="2808"/>
        </w:trPr>
        <w:tc>
          <w:tcPr>
            <w:tcW w:w="5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1010959"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lastRenderedPageBreak/>
              <w:t>211</w:t>
            </w:r>
          </w:p>
        </w:tc>
        <w:tc>
          <w:tcPr>
            <w:tcW w:w="2023" w:type="dxa"/>
            <w:tcBorders>
              <w:top w:val="single" w:sz="4" w:space="0" w:color="auto"/>
              <w:left w:val="nil"/>
              <w:bottom w:val="single" w:sz="4" w:space="0" w:color="auto"/>
              <w:right w:val="single" w:sz="4" w:space="0" w:color="auto"/>
            </w:tcBorders>
            <w:shd w:val="clear" w:color="000000" w:fill="FDE9D9"/>
            <w:tcMar>
              <w:top w:w="15" w:type="dxa"/>
              <w:left w:w="15" w:type="dxa"/>
              <w:bottom w:w="0" w:type="dxa"/>
              <w:right w:w="15" w:type="dxa"/>
            </w:tcMar>
            <w:vAlign w:val="center"/>
            <w:hideMark/>
          </w:tcPr>
          <w:p w14:paraId="1FD04359"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Творог 5 % жирности</w:t>
            </w:r>
          </w:p>
        </w:tc>
        <w:tc>
          <w:tcPr>
            <w:tcW w:w="192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3B460AA"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Творог тип 3</w:t>
            </w:r>
          </w:p>
        </w:tc>
        <w:tc>
          <w:tcPr>
            <w:tcW w:w="116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9ED02A3"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10.51.40.313</w:t>
            </w:r>
          </w:p>
        </w:tc>
        <w:tc>
          <w:tcPr>
            <w:tcW w:w="108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48ACAC4"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003</w:t>
            </w:r>
          </w:p>
        </w:tc>
        <w:tc>
          <w:tcPr>
            <w:tcW w:w="89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B91B574"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КГ</w:t>
            </w:r>
          </w:p>
        </w:tc>
        <w:tc>
          <w:tcPr>
            <w:tcW w:w="51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5FEB091E" w14:textId="77777777" w:rsidR="00282FE5" w:rsidRPr="00282FE5" w:rsidRDefault="00282FE5" w:rsidP="00282FE5">
            <w:pPr>
              <w:widowControl w:val="0"/>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Вид молочного сырья: Нормализованное молоко; Восстановленное молоко; Смесь</w:t>
            </w:r>
            <w:r w:rsidRPr="00282FE5">
              <w:rPr>
                <w:rFonts w:eastAsia="Courier New" w:cs="Times New Roman"/>
                <w:color w:val="000000"/>
                <w:sz w:val="18"/>
                <w:szCs w:val="18"/>
                <w:lang w:eastAsia="ru-RU" w:bidi="ru-RU"/>
              </w:rPr>
              <w:br/>
              <w:t>Способ производства: Ультрафильтрация; Сепарирование; Самопрессование; Прессование</w:t>
            </w:r>
            <w:r w:rsidRPr="00282FE5">
              <w:rPr>
                <w:rFonts w:eastAsia="Courier New" w:cs="Times New Roman"/>
                <w:color w:val="000000"/>
                <w:sz w:val="18"/>
                <w:szCs w:val="18"/>
                <w:lang w:eastAsia="ru-RU" w:bidi="ru-RU"/>
              </w:rPr>
              <w:br/>
              <w:t>Массовая доля жира, min, %: ≥ 5</w:t>
            </w:r>
            <w:r w:rsidRPr="00282FE5">
              <w:rPr>
                <w:rFonts w:eastAsia="Courier New" w:cs="Times New Roman"/>
                <w:color w:val="000000"/>
                <w:sz w:val="18"/>
                <w:szCs w:val="18"/>
                <w:lang w:eastAsia="ru-RU" w:bidi="ru-RU"/>
              </w:rPr>
              <w:br/>
              <w:t>Массовая доля жира, max, %: ≤ 5</w:t>
            </w:r>
            <w:r w:rsidRPr="00282FE5">
              <w:rPr>
                <w:rFonts w:eastAsia="Courier New" w:cs="Times New Roman"/>
                <w:color w:val="000000"/>
                <w:sz w:val="18"/>
                <w:szCs w:val="18"/>
                <w:lang w:eastAsia="ru-RU" w:bidi="ru-RU"/>
              </w:rPr>
              <w:br/>
              <w:t>Особые условия (требования к составу пищевых продуктов): Без химических консервантов, искусственных красителей и ароматизаторов, искусственных пищевых добавок</w:t>
            </w:r>
            <w:r w:rsidRPr="00282FE5">
              <w:rPr>
                <w:rFonts w:eastAsia="Courier New" w:cs="Times New Roman"/>
                <w:color w:val="000000"/>
                <w:sz w:val="18"/>
                <w:szCs w:val="18"/>
                <w:lang w:eastAsia="ru-RU" w:bidi="ru-RU"/>
              </w:rPr>
              <w:br/>
              <w:t>Фасовка: Весовая</w:t>
            </w:r>
            <w:r w:rsidRPr="00282FE5">
              <w:rPr>
                <w:rFonts w:eastAsia="Courier New" w:cs="Times New Roman"/>
                <w:color w:val="000000"/>
                <w:sz w:val="18"/>
                <w:szCs w:val="18"/>
                <w:lang w:eastAsia="ru-RU" w:bidi="ru-RU"/>
              </w:rPr>
              <w:br/>
              <w:t>Соответствие нормативно-технической документации: 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Технический регламент Таможенного союза "О безопасности молока и молочной продукции" от 09.10.2013 № 033/2013, ГОСТ 31453-2013</w:t>
            </w:r>
          </w:p>
        </w:tc>
        <w:tc>
          <w:tcPr>
            <w:tcW w:w="283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6C9A5E7" w14:textId="77777777" w:rsidR="00282FE5" w:rsidRPr="00282FE5" w:rsidRDefault="00282FE5" w:rsidP="00282FE5">
            <w:pPr>
              <w:widowControl w:val="0"/>
              <w:jc w:val="center"/>
              <w:rPr>
                <w:rFonts w:ascii="Courier New" w:eastAsia="Courier New" w:hAnsi="Courier New" w:cs="Courier New"/>
                <w:color w:val="000000"/>
                <w:sz w:val="20"/>
                <w:szCs w:val="20"/>
                <w:lang w:eastAsia="ru-RU" w:bidi="ru-RU"/>
              </w:rPr>
            </w:pPr>
            <w:r w:rsidRPr="00282FE5">
              <w:rPr>
                <w:rFonts w:ascii="Courier New" w:eastAsia="Courier New" w:hAnsi="Courier New" w:cs="Courier New"/>
                <w:color w:val="000000"/>
                <w:sz w:val="20"/>
                <w:szCs w:val="20"/>
                <w:lang w:eastAsia="ru-RU" w:bidi="ru-RU"/>
              </w:rPr>
              <w:t>10.51.40.300-00000002, 10.51.40.300-00000003, 10.51.40.300-00000005</w:t>
            </w:r>
          </w:p>
        </w:tc>
      </w:tr>
      <w:tr w:rsidR="00282FE5" w:rsidRPr="00282FE5" w14:paraId="386AB3EB" w14:textId="77777777" w:rsidTr="00964825">
        <w:trPr>
          <w:trHeight w:val="2741"/>
        </w:trPr>
        <w:tc>
          <w:tcPr>
            <w:tcW w:w="5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894055A"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212</w:t>
            </w:r>
          </w:p>
        </w:tc>
        <w:tc>
          <w:tcPr>
            <w:tcW w:w="2023" w:type="dxa"/>
            <w:tcBorders>
              <w:top w:val="single" w:sz="4" w:space="0" w:color="auto"/>
              <w:left w:val="nil"/>
              <w:bottom w:val="single" w:sz="4" w:space="0" w:color="auto"/>
              <w:right w:val="single" w:sz="4" w:space="0" w:color="auto"/>
            </w:tcBorders>
            <w:shd w:val="clear" w:color="000000" w:fill="FDE9D9"/>
            <w:tcMar>
              <w:top w:w="15" w:type="dxa"/>
              <w:left w:w="15" w:type="dxa"/>
              <w:bottom w:w="0" w:type="dxa"/>
              <w:right w:w="15" w:type="dxa"/>
            </w:tcMar>
            <w:vAlign w:val="center"/>
            <w:hideMark/>
          </w:tcPr>
          <w:p w14:paraId="519E1E64"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Творог 9% жирности</w:t>
            </w:r>
          </w:p>
        </w:tc>
        <w:tc>
          <w:tcPr>
            <w:tcW w:w="192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A00D438"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Творог тип 5</w:t>
            </w:r>
          </w:p>
        </w:tc>
        <w:tc>
          <w:tcPr>
            <w:tcW w:w="116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CDA45C7"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10.51.40.313</w:t>
            </w:r>
          </w:p>
        </w:tc>
        <w:tc>
          <w:tcPr>
            <w:tcW w:w="108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CB3D089"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005</w:t>
            </w:r>
          </w:p>
        </w:tc>
        <w:tc>
          <w:tcPr>
            <w:tcW w:w="89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9541187"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КГ</w:t>
            </w:r>
          </w:p>
        </w:tc>
        <w:tc>
          <w:tcPr>
            <w:tcW w:w="51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39314854" w14:textId="77777777" w:rsidR="00282FE5" w:rsidRPr="00282FE5" w:rsidRDefault="00282FE5" w:rsidP="00282FE5">
            <w:pPr>
              <w:widowControl w:val="0"/>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Вид молочного сырья: Нормализованное молоко; Восстановленное молоко; Смесь</w:t>
            </w:r>
            <w:r w:rsidRPr="00282FE5">
              <w:rPr>
                <w:rFonts w:eastAsia="Courier New" w:cs="Times New Roman"/>
                <w:color w:val="000000"/>
                <w:sz w:val="18"/>
                <w:szCs w:val="18"/>
                <w:lang w:eastAsia="ru-RU" w:bidi="ru-RU"/>
              </w:rPr>
              <w:br/>
              <w:t>Способ производства: Ультрафильтрация; Сепарирование; Самопрессование; Прессование</w:t>
            </w:r>
            <w:r w:rsidRPr="00282FE5">
              <w:rPr>
                <w:rFonts w:eastAsia="Courier New" w:cs="Times New Roman"/>
                <w:color w:val="000000"/>
                <w:sz w:val="18"/>
                <w:szCs w:val="18"/>
                <w:lang w:eastAsia="ru-RU" w:bidi="ru-RU"/>
              </w:rPr>
              <w:br/>
              <w:t>Массовая доля жира, min, %: ≥ 9</w:t>
            </w:r>
            <w:r w:rsidRPr="00282FE5">
              <w:rPr>
                <w:rFonts w:eastAsia="Courier New" w:cs="Times New Roman"/>
                <w:color w:val="000000"/>
                <w:sz w:val="18"/>
                <w:szCs w:val="18"/>
                <w:lang w:eastAsia="ru-RU" w:bidi="ru-RU"/>
              </w:rPr>
              <w:br/>
              <w:t>Массовая доля жира, max, %: ≤ 9</w:t>
            </w:r>
            <w:r w:rsidRPr="00282FE5">
              <w:rPr>
                <w:rFonts w:eastAsia="Courier New" w:cs="Times New Roman"/>
                <w:color w:val="000000"/>
                <w:sz w:val="18"/>
                <w:szCs w:val="18"/>
                <w:lang w:eastAsia="ru-RU" w:bidi="ru-RU"/>
              </w:rPr>
              <w:br/>
              <w:t>Особые условия (требования к составу пищевых продуктов): Без химических консервантов, искусственных красителей и ароматизаторов, искусственных пищевых добавок</w:t>
            </w:r>
            <w:r w:rsidRPr="00282FE5">
              <w:rPr>
                <w:rFonts w:eastAsia="Courier New" w:cs="Times New Roman"/>
                <w:color w:val="000000"/>
                <w:sz w:val="18"/>
                <w:szCs w:val="18"/>
                <w:lang w:eastAsia="ru-RU" w:bidi="ru-RU"/>
              </w:rPr>
              <w:br/>
              <w:t>Фасовка: Весовая</w:t>
            </w:r>
            <w:r w:rsidRPr="00282FE5">
              <w:rPr>
                <w:rFonts w:eastAsia="Courier New" w:cs="Times New Roman"/>
                <w:color w:val="000000"/>
                <w:sz w:val="18"/>
                <w:szCs w:val="18"/>
                <w:lang w:eastAsia="ru-RU" w:bidi="ru-RU"/>
              </w:rPr>
              <w:br/>
              <w:t xml:space="preserve">Соответствие нормативно-технической документации: Технический регламент Таможенного союза "О безопасности упаковки" от 16.08.2011 ТР ТС № 005/2011, Технический </w:t>
            </w:r>
            <w:r w:rsidRPr="00282FE5">
              <w:rPr>
                <w:rFonts w:eastAsia="Courier New" w:cs="Times New Roman"/>
                <w:color w:val="000000"/>
                <w:sz w:val="18"/>
                <w:szCs w:val="18"/>
                <w:lang w:eastAsia="ru-RU" w:bidi="ru-RU"/>
              </w:rPr>
              <w:lastRenderedPageBreak/>
              <w:t>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Технический регламент Таможенного союза "О безопасности молока и молочной продукции" от 09.10.2013 № 033/2013, ГОСТ 31453-2013</w:t>
            </w:r>
          </w:p>
        </w:tc>
        <w:tc>
          <w:tcPr>
            <w:tcW w:w="283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2B081A7" w14:textId="77777777" w:rsidR="00282FE5" w:rsidRPr="00282FE5" w:rsidRDefault="00282FE5" w:rsidP="00282FE5">
            <w:pPr>
              <w:widowControl w:val="0"/>
              <w:jc w:val="center"/>
              <w:rPr>
                <w:rFonts w:ascii="Courier New" w:eastAsia="Courier New" w:hAnsi="Courier New" w:cs="Courier New"/>
                <w:color w:val="000000"/>
                <w:sz w:val="20"/>
                <w:szCs w:val="20"/>
                <w:lang w:eastAsia="ru-RU" w:bidi="ru-RU"/>
              </w:rPr>
            </w:pPr>
            <w:r w:rsidRPr="00282FE5">
              <w:rPr>
                <w:rFonts w:ascii="Courier New" w:eastAsia="Courier New" w:hAnsi="Courier New" w:cs="Courier New"/>
                <w:color w:val="000000"/>
                <w:sz w:val="20"/>
                <w:szCs w:val="20"/>
                <w:lang w:eastAsia="ru-RU" w:bidi="ru-RU"/>
              </w:rPr>
              <w:lastRenderedPageBreak/>
              <w:t>10.51.40.300-00000003, 10.51.40.300-00000002, 10.51.40.300-00000005</w:t>
            </w:r>
          </w:p>
        </w:tc>
      </w:tr>
      <w:tr w:rsidR="00282FE5" w:rsidRPr="00282FE5" w14:paraId="6352E0BB" w14:textId="77777777" w:rsidTr="00964825">
        <w:trPr>
          <w:trHeight w:val="3048"/>
        </w:trPr>
        <w:tc>
          <w:tcPr>
            <w:tcW w:w="5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0850673"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lastRenderedPageBreak/>
              <w:t>213</w:t>
            </w:r>
          </w:p>
        </w:tc>
        <w:tc>
          <w:tcPr>
            <w:tcW w:w="2023" w:type="dxa"/>
            <w:tcBorders>
              <w:top w:val="single" w:sz="4" w:space="0" w:color="auto"/>
              <w:left w:val="nil"/>
              <w:bottom w:val="single" w:sz="4" w:space="0" w:color="auto"/>
              <w:right w:val="single" w:sz="4" w:space="0" w:color="auto"/>
            </w:tcBorders>
            <w:shd w:val="clear" w:color="000000" w:fill="FDE9D9"/>
            <w:tcMar>
              <w:top w:w="15" w:type="dxa"/>
              <w:left w:w="15" w:type="dxa"/>
              <w:bottom w:w="0" w:type="dxa"/>
              <w:right w:w="15" w:type="dxa"/>
            </w:tcMar>
            <w:vAlign w:val="center"/>
            <w:hideMark/>
          </w:tcPr>
          <w:p w14:paraId="3A555FF1"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Творог 9% жирности</w:t>
            </w:r>
          </w:p>
        </w:tc>
        <w:tc>
          <w:tcPr>
            <w:tcW w:w="192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84E6542"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Творог тип 7</w:t>
            </w:r>
          </w:p>
        </w:tc>
        <w:tc>
          <w:tcPr>
            <w:tcW w:w="116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28F8478"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10.51.40.313</w:t>
            </w:r>
          </w:p>
        </w:tc>
        <w:tc>
          <w:tcPr>
            <w:tcW w:w="108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6D9D43A"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007</w:t>
            </w:r>
          </w:p>
        </w:tc>
        <w:tc>
          <w:tcPr>
            <w:tcW w:w="89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DAF6672"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КГ</w:t>
            </w:r>
          </w:p>
        </w:tc>
        <w:tc>
          <w:tcPr>
            <w:tcW w:w="51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7CFA1826" w14:textId="77777777" w:rsidR="00282FE5" w:rsidRPr="00282FE5" w:rsidRDefault="00282FE5" w:rsidP="00282FE5">
            <w:pPr>
              <w:widowControl w:val="0"/>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Вид молочного сырья: Нормализованное молоко; Восстановленное молоко; Смесь</w:t>
            </w:r>
            <w:r w:rsidRPr="00282FE5">
              <w:rPr>
                <w:rFonts w:eastAsia="Courier New" w:cs="Times New Roman"/>
                <w:color w:val="000000"/>
                <w:sz w:val="18"/>
                <w:szCs w:val="18"/>
                <w:lang w:eastAsia="ru-RU" w:bidi="ru-RU"/>
              </w:rPr>
              <w:br/>
              <w:t>Способ производства: Ультрафильтрация; Сепарирование; Самопрессование; Прессование</w:t>
            </w:r>
            <w:r w:rsidRPr="00282FE5">
              <w:rPr>
                <w:rFonts w:eastAsia="Courier New" w:cs="Times New Roman"/>
                <w:color w:val="000000"/>
                <w:sz w:val="18"/>
                <w:szCs w:val="18"/>
                <w:lang w:eastAsia="ru-RU" w:bidi="ru-RU"/>
              </w:rPr>
              <w:br/>
              <w:t>Массовая доля жира, min, %: ≥ 9</w:t>
            </w:r>
            <w:r w:rsidRPr="00282FE5">
              <w:rPr>
                <w:rFonts w:eastAsia="Courier New" w:cs="Times New Roman"/>
                <w:color w:val="000000"/>
                <w:sz w:val="18"/>
                <w:szCs w:val="18"/>
                <w:lang w:eastAsia="ru-RU" w:bidi="ru-RU"/>
              </w:rPr>
              <w:br/>
              <w:t>Массовая доля жира, max, %: ≤ 9</w:t>
            </w:r>
            <w:r w:rsidRPr="00282FE5">
              <w:rPr>
                <w:rFonts w:eastAsia="Courier New" w:cs="Times New Roman"/>
                <w:color w:val="000000"/>
                <w:sz w:val="18"/>
                <w:szCs w:val="18"/>
                <w:lang w:eastAsia="ru-RU" w:bidi="ru-RU"/>
              </w:rPr>
              <w:br/>
              <w:t>Вес: не более 0,25 КГ</w:t>
            </w:r>
            <w:r w:rsidRPr="00282FE5">
              <w:rPr>
                <w:rFonts w:eastAsia="Courier New" w:cs="Times New Roman"/>
                <w:color w:val="000000"/>
                <w:sz w:val="18"/>
                <w:szCs w:val="18"/>
                <w:lang w:eastAsia="ru-RU" w:bidi="ru-RU"/>
              </w:rPr>
              <w:br/>
              <w:t>Особые условия (требования к составу пищевых продуктов): Без химических консервантов, искусственных красителей и ароматизаторов, искусственных пищевых добавок</w:t>
            </w:r>
            <w:r w:rsidRPr="00282FE5">
              <w:rPr>
                <w:rFonts w:eastAsia="Courier New" w:cs="Times New Roman"/>
                <w:color w:val="000000"/>
                <w:sz w:val="18"/>
                <w:szCs w:val="18"/>
                <w:lang w:eastAsia="ru-RU" w:bidi="ru-RU"/>
              </w:rPr>
              <w:br/>
              <w:t>Упаковка производителя: Наличие</w:t>
            </w:r>
            <w:r w:rsidRPr="00282FE5">
              <w:rPr>
                <w:rFonts w:eastAsia="Courier New" w:cs="Times New Roman"/>
                <w:color w:val="000000"/>
                <w:sz w:val="18"/>
                <w:szCs w:val="18"/>
                <w:lang w:eastAsia="ru-RU" w:bidi="ru-RU"/>
              </w:rPr>
              <w:br/>
              <w:t>Соответствие нормативно-технической документации: 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Технический регламент Таможенного союза "О безопасности молока и молочной продукции" от 09.10.2013 № 033/2013, ГОСТ 31453-2013</w:t>
            </w:r>
          </w:p>
        </w:tc>
        <w:tc>
          <w:tcPr>
            <w:tcW w:w="283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17D69DC" w14:textId="77777777" w:rsidR="00282FE5" w:rsidRPr="00282FE5" w:rsidRDefault="00282FE5" w:rsidP="00282FE5">
            <w:pPr>
              <w:widowControl w:val="0"/>
              <w:jc w:val="center"/>
              <w:rPr>
                <w:rFonts w:ascii="Courier New" w:eastAsia="Courier New" w:hAnsi="Courier New" w:cs="Courier New"/>
                <w:color w:val="000000"/>
                <w:sz w:val="20"/>
                <w:szCs w:val="20"/>
                <w:lang w:eastAsia="ru-RU" w:bidi="ru-RU"/>
              </w:rPr>
            </w:pPr>
            <w:r w:rsidRPr="00282FE5">
              <w:rPr>
                <w:rFonts w:ascii="Courier New" w:eastAsia="Courier New" w:hAnsi="Courier New" w:cs="Courier New"/>
                <w:color w:val="000000"/>
                <w:sz w:val="20"/>
                <w:szCs w:val="20"/>
                <w:lang w:eastAsia="ru-RU" w:bidi="ru-RU"/>
              </w:rPr>
              <w:t>10.51.40.300-00000002, 10.51.40.300-00000003, 10.51.40.300-00000005</w:t>
            </w:r>
          </w:p>
        </w:tc>
      </w:tr>
      <w:tr w:rsidR="00282FE5" w:rsidRPr="00282FE5" w14:paraId="57B9D67A" w14:textId="77777777" w:rsidTr="00964825">
        <w:trPr>
          <w:trHeight w:val="2326"/>
        </w:trPr>
        <w:tc>
          <w:tcPr>
            <w:tcW w:w="5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D844E88"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214</w:t>
            </w:r>
          </w:p>
        </w:tc>
        <w:tc>
          <w:tcPr>
            <w:tcW w:w="2023" w:type="dxa"/>
            <w:tcBorders>
              <w:top w:val="single" w:sz="4" w:space="0" w:color="auto"/>
              <w:left w:val="nil"/>
              <w:bottom w:val="single" w:sz="4" w:space="0" w:color="auto"/>
              <w:right w:val="single" w:sz="4" w:space="0" w:color="auto"/>
            </w:tcBorders>
            <w:shd w:val="clear" w:color="000000" w:fill="FDE9D9"/>
            <w:tcMar>
              <w:top w:w="15" w:type="dxa"/>
              <w:left w:w="15" w:type="dxa"/>
              <w:bottom w:w="0" w:type="dxa"/>
              <w:right w:w="15" w:type="dxa"/>
            </w:tcMar>
            <w:vAlign w:val="center"/>
            <w:hideMark/>
          </w:tcPr>
          <w:p w14:paraId="57C5A720"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 xml:space="preserve">Консервы молочные. Молоко цельное сгущенное с сахаром </w:t>
            </w:r>
            <w:r w:rsidRPr="00282FE5">
              <w:rPr>
                <w:rFonts w:eastAsia="Courier New" w:cs="Times New Roman"/>
                <w:color w:val="000000"/>
                <w:sz w:val="18"/>
                <w:szCs w:val="18"/>
                <w:lang w:eastAsia="ru-RU" w:bidi="ru-RU"/>
              </w:rPr>
              <w:br/>
              <w:t>8,5 % жирности</w:t>
            </w:r>
          </w:p>
        </w:tc>
        <w:tc>
          <w:tcPr>
            <w:tcW w:w="192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4A949DF"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Молоко сгущенное тип 1</w:t>
            </w:r>
          </w:p>
        </w:tc>
        <w:tc>
          <w:tcPr>
            <w:tcW w:w="116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D83C248"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10.51.51.113</w:t>
            </w:r>
          </w:p>
        </w:tc>
        <w:tc>
          <w:tcPr>
            <w:tcW w:w="108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2C12EEE"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001</w:t>
            </w:r>
          </w:p>
        </w:tc>
        <w:tc>
          <w:tcPr>
            <w:tcW w:w="89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8323429"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КГ</w:t>
            </w:r>
          </w:p>
        </w:tc>
        <w:tc>
          <w:tcPr>
            <w:tcW w:w="51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0907B841" w14:textId="77777777" w:rsidR="00282FE5" w:rsidRPr="00282FE5" w:rsidRDefault="00282FE5" w:rsidP="00282FE5">
            <w:pPr>
              <w:widowControl w:val="0"/>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Вид продукта: Молоко сгущенное с сахаром</w:t>
            </w:r>
            <w:r w:rsidRPr="00282FE5">
              <w:rPr>
                <w:rFonts w:eastAsia="Courier New" w:cs="Times New Roman"/>
                <w:color w:val="000000"/>
                <w:sz w:val="18"/>
                <w:szCs w:val="18"/>
                <w:lang w:eastAsia="ru-RU" w:bidi="ru-RU"/>
              </w:rPr>
              <w:br/>
              <w:t>Вид продукта по массовой доле жира: Цельный</w:t>
            </w:r>
            <w:r w:rsidRPr="00282FE5">
              <w:rPr>
                <w:rFonts w:eastAsia="Courier New" w:cs="Times New Roman"/>
                <w:color w:val="000000"/>
                <w:sz w:val="18"/>
                <w:szCs w:val="18"/>
                <w:lang w:eastAsia="ru-RU" w:bidi="ru-RU"/>
              </w:rPr>
              <w:br/>
              <w:t>Массовая доля жира: 8,5 ПРОЦ</w:t>
            </w:r>
            <w:r w:rsidRPr="00282FE5">
              <w:rPr>
                <w:rFonts w:eastAsia="Courier New" w:cs="Times New Roman"/>
                <w:color w:val="000000"/>
                <w:sz w:val="18"/>
                <w:szCs w:val="18"/>
                <w:lang w:eastAsia="ru-RU" w:bidi="ru-RU"/>
              </w:rPr>
              <w:br/>
              <w:t>Вес: не более 0,5 КГ</w:t>
            </w:r>
            <w:r w:rsidRPr="00282FE5">
              <w:rPr>
                <w:rFonts w:eastAsia="Courier New" w:cs="Times New Roman"/>
                <w:color w:val="000000"/>
                <w:sz w:val="18"/>
                <w:szCs w:val="18"/>
                <w:lang w:eastAsia="ru-RU" w:bidi="ru-RU"/>
              </w:rPr>
              <w:br/>
              <w:t>Упаковка производителя: Наличие</w:t>
            </w:r>
            <w:r w:rsidRPr="00282FE5">
              <w:rPr>
                <w:rFonts w:eastAsia="Courier New" w:cs="Times New Roman"/>
                <w:color w:val="000000"/>
                <w:sz w:val="18"/>
                <w:szCs w:val="18"/>
                <w:lang w:eastAsia="ru-RU" w:bidi="ru-RU"/>
              </w:rPr>
              <w:br/>
              <w:t>Соответствие нормативно-технической документации: 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Технический регламент Таможенного союза "О безопасности молока и молочной продукции" от 09.10.2013 № 033/2013, ГОСТ 31688-2012</w:t>
            </w:r>
          </w:p>
        </w:tc>
        <w:tc>
          <w:tcPr>
            <w:tcW w:w="283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834414D" w14:textId="77777777" w:rsidR="00282FE5" w:rsidRPr="00282FE5" w:rsidRDefault="00282FE5" w:rsidP="00282FE5">
            <w:pPr>
              <w:widowControl w:val="0"/>
              <w:jc w:val="center"/>
              <w:rPr>
                <w:rFonts w:ascii="Courier New" w:eastAsia="Courier New" w:hAnsi="Courier New" w:cs="Courier New"/>
                <w:color w:val="000000"/>
                <w:sz w:val="20"/>
                <w:szCs w:val="20"/>
                <w:lang w:eastAsia="ru-RU" w:bidi="ru-RU"/>
              </w:rPr>
            </w:pPr>
            <w:r w:rsidRPr="00282FE5">
              <w:rPr>
                <w:rFonts w:ascii="Courier New" w:eastAsia="Courier New" w:hAnsi="Courier New" w:cs="Courier New"/>
                <w:color w:val="000000"/>
                <w:sz w:val="20"/>
                <w:szCs w:val="20"/>
                <w:lang w:eastAsia="ru-RU" w:bidi="ru-RU"/>
              </w:rPr>
              <w:t>10.51.51.000-00000001</w:t>
            </w:r>
          </w:p>
        </w:tc>
      </w:tr>
      <w:tr w:rsidR="00282FE5" w:rsidRPr="00282FE5" w14:paraId="3DDDE0A8" w14:textId="77777777" w:rsidTr="00964825">
        <w:trPr>
          <w:trHeight w:val="3222"/>
        </w:trPr>
        <w:tc>
          <w:tcPr>
            <w:tcW w:w="5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F65E64F"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lastRenderedPageBreak/>
              <w:t>215</w:t>
            </w:r>
          </w:p>
        </w:tc>
        <w:tc>
          <w:tcPr>
            <w:tcW w:w="2023" w:type="dxa"/>
            <w:tcBorders>
              <w:top w:val="single" w:sz="4" w:space="0" w:color="auto"/>
              <w:left w:val="nil"/>
              <w:bottom w:val="single" w:sz="4" w:space="0" w:color="auto"/>
              <w:right w:val="single" w:sz="4" w:space="0" w:color="auto"/>
            </w:tcBorders>
            <w:shd w:val="clear" w:color="000000" w:fill="FDE9D9"/>
            <w:tcMar>
              <w:top w:w="15" w:type="dxa"/>
              <w:left w:w="15" w:type="dxa"/>
              <w:bottom w:w="0" w:type="dxa"/>
              <w:right w:w="15" w:type="dxa"/>
            </w:tcMar>
            <w:vAlign w:val="center"/>
            <w:hideMark/>
          </w:tcPr>
          <w:p w14:paraId="53410BF6"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Биойогурт, массовая доля жира 2,5-3,2 %</w:t>
            </w:r>
          </w:p>
        </w:tc>
        <w:tc>
          <w:tcPr>
            <w:tcW w:w="192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174BD1B"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Йогурт тип 2</w:t>
            </w:r>
          </w:p>
        </w:tc>
        <w:tc>
          <w:tcPr>
            <w:tcW w:w="116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6875506"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10.51.52.111</w:t>
            </w:r>
          </w:p>
        </w:tc>
        <w:tc>
          <w:tcPr>
            <w:tcW w:w="108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0D5CB6E"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001</w:t>
            </w:r>
          </w:p>
        </w:tc>
        <w:tc>
          <w:tcPr>
            <w:tcW w:w="89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4EA10C0"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КГ</w:t>
            </w:r>
          </w:p>
        </w:tc>
        <w:tc>
          <w:tcPr>
            <w:tcW w:w="51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02919522" w14:textId="77777777" w:rsidR="00282FE5" w:rsidRPr="00282FE5" w:rsidRDefault="00282FE5" w:rsidP="00282FE5">
            <w:pPr>
              <w:widowControl w:val="0"/>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Вид продукта: Биойогурт</w:t>
            </w:r>
            <w:r w:rsidRPr="00282FE5">
              <w:rPr>
                <w:rFonts w:eastAsia="Courier New" w:cs="Times New Roman"/>
                <w:color w:val="000000"/>
                <w:sz w:val="18"/>
                <w:szCs w:val="18"/>
                <w:lang w:eastAsia="ru-RU" w:bidi="ru-RU"/>
              </w:rPr>
              <w:br/>
              <w:t>Для детского питания: Да; Нет</w:t>
            </w:r>
            <w:r w:rsidRPr="00282FE5">
              <w:rPr>
                <w:rFonts w:eastAsia="Courier New" w:cs="Times New Roman"/>
                <w:color w:val="000000"/>
                <w:sz w:val="18"/>
                <w:szCs w:val="18"/>
                <w:lang w:eastAsia="ru-RU" w:bidi="ru-RU"/>
              </w:rPr>
              <w:br/>
              <w:t>Йогурт питьевой: Да; Нет</w:t>
            </w:r>
            <w:r w:rsidRPr="00282FE5">
              <w:rPr>
                <w:rFonts w:eastAsia="Courier New" w:cs="Times New Roman"/>
                <w:color w:val="000000"/>
                <w:sz w:val="18"/>
                <w:szCs w:val="18"/>
                <w:lang w:eastAsia="ru-RU" w:bidi="ru-RU"/>
              </w:rPr>
              <w:br/>
              <w:t>Наличие вкусовых компонентов: Да; Нет</w:t>
            </w:r>
            <w:r w:rsidRPr="00282FE5">
              <w:rPr>
                <w:rFonts w:eastAsia="Courier New" w:cs="Times New Roman"/>
                <w:color w:val="000000"/>
                <w:sz w:val="18"/>
                <w:szCs w:val="18"/>
                <w:lang w:eastAsia="ru-RU" w:bidi="ru-RU"/>
              </w:rPr>
              <w:br/>
              <w:t>Вес: не менее 0,2 не более 0,5 КГ</w:t>
            </w:r>
            <w:r w:rsidRPr="00282FE5">
              <w:rPr>
                <w:rFonts w:eastAsia="Courier New" w:cs="Times New Roman"/>
                <w:color w:val="000000"/>
                <w:sz w:val="18"/>
                <w:szCs w:val="18"/>
                <w:lang w:eastAsia="ru-RU" w:bidi="ru-RU"/>
              </w:rPr>
              <w:br/>
              <w:t>Жирность: не менее 2,5 не более 3,2 ПРОЦ</w:t>
            </w:r>
            <w:r w:rsidRPr="00282FE5">
              <w:rPr>
                <w:rFonts w:eastAsia="Courier New" w:cs="Times New Roman"/>
                <w:color w:val="000000"/>
                <w:sz w:val="18"/>
                <w:szCs w:val="18"/>
                <w:lang w:eastAsia="ru-RU" w:bidi="ru-RU"/>
              </w:rPr>
              <w:br/>
              <w:t>Особые условия (требования к составу пищевых продуктов): Без химических консервантов, искусственных красителей и ароматизаторов, искусственных пищевых добавок</w:t>
            </w:r>
            <w:r w:rsidRPr="00282FE5">
              <w:rPr>
                <w:rFonts w:eastAsia="Courier New" w:cs="Times New Roman"/>
                <w:color w:val="000000"/>
                <w:sz w:val="18"/>
                <w:szCs w:val="18"/>
                <w:lang w:eastAsia="ru-RU" w:bidi="ru-RU"/>
              </w:rPr>
              <w:br/>
              <w:t>Упаковка производителя: Наличие</w:t>
            </w:r>
            <w:r w:rsidRPr="00282FE5">
              <w:rPr>
                <w:rFonts w:eastAsia="Courier New" w:cs="Times New Roman"/>
                <w:color w:val="000000"/>
                <w:sz w:val="18"/>
                <w:szCs w:val="18"/>
                <w:lang w:eastAsia="ru-RU" w:bidi="ru-RU"/>
              </w:rPr>
              <w:br/>
              <w:t>Соответствие нормативно-технической документации: 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Технический регламент Таможенного союза "О безопасности молока и молочной продукции" от 09.10.2013 № 033/2013, ГОСТ 31981-2013</w:t>
            </w:r>
          </w:p>
        </w:tc>
        <w:tc>
          <w:tcPr>
            <w:tcW w:w="283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612E4BD" w14:textId="77777777" w:rsidR="00282FE5" w:rsidRPr="00282FE5" w:rsidRDefault="00282FE5" w:rsidP="00282FE5">
            <w:pPr>
              <w:widowControl w:val="0"/>
              <w:jc w:val="center"/>
              <w:rPr>
                <w:rFonts w:ascii="Courier New" w:eastAsia="Courier New" w:hAnsi="Courier New" w:cs="Courier New"/>
                <w:color w:val="000000"/>
                <w:sz w:val="20"/>
                <w:szCs w:val="20"/>
                <w:lang w:eastAsia="ru-RU" w:bidi="ru-RU"/>
              </w:rPr>
            </w:pPr>
            <w:r w:rsidRPr="00282FE5">
              <w:rPr>
                <w:rFonts w:ascii="Courier New" w:eastAsia="Courier New" w:hAnsi="Courier New" w:cs="Courier New"/>
                <w:color w:val="000000"/>
                <w:sz w:val="20"/>
                <w:szCs w:val="20"/>
                <w:lang w:eastAsia="ru-RU" w:bidi="ru-RU"/>
              </w:rPr>
              <w:t xml:space="preserve">10.51.52.110-00000001, </w:t>
            </w:r>
            <w:r w:rsidRPr="00282FE5">
              <w:rPr>
                <w:rFonts w:ascii="Courier New" w:eastAsia="Courier New" w:hAnsi="Courier New" w:cs="Courier New"/>
                <w:color w:val="000000"/>
                <w:sz w:val="20"/>
                <w:szCs w:val="20"/>
                <w:lang w:eastAsia="ru-RU" w:bidi="ru-RU"/>
              </w:rPr>
              <w:br/>
              <w:t>10.51.52.110-00000002</w:t>
            </w:r>
          </w:p>
        </w:tc>
      </w:tr>
      <w:tr w:rsidR="00282FE5" w:rsidRPr="00282FE5" w14:paraId="48D1B10F" w14:textId="77777777" w:rsidTr="00964825">
        <w:trPr>
          <w:trHeight w:val="3329"/>
        </w:trPr>
        <w:tc>
          <w:tcPr>
            <w:tcW w:w="5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4006E24"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216</w:t>
            </w:r>
          </w:p>
        </w:tc>
        <w:tc>
          <w:tcPr>
            <w:tcW w:w="2023" w:type="dxa"/>
            <w:tcBorders>
              <w:top w:val="single" w:sz="4" w:space="0" w:color="auto"/>
              <w:left w:val="nil"/>
              <w:bottom w:val="single" w:sz="4" w:space="0" w:color="auto"/>
              <w:right w:val="single" w:sz="4" w:space="0" w:color="auto"/>
            </w:tcBorders>
            <w:shd w:val="clear" w:color="000000" w:fill="FDE9D9"/>
            <w:tcMar>
              <w:top w:w="15" w:type="dxa"/>
              <w:left w:w="15" w:type="dxa"/>
              <w:bottom w:w="0" w:type="dxa"/>
              <w:right w:w="15" w:type="dxa"/>
            </w:tcMar>
            <w:vAlign w:val="center"/>
            <w:hideMark/>
          </w:tcPr>
          <w:p w14:paraId="1F8E1E24"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Биойогурт, массовая доля жира 2,5-3,2 %</w:t>
            </w:r>
          </w:p>
        </w:tc>
        <w:tc>
          <w:tcPr>
            <w:tcW w:w="192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A27145C"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Йогурт тип 4</w:t>
            </w:r>
          </w:p>
        </w:tc>
        <w:tc>
          <w:tcPr>
            <w:tcW w:w="116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844D9A0"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10.51.52.111</w:t>
            </w:r>
          </w:p>
        </w:tc>
        <w:tc>
          <w:tcPr>
            <w:tcW w:w="108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45D9E8D"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002</w:t>
            </w:r>
          </w:p>
        </w:tc>
        <w:tc>
          <w:tcPr>
            <w:tcW w:w="89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6984F61"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КГ</w:t>
            </w:r>
          </w:p>
        </w:tc>
        <w:tc>
          <w:tcPr>
            <w:tcW w:w="51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2C2A1302" w14:textId="77777777" w:rsidR="00282FE5" w:rsidRPr="00282FE5" w:rsidRDefault="00282FE5" w:rsidP="00282FE5">
            <w:pPr>
              <w:widowControl w:val="0"/>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Вид продукта: Биойогурт</w:t>
            </w:r>
            <w:r w:rsidRPr="00282FE5">
              <w:rPr>
                <w:rFonts w:eastAsia="Courier New" w:cs="Times New Roman"/>
                <w:color w:val="000000"/>
                <w:sz w:val="18"/>
                <w:szCs w:val="18"/>
                <w:lang w:eastAsia="ru-RU" w:bidi="ru-RU"/>
              </w:rPr>
              <w:br/>
              <w:t>Для детского питания: Да; Нет</w:t>
            </w:r>
            <w:r w:rsidRPr="00282FE5">
              <w:rPr>
                <w:rFonts w:eastAsia="Courier New" w:cs="Times New Roman"/>
                <w:color w:val="000000"/>
                <w:sz w:val="18"/>
                <w:szCs w:val="18"/>
                <w:lang w:eastAsia="ru-RU" w:bidi="ru-RU"/>
              </w:rPr>
              <w:br/>
              <w:t>Йогурт питьевой: Да; Нет</w:t>
            </w:r>
            <w:r w:rsidRPr="00282FE5">
              <w:rPr>
                <w:rFonts w:eastAsia="Courier New" w:cs="Times New Roman"/>
                <w:color w:val="000000"/>
                <w:sz w:val="18"/>
                <w:szCs w:val="18"/>
                <w:lang w:eastAsia="ru-RU" w:bidi="ru-RU"/>
              </w:rPr>
              <w:br/>
              <w:t>Наличие вкусовых компонентов: Да; Нет</w:t>
            </w:r>
            <w:r w:rsidRPr="00282FE5">
              <w:rPr>
                <w:rFonts w:eastAsia="Courier New" w:cs="Times New Roman"/>
                <w:color w:val="000000"/>
                <w:sz w:val="18"/>
                <w:szCs w:val="18"/>
                <w:lang w:eastAsia="ru-RU" w:bidi="ru-RU"/>
              </w:rPr>
              <w:br/>
              <w:t>Вес: не более 0,1 КГ</w:t>
            </w:r>
            <w:r w:rsidRPr="00282FE5">
              <w:rPr>
                <w:rFonts w:eastAsia="Courier New" w:cs="Times New Roman"/>
                <w:color w:val="000000"/>
                <w:sz w:val="18"/>
                <w:szCs w:val="18"/>
                <w:lang w:eastAsia="ru-RU" w:bidi="ru-RU"/>
              </w:rPr>
              <w:br/>
              <w:t>Жирность: не менее 2,8 не более 3,2 ПРОЦ</w:t>
            </w:r>
            <w:r w:rsidRPr="00282FE5">
              <w:rPr>
                <w:rFonts w:eastAsia="Courier New" w:cs="Times New Roman"/>
                <w:color w:val="000000"/>
                <w:sz w:val="18"/>
                <w:szCs w:val="18"/>
                <w:lang w:eastAsia="ru-RU" w:bidi="ru-RU"/>
              </w:rPr>
              <w:br/>
              <w:t>Особые условия (требования к составу пищевых продуктов): Без химических консервантов, искусственных красителей и ароматизаторов, искусственных пищевых добавок</w:t>
            </w:r>
            <w:r w:rsidRPr="00282FE5">
              <w:rPr>
                <w:rFonts w:eastAsia="Courier New" w:cs="Times New Roman"/>
                <w:color w:val="000000"/>
                <w:sz w:val="18"/>
                <w:szCs w:val="18"/>
                <w:lang w:eastAsia="ru-RU" w:bidi="ru-RU"/>
              </w:rPr>
              <w:br/>
              <w:t>Упаковка производителя: Наличие</w:t>
            </w:r>
            <w:r w:rsidRPr="00282FE5">
              <w:rPr>
                <w:rFonts w:eastAsia="Courier New" w:cs="Times New Roman"/>
                <w:color w:val="000000"/>
                <w:sz w:val="18"/>
                <w:szCs w:val="18"/>
                <w:lang w:eastAsia="ru-RU" w:bidi="ru-RU"/>
              </w:rPr>
              <w:br/>
              <w:t>Соответствие нормативно-технической документации: 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Технический регламент Таможенного союза "О безопасности молока и молочной продукции" от 09.10.2013 № 033/2013, ГОСТ 31981-2013</w:t>
            </w:r>
          </w:p>
        </w:tc>
        <w:tc>
          <w:tcPr>
            <w:tcW w:w="283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527F43D" w14:textId="77777777" w:rsidR="00282FE5" w:rsidRPr="00282FE5" w:rsidRDefault="00282FE5" w:rsidP="00282FE5">
            <w:pPr>
              <w:widowControl w:val="0"/>
              <w:jc w:val="center"/>
              <w:rPr>
                <w:rFonts w:ascii="Courier New" w:eastAsia="Courier New" w:hAnsi="Courier New" w:cs="Courier New"/>
                <w:color w:val="000000"/>
                <w:sz w:val="20"/>
                <w:szCs w:val="20"/>
                <w:lang w:eastAsia="ru-RU" w:bidi="ru-RU"/>
              </w:rPr>
            </w:pPr>
            <w:r w:rsidRPr="00282FE5">
              <w:rPr>
                <w:rFonts w:ascii="Courier New" w:eastAsia="Courier New" w:hAnsi="Courier New" w:cs="Courier New"/>
                <w:color w:val="000000"/>
                <w:sz w:val="20"/>
                <w:szCs w:val="20"/>
                <w:lang w:eastAsia="ru-RU" w:bidi="ru-RU"/>
              </w:rPr>
              <w:t xml:space="preserve">10.51.52.110-00000001, </w:t>
            </w:r>
            <w:r w:rsidRPr="00282FE5">
              <w:rPr>
                <w:rFonts w:ascii="Courier New" w:eastAsia="Courier New" w:hAnsi="Courier New" w:cs="Courier New"/>
                <w:color w:val="000000"/>
                <w:sz w:val="20"/>
                <w:szCs w:val="20"/>
                <w:lang w:eastAsia="ru-RU" w:bidi="ru-RU"/>
              </w:rPr>
              <w:br/>
              <w:t>10.51.52.110-00000002</w:t>
            </w:r>
          </w:p>
        </w:tc>
      </w:tr>
      <w:tr w:rsidR="00282FE5" w:rsidRPr="00282FE5" w14:paraId="523DFA3C" w14:textId="77777777" w:rsidTr="00964825">
        <w:trPr>
          <w:trHeight w:val="3543"/>
        </w:trPr>
        <w:tc>
          <w:tcPr>
            <w:tcW w:w="5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F8271AE"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lastRenderedPageBreak/>
              <w:t>217</w:t>
            </w:r>
          </w:p>
        </w:tc>
        <w:tc>
          <w:tcPr>
            <w:tcW w:w="2023" w:type="dxa"/>
            <w:tcBorders>
              <w:top w:val="single" w:sz="4" w:space="0" w:color="auto"/>
              <w:left w:val="nil"/>
              <w:bottom w:val="single" w:sz="4" w:space="0" w:color="auto"/>
              <w:right w:val="single" w:sz="4" w:space="0" w:color="auto"/>
            </w:tcBorders>
            <w:shd w:val="clear" w:color="000000" w:fill="FDE9D9"/>
            <w:tcMar>
              <w:top w:w="15" w:type="dxa"/>
              <w:left w:w="15" w:type="dxa"/>
              <w:bottom w:w="0" w:type="dxa"/>
              <w:right w:w="15" w:type="dxa"/>
            </w:tcMar>
            <w:vAlign w:val="center"/>
            <w:hideMark/>
          </w:tcPr>
          <w:p w14:paraId="3A4FE2E6"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Йогурт 2,5 % жирности в ассортименте</w:t>
            </w:r>
          </w:p>
        </w:tc>
        <w:tc>
          <w:tcPr>
            <w:tcW w:w="192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5C05E5C"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Йогурт тип 5</w:t>
            </w:r>
          </w:p>
        </w:tc>
        <w:tc>
          <w:tcPr>
            <w:tcW w:w="116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FF0A9DD"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10.51.52.112</w:t>
            </w:r>
          </w:p>
        </w:tc>
        <w:tc>
          <w:tcPr>
            <w:tcW w:w="108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EB17733"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003</w:t>
            </w:r>
          </w:p>
        </w:tc>
        <w:tc>
          <w:tcPr>
            <w:tcW w:w="89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936B94A"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КГ</w:t>
            </w:r>
          </w:p>
        </w:tc>
        <w:tc>
          <w:tcPr>
            <w:tcW w:w="51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736F3CF2" w14:textId="77777777" w:rsidR="00282FE5" w:rsidRPr="00282FE5" w:rsidRDefault="00282FE5" w:rsidP="00282FE5">
            <w:pPr>
              <w:widowControl w:val="0"/>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Вид продукта: Йогурт</w:t>
            </w:r>
            <w:r w:rsidRPr="00282FE5">
              <w:rPr>
                <w:rFonts w:eastAsia="Courier New" w:cs="Times New Roman"/>
                <w:color w:val="000000"/>
                <w:sz w:val="18"/>
                <w:szCs w:val="18"/>
                <w:lang w:eastAsia="ru-RU" w:bidi="ru-RU"/>
              </w:rPr>
              <w:br/>
              <w:t>Для детского питания: Да</w:t>
            </w:r>
            <w:r w:rsidRPr="00282FE5">
              <w:rPr>
                <w:rFonts w:eastAsia="Courier New" w:cs="Times New Roman"/>
                <w:color w:val="000000"/>
                <w:sz w:val="18"/>
                <w:szCs w:val="18"/>
                <w:lang w:eastAsia="ru-RU" w:bidi="ru-RU"/>
              </w:rPr>
              <w:br/>
              <w:t>Йогурт питьевой: Да; Нет</w:t>
            </w:r>
            <w:r w:rsidRPr="00282FE5">
              <w:rPr>
                <w:rFonts w:eastAsia="Courier New" w:cs="Times New Roman"/>
                <w:color w:val="000000"/>
                <w:sz w:val="18"/>
                <w:szCs w:val="18"/>
                <w:lang w:eastAsia="ru-RU" w:bidi="ru-RU"/>
              </w:rPr>
              <w:br/>
              <w:t>Наличие вкусовых компонентов: Да</w:t>
            </w:r>
            <w:r w:rsidRPr="00282FE5">
              <w:rPr>
                <w:rFonts w:eastAsia="Courier New" w:cs="Times New Roman"/>
                <w:color w:val="000000"/>
                <w:sz w:val="18"/>
                <w:szCs w:val="18"/>
                <w:lang w:eastAsia="ru-RU" w:bidi="ru-RU"/>
              </w:rPr>
              <w:br/>
              <w:t>Тип: Фруктовый</w:t>
            </w:r>
            <w:r w:rsidRPr="00282FE5">
              <w:rPr>
                <w:rFonts w:eastAsia="Courier New" w:cs="Times New Roman"/>
                <w:color w:val="000000"/>
                <w:sz w:val="18"/>
                <w:szCs w:val="18"/>
                <w:lang w:eastAsia="ru-RU" w:bidi="ru-RU"/>
              </w:rPr>
              <w:br/>
              <w:t>Вес: не более 0,125 КГ</w:t>
            </w:r>
            <w:r w:rsidRPr="00282FE5">
              <w:rPr>
                <w:rFonts w:eastAsia="Courier New" w:cs="Times New Roman"/>
                <w:color w:val="000000"/>
                <w:sz w:val="18"/>
                <w:szCs w:val="18"/>
                <w:lang w:eastAsia="ru-RU" w:bidi="ru-RU"/>
              </w:rPr>
              <w:br/>
              <w:t>Жирность: 2,5 ПРОЦ</w:t>
            </w:r>
            <w:r w:rsidRPr="00282FE5">
              <w:rPr>
                <w:rFonts w:eastAsia="Courier New" w:cs="Times New Roman"/>
                <w:color w:val="000000"/>
                <w:sz w:val="18"/>
                <w:szCs w:val="18"/>
                <w:lang w:eastAsia="ru-RU" w:bidi="ru-RU"/>
              </w:rPr>
              <w:br/>
              <w:t>Особые условия (требования к составу пищевых продуктов): Без химических консервантов, искусственных красителей и ароматизаторов, искусственных пищевых добавок</w:t>
            </w:r>
            <w:r w:rsidRPr="00282FE5">
              <w:rPr>
                <w:rFonts w:eastAsia="Courier New" w:cs="Times New Roman"/>
                <w:color w:val="000000"/>
                <w:sz w:val="18"/>
                <w:szCs w:val="18"/>
                <w:lang w:eastAsia="ru-RU" w:bidi="ru-RU"/>
              </w:rPr>
              <w:br/>
              <w:t>Упаковка производителя: Наличие</w:t>
            </w:r>
            <w:r w:rsidRPr="00282FE5">
              <w:rPr>
                <w:rFonts w:eastAsia="Courier New" w:cs="Times New Roman"/>
                <w:color w:val="000000"/>
                <w:sz w:val="18"/>
                <w:szCs w:val="18"/>
                <w:lang w:eastAsia="ru-RU" w:bidi="ru-RU"/>
              </w:rPr>
              <w:br/>
              <w:t>Соответствие нормативно-технической документации: 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Технический регламент Таможенного союза "О безопасности молока и молочной продукции" от 09.10.2013 № 033/2013, ГОСТ 31981-2013</w:t>
            </w:r>
          </w:p>
        </w:tc>
        <w:tc>
          <w:tcPr>
            <w:tcW w:w="283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D8213CB" w14:textId="77777777" w:rsidR="00282FE5" w:rsidRPr="00282FE5" w:rsidRDefault="00282FE5" w:rsidP="00282FE5">
            <w:pPr>
              <w:widowControl w:val="0"/>
              <w:jc w:val="center"/>
              <w:rPr>
                <w:rFonts w:ascii="Courier New" w:eastAsia="Courier New" w:hAnsi="Courier New" w:cs="Courier New"/>
                <w:color w:val="000000"/>
                <w:sz w:val="20"/>
                <w:szCs w:val="20"/>
                <w:lang w:eastAsia="ru-RU" w:bidi="ru-RU"/>
              </w:rPr>
            </w:pPr>
            <w:r w:rsidRPr="00282FE5">
              <w:rPr>
                <w:rFonts w:ascii="Courier New" w:eastAsia="Courier New" w:hAnsi="Courier New" w:cs="Courier New"/>
                <w:color w:val="000000"/>
                <w:sz w:val="20"/>
                <w:szCs w:val="20"/>
                <w:lang w:eastAsia="ru-RU" w:bidi="ru-RU"/>
              </w:rPr>
              <w:t>10.51.52.110-00000004</w:t>
            </w:r>
          </w:p>
        </w:tc>
      </w:tr>
      <w:tr w:rsidR="00282FE5" w:rsidRPr="00282FE5" w14:paraId="62A436A7" w14:textId="77777777" w:rsidTr="00964825">
        <w:trPr>
          <w:trHeight w:val="3463"/>
        </w:trPr>
        <w:tc>
          <w:tcPr>
            <w:tcW w:w="5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EB59F13"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218</w:t>
            </w:r>
          </w:p>
        </w:tc>
        <w:tc>
          <w:tcPr>
            <w:tcW w:w="2023" w:type="dxa"/>
            <w:tcBorders>
              <w:top w:val="single" w:sz="4" w:space="0" w:color="auto"/>
              <w:left w:val="nil"/>
              <w:bottom w:val="single" w:sz="4" w:space="0" w:color="auto"/>
              <w:right w:val="single" w:sz="4" w:space="0" w:color="auto"/>
            </w:tcBorders>
            <w:shd w:val="clear" w:color="000000" w:fill="FDE9D9"/>
            <w:tcMar>
              <w:top w:w="15" w:type="dxa"/>
              <w:left w:w="15" w:type="dxa"/>
              <w:bottom w:w="0" w:type="dxa"/>
              <w:right w:w="15" w:type="dxa"/>
            </w:tcMar>
            <w:vAlign w:val="center"/>
            <w:hideMark/>
          </w:tcPr>
          <w:p w14:paraId="08A45620"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Йогурт 2,5 % жирности в ассортименте</w:t>
            </w:r>
          </w:p>
        </w:tc>
        <w:tc>
          <w:tcPr>
            <w:tcW w:w="192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388C246"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Йогурт тип 7</w:t>
            </w:r>
          </w:p>
        </w:tc>
        <w:tc>
          <w:tcPr>
            <w:tcW w:w="116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091B731"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10.51.52.112</w:t>
            </w:r>
          </w:p>
        </w:tc>
        <w:tc>
          <w:tcPr>
            <w:tcW w:w="108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12DC2BF"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004</w:t>
            </w:r>
          </w:p>
        </w:tc>
        <w:tc>
          <w:tcPr>
            <w:tcW w:w="89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394DB19"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КГ</w:t>
            </w:r>
          </w:p>
        </w:tc>
        <w:tc>
          <w:tcPr>
            <w:tcW w:w="51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10A63364" w14:textId="77777777" w:rsidR="00282FE5" w:rsidRPr="00282FE5" w:rsidRDefault="00282FE5" w:rsidP="00282FE5">
            <w:pPr>
              <w:widowControl w:val="0"/>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Вид продукта: Йогурт</w:t>
            </w:r>
            <w:r w:rsidRPr="00282FE5">
              <w:rPr>
                <w:rFonts w:eastAsia="Courier New" w:cs="Times New Roman"/>
                <w:color w:val="000000"/>
                <w:sz w:val="18"/>
                <w:szCs w:val="18"/>
                <w:lang w:eastAsia="ru-RU" w:bidi="ru-RU"/>
              </w:rPr>
              <w:br/>
              <w:t>Для детского питания: Да</w:t>
            </w:r>
            <w:r w:rsidRPr="00282FE5">
              <w:rPr>
                <w:rFonts w:eastAsia="Courier New" w:cs="Times New Roman"/>
                <w:color w:val="000000"/>
                <w:sz w:val="18"/>
                <w:szCs w:val="18"/>
                <w:lang w:eastAsia="ru-RU" w:bidi="ru-RU"/>
              </w:rPr>
              <w:br/>
              <w:t>Йогурт питьевой: Да; Нет</w:t>
            </w:r>
            <w:r w:rsidRPr="00282FE5">
              <w:rPr>
                <w:rFonts w:eastAsia="Courier New" w:cs="Times New Roman"/>
                <w:color w:val="000000"/>
                <w:sz w:val="18"/>
                <w:szCs w:val="18"/>
                <w:lang w:eastAsia="ru-RU" w:bidi="ru-RU"/>
              </w:rPr>
              <w:br/>
              <w:t>Наличие вкусовых компонентов: Да</w:t>
            </w:r>
            <w:r w:rsidRPr="00282FE5">
              <w:rPr>
                <w:rFonts w:eastAsia="Courier New" w:cs="Times New Roman"/>
                <w:color w:val="000000"/>
                <w:sz w:val="18"/>
                <w:szCs w:val="18"/>
                <w:lang w:eastAsia="ru-RU" w:bidi="ru-RU"/>
              </w:rPr>
              <w:br/>
              <w:t>Тип: Фруктовый</w:t>
            </w:r>
            <w:r w:rsidRPr="00282FE5">
              <w:rPr>
                <w:rFonts w:eastAsia="Courier New" w:cs="Times New Roman"/>
                <w:color w:val="000000"/>
                <w:sz w:val="18"/>
                <w:szCs w:val="18"/>
                <w:lang w:eastAsia="ru-RU" w:bidi="ru-RU"/>
              </w:rPr>
              <w:br/>
              <w:t>Вес: не менее 0,2 не более 0,5 КГ</w:t>
            </w:r>
            <w:r w:rsidRPr="00282FE5">
              <w:rPr>
                <w:rFonts w:eastAsia="Courier New" w:cs="Times New Roman"/>
                <w:color w:val="000000"/>
                <w:sz w:val="18"/>
                <w:szCs w:val="18"/>
                <w:lang w:eastAsia="ru-RU" w:bidi="ru-RU"/>
              </w:rPr>
              <w:br/>
              <w:t>Жирность: 2,5 ПРОЦ</w:t>
            </w:r>
            <w:r w:rsidRPr="00282FE5">
              <w:rPr>
                <w:rFonts w:eastAsia="Courier New" w:cs="Times New Roman"/>
                <w:color w:val="000000"/>
                <w:sz w:val="18"/>
                <w:szCs w:val="18"/>
                <w:lang w:eastAsia="ru-RU" w:bidi="ru-RU"/>
              </w:rPr>
              <w:br/>
              <w:t>Особые условия (требования к составу пищевых продуктов): Без химических консервантов, искусственных красителей и ароматизаторов, искусственных пищевых добавок</w:t>
            </w:r>
            <w:r w:rsidRPr="00282FE5">
              <w:rPr>
                <w:rFonts w:eastAsia="Courier New" w:cs="Times New Roman"/>
                <w:color w:val="000000"/>
                <w:sz w:val="18"/>
                <w:szCs w:val="18"/>
                <w:lang w:eastAsia="ru-RU" w:bidi="ru-RU"/>
              </w:rPr>
              <w:br/>
              <w:t>Упаковка производителя: Наличие</w:t>
            </w:r>
            <w:r w:rsidRPr="00282FE5">
              <w:rPr>
                <w:rFonts w:eastAsia="Courier New" w:cs="Times New Roman"/>
                <w:color w:val="000000"/>
                <w:sz w:val="18"/>
                <w:szCs w:val="18"/>
                <w:lang w:eastAsia="ru-RU" w:bidi="ru-RU"/>
              </w:rPr>
              <w:br/>
              <w:t>Соответствие нормативно-технической документации: 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Технический регламент Таможенного союза "О безопасности молока и молочной продукции" от 09.10.2013 № 033/2013, ГОСТ 31981-2013</w:t>
            </w:r>
          </w:p>
        </w:tc>
        <w:tc>
          <w:tcPr>
            <w:tcW w:w="283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30E3215" w14:textId="77777777" w:rsidR="00282FE5" w:rsidRPr="00282FE5" w:rsidRDefault="00282FE5" w:rsidP="00282FE5">
            <w:pPr>
              <w:widowControl w:val="0"/>
              <w:jc w:val="center"/>
              <w:rPr>
                <w:rFonts w:ascii="Courier New" w:eastAsia="Courier New" w:hAnsi="Courier New" w:cs="Courier New"/>
                <w:color w:val="000000"/>
                <w:sz w:val="20"/>
                <w:szCs w:val="20"/>
                <w:lang w:eastAsia="ru-RU" w:bidi="ru-RU"/>
              </w:rPr>
            </w:pPr>
            <w:r w:rsidRPr="00282FE5">
              <w:rPr>
                <w:rFonts w:ascii="Courier New" w:eastAsia="Courier New" w:hAnsi="Courier New" w:cs="Courier New"/>
                <w:color w:val="000000"/>
                <w:sz w:val="20"/>
                <w:szCs w:val="20"/>
                <w:lang w:eastAsia="ru-RU" w:bidi="ru-RU"/>
              </w:rPr>
              <w:t>10.51.52.110-00000004</w:t>
            </w:r>
          </w:p>
        </w:tc>
      </w:tr>
      <w:tr w:rsidR="00282FE5" w:rsidRPr="00282FE5" w14:paraId="122A67F2" w14:textId="77777777" w:rsidTr="00964825">
        <w:trPr>
          <w:trHeight w:val="3503"/>
        </w:trPr>
        <w:tc>
          <w:tcPr>
            <w:tcW w:w="5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0D19B81"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lastRenderedPageBreak/>
              <w:t>219</w:t>
            </w:r>
          </w:p>
        </w:tc>
        <w:tc>
          <w:tcPr>
            <w:tcW w:w="2023" w:type="dxa"/>
            <w:tcBorders>
              <w:top w:val="single" w:sz="4" w:space="0" w:color="auto"/>
              <w:left w:val="nil"/>
              <w:bottom w:val="single" w:sz="4" w:space="0" w:color="auto"/>
              <w:right w:val="single" w:sz="4" w:space="0" w:color="auto"/>
            </w:tcBorders>
            <w:shd w:val="clear" w:color="000000" w:fill="FDE9D9"/>
            <w:tcMar>
              <w:top w:w="15" w:type="dxa"/>
              <w:left w:w="15" w:type="dxa"/>
              <w:bottom w:w="0" w:type="dxa"/>
              <w:right w:w="15" w:type="dxa"/>
            </w:tcMar>
            <w:vAlign w:val="center"/>
            <w:hideMark/>
          </w:tcPr>
          <w:p w14:paraId="144780DA"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Йогурт 2,5 % жирности в ассортименте</w:t>
            </w:r>
          </w:p>
        </w:tc>
        <w:tc>
          <w:tcPr>
            <w:tcW w:w="192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626EEA2"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Йогурт тип 9</w:t>
            </w:r>
          </w:p>
        </w:tc>
        <w:tc>
          <w:tcPr>
            <w:tcW w:w="116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E9D829B"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10.51.52.112</w:t>
            </w:r>
          </w:p>
        </w:tc>
        <w:tc>
          <w:tcPr>
            <w:tcW w:w="108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BA878A2"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006</w:t>
            </w:r>
          </w:p>
        </w:tc>
        <w:tc>
          <w:tcPr>
            <w:tcW w:w="89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928B025"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КГ</w:t>
            </w:r>
          </w:p>
        </w:tc>
        <w:tc>
          <w:tcPr>
            <w:tcW w:w="51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28FA7EB8" w14:textId="77777777" w:rsidR="00282FE5" w:rsidRPr="00282FE5" w:rsidRDefault="00282FE5" w:rsidP="00282FE5">
            <w:pPr>
              <w:widowControl w:val="0"/>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Вид продукта: Йогурт</w:t>
            </w:r>
            <w:r w:rsidRPr="00282FE5">
              <w:rPr>
                <w:rFonts w:eastAsia="Courier New" w:cs="Times New Roman"/>
                <w:color w:val="000000"/>
                <w:sz w:val="18"/>
                <w:szCs w:val="18"/>
                <w:lang w:eastAsia="ru-RU" w:bidi="ru-RU"/>
              </w:rPr>
              <w:br/>
              <w:t>Для детского питания: Да</w:t>
            </w:r>
            <w:r w:rsidRPr="00282FE5">
              <w:rPr>
                <w:rFonts w:eastAsia="Courier New" w:cs="Times New Roman"/>
                <w:color w:val="000000"/>
                <w:sz w:val="18"/>
                <w:szCs w:val="18"/>
                <w:lang w:eastAsia="ru-RU" w:bidi="ru-RU"/>
              </w:rPr>
              <w:br/>
              <w:t>Йогурт питьевой: Да; Нет</w:t>
            </w:r>
            <w:r w:rsidRPr="00282FE5">
              <w:rPr>
                <w:rFonts w:eastAsia="Courier New" w:cs="Times New Roman"/>
                <w:color w:val="000000"/>
                <w:sz w:val="18"/>
                <w:szCs w:val="18"/>
                <w:lang w:eastAsia="ru-RU" w:bidi="ru-RU"/>
              </w:rPr>
              <w:br/>
              <w:t>Наличие вкусовых компонентов: Да</w:t>
            </w:r>
            <w:r w:rsidRPr="00282FE5">
              <w:rPr>
                <w:rFonts w:eastAsia="Courier New" w:cs="Times New Roman"/>
                <w:color w:val="000000"/>
                <w:sz w:val="18"/>
                <w:szCs w:val="18"/>
                <w:lang w:eastAsia="ru-RU" w:bidi="ru-RU"/>
              </w:rPr>
              <w:br/>
              <w:t>Тип: Фруктовый</w:t>
            </w:r>
            <w:r w:rsidRPr="00282FE5">
              <w:rPr>
                <w:rFonts w:eastAsia="Courier New" w:cs="Times New Roman"/>
                <w:color w:val="000000"/>
                <w:sz w:val="18"/>
                <w:szCs w:val="18"/>
                <w:lang w:eastAsia="ru-RU" w:bidi="ru-RU"/>
              </w:rPr>
              <w:br/>
              <w:t>Вес: не менее 0,6 не более 1 КГ</w:t>
            </w:r>
            <w:r w:rsidRPr="00282FE5">
              <w:rPr>
                <w:rFonts w:eastAsia="Courier New" w:cs="Times New Roman"/>
                <w:color w:val="000000"/>
                <w:sz w:val="18"/>
                <w:szCs w:val="18"/>
                <w:lang w:eastAsia="ru-RU" w:bidi="ru-RU"/>
              </w:rPr>
              <w:br/>
              <w:t>Жирность: 2,5 ПРОЦ</w:t>
            </w:r>
            <w:r w:rsidRPr="00282FE5">
              <w:rPr>
                <w:rFonts w:eastAsia="Courier New" w:cs="Times New Roman"/>
                <w:color w:val="000000"/>
                <w:sz w:val="18"/>
                <w:szCs w:val="18"/>
                <w:lang w:eastAsia="ru-RU" w:bidi="ru-RU"/>
              </w:rPr>
              <w:br/>
              <w:t>Особые условия (требования к составу пищевых продуктов): Без химических консервантов, искусственных красителей и ароматизаторов, искусственных пищевых добавок</w:t>
            </w:r>
            <w:r w:rsidRPr="00282FE5">
              <w:rPr>
                <w:rFonts w:eastAsia="Courier New" w:cs="Times New Roman"/>
                <w:color w:val="000000"/>
                <w:sz w:val="18"/>
                <w:szCs w:val="18"/>
                <w:lang w:eastAsia="ru-RU" w:bidi="ru-RU"/>
              </w:rPr>
              <w:br/>
              <w:t>Упаковка производителя: Наличие</w:t>
            </w:r>
            <w:r w:rsidRPr="00282FE5">
              <w:rPr>
                <w:rFonts w:eastAsia="Courier New" w:cs="Times New Roman"/>
                <w:color w:val="000000"/>
                <w:sz w:val="18"/>
                <w:szCs w:val="18"/>
                <w:lang w:eastAsia="ru-RU" w:bidi="ru-RU"/>
              </w:rPr>
              <w:br/>
              <w:t>Соответствие нормативно-технической документации: 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Технический регламент Таможенного союза "О безопасности молока и молочной продукции" от 09.10.2013 № 033/2013, ГОСТ 31981-2013</w:t>
            </w:r>
          </w:p>
        </w:tc>
        <w:tc>
          <w:tcPr>
            <w:tcW w:w="283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CDC1550" w14:textId="77777777" w:rsidR="00282FE5" w:rsidRPr="00282FE5" w:rsidRDefault="00282FE5" w:rsidP="00282FE5">
            <w:pPr>
              <w:widowControl w:val="0"/>
              <w:jc w:val="center"/>
              <w:rPr>
                <w:rFonts w:ascii="Courier New" w:eastAsia="Courier New" w:hAnsi="Courier New" w:cs="Courier New"/>
                <w:color w:val="000000"/>
                <w:sz w:val="20"/>
                <w:szCs w:val="20"/>
                <w:lang w:eastAsia="ru-RU" w:bidi="ru-RU"/>
              </w:rPr>
            </w:pPr>
            <w:r w:rsidRPr="00282FE5">
              <w:rPr>
                <w:rFonts w:ascii="Courier New" w:eastAsia="Courier New" w:hAnsi="Courier New" w:cs="Courier New"/>
                <w:color w:val="000000"/>
                <w:sz w:val="20"/>
                <w:szCs w:val="20"/>
                <w:lang w:eastAsia="ru-RU" w:bidi="ru-RU"/>
              </w:rPr>
              <w:t>10.51.52.110-00000004</w:t>
            </w:r>
          </w:p>
        </w:tc>
      </w:tr>
      <w:tr w:rsidR="00282FE5" w:rsidRPr="00282FE5" w14:paraId="7157E734" w14:textId="77777777" w:rsidTr="00964825">
        <w:trPr>
          <w:trHeight w:val="2487"/>
        </w:trPr>
        <w:tc>
          <w:tcPr>
            <w:tcW w:w="5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FE26622"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220</w:t>
            </w:r>
          </w:p>
        </w:tc>
        <w:tc>
          <w:tcPr>
            <w:tcW w:w="2023" w:type="dxa"/>
            <w:tcBorders>
              <w:top w:val="single" w:sz="4" w:space="0" w:color="auto"/>
              <w:left w:val="nil"/>
              <w:bottom w:val="single" w:sz="4" w:space="0" w:color="auto"/>
              <w:right w:val="single" w:sz="4" w:space="0" w:color="auto"/>
            </w:tcBorders>
            <w:shd w:val="clear" w:color="000000" w:fill="FDE9D9"/>
            <w:tcMar>
              <w:top w:w="15" w:type="dxa"/>
              <w:left w:w="15" w:type="dxa"/>
              <w:bottom w:w="0" w:type="dxa"/>
              <w:right w:w="15" w:type="dxa"/>
            </w:tcMar>
            <w:vAlign w:val="center"/>
            <w:hideMark/>
          </w:tcPr>
          <w:p w14:paraId="2B752189"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Ряженка 2,5% жирности</w:t>
            </w:r>
          </w:p>
        </w:tc>
        <w:tc>
          <w:tcPr>
            <w:tcW w:w="192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7944FEC"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Ряженка тип 2</w:t>
            </w:r>
          </w:p>
        </w:tc>
        <w:tc>
          <w:tcPr>
            <w:tcW w:w="116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FCAF1B2"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10.51.52.130</w:t>
            </w:r>
          </w:p>
        </w:tc>
        <w:tc>
          <w:tcPr>
            <w:tcW w:w="108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7A6EECA"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005</w:t>
            </w:r>
          </w:p>
        </w:tc>
        <w:tc>
          <w:tcPr>
            <w:tcW w:w="89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A238CE7"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КГ</w:t>
            </w:r>
          </w:p>
        </w:tc>
        <w:tc>
          <w:tcPr>
            <w:tcW w:w="51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70E16BBB" w14:textId="77777777" w:rsidR="00282FE5" w:rsidRPr="00282FE5" w:rsidRDefault="00282FE5" w:rsidP="00282FE5">
            <w:pPr>
              <w:widowControl w:val="0"/>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Наличие обогащающих компонентов: Нет</w:t>
            </w:r>
            <w:r w:rsidRPr="00282FE5">
              <w:rPr>
                <w:rFonts w:eastAsia="Courier New" w:cs="Times New Roman"/>
                <w:color w:val="000000"/>
                <w:sz w:val="18"/>
                <w:szCs w:val="18"/>
                <w:lang w:eastAsia="ru-RU" w:bidi="ru-RU"/>
              </w:rPr>
              <w:br/>
              <w:t>Тип молочного сырья: Восстановленное молоко; Нормализованное молоко; Смесь молочного сырья; Цельное молоко</w:t>
            </w:r>
            <w:r w:rsidRPr="00282FE5">
              <w:rPr>
                <w:rFonts w:eastAsia="Courier New" w:cs="Times New Roman"/>
                <w:color w:val="000000"/>
                <w:sz w:val="18"/>
                <w:szCs w:val="18"/>
                <w:lang w:eastAsia="ru-RU" w:bidi="ru-RU"/>
              </w:rPr>
              <w:br/>
              <w:t>Вес: не более 0,5 КГ</w:t>
            </w:r>
            <w:r w:rsidRPr="00282FE5">
              <w:rPr>
                <w:rFonts w:eastAsia="Courier New" w:cs="Times New Roman"/>
                <w:color w:val="000000"/>
                <w:sz w:val="18"/>
                <w:szCs w:val="18"/>
                <w:lang w:eastAsia="ru-RU" w:bidi="ru-RU"/>
              </w:rPr>
              <w:br/>
              <w:t>Жирность: 2,5 ПРОЦ</w:t>
            </w:r>
            <w:r w:rsidRPr="00282FE5">
              <w:rPr>
                <w:rFonts w:eastAsia="Courier New" w:cs="Times New Roman"/>
                <w:color w:val="000000"/>
                <w:sz w:val="18"/>
                <w:szCs w:val="18"/>
                <w:lang w:eastAsia="ru-RU" w:bidi="ru-RU"/>
              </w:rPr>
              <w:br/>
              <w:t>Упаковка производителя: Наличие</w:t>
            </w:r>
            <w:r w:rsidRPr="00282FE5">
              <w:rPr>
                <w:rFonts w:eastAsia="Courier New" w:cs="Times New Roman"/>
                <w:color w:val="000000"/>
                <w:sz w:val="18"/>
                <w:szCs w:val="18"/>
                <w:lang w:eastAsia="ru-RU" w:bidi="ru-RU"/>
              </w:rPr>
              <w:br/>
              <w:t>Соответствие нормативно-технической документации: 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Технический регламент Таможенного союза "О безопасности молока и молочной продукции" от 09.10.2013 № 033/2013, ГОСТ 31455-2012</w:t>
            </w:r>
          </w:p>
        </w:tc>
        <w:tc>
          <w:tcPr>
            <w:tcW w:w="283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2EEE1C4" w14:textId="77777777" w:rsidR="00282FE5" w:rsidRPr="00282FE5" w:rsidRDefault="00282FE5" w:rsidP="00282FE5">
            <w:pPr>
              <w:widowControl w:val="0"/>
              <w:jc w:val="center"/>
              <w:rPr>
                <w:rFonts w:ascii="Courier New" w:eastAsia="Courier New" w:hAnsi="Courier New" w:cs="Courier New"/>
                <w:color w:val="000000"/>
                <w:sz w:val="20"/>
                <w:szCs w:val="20"/>
                <w:lang w:eastAsia="ru-RU" w:bidi="ru-RU"/>
              </w:rPr>
            </w:pPr>
            <w:r w:rsidRPr="00282FE5">
              <w:rPr>
                <w:rFonts w:ascii="Courier New" w:eastAsia="Courier New" w:hAnsi="Courier New" w:cs="Courier New"/>
                <w:color w:val="000000"/>
                <w:sz w:val="20"/>
                <w:szCs w:val="20"/>
                <w:lang w:eastAsia="ru-RU" w:bidi="ru-RU"/>
              </w:rPr>
              <w:t>10.51.52.130-00000001</w:t>
            </w:r>
          </w:p>
        </w:tc>
      </w:tr>
      <w:tr w:rsidR="00282FE5" w:rsidRPr="00282FE5" w14:paraId="002743CF" w14:textId="77777777" w:rsidTr="00964825">
        <w:trPr>
          <w:trHeight w:val="2527"/>
        </w:trPr>
        <w:tc>
          <w:tcPr>
            <w:tcW w:w="5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44DAF46"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lastRenderedPageBreak/>
              <w:t>221</w:t>
            </w:r>
          </w:p>
        </w:tc>
        <w:tc>
          <w:tcPr>
            <w:tcW w:w="2023" w:type="dxa"/>
            <w:tcBorders>
              <w:top w:val="single" w:sz="4" w:space="0" w:color="auto"/>
              <w:left w:val="nil"/>
              <w:bottom w:val="single" w:sz="4" w:space="0" w:color="auto"/>
              <w:right w:val="single" w:sz="4" w:space="0" w:color="auto"/>
            </w:tcBorders>
            <w:shd w:val="clear" w:color="000000" w:fill="FDE9D9"/>
            <w:tcMar>
              <w:top w:w="15" w:type="dxa"/>
              <w:left w:w="15" w:type="dxa"/>
              <w:bottom w:w="0" w:type="dxa"/>
              <w:right w:w="15" w:type="dxa"/>
            </w:tcMar>
            <w:vAlign w:val="center"/>
            <w:hideMark/>
          </w:tcPr>
          <w:p w14:paraId="4349F429"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Ряженка 2,5% жирности</w:t>
            </w:r>
          </w:p>
        </w:tc>
        <w:tc>
          <w:tcPr>
            <w:tcW w:w="192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72899AC"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Ряженка тип 7</w:t>
            </w:r>
          </w:p>
        </w:tc>
        <w:tc>
          <w:tcPr>
            <w:tcW w:w="116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B9C079E"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10.51.52.130</w:t>
            </w:r>
          </w:p>
        </w:tc>
        <w:tc>
          <w:tcPr>
            <w:tcW w:w="108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BDD11B6"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009</w:t>
            </w:r>
          </w:p>
        </w:tc>
        <w:tc>
          <w:tcPr>
            <w:tcW w:w="89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AFD60BD"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Л; ДМ3</w:t>
            </w:r>
          </w:p>
        </w:tc>
        <w:tc>
          <w:tcPr>
            <w:tcW w:w="51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0575029D" w14:textId="77777777" w:rsidR="00282FE5" w:rsidRPr="00282FE5" w:rsidRDefault="00282FE5" w:rsidP="00282FE5">
            <w:pPr>
              <w:widowControl w:val="0"/>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Наличие обогащающих компонентов: Нет</w:t>
            </w:r>
            <w:r w:rsidRPr="00282FE5">
              <w:rPr>
                <w:rFonts w:eastAsia="Courier New" w:cs="Times New Roman"/>
                <w:color w:val="000000"/>
                <w:sz w:val="18"/>
                <w:szCs w:val="18"/>
                <w:lang w:eastAsia="ru-RU" w:bidi="ru-RU"/>
              </w:rPr>
              <w:br/>
              <w:t>Тип молочного сырья: Восстановленное молоко; Нормализованное молоко; Смесь молочного сырья; Цельное молоко</w:t>
            </w:r>
            <w:r w:rsidRPr="00282FE5">
              <w:rPr>
                <w:rFonts w:eastAsia="Courier New" w:cs="Times New Roman"/>
                <w:color w:val="000000"/>
                <w:sz w:val="18"/>
                <w:szCs w:val="18"/>
                <w:lang w:eastAsia="ru-RU" w:bidi="ru-RU"/>
              </w:rPr>
              <w:br/>
              <w:t>Объем: не менее 0,6 не более 1 Л; ДМ3</w:t>
            </w:r>
            <w:r w:rsidRPr="00282FE5">
              <w:rPr>
                <w:rFonts w:eastAsia="Courier New" w:cs="Times New Roman"/>
                <w:color w:val="000000"/>
                <w:sz w:val="18"/>
                <w:szCs w:val="18"/>
                <w:lang w:eastAsia="ru-RU" w:bidi="ru-RU"/>
              </w:rPr>
              <w:br/>
              <w:t>Жирность: 4 ПРОЦ</w:t>
            </w:r>
            <w:r w:rsidRPr="00282FE5">
              <w:rPr>
                <w:rFonts w:eastAsia="Courier New" w:cs="Times New Roman"/>
                <w:color w:val="000000"/>
                <w:sz w:val="18"/>
                <w:szCs w:val="18"/>
                <w:lang w:eastAsia="ru-RU" w:bidi="ru-RU"/>
              </w:rPr>
              <w:br/>
              <w:t>Упаковка производителя: Наличие</w:t>
            </w:r>
            <w:r w:rsidRPr="00282FE5">
              <w:rPr>
                <w:rFonts w:eastAsia="Courier New" w:cs="Times New Roman"/>
                <w:color w:val="000000"/>
                <w:sz w:val="18"/>
                <w:szCs w:val="18"/>
                <w:lang w:eastAsia="ru-RU" w:bidi="ru-RU"/>
              </w:rPr>
              <w:br/>
              <w:t>Соответствие нормативно-технической документации: 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Технический регламент Таможенного союза "О безопасности молока и молочной продукции" от 09.10.2013 № 033/2013, ГОСТ 31455-2012</w:t>
            </w:r>
          </w:p>
        </w:tc>
        <w:tc>
          <w:tcPr>
            <w:tcW w:w="283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4F1ED3D" w14:textId="77777777" w:rsidR="00282FE5" w:rsidRPr="00282FE5" w:rsidRDefault="00282FE5" w:rsidP="00282FE5">
            <w:pPr>
              <w:widowControl w:val="0"/>
              <w:jc w:val="center"/>
              <w:rPr>
                <w:rFonts w:ascii="Courier New" w:eastAsia="Courier New" w:hAnsi="Courier New" w:cs="Courier New"/>
                <w:color w:val="000000"/>
                <w:sz w:val="20"/>
                <w:szCs w:val="20"/>
                <w:lang w:eastAsia="ru-RU" w:bidi="ru-RU"/>
              </w:rPr>
            </w:pPr>
            <w:r w:rsidRPr="00282FE5">
              <w:rPr>
                <w:rFonts w:ascii="Courier New" w:eastAsia="Courier New" w:hAnsi="Courier New" w:cs="Courier New"/>
                <w:color w:val="000000"/>
                <w:sz w:val="20"/>
                <w:szCs w:val="20"/>
                <w:lang w:eastAsia="ru-RU" w:bidi="ru-RU"/>
              </w:rPr>
              <w:t>10.51.52.130-00000003</w:t>
            </w:r>
          </w:p>
        </w:tc>
      </w:tr>
      <w:tr w:rsidR="00282FE5" w:rsidRPr="00282FE5" w14:paraId="5F39376C" w14:textId="77777777" w:rsidTr="00964825">
        <w:trPr>
          <w:trHeight w:val="2580"/>
        </w:trPr>
        <w:tc>
          <w:tcPr>
            <w:tcW w:w="5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D611F68"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222</w:t>
            </w:r>
          </w:p>
        </w:tc>
        <w:tc>
          <w:tcPr>
            <w:tcW w:w="2023" w:type="dxa"/>
            <w:tcBorders>
              <w:top w:val="single" w:sz="4" w:space="0" w:color="auto"/>
              <w:left w:val="nil"/>
              <w:bottom w:val="single" w:sz="4" w:space="0" w:color="auto"/>
              <w:right w:val="single" w:sz="4" w:space="0" w:color="auto"/>
            </w:tcBorders>
            <w:shd w:val="clear" w:color="000000" w:fill="FDE9D9"/>
            <w:tcMar>
              <w:top w:w="15" w:type="dxa"/>
              <w:left w:w="15" w:type="dxa"/>
              <w:bottom w:w="0" w:type="dxa"/>
              <w:right w:w="15" w:type="dxa"/>
            </w:tcMar>
            <w:vAlign w:val="center"/>
            <w:hideMark/>
          </w:tcPr>
          <w:p w14:paraId="11FED65E"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Ряженка 2,5% жирности</w:t>
            </w:r>
          </w:p>
        </w:tc>
        <w:tc>
          <w:tcPr>
            <w:tcW w:w="192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8728021"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Ряженка тип 4</w:t>
            </w:r>
          </w:p>
        </w:tc>
        <w:tc>
          <w:tcPr>
            <w:tcW w:w="116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BAA63BA"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10.51.52.130</w:t>
            </w:r>
          </w:p>
        </w:tc>
        <w:tc>
          <w:tcPr>
            <w:tcW w:w="108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2C0CC6F"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006</w:t>
            </w:r>
          </w:p>
        </w:tc>
        <w:tc>
          <w:tcPr>
            <w:tcW w:w="89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96F8D73"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КГ</w:t>
            </w:r>
          </w:p>
        </w:tc>
        <w:tc>
          <w:tcPr>
            <w:tcW w:w="51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3792476D" w14:textId="77777777" w:rsidR="00282FE5" w:rsidRPr="00282FE5" w:rsidRDefault="00282FE5" w:rsidP="00282FE5">
            <w:pPr>
              <w:widowControl w:val="0"/>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Наличие обогащающих компонентов: Нет</w:t>
            </w:r>
            <w:r w:rsidRPr="00282FE5">
              <w:rPr>
                <w:rFonts w:eastAsia="Courier New" w:cs="Times New Roman"/>
                <w:color w:val="000000"/>
                <w:sz w:val="18"/>
                <w:szCs w:val="18"/>
                <w:lang w:eastAsia="ru-RU" w:bidi="ru-RU"/>
              </w:rPr>
              <w:br/>
              <w:t>Тип молочного сырья: Восстановленное молоко; Нормализованное молоко; Смесь молочного сырья; Цельное молоко</w:t>
            </w:r>
            <w:r w:rsidRPr="00282FE5">
              <w:rPr>
                <w:rFonts w:eastAsia="Courier New" w:cs="Times New Roman"/>
                <w:color w:val="000000"/>
                <w:sz w:val="18"/>
                <w:szCs w:val="18"/>
                <w:lang w:eastAsia="ru-RU" w:bidi="ru-RU"/>
              </w:rPr>
              <w:br/>
              <w:t>Вес: не менее 0,6 не более 1 КГ</w:t>
            </w:r>
            <w:r w:rsidRPr="00282FE5">
              <w:rPr>
                <w:rFonts w:eastAsia="Courier New" w:cs="Times New Roman"/>
                <w:color w:val="000000"/>
                <w:sz w:val="18"/>
                <w:szCs w:val="18"/>
                <w:lang w:eastAsia="ru-RU" w:bidi="ru-RU"/>
              </w:rPr>
              <w:br/>
              <w:t>Жирность: 2,5 ПРОЦ</w:t>
            </w:r>
            <w:r w:rsidRPr="00282FE5">
              <w:rPr>
                <w:rFonts w:eastAsia="Courier New" w:cs="Times New Roman"/>
                <w:color w:val="000000"/>
                <w:sz w:val="18"/>
                <w:szCs w:val="18"/>
                <w:lang w:eastAsia="ru-RU" w:bidi="ru-RU"/>
              </w:rPr>
              <w:br/>
              <w:t>Упаковка производителя: Наличие</w:t>
            </w:r>
            <w:r w:rsidRPr="00282FE5">
              <w:rPr>
                <w:rFonts w:eastAsia="Courier New" w:cs="Times New Roman"/>
                <w:color w:val="000000"/>
                <w:sz w:val="18"/>
                <w:szCs w:val="18"/>
                <w:lang w:eastAsia="ru-RU" w:bidi="ru-RU"/>
              </w:rPr>
              <w:br/>
              <w:t>Соответствие нормативно-технической документации: 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Технический регламент Таможенного союза "О безопасности молока и молочной продукции" от 09.10.2013 № 033/2013, ГОСТ 31455-2012</w:t>
            </w:r>
          </w:p>
        </w:tc>
        <w:tc>
          <w:tcPr>
            <w:tcW w:w="283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1CAE17D" w14:textId="77777777" w:rsidR="00282FE5" w:rsidRPr="00282FE5" w:rsidRDefault="00282FE5" w:rsidP="00282FE5">
            <w:pPr>
              <w:widowControl w:val="0"/>
              <w:jc w:val="center"/>
              <w:rPr>
                <w:rFonts w:ascii="Courier New" w:eastAsia="Courier New" w:hAnsi="Courier New" w:cs="Courier New"/>
                <w:color w:val="000000"/>
                <w:sz w:val="20"/>
                <w:szCs w:val="20"/>
                <w:lang w:eastAsia="ru-RU" w:bidi="ru-RU"/>
              </w:rPr>
            </w:pPr>
            <w:r w:rsidRPr="00282FE5">
              <w:rPr>
                <w:rFonts w:ascii="Courier New" w:eastAsia="Courier New" w:hAnsi="Courier New" w:cs="Courier New"/>
                <w:color w:val="000000"/>
                <w:sz w:val="20"/>
                <w:szCs w:val="20"/>
                <w:lang w:eastAsia="ru-RU" w:bidi="ru-RU"/>
              </w:rPr>
              <w:t>10.51.52.130-00000001</w:t>
            </w:r>
          </w:p>
        </w:tc>
      </w:tr>
      <w:tr w:rsidR="00282FE5" w:rsidRPr="00282FE5" w14:paraId="0D1DEB20" w14:textId="77777777" w:rsidTr="00964825">
        <w:trPr>
          <w:trHeight w:val="2527"/>
        </w:trPr>
        <w:tc>
          <w:tcPr>
            <w:tcW w:w="5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31102139"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223</w:t>
            </w:r>
          </w:p>
        </w:tc>
        <w:tc>
          <w:tcPr>
            <w:tcW w:w="2023" w:type="dxa"/>
            <w:tcBorders>
              <w:top w:val="single" w:sz="4" w:space="0" w:color="auto"/>
              <w:left w:val="nil"/>
              <w:bottom w:val="single" w:sz="4" w:space="0" w:color="auto"/>
              <w:right w:val="single" w:sz="4" w:space="0" w:color="auto"/>
            </w:tcBorders>
            <w:shd w:val="clear" w:color="000000" w:fill="FDE9D9"/>
            <w:tcMar>
              <w:top w:w="15" w:type="dxa"/>
              <w:left w:w="15" w:type="dxa"/>
              <w:bottom w:w="0" w:type="dxa"/>
              <w:right w:w="15" w:type="dxa"/>
            </w:tcMar>
            <w:vAlign w:val="center"/>
            <w:hideMark/>
          </w:tcPr>
          <w:p w14:paraId="52D76345"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Ряженка 2,5% жирности</w:t>
            </w:r>
          </w:p>
        </w:tc>
        <w:tc>
          <w:tcPr>
            <w:tcW w:w="192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C08268F"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Ряженка тип 8</w:t>
            </w:r>
          </w:p>
        </w:tc>
        <w:tc>
          <w:tcPr>
            <w:tcW w:w="116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FBC0348"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10.51.52.130</w:t>
            </w:r>
          </w:p>
        </w:tc>
        <w:tc>
          <w:tcPr>
            <w:tcW w:w="108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AD6B7FF"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010</w:t>
            </w:r>
          </w:p>
        </w:tc>
        <w:tc>
          <w:tcPr>
            <w:tcW w:w="89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A5D9F7C"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Л; ДМ3</w:t>
            </w:r>
          </w:p>
        </w:tc>
        <w:tc>
          <w:tcPr>
            <w:tcW w:w="51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14BC1677" w14:textId="77777777" w:rsidR="00282FE5" w:rsidRPr="00282FE5" w:rsidRDefault="00282FE5" w:rsidP="00282FE5">
            <w:pPr>
              <w:widowControl w:val="0"/>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Наличие обогащающих компонентов: Нет</w:t>
            </w:r>
            <w:r w:rsidRPr="00282FE5">
              <w:rPr>
                <w:rFonts w:eastAsia="Courier New" w:cs="Times New Roman"/>
                <w:color w:val="000000"/>
                <w:sz w:val="18"/>
                <w:szCs w:val="18"/>
                <w:lang w:eastAsia="ru-RU" w:bidi="ru-RU"/>
              </w:rPr>
              <w:br/>
              <w:t>Тип молочного сырья: Восстановленное молоко; Нормализованное молоко; Смесь молочного сырья; Цельное молоко</w:t>
            </w:r>
            <w:r w:rsidRPr="00282FE5">
              <w:rPr>
                <w:rFonts w:eastAsia="Courier New" w:cs="Times New Roman"/>
                <w:color w:val="000000"/>
                <w:sz w:val="18"/>
                <w:szCs w:val="18"/>
                <w:lang w:eastAsia="ru-RU" w:bidi="ru-RU"/>
              </w:rPr>
              <w:br/>
              <w:t>Объем: не менее 0,6 не более 1 Л; ДМ3</w:t>
            </w:r>
            <w:r w:rsidRPr="00282FE5">
              <w:rPr>
                <w:rFonts w:eastAsia="Courier New" w:cs="Times New Roman"/>
                <w:color w:val="000000"/>
                <w:sz w:val="18"/>
                <w:szCs w:val="18"/>
                <w:lang w:eastAsia="ru-RU" w:bidi="ru-RU"/>
              </w:rPr>
              <w:br/>
              <w:t>Жирность: 2,5 ПРОЦ</w:t>
            </w:r>
            <w:r w:rsidRPr="00282FE5">
              <w:rPr>
                <w:rFonts w:eastAsia="Courier New" w:cs="Times New Roman"/>
                <w:color w:val="000000"/>
                <w:sz w:val="18"/>
                <w:szCs w:val="18"/>
                <w:lang w:eastAsia="ru-RU" w:bidi="ru-RU"/>
              </w:rPr>
              <w:br/>
              <w:t>Упаковка производителя: Наличие</w:t>
            </w:r>
            <w:r w:rsidRPr="00282FE5">
              <w:rPr>
                <w:rFonts w:eastAsia="Courier New" w:cs="Times New Roman"/>
                <w:color w:val="000000"/>
                <w:sz w:val="18"/>
                <w:szCs w:val="18"/>
                <w:lang w:eastAsia="ru-RU" w:bidi="ru-RU"/>
              </w:rPr>
              <w:br/>
              <w:t xml:space="preserve">Соответствие нормативно-технической документации: 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Технический регламент Таможенного союза "О безопасности молока и молочной продукции" от </w:t>
            </w:r>
            <w:r w:rsidRPr="00282FE5">
              <w:rPr>
                <w:rFonts w:eastAsia="Courier New" w:cs="Times New Roman"/>
                <w:color w:val="000000"/>
                <w:sz w:val="18"/>
                <w:szCs w:val="18"/>
                <w:lang w:eastAsia="ru-RU" w:bidi="ru-RU"/>
              </w:rPr>
              <w:lastRenderedPageBreak/>
              <w:t>09.10.2013 № 033/2013, ГОСТ 31455-2012</w:t>
            </w:r>
          </w:p>
        </w:tc>
        <w:tc>
          <w:tcPr>
            <w:tcW w:w="283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EB69279" w14:textId="77777777" w:rsidR="00282FE5" w:rsidRPr="00282FE5" w:rsidRDefault="00282FE5" w:rsidP="00282FE5">
            <w:pPr>
              <w:widowControl w:val="0"/>
              <w:jc w:val="center"/>
              <w:rPr>
                <w:rFonts w:ascii="Courier New" w:eastAsia="Courier New" w:hAnsi="Courier New" w:cs="Courier New"/>
                <w:color w:val="000000"/>
                <w:sz w:val="20"/>
                <w:szCs w:val="20"/>
                <w:lang w:eastAsia="ru-RU" w:bidi="ru-RU"/>
              </w:rPr>
            </w:pPr>
            <w:r w:rsidRPr="00282FE5">
              <w:rPr>
                <w:rFonts w:ascii="Courier New" w:eastAsia="Courier New" w:hAnsi="Courier New" w:cs="Courier New"/>
                <w:color w:val="000000"/>
                <w:sz w:val="20"/>
                <w:szCs w:val="20"/>
                <w:lang w:eastAsia="ru-RU" w:bidi="ru-RU"/>
              </w:rPr>
              <w:lastRenderedPageBreak/>
              <w:t>10.51.52.130-00000003</w:t>
            </w:r>
          </w:p>
        </w:tc>
      </w:tr>
      <w:tr w:rsidR="00282FE5" w:rsidRPr="00282FE5" w14:paraId="1053F00B" w14:textId="77777777" w:rsidTr="00964825">
        <w:trPr>
          <w:trHeight w:val="2380"/>
        </w:trPr>
        <w:tc>
          <w:tcPr>
            <w:tcW w:w="5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FD1E2D2"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lastRenderedPageBreak/>
              <w:t>224</w:t>
            </w:r>
          </w:p>
        </w:tc>
        <w:tc>
          <w:tcPr>
            <w:tcW w:w="2023" w:type="dxa"/>
            <w:tcBorders>
              <w:top w:val="single" w:sz="4" w:space="0" w:color="auto"/>
              <w:left w:val="nil"/>
              <w:bottom w:val="single" w:sz="4" w:space="0" w:color="auto"/>
              <w:right w:val="single" w:sz="4" w:space="0" w:color="auto"/>
            </w:tcBorders>
            <w:shd w:val="clear" w:color="000000" w:fill="FDE9D9"/>
            <w:tcMar>
              <w:top w:w="15" w:type="dxa"/>
              <w:left w:w="15" w:type="dxa"/>
              <w:bottom w:w="0" w:type="dxa"/>
              <w:right w:w="15" w:type="dxa"/>
            </w:tcMar>
            <w:vAlign w:val="center"/>
            <w:hideMark/>
          </w:tcPr>
          <w:p w14:paraId="41F774F8"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Кефир 2,5% жирности</w:t>
            </w:r>
          </w:p>
        </w:tc>
        <w:tc>
          <w:tcPr>
            <w:tcW w:w="192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D4F3066"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Кефир тип 1</w:t>
            </w:r>
          </w:p>
        </w:tc>
        <w:tc>
          <w:tcPr>
            <w:tcW w:w="116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2009EE1"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10.51.52.140</w:t>
            </w:r>
          </w:p>
        </w:tc>
        <w:tc>
          <w:tcPr>
            <w:tcW w:w="108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CDC182C"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001</w:t>
            </w:r>
          </w:p>
        </w:tc>
        <w:tc>
          <w:tcPr>
            <w:tcW w:w="89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298222E"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Л; ДМ3</w:t>
            </w:r>
          </w:p>
        </w:tc>
        <w:tc>
          <w:tcPr>
            <w:tcW w:w="51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61642284" w14:textId="77777777" w:rsidR="00282FE5" w:rsidRPr="00282FE5" w:rsidRDefault="00282FE5" w:rsidP="00282FE5">
            <w:pPr>
              <w:widowControl w:val="0"/>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Объем: не менее 0,6 не более 1 Л; ДМ3</w:t>
            </w:r>
            <w:r w:rsidRPr="00282FE5">
              <w:rPr>
                <w:rFonts w:eastAsia="Courier New" w:cs="Times New Roman"/>
                <w:color w:val="000000"/>
                <w:sz w:val="18"/>
                <w:szCs w:val="18"/>
                <w:lang w:eastAsia="ru-RU" w:bidi="ru-RU"/>
              </w:rPr>
              <w:br/>
              <w:t>Массовая доля жира: 2,5 ПРОЦ</w:t>
            </w:r>
            <w:r w:rsidRPr="00282FE5">
              <w:rPr>
                <w:rFonts w:eastAsia="Courier New" w:cs="Times New Roman"/>
                <w:color w:val="000000"/>
                <w:sz w:val="18"/>
                <w:szCs w:val="18"/>
                <w:lang w:eastAsia="ru-RU" w:bidi="ru-RU"/>
              </w:rPr>
              <w:br/>
              <w:t>Наличие обогащающих компонентов: Нет; Да</w:t>
            </w:r>
            <w:r w:rsidRPr="00282FE5">
              <w:rPr>
                <w:rFonts w:eastAsia="Courier New" w:cs="Times New Roman"/>
                <w:color w:val="000000"/>
                <w:sz w:val="18"/>
                <w:szCs w:val="18"/>
                <w:lang w:eastAsia="ru-RU" w:bidi="ru-RU"/>
              </w:rPr>
              <w:br/>
              <w:t>Вид молочного сырья: Нормализованное молоко; Восстановленное молоко; Смесь</w:t>
            </w:r>
            <w:r w:rsidRPr="00282FE5">
              <w:rPr>
                <w:rFonts w:eastAsia="Courier New" w:cs="Times New Roman"/>
                <w:color w:val="000000"/>
                <w:sz w:val="18"/>
                <w:szCs w:val="18"/>
                <w:lang w:eastAsia="ru-RU" w:bidi="ru-RU"/>
              </w:rPr>
              <w:br/>
              <w:t>Упаковка производителя: Наличие</w:t>
            </w:r>
            <w:r w:rsidRPr="00282FE5">
              <w:rPr>
                <w:rFonts w:eastAsia="Courier New" w:cs="Times New Roman"/>
                <w:color w:val="000000"/>
                <w:sz w:val="18"/>
                <w:szCs w:val="18"/>
                <w:lang w:eastAsia="ru-RU" w:bidi="ru-RU"/>
              </w:rPr>
              <w:br/>
              <w:t>Соответствие нормативно-технической документации: 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Технический регламент Таможенного союза "О безопасности молока и молочной продукции" от 09.10.2013 № 033/2013, ГОСТ 31454-2012</w:t>
            </w:r>
          </w:p>
        </w:tc>
        <w:tc>
          <w:tcPr>
            <w:tcW w:w="283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98CF9B1" w14:textId="77777777" w:rsidR="00282FE5" w:rsidRPr="00282FE5" w:rsidRDefault="00282FE5" w:rsidP="00282FE5">
            <w:pPr>
              <w:widowControl w:val="0"/>
              <w:jc w:val="center"/>
              <w:rPr>
                <w:rFonts w:ascii="Courier New" w:eastAsia="Courier New" w:hAnsi="Courier New" w:cs="Courier New"/>
                <w:color w:val="000000"/>
                <w:sz w:val="20"/>
                <w:szCs w:val="20"/>
                <w:lang w:eastAsia="ru-RU" w:bidi="ru-RU"/>
              </w:rPr>
            </w:pPr>
            <w:r w:rsidRPr="00282FE5">
              <w:rPr>
                <w:rFonts w:ascii="Courier New" w:eastAsia="Courier New" w:hAnsi="Courier New" w:cs="Courier New"/>
                <w:color w:val="000000"/>
                <w:sz w:val="20"/>
                <w:szCs w:val="20"/>
                <w:lang w:eastAsia="ru-RU" w:bidi="ru-RU"/>
              </w:rPr>
              <w:t>10.51.52.140-00000002, 10.51.52.140-00000003, 10.51.52.140-00000005</w:t>
            </w:r>
          </w:p>
        </w:tc>
      </w:tr>
      <w:tr w:rsidR="00282FE5" w:rsidRPr="00282FE5" w14:paraId="3E6285ED" w14:textId="77777777" w:rsidTr="00964825">
        <w:trPr>
          <w:trHeight w:val="2313"/>
        </w:trPr>
        <w:tc>
          <w:tcPr>
            <w:tcW w:w="5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F2C8952"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225</w:t>
            </w:r>
          </w:p>
        </w:tc>
        <w:tc>
          <w:tcPr>
            <w:tcW w:w="2023" w:type="dxa"/>
            <w:tcBorders>
              <w:top w:val="single" w:sz="4" w:space="0" w:color="auto"/>
              <w:left w:val="nil"/>
              <w:bottom w:val="single" w:sz="4" w:space="0" w:color="auto"/>
              <w:right w:val="single" w:sz="4" w:space="0" w:color="auto"/>
            </w:tcBorders>
            <w:shd w:val="clear" w:color="000000" w:fill="FDE9D9"/>
            <w:tcMar>
              <w:top w:w="15" w:type="dxa"/>
              <w:left w:w="15" w:type="dxa"/>
              <w:bottom w:w="0" w:type="dxa"/>
              <w:right w:w="15" w:type="dxa"/>
            </w:tcMar>
            <w:vAlign w:val="center"/>
            <w:hideMark/>
          </w:tcPr>
          <w:p w14:paraId="6A9CF8E3"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Кефир 2,5% жирности</w:t>
            </w:r>
          </w:p>
        </w:tc>
        <w:tc>
          <w:tcPr>
            <w:tcW w:w="192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304FE19"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Кефир тип 6</w:t>
            </w:r>
          </w:p>
        </w:tc>
        <w:tc>
          <w:tcPr>
            <w:tcW w:w="116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194D290"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10.51.52.140</w:t>
            </w:r>
          </w:p>
        </w:tc>
        <w:tc>
          <w:tcPr>
            <w:tcW w:w="108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55E8ABF"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006</w:t>
            </w:r>
          </w:p>
        </w:tc>
        <w:tc>
          <w:tcPr>
            <w:tcW w:w="89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6FD9036"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КГ</w:t>
            </w:r>
          </w:p>
        </w:tc>
        <w:tc>
          <w:tcPr>
            <w:tcW w:w="51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289244C1" w14:textId="77777777" w:rsidR="00282FE5" w:rsidRPr="00282FE5" w:rsidRDefault="00282FE5" w:rsidP="00282FE5">
            <w:pPr>
              <w:widowControl w:val="0"/>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Вес: не менее 0,6 не более 1 КГ</w:t>
            </w:r>
            <w:r w:rsidRPr="00282FE5">
              <w:rPr>
                <w:rFonts w:eastAsia="Courier New" w:cs="Times New Roman"/>
                <w:color w:val="000000"/>
                <w:sz w:val="18"/>
                <w:szCs w:val="18"/>
                <w:lang w:eastAsia="ru-RU" w:bidi="ru-RU"/>
              </w:rPr>
              <w:br/>
              <w:t>Массовая доля жира: 2,5 ПРОЦ</w:t>
            </w:r>
            <w:r w:rsidRPr="00282FE5">
              <w:rPr>
                <w:rFonts w:eastAsia="Courier New" w:cs="Times New Roman"/>
                <w:color w:val="000000"/>
                <w:sz w:val="18"/>
                <w:szCs w:val="18"/>
                <w:lang w:eastAsia="ru-RU" w:bidi="ru-RU"/>
              </w:rPr>
              <w:br/>
              <w:t>Наличие обогащающих компонентов: Нет; Да</w:t>
            </w:r>
            <w:r w:rsidRPr="00282FE5">
              <w:rPr>
                <w:rFonts w:eastAsia="Courier New" w:cs="Times New Roman"/>
                <w:color w:val="000000"/>
                <w:sz w:val="18"/>
                <w:szCs w:val="18"/>
                <w:lang w:eastAsia="ru-RU" w:bidi="ru-RU"/>
              </w:rPr>
              <w:br/>
              <w:t>Вид молочного сырья: Нормализованное молоко; Восстановленное молоко; Смесь</w:t>
            </w:r>
            <w:r w:rsidRPr="00282FE5">
              <w:rPr>
                <w:rFonts w:eastAsia="Courier New" w:cs="Times New Roman"/>
                <w:color w:val="000000"/>
                <w:sz w:val="18"/>
                <w:szCs w:val="18"/>
                <w:lang w:eastAsia="ru-RU" w:bidi="ru-RU"/>
              </w:rPr>
              <w:br/>
              <w:t>Упаковка производителя: Наличие</w:t>
            </w:r>
            <w:r w:rsidRPr="00282FE5">
              <w:rPr>
                <w:rFonts w:eastAsia="Courier New" w:cs="Times New Roman"/>
                <w:color w:val="000000"/>
                <w:sz w:val="18"/>
                <w:szCs w:val="18"/>
                <w:lang w:eastAsia="ru-RU" w:bidi="ru-RU"/>
              </w:rPr>
              <w:br/>
              <w:t>Соответствие нормативно-технической документации: 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Технический регламент Таможенного союза "О безопасности молока и молочной продукции" от 09.10.2013 № 033/2013, ГОСТ 31454-2012</w:t>
            </w:r>
          </w:p>
        </w:tc>
        <w:tc>
          <w:tcPr>
            <w:tcW w:w="283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E64717D" w14:textId="77777777" w:rsidR="00282FE5" w:rsidRPr="00282FE5" w:rsidRDefault="00282FE5" w:rsidP="00282FE5">
            <w:pPr>
              <w:widowControl w:val="0"/>
              <w:jc w:val="center"/>
              <w:rPr>
                <w:rFonts w:ascii="Courier New" w:eastAsia="Courier New" w:hAnsi="Courier New" w:cs="Courier New"/>
                <w:color w:val="000000"/>
                <w:sz w:val="20"/>
                <w:szCs w:val="20"/>
                <w:lang w:eastAsia="ru-RU" w:bidi="ru-RU"/>
              </w:rPr>
            </w:pPr>
            <w:r w:rsidRPr="00282FE5">
              <w:rPr>
                <w:rFonts w:ascii="Courier New" w:eastAsia="Courier New" w:hAnsi="Courier New" w:cs="Courier New"/>
                <w:color w:val="000000"/>
                <w:sz w:val="20"/>
                <w:szCs w:val="20"/>
                <w:lang w:eastAsia="ru-RU" w:bidi="ru-RU"/>
              </w:rPr>
              <w:t>10.51.52.140-00000008, 10.51.52.140-00000010, 10.51.52.140-00000011</w:t>
            </w:r>
          </w:p>
        </w:tc>
      </w:tr>
      <w:tr w:rsidR="00282FE5" w:rsidRPr="00282FE5" w14:paraId="31755976" w14:textId="77777777" w:rsidTr="00964825">
        <w:trPr>
          <w:trHeight w:val="2340"/>
        </w:trPr>
        <w:tc>
          <w:tcPr>
            <w:tcW w:w="5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64B8B3CE"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lastRenderedPageBreak/>
              <w:t>226</w:t>
            </w:r>
          </w:p>
        </w:tc>
        <w:tc>
          <w:tcPr>
            <w:tcW w:w="2023" w:type="dxa"/>
            <w:tcBorders>
              <w:top w:val="single" w:sz="4" w:space="0" w:color="auto"/>
              <w:left w:val="nil"/>
              <w:bottom w:val="single" w:sz="4" w:space="0" w:color="auto"/>
              <w:right w:val="single" w:sz="4" w:space="0" w:color="auto"/>
            </w:tcBorders>
            <w:shd w:val="clear" w:color="000000" w:fill="FDE9D9"/>
            <w:tcMar>
              <w:top w:w="15" w:type="dxa"/>
              <w:left w:w="15" w:type="dxa"/>
              <w:bottom w:w="0" w:type="dxa"/>
              <w:right w:w="15" w:type="dxa"/>
            </w:tcMar>
            <w:vAlign w:val="center"/>
            <w:hideMark/>
          </w:tcPr>
          <w:p w14:paraId="1CD6D675"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Кефир 2,5% жирности</w:t>
            </w:r>
          </w:p>
        </w:tc>
        <w:tc>
          <w:tcPr>
            <w:tcW w:w="192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8EDFA34"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Кефир тип 3</w:t>
            </w:r>
          </w:p>
        </w:tc>
        <w:tc>
          <w:tcPr>
            <w:tcW w:w="116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CA48377"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10.51.52.140</w:t>
            </w:r>
          </w:p>
        </w:tc>
        <w:tc>
          <w:tcPr>
            <w:tcW w:w="108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E545FB2"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003</w:t>
            </w:r>
          </w:p>
        </w:tc>
        <w:tc>
          <w:tcPr>
            <w:tcW w:w="89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5E805FA"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Л; ДМ3</w:t>
            </w:r>
          </w:p>
        </w:tc>
        <w:tc>
          <w:tcPr>
            <w:tcW w:w="51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613A519D" w14:textId="77777777" w:rsidR="00282FE5" w:rsidRPr="00282FE5" w:rsidRDefault="00282FE5" w:rsidP="00282FE5">
            <w:pPr>
              <w:widowControl w:val="0"/>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Объем: не более 0,5 Л; ДМ3</w:t>
            </w:r>
            <w:r w:rsidRPr="00282FE5">
              <w:rPr>
                <w:rFonts w:eastAsia="Courier New" w:cs="Times New Roman"/>
                <w:color w:val="000000"/>
                <w:sz w:val="18"/>
                <w:szCs w:val="18"/>
                <w:lang w:eastAsia="ru-RU" w:bidi="ru-RU"/>
              </w:rPr>
              <w:br/>
              <w:t>Массовая доля жира: 2,5 ПРОЦ</w:t>
            </w:r>
            <w:r w:rsidRPr="00282FE5">
              <w:rPr>
                <w:rFonts w:eastAsia="Courier New" w:cs="Times New Roman"/>
                <w:color w:val="000000"/>
                <w:sz w:val="18"/>
                <w:szCs w:val="18"/>
                <w:lang w:eastAsia="ru-RU" w:bidi="ru-RU"/>
              </w:rPr>
              <w:br/>
              <w:t>Наличие обогащающих компонентов: Нет; Да</w:t>
            </w:r>
            <w:r w:rsidRPr="00282FE5">
              <w:rPr>
                <w:rFonts w:eastAsia="Courier New" w:cs="Times New Roman"/>
                <w:color w:val="000000"/>
                <w:sz w:val="18"/>
                <w:szCs w:val="18"/>
                <w:lang w:eastAsia="ru-RU" w:bidi="ru-RU"/>
              </w:rPr>
              <w:br/>
              <w:t>Вид молочного сырья: Нормализованное молоко; Восстановленное молоко; Смесь</w:t>
            </w:r>
            <w:r w:rsidRPr="00282FE5">
              <w:rPr>
                <w:rFonts w:eastAsia="Courier New" w:cs="Times New Roman"/>
                <w:color w:val="000000"/>
                <w:sz w:val="18"/>
                <w:szCs w:val="18"/>
                <w:lang w:eastAsia="ru-RU" w:bidi="ru-RU"/>
              </w:rPr>
              <w:br/>
              <w:t>Упаковка производителя: Наличие</w:t>
            </w:r>
            <w:r w:rsidRPr="00282FE5">
              <w:rPr>
                <w:rFonts w:eastAsia="Courier New" w:cs="Times New Roman"/>
                <w:color w:val="000000"/>
                <w:sz w:val="18"/>
                <w:szCs w:val="18"/>
                <w:lang w:eastAsia="ru-RU" w:bidi="ru-RU"/>
              </w:rPr>
              <w:br/>
              <w:t>Соответствие нормативно-технической документации: 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Технический регламент Таможенного союза "О безопасности молока и молочной продукции" от 09.10.2013 № 033/2013, ГОСТ 31454-2012</w:t>
            </w:r>
          </w:p>
        </w:tc>
        <w:tc>
          <w:tcPr>
            <w:tcW w:w="283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559CF60" w14:textId="77777777" w:rsidR="00282FE5" w:rsidRPr="00282FE5" w:rsidRDefault="00282FE5" w:rsidP="00282FE5">
            <w:pPr>
              <w:widowControl w:val="0"/>
              <w:jc w:val="center"/>
              <w:rPr>
                <w:rFonts w:ascii="Courier New" w:eastAsia="Courier New" w:hAnsi="Courier New" w:cs="Courier New"/>
                <w:color w:val="000000"/>
                <w:sz w:val="20"/>
                <w:szCs w:val="20"/>
                <w:lang w:eastAsia="ru-RU" w:bidi="ru-RU"/>
              </w:rPr>
            </w:pPr>
            <w:r w:rsidRPr="00282FE5">
              <w:rPr>
                <w:rFonts w:ascii="Courier New" w:eastAsia="Courier New" w:hAnsi="Courier New" w:cs="Courier New"/>
                <w:color w:val="000000"/>
                <w:sz w:val="20"/>
                <w:szCs w:val="20"/>
                <w:lang w:eastAsia="ru-RU" w:bidi="ru-RU"/>
              </w:rPr>
              <w:t>10.51.52.140-00000005, 10.51.52.140-00000003, 10.51.52.140-00000002</w:t>
            </w:r>
          </w:p>
        </w:tc>
      </w:tr>
      <w:tr w:rsidR="00282FE5" w:rsidRPr="00282FE5" w14:paraId="49EA2FB4" w14:textId="77777777" w:rsidTr="00964825">
        <w:trPr>
          <w:trHeight w:val="2340"/>
        </w:trPr>
        <w:tc>
          <w:tcPr>
            <w:tcW w:w="5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DF5D78F"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227</w:t>
            </w:r>
          </w:p>
        </w:tc>
        <w:tc>
          <w:tcPr>
            <w:tcW w:w="2023" w:type="dxa"/>
            <w:tcBorders>
              <w:top w:val="single" w:sz="4" w:space="0" w:color="auto"/>
              <w:left w:val="nil"/>
              <w:bottom w:val="single" w:sz="4" w:space="0" w:color="auto"/>
              <w:right w:val="single" w:sz="4" w:space="0" w:color="auto"/>
            </w:tcBorders>
            <w:shd w:val="clear" w:color="000000" w:fill="FDE9D9"/>
            <w:tcMar>
              <w:top w:w="15" w:type="dxa"/>
              <w:left w:w="15" w:type="dxa"/>
              <w:bottom w:w="0" w:type="dxa"/>
              <w:right w:w="15" w:type="dxa"/>
            </w:tcMar>
            <w:vAlign w:val="center"/>
            <w:hideMark/>
          </w:tcPr>
          <w:p w14:paraId="5B5B8507"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Кефир 2,5% жирности</w:t>
            </w:r>
          </w:p>
        </w:tc>
        <w:tc>
          <w:tcPr>
            <w:tcW w:w="192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10B55F3"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Кефир тип 7</w:t>
            </w:r>
          </w:p>
        </w:tc>
        <w:tc>
          <w:tcPr>
            <w:tcW w:w="116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AED4783"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10.51.52.140</w:t>
            </w:r>
          </w:p>
        </w:tc>
        <w:tc>
          <w:tcPr>
            <w:tcW w:w="108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BDD2636"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007</w:t>
            </w:r>
          </w:p>
        </w:tc>
        <w:tc>
          <w:tcPr>
            <w:tcW w:w="89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E0FB33D"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КГ</w:t>
            </w:r>
          </w:p>
        </w:tc>
        <w:tc>
          <w:tcPr>
            <w:tcW w:w="51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3B5C3242" w14:textId="77777777" w:rsidR="00282FE5" w:rsidRPr="00282FE5" w:rsidRDefault="00282FE5" w:rsidP="00282FE5">
            <w:pPr>
              <w:widowControl w:val="0"/>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Вес: не более 0,5 КГ</w:t>
            </w:r>
            <w:r w:rsidRPr="00282FE5">
              <w:rPr>
                <w:rFonts w:eastAsia="Courier New" w:cs="Times New Roman"/>
                <w:color w:val="000000"/>
                <w:sz w:val="18"/>
                <w:szCs w:val="18"/>
                <w:lang w:eastAsia="ru-RU" w:bidi="ru-RU"/>
              </w:rPr>
              <w:br/>
              <w:t>Массовая доля жира: 2,5 ПРОЦ</w:t>
            </w:r>
            <w:r w:rsidRPr="00282FE5">
              <w:rPr>
                <w:rFonts w:eastAsia="Courier New" w:cs="Times New Roman"/>
                <w:color w:val="000000"/>
                <w:sz w:val="18"/>
                <w:szCs w:val="18"/>
                <w:lang w:eastAsia="ru-RU" w:bidi="ru-RU"/>
              </w:rPr>
              <w:br/>
              <w:t>Наличие обогащающих компонентов: Нет; Да</w:t>
            </w:r>
            <w:r w:rsidRPr="00282FE5">
              <w:rPr>
                <w:rFonts w:eastAsia="Courier New" w:cs="Times New Roman"/>
                <w:color w:val="000000"/>
                <w:sz w:val="18"/>
                <w:szCs w:val="18"/>
                <w:lang w:eastAsia="ru-RU" w:bidi="ru-RU"/>
              </w:rPr>
              <w:br/>
              <w:t>Вид молочного сырья: Нормализованное молоко; Восстановленное молоко; Смесь</w:t>
            </w:r>
            <w:r w:rsidRPr="00282FE5">
              <w:rPr>
                <w:rFonts w:eastAsia="Courier New" w:cs="Times New Roman"/>
                <w:color w:val="000000"/>
                <w:sz w:val="18"/>
                <w:szCs w:val="18"/>
                <w:lang w:eastAsia="ru-RU" w:bidi="ru-RU"/>
              </w:rPr>
              <w:br/>
              <w:t>Упаковка производителя: Наличие</w:t>
            </w:r>
            <w:r w:rsidRPr="00282FE5">
              <w:rPr>
                <w:rFonts w:eastAsia="Courier New" w:cs="Times New Roman"/>
                <w:color w:val="000000"/>
                <w:sz w:val="18"/>
                <w:szCs w:val="18"/>
                <w:lang w:eastAsia="ru-RU" w:bidi="ru-RU"/>
              </w:rPr>
              <w:br/>
              <w:t>Соответствие нормативно-технической документации: 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Технический регламент Таможенного союза "О безопасности молока и молочной продукции" от 09.10.2013 № 033/2013, ГОСТ 31454-2012</w:t>
            </w:r>
          </w:p>
        </w:tc>
        <w:tc>
          <w:tcPr>
            <w:tcW w:w="283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B00D4A2" w14:textId="77777777" w:rsidR="00282FE5" w:rsidRPr="00282FE5" w:rsidRDefault="00282FE5" w:rsidP="00282FE5">
            <w:pPr>
              <w:widowControl w:val="0"/>
              <w:jc w:val="center"/>
              <w:rPr>
                <w:rFonts w:ascii="Courier New" w:eastAsia="Courier New" w:hAnsi="Courier New" w:cs="Courier New"/>
                <w:color w:val="000000"/>
                <w:sz w:val="20"/>
                <w:szCs w:val="20"/>
                <w:lang w:eastAsia="ru-RU" w:bidi="ru-RU"/>
              </w:rPr>
            </w:pPr>
            <w:r w:rsidRPr="00282FE5">
              <w:rPr>
                <w:rFonts w:ascii="Courier New" w:eastAsia="Courier New" w:hAnsi="Courier New" w:cs="Courier New"/>
                <w:color w:val="000000"/>
                <w:sz w:val="20"/>
                <w:szCs w:val="20"/>
                <w:lang w:eastAsia="ru-RU" w:bidi="ru-RU"/>
              </w:rPr>
              <w:t>10.51.52.140-00000008, 10.51.52.140-00000010, 10.51.52.140-00000011</w:t>
            </w:r>
          </w:p>
        </w:tc>
      </w:tr>
      <w:tr w:rsidR="00282FE5" w:rsidRPr="00282FE5" w14:paraId="223DBD7F" w14:textId="77777777" w:rsidTr="00964825">
        <w:trPr>
          <w:trHeight w:val="2741"/>
        </w:trPr>
        <w:tc>
          <w:tcPr>
            <w:tcW w:w="5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3834F8F6"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228</w:t>
            </w:r>
          </w:p>
        </w:tc>
        <w:tc>
          <w:tcPr>
            <w:tcW w:w="2023" w:type="dxa"/>
            <w:tcBorders>
              <w:top w:val="single" w:sz="4" w:space="0" w:color="auto"/>
              <w:left w:val="nil"/>
              <w:bottom w:val="single" w:sz="4" w:space="0" w:color="auto"/>
              <w:right w:val="single" w:sz="4" w:space="0" w:color="auto"/>
            </w:tcBorders>
            <w:shd w:val="clear" w:color="000000" w:fill="FDE9D9"/>
            <w:tcMar>
              <w:top w:w="15" w:type="dxa"/>
              <w:left w:w="15" w:type="dxa"/>
              <w:bottom w:w="0" w:type="dxa"/>
              <w:right w:w="15" w:type="dxa"/>
            </w:tcMar>
            <w:vAlign w:val="center"/>
            <w:hideMark/>
          </w:tcPr>
          <w:p w14:paraId="633FD6C6"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Кефир для детского питания 3,2 % жирности</w:t>
            </w:r>
          </w:p>
        </w:tc>
        <w:tc>
          <w:tcPr>
            <w:tcW w:w="192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31F48DE"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Кефир тип 5</w:t>
            </w:r>
          </w:p>
        </w:tc>
        <w:tc>
          <w:tcPr>
            <w:tcW w:w="116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23B2573"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10.51.52.140</w:t>
            </w:r>
          </w:p>
        </w:tc>
        <w:tc>
          <w:tcPr>
            <w:tcW w:w="108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218541E"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005</w:t>
            </w:r>
          </w:p>
        </w:tc>
        <w:tc>
          <w:tcPr>
            <w:tcW w:w="89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A5FC43C"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Л; ДМ3</w:t>
            </w:r>
          </w:p>
        </w:tc>
        <w:tc>
          <w:tcPr>
            <w:tcW w:w="51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76F8319F" w14:textId="77777777" w:rsidR="00282FE5" w:rsidRPr="00282FE5" w:rsidRDefault="00282FE5" w:rsidP="00282FE5">
            <w:pPr>
              <w:widowControl w:val="0"/>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Назначение: Для детского питания</w:t>
            </w:r>
            <w:r w:rsidRPr="00282FE5">
              <w:rPr>
                <w:rFonts w:eastAsia="Courier New" w:cs="Times New Roman"/>
                <w:color w:val="000000"/>
                <w:sz w:val="18"/>
                <w:szCs w:val="18"/>
                <w:lang w:eastAsia="ru-RU" w:bidi="ru-RU"/>
              </w:rPr>
              <w:br/>
              <w:t>Объем: не более 0,3 Л; ДМ3</w:t>
            </w:r>
            <w:r w:rsidRPr="00282FE5">
              <w:rPr>
                <w:rFonts w:eastAsia="Courier New" w:cs="Times New Roman"/>
                <w:color w:val="000000"/>
                <w:sz w:val="18"/>
                <w:szCs w:val="18"/>
                <w:lang w:eastAsia="ru-RU" w:bidi="ru-RU"/>
              </w:rPr>
              <w:br/>
              <w:t>Массовая доля жира: 3,2 ПРОЦ</w:t>
            </w:r>
            <w:r w:rsidRPr="00282FE5">
              <w:rPr>
                <w:rFonts w:eastAsia="Courier New" w:cs="Times New Roman"/>
                <w:color w:val="000000"/>
                <w:sz w:val="18"/>
                <w:szCs w:val="18"/>
                <w:lang w:eastAsia="ru-RU" w:bidi="ru-RU"/>
              </w:rPr>
              <w:br/>
              <w:t>Наличие обогащающих компонентов: Нет; Да</w:t>
            </w:r>
            <w:r w:rsidRPr="00282FE5">
              <w:rPr>
                <w:rFonts w:eastAsia="Courier New" w:cs="Times New Roman"/>
                <w:color w:val="000000"/>
                <w:sz w:val="18"/>
                <w:szCs w:val="18"/>
                <w:lang w:eastAsia="ru-RU" w:bidi="ru-RU"/>
              </w:rPr>
              <w:br/>
              <w:t>Вид молочного сырья: Нормализованное молоко; Восстановленное молоко; Смесь</w:t>
            </w:r>
            <w:r w:rsidRPr="00282FE5">
              <w:rPr>
                <w:rFonts w:eastAsia="Courier New" w:cs="Times New Roman"/>
                <w:color w:val="000000"/>
                <w:sz w:val="18"/>
                <w:szCs w:val="18"/>
                <w:lang w:eastAsia="ru-RU" w:bidi="ru-RU"/>
              </w:rPr>
              <w:br/>
              <w:t>Упаковка производителя: Наличие</w:t>
            </w:r>
            <w:r w:rsidRPr="00282FE5">
              <w:rPr>
                <w:rFonts w:eastAsia="Courier New" w:cs="Times New Roman"/>
                <w:color w:val="000000"/>
                <w:sz w:val="18"/>
                <w:szCs w:val="18"/>
                <w:lang w:eastAsia="ru-RU" w:bidi="ru-RU"/>
              </w:rPr>
              <w:br/>
              <w:t xml:space="preserve">Соответствие нормативно-технической документации: 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Технический регламент Таможенного союза "О безопасности молока и молочной продукции" от 09.10.2013 № 033/2013, ТУ производителя; Технический регламент Таможенного союза "О безопасности упаковки" от </w:t>
            </w:r>
            <w:r w:rsidRPr="00282FE5">
              <w:rPr>
                <w:rFonts w:eastAsia="Courier New" w:cs="Times New Roman"/>
                <w:color w:val="000000"/>
                <w:sz w:val="18"/>
                <w:szCs w:val="18"/>
                <w:lang w:eastAsia="ru-RU" w:bidi="ru-RU"/>
              </w:rPr>
              <w:lastRenderedPageBreak/>
              <w:t>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Технический регламент Таможенного союза "О безопасности молока и молочной продукции" от 09.10.2013 № 033/2013, ГОСТ 32925-2014</w:t>
            </w:r>
          </w:p>
        </w:tc>
        <w:tc>
          <w:tcPr>
            <w:tcW w:w="283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A949C52" w14:textId="77777777" w:rsidR="00282FE5" w:rsidRPr="00282FE5" w:rsidRDefault="00282FE5" w:rsidP="00282FE5">
            <w:pPr>
              <w:widowControl w:val="0"/>
              <w:jc w:val="center"/>
              <w:rPr>
                <w:rFonts w:ascii="Courier New" w:eastAsia="Courier New" w:hAnsi="Courier New" w:cs="Courier New"/>
                <w:color w:val="000000"/>
                <w:sz w:val="20"/>
                <w:szCs w:val="20"/>
                <w:lang w:eastAsia="ru-RU" w:bidi="ru-RU"/>
              </w:rPr>
            </w:pPr>
            <w:r w:rsidRPr="00282FE5">
              <w:rPr>
                <w:rFonts w:ascii="Courier New" w:eastAsia="Courier New" w:hAnsi="Courier New" w:cs="Courier New"/>
                <w:color w:val="000000"/>
                <w:sz w:val="20"/>
                <w:szCs w:val="20"/>
                <w:lang w:eastAsia="ru-RU" w:bidi="ru-RU"/>
              </w:rPr>
              <w:lastRenderedPageBreak/>
              <w:t>10.51.52.140-00000003, 10.51.52.140-00000002, 10.51.52.140-00000005</w:t>
            </w:r>
          </w:p>
        </w:tc>
      </w:tr>
      <w:tr w:rsidR="00282FE5" w:rsidRPr="00282FE5" w14:paraId="3178033E" w14:textId="77777777" w:rsidTr="00964825">
        <w:trPr>
          <w:trHeight w:val="2808"/>
        </w:trPr>
        <w:tc>
          <w:tcPr>
            <w:tcW w:w="5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359B8475"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lastRenderedPageBreak/>
              <w:t>229</w:t>
            </w:r>
          </w:p>
        </w:tc>
        <w:tc>
          <w:tcPr>
            <w:tcW w:w="2023" w:type="dxa"/>
            <w:tcBorders>
              <w:top w:val="single" w:sz="4" w:space="0" w:color="auto"/>
              <w:left w:val="nil"/>
              <w:bottom w:val="single" w:sz="4" w:space="0" w:color="auto"/>
              <w:right w:val="single" w:sz="4" w:space="0" w:color="auto"/>
            </w:tcBorders>
            <w:shd w:val="clear" w:color="000000" w:fill="FDE9D9"/>
            <w:tcMar>
              <w:top w:w="15" w:type="dxa"/>
              <w:left w:w="15" w:type="dxa"/>
              <w:bottom w:w="0" w:type="dxa"/>
              <w:right w:w="15" w:type="dxa"/>
            </w:tcMar>
            <w:vAlign w:val="center"/>
            <w:hideMark/>
          </w:tcPr>
          <w:p w14:paraId="2A3555BF"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Кефир для детского питания 3,2 % жирности</w:t>
            </w:r>
          </w:p>
        </w:tc>
        <w:tc>
          <w:tcPr>
            <w:tcW w:w="192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B2740AD"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Кефир тип 8</w:t>
            </w:r>
          </w:p>
        </w:tc>
        <w:tc>
          <w:tcPr>
            <w:tcW w:w="116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BE900D9"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10.51.52.140</w:t>
            </w:r>
          </w:p>
        </w:tc>
        <w:tc>
          <w:tcPr>
            <w:tcW w:w="108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4D229B3"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008</w:t>
            </w:r>
          </w:p>
        </w:tc>
        <w:tc>
          <w:tcPr>
            <w:tcW w:w="89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D967998"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КГ</w:t>
            </w:r>
          </w:p>
        </w:tc>
        <w:tc>
          <w:tcPr>
            <w:tcW w:w="51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60C36D38" w14:textId="77777777" w:rsidR="00282FE5" w:rsidRPr="00282FE5" w:rsidRDefault="00282FE5" w:rsidP="00282FE5">
            <w:pPr>
              <w:widowControl w:val="0"/>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Назначение: Для детского питания</w:t>
            </w:r>
            <w:r w:rsidRPr="00282FE5">
              <w:rPr>
                <w:rFonts w:eastAsia="Courier New" w:cs="Times New Roman"/>
                <w:color w:val="000000"/>
                <w:sz w:val="18"/>
                <w:szCs w:val="18"/>
                <w:lang w:eastAsia="ru-RU" w:bidi="ru-RU"/>
              </w:rPr>
              <w:br/>
              <w:t>Вес: не более 0,3 КГ</w:t>
            </w:r>
            <w:r w:rsidRPr="00282FE5">
              <w:rPr>
                <w:rFonts w:eastAsia="Courier New" w:cs="Times New Roman"/>
                <w:color w:val="000000"/>
                <w:sz w:val="18"/>
                <w:szCs w:val="18"/>
                <w:lang w:eastAsia="ru-RU" w:bidi="ru-RU"/>
              </w:rPr>
              <w:br/>
              <w:t>Массовая доля жира: 3,2 ПРОЦ</w:t>
            </w:r>
            <w:r w:rsidRPr="00282FE5">
              <w:rPr>
                <w:rFonts w:eastAsia="Courier New" w:cs="Times New Roman"/>
                <w:color w:val="000000"/>
                <w:sz w:val="18"/>
                <w:szCs w:val="18"/>
                <w:lang w:eastAsia="ru-RU" w:bidi="ru-RU"/>
              </w:rPr>
              <w:br/>
              <w:t>Наличие обогащающих компонентов: Нет; Да</w:t>
            </w:r>
            <w:r w:rsidRPr="00282FE5">
              <w:rPr>
                <w:rFonts w:eastAsia="Courier New" w:cs="Times New Roman"/>
                <w:color w:val="000000"/>
                <w:sz w:val="18"/>
                <w:szCs w:val="18"/>
                <w:lang w:eastAsia="ru-RU" w:bidi="ru-RU"/>
              </w:rPr>
              <w:br/>
              <w:t>Вид молочного сырья: Нормализованное молоко; Восстановленное молоко; Смесь</w:t>
            </w:r>
            <w:r w:rsidRPr="00282FE5">
              <w:rPr>
                <w:rFonts w:eastAsia="Courier New" w:cs="Times New Roman"/>
                <w:color w:val="000000"/>
                <w:sz w:val="18"/>
                <w:szCs w:val="18"/>
                <w:lang w:eastAsia="ru-RU" w:bidi="ru-RU"/>
              </w:rPr>
              <w:br/>
              <w:t>Упаковка производителя: Наличие</w:t>
            </w:r>
            <w:r w:rsidRPr="00282FE5">
              <w:rPr>
                <w:rFonts w:eastAsia="Courier New" w:cs="Times New Roman"/>
                <w:color w:val="000000"/>
                <w:sz w:val="18"/>
                <w:szCs w:val="18"/>
                <w:lang w:eastAsia="ru-RU" w:bidi="ru-RU"/>
              </w:rPr>
              <w:br/>
              <w:t>Соответствие нормативно-технической документации: 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Технический регламент Таможенного союза "О безопасности молока и молочной продукции" от 09.10.2013 № 033/2013, ТУ производителя; 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Технический регламент Таможенного союза "О безопасности молока и молочной продукции" от 09.10.2013 № 033/2013, ГОСТ 32925-2014</w:t>
            </w:r>
          </w:p>
        </w:tc>
        <w:tc>
          <w:tcPr>
            <w:tcW w:w="283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441F59B" w14:textId="77777777" w:rsidR="00282FE5" w:rsidRPr="00282FE5" w:rsidRDefault="00282FE5" w:rsidP="00282FE5">
            <w:pPr>
              <w:widowControl w:val="0"/>
              <w:jc w:val="center"/>
              <w:rPr>
                <w:rFonts w:ascii="Courier New" w:eastAsia="Courier New" w:hAnsi="Courier New" w:cs="Courier New"/>
                <w:color w:val="000000"/>
                <w:sz w:val="20"/>
                <w:szCs w:val="20"/>
                <w:lang w:eastAsia="ru-RU" w:bidi="ru-RU"/>
              </w:rPr>
            </w:pPr>
            <w:r w:rsidRPr="00282FE5">
              <w:rPr>
                <w:rFonts w:ascii="Courier New" w:eastAsia="Courier New" w:hAnsi="Courier New" w:cs="Courier New"/>
                <w:color w:val="000000"/>
                <w:sz w:val="20"/>
                <w:szCs w:val="20"/>
                <w:lang w:eastAsia="ru-RU" w:bidi="ru-RU"/>
              </w:rPr>
              <w:t>10.51.52.140-00000008, 10.51.52.140-00000010, 10.51.52.140-00000011</w:t>
            </w:r>
          </w:p>
        </w:tc>
      </w:tr>
      <w:tr w:rsidR="00282FE5" w:rsidRPr="00282FE5" w14:paraId="6689A2CF" w14:textId="77777777" w:rsidTr="00964825">
        <w:trPr>
          <w:trHeight w:val="2099"/>
        </w:trPr>
        <w:tc>
          <w:tcPr>
            <w:tcW w:w="5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64212362"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230</w:t>
            </w:r>
          </w:p>
        </w:tc>
        <w:tc>
          <w:tcPr>
            <w:tcW w:w="2023" w:type="dxa"/>
            <w:tcBorders>
              <w:top w:val="single" w:sz="4" w:space="0" w:color="auto"/>
              <w:left w:val="nil"/>
              <w:bottom w:val="single" w:sz="4" w:space="0" w:color="auto"/>
              <w:right w:val="single" w:sz="4" w:space="0" w:color="auto"/>
            </w:tcBorders>
            <w:shd w:val="clear" w:color="000000" w:fill="FDE9D9"/>
            <w:tcMar>
              <w:top w:w="15" w:type="dxa"/>
              <w:left w:w="15" w:type="dxa"/>
              <w:bottom w:w="0" w:type="dxa"/>
              <w:right w:w="15" w:type="dxa"/>
            </w:tcMar>
            <w:vAlign w:val="center"/>
            <w:hideMark/>
          </w:tcPr>
          <w:p w14:paraId="665759D7"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 xml:space="preserve">Кисломолочные продукты, обогащенные бифидобактериями бифидум 2,5% жирности </w:t>
            </w:r>
          </w:p>
        </w:tc>
        <w:tc>
          <w:tcPr>
            <w:tcW w:w="192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01E74E2"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Кисломолочные продукты тип 1</w:t>
            </w:r>
          </w:p>
        </w:tc>
        <w:tc>
          <w:tcPr>
            <w:tcW w:w="116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B76CB87"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10.51.52.190</w:t>
            </w:r>
          </w:p>
        </w:tc>
        <w:tc>
          <w:tcPr>
            <w:tcW w:w="108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76AFA8B"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001</w:t>
            </w:r>
          </w:p>
        </w:tc>
        <w:tc>
          <w:tcPr>
            <w:tcW w:w="89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E1A941D"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КГ</w:t>
            </w:r>
          </w:p>
        </w:tc>
        <w:tc>
          <w:tcPr>
            <w:tcW w:w="51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0CB112C7" w14:textId="77777777" w:rsidR="00282FE5" w:rsidRPr="00282FE5" w:rsidRDefault="00282FE5" w:rsidP="00282FE5">
            <w:pPr>
              <w:widowControl w:val="0"/>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Бифидобактерии бифидум в составе: Наличие</w:t>
            </w:r>
            <w:r w:rsidRPr="00282FE5">
              <w:rPr>
                <w:rFonts w:eastAsia="Courier New" w:cs="Times New Roman"/>
                <w:color w:val="000000"/>
                <w:sz w:val="18"/>
                <w:szCs w:val="18"/>
                <w:lang w:eastAsia="ru-RU" w:bidi="ru-RU"/>
              </w:rPr>
              <w:br/>
              <w:t>Вес: не менее 0,4 не более 0,5 КГ</w:t>
            </w:r>
            <w:r w:rsidRPr="00282FE5">
              <w:rPr>
                <w:rFonts w:eastAsia="Courier New" w:cs="Times New Roman"/>
                <w:color w:val="000000"/>
                <w:sz w:val="18"/>
                <w:szCs w:val="18"/>
                <w:lang w:eastAsia="ru-RU" w:bidi="ru-RU"/>
              </w:rPr>
              <w:br/>
              <w:t>Жирность: 2,5 ПРОЦ</w:t>
            </w:r>
            <w:r w:rsidRPr="00282FE5">
              <w:rPr>
                <w:rFonts w:eastAsia="Courier New" w:cs="Times New Roman"/>
                <w:color w:val="000000"/>
                <w:sz w:val="18"/>
                <w:szCs w:val="18"/>
                <w:lang w:eastAsia="ru-RU" w:bidi="ru-RU"/>
              </w:rPr>
              <w:br/>
              <w:t>Упаковка производителя: Наличие</w:t>
            </w:r>
            <w:r w:rsidRPr="00282FE5">
              <w:rPr>
                <w:rFonts w:eastAsia="Courier New" w:cs="Times New Roman"/>
                <w:color w:val="000000"/>
                <w:sz w:val="18"/>
                <w:szCs w:val="18"/>
                <w:lang w:eastAsia="ru-RU" w:bidi="ru-RU"/>
              </w:rPr>
              <w:br/>
              <w:t xml:space="preserve">Соответствие нормативно-технической документации: 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w:t>
            </w:r>
            <w:r w:rsidRPr="00282FE5">
              <w:rPr>
                <w:rFonts w:eastAsia="Courier New" w:cs="Times New Roman"/>
                <w:color w:val="000000"/>
                <w:sz w:val="18"/>
                <w:szCs w:val="18"/>
                <w:lang w:eastAsia="ru-RU" w:bidi="ru-RU"/>
              </w:rPr>
              <w:lastRenderedPageBreak/>
              <w:t>от 09.12.2011 № 022/2011, Технический регламент Таможенного союза "О безопасности молока и молочной продукции" от 09.10.2013 № 033/2013, ГОСТ 33491-2015</w:t>
            </w:r>
          </w:p>
        </w:tc>
        <w:tc>
          <w:tcPr>
            <w:tcW w:w="283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02A0189" w14:textId="77777777" w:rsidR="00282FE5" w:rsidRPr="00282FE5" w:rsidRDefault="00282FE5" w:rsidP="00282FE5">
            <w:pPr>
              <w:widowControl w:val="0"/>
              <w:jc w:val="center"/>
              <w:rPr>
                <w:rFonts w:ascii="Courier New" w:eastAsia="Courier New" w:hAnsi="Courier New" w:cs="Courier New"/>
                <w:color w:val="000000"/>
                <w:sz w:val="20"/>
                <w:szCs w:val="20"/>
                <w:lang w:eastAsia="ru-RU" w:bidi="ru-RU"/>
              </w:rPr>
            </w:pPr>
            <w:r w:rsidRPr="00282FE5">
              <w:rPr>
                <w:rFonts w:ascii="Courier New" w:eastAsia="Courier New" w:hAnsi="Courier New" w:cs="Courier New"/>
                <w:color w:val="000000"/>
                <w:sz w:val="20"/>
                <w:szCs w:val="20"/>
                <w:lang w:eastAsia="ru-RU" w:bidi="ru-RU"/>
              </w:rPr>
              <w:lastRenderedPageBreak/>
              <w:t> </w:t>
            </w:r>
          </w:p>
        </w:tc>
      </w:tr>
      <w:tr w:rsidR="00282FE5" w:rsidRPr="00282FE5" w14:paraId="06DFA69E" w14:textId="77777777" w:rsidTr="00964825">
        <w:trPr>
          <w:trHeight w:val="2099"/>
        </w:trPr>
        <w:tc>
          <w:tcPr>
            <w:tcW w:w="5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937C853"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lastRenderedPageBreak/>
              <w:t>231</w:t>
            </w:r>
          </w:p>
        </w:tc>
        <w:tc>
          <w:tcPr>
            <w:tcW w:w="2023" w:type="dxa"/>
            <w:tcBorders>
              <w:top w:val="single" w:sz="4" w:space="0" w:color="auto"/>
              <w:left w:val="nil"/>
              <w:bottom w:val="single" w:sz="4" w:space="0" w:color="auto"/>
              <w:right w:val="single" w:sz="4" w:space="0" w:color="auto"/>
            </w:tcBorders>
            <w:shd w:val="clear" w:color="000000" w:fill="FDE9D9"/>
            <w:tcMar>
              <w:top w:w="15" w:type="dxa"/>
              <w:left w:w="15" w:type="dxa"/>
              <w:bottom w:w="0" w:type="dxa"/>
              <w:right w:w="15" w:type="dxa"/>
            </w:tcMar>
            <w:vAlign w:val="center"/>
            <w:hideMark/>
          </w:tcPr>
          <w:p w14:paraId="7C0CFA4E"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 xml:space="preserve">Кисломолочные продукты, обогащенные бифидобактериями бифидум 2,5% жирности </w:t>
            </w:r>
          </w:p>
        </w:tc>
        <w:tc>
          <w:tcPr>
            <w:tcW w:w="192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8EB8098"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Кисломолочные продукты тип 3</w:t>
            </w:r>
          </w:p>
        </w:tc>
        <w:tc>
          <w:tcPr>
            <w:tcW w:w="116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DB0FD3F"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10.51.52.190</w:t>
            </w:r>
          </w:p>
        </w:tc>
        <w:tc>
          <w:tcPr>
            <w:tcW w:w="108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9F00BF1"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004</w:t>
            </w:r>
          </w:p>
        </w:tc>
        <w:tc>
          <w:tcPr>
            <w:tcW w:w="89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906DCE9"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КГ</w:t>
            </w:r>
          </w:p>
        </w:tc>
        <w:tc>
          <w:tcPr>
            <w:tcW w:w="51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1755D7F9" w14:textId="77777777" w:rsidR="00282FE5" w:rsidRPr="00282FE5" w:rsidRDefault="00282FE5" w:rsidP="00282FE5">
            <w:pPr>
              <w:widowControl w:val="0"/>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Бифидобактерии бифидум в составе: Наличие</w:t>
            </w:r>
            <w:r w:rsidRPr="00282FE5">
              <w:rPr>
                <w:rFonts w:eastAsia="Courier New" w:cs="Times New Roman"/>
                <w:color w:val="000000"/>
                <w:sz w:val="18"/>
                <w:szCs w:val="18"/>
                <w:lang w:eastAsia="ru-RU" w:bidi="ru-RU"/>
              </w:rPr>
              <w:br/>
              <w:t>Вес: не более 0,3 КГ</w:t>
            </w:r>
            <w:r w:rsidRPr="00282FE5">
              <w:rPr>
                <w:rFonts w:eastAsia="Courier New" w:cs="Times New Roman"/>
                <w:color w:val="000000"/>
                <w:sz w:val="18"/>
                <w:szCs w:val="18"/>
                <w:lang w:eastAsia="ru-RU" w:bidi="ru-RU"/>
              </w:rPr>
              <w:br/>
              <w:t>Жирность: 2,5 ПРОЦ</w:t>
            </w:r>
            <w:r w:rsidRPr="00282FE5">
              <w:rPr>
                <w:rFonts w:eastAsia="Courier New" w:cs="Times New Roman"/>
                <w:color w:val="000000"/>
                <w:sz w:val="18"/>
                <w:szCs w:val="18"/>
                <w:lang w:eastAsia="ru-RU" w:bidi="ru-RU"/>
              </w:rPr>
              <w:br/>
              <w:t>Упаковка производителя: Наличие</w:t>
            </w:r>
            <w:r w:rsidRPr="00282FE5">
              <w:rPr>
                <w:rFonts w:eastAsia="Courier New" w:cs="Times New Roman"/>
                <w:color w:val="000000"/>
                <w:sz w:val="18"/>
                <w:szCs w:val="18"/>
                <w:lang w:eastAsia="ru-RU" w:bidi="ru-RU"/>
              </w:rPr>
              <w:br/>
              <w:t>Соответствие нормативно-технической документации: 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Технический регламент Таможенного союза "О безопасности молока и молочной продукции" от 09.10.2013 № 033/2013, ГОСТ 33491-2015</w:t>
            </w:r>
          </w:p>
        </w:tc>
        <w:tc>
          <w:tcPr>
            <w:tcW w:w="283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34B3290" w14:textId="77777777" w:rsidR="00282FE5" w:rsidRPr="00282FE5" w:rsidRDefault="00282FE5" w:rsidP="00282FE5">
            <w:pPr>
              <w:widowControl w:val="0"/>
              <w:jc w:val="center"/>
              <w:rPr>
                <w:rFonts w:ascii="Courier New" w:eastAsia="Courier New" w:hAnsi="Courier New" w:cs="Courier New"/>
                <w:color w:val="000000"/>
                <w:sz w:val="20"/>
                <w:szCs w:val="20"/>
                <w:lang w:eastAsia="ru-RU" w:bidi="ru-RU"/>
              </w:rPr>
            </w:pPr>
            <w:r w:rsidRPr="00282FE5">
              <w:rPr>
                <w:rFonts w:ascii="Courier New" w:eastAsia="Courier New" w:hAnsi="Courier New" w:cs="Courier New"/>
                <w:color w:val="000000"/>
                <w:sz w:val="20"/>
                <w:szCs w:val="20"/>
                <w:lang w:eastAsia="ru-RU" w:bidi="ru-RU"/>
              </w:rPr>
              <w:t> </w:t>
            </w:r>
          </w:p>
        </w:tc>
      </w:tr>
      <w:tr w:rsidR="00282FE5" w:rsidRPr="00282FE5" w14:paraId="2D913FAD" w14:textId="77777777" w:rsidTr="00964825">
        <w:trPr>
          <w:trHeight w:val="2152"/>
        </w:trPr>
        <w:tc>
          <w:tcPr>
            <w:tcW w:w="5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D07A8E1"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232</w:t>
            </w:r>
          </w:p>
        </w:tc>
        <w:tc>
          <w:tcPr>
            <w:tcW w:w="2023" w:type="dxa"/>
            <w:tcBorders>
              <w:top w:val="single" w:sz="4" w:space="0" w:color="auto"/>
              <w:left w:val="nil"/>
              <w:bottom w:val="single" w:sz="4" w:space="0" w:color="auto"/>
              <w:right w:val="single" w:sz="4" w:space="0" w:color="auto"/>
            </w:tcBorders>
            <w:shd w:val="clear" w:color="000000" w:fill="FDE9D9"/>
            <w:tcMar>
              <w:top w:w="15" w:type="dxa"/>
              <w:left w:w="15" w:type="dxa"/>
              <w:bottom w:w="0" w:type="dxa"/>
              <w:right w:w="15" w:type="dxa"/>
            </w:tcMar>
            <w:vAlign w:val="center"/>
            <w:hideMark/>
          </w:tcPr>
          <w:p w14:paraId="39E6A365"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 xml:space="preserve">Кисломолочные продукты, обогащенные бифидобактериями бифидум 2,5% жирности </w:t>
            </w:r>
          </w:p>
        </w:tc>
        <w:tc>
          <w:tcPr>
            <w:tcW w:w="192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017237F"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Кисломолочные продукты тип 5</w:t>
            </w:r>
          </w:p>
        </w:tc>
        <w:tc>
          <w:tcPr>
            <w:tcW w:w="116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2B995C0"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10.51.52.190</w:t>
            </w:r>
          </w:p>
        </w:tc>
        <w:tc>
          <w:tcPr>
            <w:tcW w:w="108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4B2E60D"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008</w:t>
            </w:r>
          </w:p>
        </w:tc>
        <w:tc>
          <w:tcPr>
            <w:tcW w:w="89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E3071F0"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КГ</w:t>
            </w:r>
          </w:p>
        </w:tc>
        <w:tc>
          <w:tcPr>
            <w:tcW w:w="51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538FEFA2" w14:textId="77777777" w:rsidR="00282FE5" w:rsidRPr="00282FE5" w:rsidRDefault="00282FE5" w:rsidP="00282FE5">
            <w:pPr>
              <w:widowControl w:val="0"/>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Бифидобактерии бифидум в составе: Наличие</w:t>
            </w:r>
            <w:r w:rsidRPr="00282FE5">
              <w:rPr>
                <w:rFonts w:eastAsia="Courier New" w:cs="Times New Roman"/>
                <w:color w:val="000000"/>
                <w:sz w:val="18"/>
                <w:szCs w:val="18"/>
                <w:lang w:eastAsia="ru-RU" w:bidi="ru-RU"/>
              </w:rPr>
              <w:br/>
              <w:t>Вес: не менее 0,6 не более 1 КГ</w:t>
            </w:r>
            <w:r w:rsidRPr="00282FE5">
              <w:rPr>
                <w:rFonts w:eastAsia="Courier New" w:cs="Times New Roman"/>
                <w:color w:val="000000"/>
                <w:sz w:val="18"/>
                <w:szCs w:val="18"/>
                <w:lang w:eastAsia="ru-RU" w:bidi="ru-RU"/>
              </w:rPr>
              <w:br/>
              <w:t>Жирность: 2,5 ПРОЦ</w:t>
            </w:r>
            <w:r w:rsidRPr="00282FE5">
              <w:rPr>
                <w:rFonts w:eastAsia="Courier New" w:cs="Times New Roman"/>
                <w:color w:val="000000"/>
                <w:sz w:val="18"/>
                <w:szCs w:val="18"/>
                <w:lang w:eastAsia="ru-RU" w:bidi="ru-RU"/>
              </w:rPr>
              <w:br/>
              <w:t>Упаковка производителя: Наличие</w:t>
            </w:r>
            <w:r w:rsidRPr="00282FE5">
              <w:rPr>
                <w:rFonts w:eastAsia="Courier New" w:cs="Times New Roman"/>
                <w:color w:val="000000"/>
                <w:sz w:val="18"/>
                <w:szCs w:val="18"/>
                <w:lang w:eastAsia="ru-RU" w:bidi="ru-RU"/>
              </w:rPr>
              <w:br/>
              <w:t>Соответствие нормативно-технической документации: 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Технический регламент Таможенного союза "О безопасности молока и молочной продукции" от 09.10.2013 № 033/2013, ГОСТ 33491-2015</w:t>
            </w:r>
          </w:p>
        </w:tc>
        <w:tc>
          <w:tcPr>
            <w:tcW w:w="283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3E905D3" w14:textId="77777777" w:rsidR="00282FE5" w:rsidRPr="00282FE5" w:rsidRDefault="00282FE5" w:rsidP="00282FE5">
            <w:pPr>
              <w:widowControl w:val="0"/>
              <w:jc w:val="center"/>
              <w:rPr>
                <w:rFonts w:ascii="Courier New" w:eastAsia="Courier New" w:hAnsi="Courier New" w:cs="Courier New"/>
                <w:color w:val="000000"/>
                <w:sz w:val="20"/>
                <w:szCs w:val="20"/>
                <w:lang w:eastAsia="ru-RU" w:bidi="ru-RU"/>
              </w:rPr>
            </w:pPr>
            <w:r w:rsidRPr="00282FE5">
              <w:rPr>
                <w:rFonts w:ascii="Courier New" w:eastAsia="Courier New" w:hAnsi="Courier New" w:cs="Courier New"/>
                <w:color w:val="000000"/>
                <w:sz w:val="20"/>
                <w:szCs w:val="20"/>
                <w:lang w:eastAsia="ru-RU" w:bidi="ru-RU"/>
              </w:rPr>
              <w:t> </w:t>
            </w:r>
          </w:p>
        </w:tc>
      </w:tr>
      <w:tr w:rsidR="00282FE5" w:rsidRPr="00282FE5" w14:paraId="2D2264EC" w14:textId="77777777" w:rsidTr="00964825">
        <w:trPr>
          <w:trHeight w:val="2487"/>
        </w:trPr>
        <w:tc>
          <w:tcPr>
            <w:tcW w:w="5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3844A963"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lastRenderedPageBreak/>
              <w:t>233</w:t>
            </w:r>
          </w:p>
        </w:tc>
        <w:tc>
          <w:tcPr>
            <w:tcW w:w="2023" w:type="dxa"/>
            <w:tcBorders>
              <w:top w:val="single" w:sz="4" w:space="0" w:color="auto"/>
              <w:left w:val="nil"/>
              <w:bottom w:val="single" w:sz="4" w:space="0" w:color="auto"/>
              <w:right w:val="single" w:sz="4" w:space="0" w:color="auto"/>
            </w:tcBorders>
            <w:shd w:val="clear" w:color="000000" w:fill="FDE9D9"/>
            <w:tcMar>
              <w:top w:w="15" w:type="dxa"/>
              <w:left w:w="15" w:type="dxa"/>
              <w:bottom w:w="0" w:type="dxa"/>
              <w:right w:w="15" w:type="dxa"/>
            </w:tcMar>
            <w:vAlign w:val="center"/>
            <w:hideMark/>
          </w:tcPr>
          <w:p w14:paraId="3D231721"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Кисломолочные продукты, обогащенные бифидобактериями бифидум для детского питания, 2,5-3,2 % жирности*</w:t>
            </w:r>
          </w:p>
        </w:tc>
        <w:tc>
          <w:tcPr>
            <w:tcW w:w="192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63B1081"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Кисломолочные продукты тип 7</w:t>
            </w:r>
          </w:p>
        </w:tc>
        <w:tc>
          <w:tcPr>
            <w:tcW w:w="116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2F4CB3B"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10.51.52.190</w:t>
            </w:r>
          </w:p>
        </w:tc>
        <w:tc>
          <w:tcPr>
            <w:tcW w:w="108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42549E9"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005</w:t>
            </w:r>
          </w:p>
        </w:tc>
        <w:tc>
          <w:tcPr>
            <w:tcW w:w="89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5914151"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КГ</w:t>
            </w:r>
          </w:p>
        </w:tc>
        <w:tc>
          <w:tcPr>
            <w:tcW w:w="51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708399D0" w14:textId="77777777" w:rsidR="00282FE5" w:rsidRPr="00282FE5" w:rsidRDefault="00282FE5" w:rsidP="00282FE5">
            <w:pPr>
              <w:widowControl w:val="0"/>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Бифидобактерии бифидум в составе: Наличие</w:t>
            </w:r>
            <w:r w:rsidRPr="00282FE5">
              <w:rPr>
                <w:rFonts w:eastAsia="Courier New" w:cs="Times New Roman"/>
                <w:color w:val="000000"/>
                <w:sz w:val="18"/>
                <w:szCs w:val="18"/>
                <w:lang w:eastAsia="ru-RU" w:bidi="ru-RU"/>
              </w:rPr>
              <w:br/>
              <w:t>Назначение: Для детского питания</w:t>
            </w:r>
            <w:r w:rsidRPr="00282FE5">
              <w:rPr>
                <w:rFonts w:eastAsia="Courier New" w:cs="Times New Roman"/>
                <w:color w:val="000000"/>
                <w:sz w:val="18"/>
                <w:szCs w:val="18"/>
                <w:lang w:eastAsia="ru-RU" w:bidi="ru-RU"/>
              </w:rPr>
              <w:br/>
              <w:t>Вес: не более 0,3 КГ</w:t>
            </w:r>
            <w:r w:rsidRPr="00282FE5">
              <w:rPr>
                <w:rFonts w:eastAsia="Courier New" w:cs="Times New Roman"/>
                <w:color w:val="000000"/>
                <w:sz w:val="18"/>
                <w:szCs w:val="18"/>
                <w:lang w:eastAsia="ru-RU" w:bidi="ru-RU"/>
              </w:rPr>
              <w:br/>
              <w:t>Жирность: не менее 2,5 не более 3,2 ПРОЦ</w:t>
            </w:r>
            <w:r w:rsidRPr="00282FE5">
              <w:rPr>
                <w:rFonts w:eastAsia="Courier New" w:cs="Times New Roman"/>
                <w:color w:val="000000"/>
                <w:sz w:val="18"/>
                <w:szCs w:val="18"/>
                <w:lang w:eastAsia="ru-RU" w:bidi="ru-RU"/>
              </w:rPr>
              <w:br/>
              <w:t>Упаковка производителя: Наличие</w:t>
            </w:r>
            <w:r w:rsidRPr="00282FE5">
              <w:rPr>
                <w:rFonts w:eastAsia="Courier New" w:cs="Times New Roman"/>
                <w:color w:val="000000"/>
                <w:sz w:val="18"/>
                <w:szCs w:val="18"/>
                <w:lang w:eastAsia="ru-RU" w:bidi="ru-RU"/>
              </w:rPr>
              <w:br/>
              <w:t>Соответствие нормативно-технической документации: 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Технический регламент Таможенного союза "О безопасности молока и молочной продукции" от 09.10.2013 № 033/2013, ГОСТ 33491-2015; 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Технический регламент Таможенного союза "О безопасности молока и молочной продукции" от 09.10.2013 № 033/2013, ТУ производителя</w:t>
            </w:r>
          </w:p>
        </w:tc>
        <w:tc>
          <w:tcPr>
            <w:tcW w:w="283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3B0B528" w14:textId="77777777" w:rsidR="00282FE5" w:rsidRPr="00282FE5" w:rsidRDefault="00282FE5" w:rsidP="00282FE5">
            <w:pPr>
              <w:widowControl w:val="0"/>
              <w:jc w:val="center"/>
              <w:rPr>
                <w:rFonts w:ascii="Courier New" w:eastAsia="Courier New" w:hAnsi="Courier New" w:cs="Courier New"/>
                <w:color w:val="000000"/>
                <w:sz w:val="20"/>
                <w:szCs w:val="20"/>
                <w:lang w:eastAsia="ru-RU" w:bidi="ru-RU"/>
              </w:rPr>
            </w:pPr>
            <w:r w:rsidRPr="00282FE5">
              <w:rPr>
                <w:rFonts w:ascii="Courier New" w:eastAsia="Courier New" w:hAnsi="Courier New" w:cs="Courier New"/>
                <w:color w:val="000000"/>
                <w:sz w:val="20"/>
                <w:szCs w:val="20"/>
                <w:lang w:eastAsia="ru-RU" w:bidi="ru-RU"/>
              </w:rPr>
              <w:t> </w:t>
            </w:r>
          </w:p>
        </w:tc>
      </w:tr>
      <w:tr w:rsidR="00282FE5" w:rsidRPr="00282FE5" w14:paraId="69ABED2A" w14:textId="77777777" w:rsidTr="00964825">
        <w:trPr>
          <w:trHeight w:val="2781"/>
        </w:trPr>
        <w:tc>
          <w:tcPr>
            <w:tcW w:w="5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B867DB7"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234</w:t>
            </w:r>
          </w:p>
        </w:tc>
        <w:tc>
          <w:tcPr>
            <w:tcW w:w="2023" w:type="dxa"/>
            <w:tcBorders>
              <w:top w:val="single" w:sz="4" w:space="0" w:color="auto"/>
              <w:left w:val="nil"/>
              <w:bottom w:val="single" w:sz="4" w:space="0" w:color="auto"/>
              <w:right w:val="single" w:sz="4" w:space="0" w:color="auto"/>
            </w:tcBorders>
            <w:shd w:val="clear" w:color="000000" w:fill="FDE9D9"/>
            <w:tcMar>
              <w:top w:w="15" w:type="dxa"/>
              <w:left w:w="15" w:type="dxa"/>
              <w:bottom w:w="0" w:type="dxa"/>
              <w:right w:w="15" w:type="dxa"/>
            </w:tcMar>
            <w:vAlign w:val="center"/>
            <w:hideMark/>
          </w:tcPr>
          <w:p w14:paraId="11919001"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 xml:space="preserve">Сметана 15% жирности </w:t>
            </w:r>
          </w:p>
        </w:tc>
        <w:tc>
          <w:tcPr>
            <w:tcW w:w="192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84E2486"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Сметана тип 1</w:t>
            </w:r>
          </w:p>
        </w:tc>
        <w:tc>
          <w:tcPr>
            <w:tcW w:w="116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8DBD7F7"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10.51.52.211</w:t>
            </w:r>
          </w:p>
        </w:tc>
        <w:tc>
          <w:tcPr>
            <w:tcW w:w="108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4F8C371"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001</w:t>
            </w:r>
          </w:p>
        </w:tc>
        <w:tc>
          <w:tcPr>
            <w:tcW w:w="89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66EC668"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КГ</w:t>
            </w:r>
          </w:p>
        </w:tc>
        <w:tc>
          <w:tcPr>
            <w:tcW w:w="51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62BE3D19" w14:textId="77777777" w:rsidR="00282FE5" w:rsidRPr="00282FE5" w:rsidRDefault="00282FE5" w:rsidP="00282FE5">
            <w:pPr>
              <w:widowControl w:val="0"/>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Вес: не более 0,5 КГ</w:t>
            </w:r>
            <w:r w:rsidRPr="00282FE5">
              <w:rPr>
                <w:rFonts w:eastAsia="Courier New" w:cs="Times New Roman"/>
                <w:color w:val="000000"/>
                <w:sz w:val="18"/>
                <w:szCs w:val="18"/>
                <w:lang w:eastAsia="ru-RU" w:bidi="ru-RU"/>
              </w:rPr>
              <w:br/>
              <w:t>Массовая доля жира: ≥ 15 и &lt; 17 ПРОЦ</w:t>
            </w:r>
            <w:r w:rsidRPr="00282FE5">
              <w:rPr>
                <w:rFonts w:eastAsia="Courier New" w:cs="Times New Roman"/>
                <w:color w:val="000000"/>
                <w:sz w:val="18"/>
                <w:szCs w:val="18"/>
                <w:lang w:eastAsia="ru-RU" w:bidi="ru-RU"/>
              </w:rPr>
              <w:br/>
              <w:t>Вид молочного сырья: Восстановленные сливки; Нормализованные сливки; Смесь нормализованных и восстановленных сливок</w:t>
            </w:r>
            <w:r w:rsidRPr="00282FE5">
              <w:rPr>
                <w:rFonts w:eastAsia="Courier New" w:cs="Times New Roman"/>
                <w:color w:val="000000"/>
                <w:sz w:val="18"/>
                <w:szCs w:val="18"/>
                <w:lang w:eastAsia="ru-RU" w:bidi="ru-RU"/>
              </w:rPr>
              <w:br/>
              <w:t>Особые условия (требования к составу пищевых продуктов): Без химических консервантов, искусственных красителей и ароматизаторов, искусственных пищевых добавок, не должна содержать растительные жиры</w:t>
            </w:r>
            <w:r w:rsidRPr="00282FE5">
              <w:rPr>
                <w:rFonts w:eastAsia="Courier New" w:cs="Times New Roman"/>
                <w:color w:val="000000"/>
                <w:sz w:val="18"/>
                <w:szCs w:val="18"/>
                <w:lang w:eastAsia="ru-RU" w:bidi="ru-RU"/>
              </w:rPr>
              <w:br/>
              <w:t>Упаковка производителя: Наличие</w:t>
            </w:r>
            <w:r w:rsidRPr="00282FE5">
              <w:rPr>
                <w:rFonts w:eastAsia="Courier New" w:cs="Times New Roman"/>
                <w:color w:val="000000"/>
                <w:sz w:val="18"/>
                <w:szCs w:val="18"/>
                <w:lang w:eastAsia="ru-RU" w:bidi="ru-RU"/>
              </w:rPr>
              <w:br/>
              <w:t>Соответствие нормативно-технической документации: 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Технический регламент Таможенного союза "О безопасности молока и молочной продукции" от 09.10.2013 № 033/2013, ГОСТ 31452-2012</w:t>
            </w:r>
          </w:p>
        </w:tc>
        <w:tc>
          <w:tcPr>
            <w:tcW w:w="283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73AE690" w14:textId="77777777" w:rsidR="00282FE5" w:rsidRPr="00282FE5" w:rsidRDefault="00282FE5" w:rsidP="00282FE5">
            <w:pPr>
              <w:widowControl w:val="0"/>
              <w:jc w:val="center"/>
              <w:rPr>
                <w:rFonts w:ascii="Courier New" w:eastAsia="Courier New" w:hAnsi="Courier New" w:cs="Courier New"/>
                <w:color w:val="000000"/>
                <w:sz w:val="20"/>
                <w:szCs w:val="20"/>
                <w:lang w:eastAsia="ru-RU" w:bidi="ru-RU"/>
              </w:rPr>
            </w:pPr>
            <w:r w:rsidRPr="00282FE5">
              <w:rPr>
                <w:rFonts w:ascii="Courier New" w:eastAsia="Courier New" w:hAnsi="Courier New" w:cs="Courier New"/>
                <w:color w:val="000000"/>
                <w:sz w:val="20"/>
                <w:szCs w:val="20"/>
                <w:lang w:eastAsia="ru-RU" w:bidi="ru-RU"/>
              </w:rPr>
              <w:t>10.51.52.200-00000002</w:t>
            </w:r>
          </w:p>
        </w:tc>
      </w:tr>
      <w:tr w:rsidR="00282FE5" w:rsidRPr="00282FE5" w14:paraId="0304DCA4" w14:textId="77777777" w:rsidTr="00964825">
        <w:trPr>
          <w:trHeight w:val="2767"/>
        </w:trPr>
        <w:tc>
          <w:tcPr>
            <w:tcW w:w="5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3B64FB6"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lastRenderedPageBreak/>
              <w:t>235</w:t>
            </w:r>
          </w:p>
        </w:tc>
        <w:tc>
          <w:tcPr>
            <w:tcW w:w="2023" w:type="dxa"/>
            <w:tcBorders>
              <w:top w:val="single" w:sz="4" w:space="0" w:color="auto"/>
              <w:left w:val="nil"/>
              <w:bottom w:val="single" w:sz="4" w:space="0" w:color="auto"/>
              <w:right w:val="single" w:sz="4" w:space="0" w:color="auto"/>
            </w:tcBorders>
            <w:shd w:val="clear" w:color="000000" w:fill="FDE9D9"/>
            <w:tcMar>
              <w:top w:w="15" w:type="dxa"/>
              <w:left w:w="15" w:type="dxa"/>
              <w:bottom w:w="0" w:type="dxa"/>
              <w:right w:w="15" w:type="dxa"/>
            </w:tcMar>
            <w:vAlign w:val="center"/>
            <w:hideMark/>
          </w:tcPr>
          <w:p w14:paraId="041C985E"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 xml:space="preserve">Сметана 20% жирности </w:t>
            </w:r>
          </w:p>
        </w:tc>
        <w:tc>
          <w:tcPr>
            <w:tcW w:w="192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80DF7CF"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Сметана тип 3</w:t>
            </w:r>
          </w:p>
        </w:tc>
        <w:tc>
          <w:tcPr>
            <w:tcW w:w="116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AE899BD"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10.51.52.212</w:t>
            </w:r>
          </w:p>
        </w:tc>
        <w:tc>
          <w:tcPr>
            <w:tcW w:w="108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85EC3D3"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001</w:t>
            </w:r>
          </w:p>
        </w:tc>
        <w:tc>
          <w:tcPr>
            <w:tcW w:w="89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68B392A"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КГ</w:t>
            </w:r>
          </w:p>
        </w:tc>
        <w:tc>
          <w:tcPr>
            <w:tcW w:w="51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461CCCFC" w14:textId="77777777" w:rsidR="00282FE5" w:rsidRPr="00282FE5" w:rsidRDefault="00282FE5" w:rsidP="00282FE5">
            <w:pPr>
              <w:widowControl w:val="0"/>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Вес: не более 0,5 КГ</w:t>
            </w:r>
            <w:r w:rsidRPr="00282FE5">
              <w:rPr>
                <w:rFonts w:eastAsia="Courier New" w:cs="Times New Roman"/>
                <w:color w:val="000000"/>
                <w:sz w:val="18"/>
                <w:szCs w:val="18"/>
                <w:lang w:eastAsia="ru-RU" w:bidi="ru-RU"/>
              </w:rPr>
              <w:br/>
              <w:t>Массовая доля жира: ≥ 19 и &lt; 22 ПРОЦ</w:t>
            </w:r>
            <w:r w:rsidRPr="00282FE5">
              <w:rPr>
                <w:rFonts w:eastAsia="Courier New" w:cs="Times New Roman"/>
                <w:color w:val="000000"/>
                <w:sz w:val="18"/>
                <w:szCs w:val="18"/>
                <w:lang w:eastAsia="ru-RU" w:bidi="ru-RU"/>
              </w:rPr>
              <w:br/>
              <w:t>Вид молочного сырья: Восстановленные сливки; Нормализованные сливки; Смесь нормализованных и восстановленных сливок</w:t>
            </w:r>
            <w:r w:rsidRPr="00282FE5">
              <w:rPr>
                <w:rFonts w:eastAsia="Courier New" w:cs="Times New Roman"/>
                <w:color w:val="000000"/>
                <w:sz w:val="18"/>
                <w:szCs w:val="18"/>
                <w:lang w:eastAsia="ru-RU" w:bidi="ru-RU"/>
              </w:rPr>
              <w:br/>
              <w:t>Особые условия (требования к составу пищевых продуктов): Без химических консервантов, искусственных красителей и ароматизаторов, искусственных пищевых добавок, не должна содержать растительные жиры</w:t>
            </w:r>
            <w:r w:rsidRPr="00282FE5">
              <w:rPr>
                <w:rFonts w:eastAsia="Courier New" w:cs="Times New Roman"/>
                <w:color w:val="000000"/>
                <w:sz w:val="18"/>
                <w:szCs w:val="18"/>
                <w:lang w:eastAsia="ru-RU" w:bidi="ru-RU"/>
              </w:rPr>
              <w:br/>
              <w:t>Упаковка производителя: Наличие</w:t>
            </w:r>
            <w:r w:rsidRPr="00282FE5">
              <w:rPr>
                <w:rFonts w:eastAsia="Courier New" w:cs="Times New Roman"/>
                <w:color w:val="000000"/>
                <w:sz w:val="18"/>
                <w:szCs w:val="18"/>
                <w:lang w:eastAsia="ru-RU" w:bidi="ru-RU"/>
              </w:rPr>
              <w:br/>
              <w:t>Соответствие нормативно-технической документации: 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Технический регламент Таможенного союза "О безопасности молока и молочной продукции" от 09.10.2013 № 033/2013, ГОСТ 31452-2012</w:t>
            </w:r>
          </w:p>
        </w:tc>
        <w:tc>
          <w:tcPr>
            <w:tcW w:w="283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9F0B962" w14:textId="77777777" w:rsidR="00282FE5" w:rsidRPr="00282FE5" w:rsidRDefault="00282FE5" w:rsidP="00282FE5">
            <w:pPr>
              <w:widowControl w:val="0"/>
              <w:jc w:val="center"/>
              <w:rPr>
                <w:rFonts w:ascii="Courier New" w:eastAsia="Courier New" w:hAnsi="Courier New" w:cs="Courier New"/>
                <w:color w:val="000000"/>
                <w:sz w:val="20"/>
                <w:szCs w:val="20"/>
                <w:lang w:eastAsia="ru-RU" w:bidi="ru-RU"/>
              </w:rPr>
            </w:pPr>
            <w:r w:rsidRPr="00282FE5">
              <w:rPr>
                <w:rFonts w:ascii="Courier New" w:eastAsia="Courier New" w:hAnsi="Courier New" w:cs="Courier New"/>
                <w:color w:val="000000"/>
                <w:sz w:val="20"/>
                <w:szCs w:val="20"/>
                <w:lang w:eastAsia="ru-RU" w:bidi="ru-RU"/>
              </w:rPr>
              <w:t>10.51.52.200-00000002</w:t>
            </w:r>
          </w:p>
        </w:tc>
      </w:tr>
      <w:tr w:rsidR="00282FE5" w:rsidRPr="00282FE5" w14:paraId="36EE083F" w14:textId="77777777" w:rsidTr="00964825">
        <w:trPr>
          <w:trHeight w:val="3316"/>
        </w:trPr>
        <w:tc>
          <w:tcPr>
            <w:tcW w:w="5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6C91329A"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236</w:t>
            </w:r>
          </w:p>
        </w:tc>
        <w:tc>
          <w:tcPr>
            <w:tcW w:w="2023" w:type="dxa"/>
            <w:tcBorders>
              <w:top w:val="single" w:sz="4" w:space="0" w:color="auto"/>
              <w:left w:val="nil"/>
              <w:bottom w:val="single" w:sz="4" w:space="0" w:color="auto"/>
              <w:right w:val="single" w:sz="4" w:space="0" w:color="auto"/>
            </w:tcBorders>
            <w:shd w:val="clear" w:color="000000" w:fill="FDE9D9"/>
            <w:tcMar>
              <w:top w:w="15" w:type="dxa"/>
              <w:left w:w="15" w:type="dxa"/>
              <w:bottom w:w="0" w:type="dxa"/>
              <w:right w:w="15" w:type="dxa"/>
            </w:tcMar>
            <w:vAlign w:val="center"/>
            <w:hideMark/>
          </w:tcPr>
          <w:p w14:paraId="194F328A"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Сырки глазированные не более 9 % жирности</w:t>
            </w:r>
          </w:p>
        </w:tc>
        <w:tc>
          <w:tcPr>
            <w:tcW w:w="192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E529474"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Сырки творожные тип 1</w:t>
            </w:r>
          </w:p>
        </w:tc>
        <w:tc>
          <w:tcPr>
            <w:tcW w:w="116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115E216"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10.51.56.152</w:t>
            </w:r>
          </w:p>
        </w:tc>
        <w:tc>
          <w:tcPr>
            <w:tcW w:w="108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F8F2576"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085</w:t>
            </w:r>
          </w:p>
        </w:tc>
        <w:tc>
          <w:tcPr>
            <w:tcW w:w="89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19CCD94"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КГ</w:t>
            </w:r>
          </w:p>
        </w:tc>
        <w:tc>
          <w:tcPr>
            <w:tcW w:w="51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77875298" w14:textId="77777777" w:rsidR="00282FE5" w:rsidRPr="00282FE5" w:rsidRDefault="00282FE5" w:rsidP="00282FE5">
            <w:pPr>
              <w:widowControl w:val="0"/>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Вес: не более 0,1 КГ</w:t>
            </w:r>
            <w:r w:rsidRPr="00282FE5">
              <w:rPr>
                <w:rFonts w:eastAsia="Courier New" w:cs="Times New Roman"/>
                <w:color w:val="000000"/>
                <w:sz w:val="18"/>
                <w:szCs w:val="18"/>
                <w:lang w:eastAsia="ru-RU" w:bidi="ru-RU"/>
              </w:rPr>
              <w:br/>
              <w:t>Вид сырка: Глазированный</w:t>
            </w:r>
            <w:r w:rsidRPr="00282FE5">
              <w:rPr>
                <w:rFonts w:eastAsia="Courier New" w:cs="Times New Roman"/>
                <w:color w:val="000000"/>
                <w:sz w:val="18"/>
                <w:szCs w:val="18"/>
                <w:lang w:eastAsia="ru-RU" w:bidi="ru-RU"/>
              </w:rPr>
              <w:br/>
              <w:t>Ароматизаторы: Нет</w:t>
            </w:r>
            <w:r w:rsidRPr="00282FE5">
              <w:rPr>
                <w:rFonts w:eastAsia="Courier New" w:cs="Times New Roman"/>
                <w:color w:val="000000"/>
                <w:sz w:val="18"/>
                <w:szCs w:val="18"/>
                <w:lang w:eastAsia="ru-RU" w:bidi="ru-RU"/>
              </w:rPr>
              <w:br/>
              <w:t>Обогащающие компоненты (витамины): Нет; Да</w:t>
            </w:r>
            <w:r w:rsidRPr="00282FE5">
              <w:rPr>
                <w:rFonts w:eastAsia="Courier New" w:cs="Times New Roman"/>
                <w:color w:val="000000"/>
                <w:sz w:val="18"/>
                <w:szCs w:val="18"/>
                <w:lang w:eastAsia="ru-RU" w:bidi="ru-RU"/>
              </w:rPr>
              <w:br/>
              <w:t>Наличие вкусовых компонентов: Нет; Да</w:t>
            </w:r>
            <w:r w:rsidRPr="00282FE5">
              <w:rPr>
                <w:rFonts w:eastAsia="Courier New" w:cs="Times New Roman"/>
                <w:color w:val="000000"/>
                <w:sz w:val="18"/>
                <w:szCs w:val="18"/>
                <w:lang w:eastAsia="ru-RU" w:bidi="ru-RU"/>
              </w:rPr>
              <w:br/>
              <w:t>Жирность: не более 9 ПРОЦ</w:t>
            </w:r>
            <w:r w:rsidRPr="00282FE5">
              <w:rPr>
                <w:rFonts w:eastAsia="Courier New" w:cs="Times New Roman"/>
                <w:color w:val="000000"/>
                <w:sz w:val="18"/>
                <w:szCs w:val="18"/>
                <w:lang w:eastAsia="ru-RU" w:bidi="ru-RU"/>
              </w:rPr>
              <w:br/>
              <w:t>Особые условия (требования к составу пищевых продуктов): Без химических консервантов, искусственных красителей и ароматизаторов, искусственных пищевых добавок и орехов (арахис)</w:t>
            </w:r>
            <w:r w:rsidRPr="00282FE5">
              <w:rPr>
                <w:rFonts w:eastAsia="Courier New" w:cs="Times New Roman"/>
                <w:color w:val="000000"/>
                <w:sz w:val="18"/>
                <w:szCs w:val="18"/>
                <w:lang w:eastAsia="ru-RU" w:bidi="ru-RU"/>
              </w:rPr>
              <w:br/>
              <w:t>Упаковка производителя: Наличие</w:t>
            </w:r>
            <w:r w:rsidRPr="00282FE5">
              <w:rPr>
                <w:rFonts w:eastAsia="Courier New" w:cs="Times New Roman"/>
                <w:color w:val="000000"/>
                <w:sz w:val="18"/>
                <w:szCs w:val="18"/>
                <w:lang w:eastAsia="ru-RU" w:bidi="ru-RU"/>
              </w:rPr>
              <w:br/>
              <w:t>Соответствие нормативно-технической документации: 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Технический регламент Таможенного союза "О безопасности молока и молочной продукции" от 09.10.2013 № 033/2013, ГОСТ 33927-2016</w:t>
            </w:r>
          </w:p>
        </w:tc>
        <w:tc>
          <w:tcPr>
            <w:tcW w:w="283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D789B64" w14:textId="77777777" w:rsidR="00282FE5" w:rsidRPr="00282FE5" w:rsidRDefault="00282FE5" w:rsidP="00282FE5">
            <w:pPr>
              <w:widowControl w:val="0"/>
              <w:jc w:val="center"/>
              <w:rPr>
                <w:rFonts w:ascii="Courier New" w:eastAsia="Courier New" w:hAnsi="Courier New" w:cs="Courier New"/>
                <w:color w:val="000000"/>
                <w:sz w:val="20"/>
                <w:szCs w:val="20"/>
                <w:lang w:eastAsia="ru-RU" w:bidi="ru-RU"/>
              </w:rPr>
            </w:pPr>
            <w:r w:rsidRPr="00282FE5">
              <w:rPr>
                <w:rFonts w:ascii="Courier New" w:eastAsia="Courier New" w:hAnsi="Courier New" w:cs="Courier New"/>
                <w:color w:val="000000"/>
                <w:sz w:val="20"/>
                <w:szCs w:val="20"/>
                <w:lang w:eastAsia="ru-RU" w:bidi="ru-RU"/>
              </w:rPr>
              <w:t>10.51.56.152-00000003</w:t>
            </w:r>
          </w:p>
        </w:tc>
      </w:tr>
      <w:tr w:rsidR="00282FE5" w:rsidRPr="00282FE5" w14:paraId="6126B329" w14:textId="77777777" w:rsidTr="00964825">
        <w:trPr>
          <w:trHeight w:val="2299"/>
        </w:trPr>
        <w:tc>
          <w:tcPr>
            <w:tcW w:w="5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64BF2636"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lastRenderedPageBreak/>
              <w:t>237</w:t>
            </w:r>
          </w:p>
        </w:tc>
        <w:tc>
          <w:tcPr>
            <w:tcW w:w="2023" w:type="dxa"/>
            <w:tcBorders>
              <w:top w:val="single" w:sz="4" w:space="0" w:color="auto"/>
              <w:left w:val="nil"/>
              <w:bottom w:val="single" w:sz="4" w:space="0" w:color="auto"/>
              <w:right w:val="single" w:sz="4" w:space="0" w:color="auto"/>
            </w:tcBorders>
            <w:shd w:val="clear" w:color="000000" w:fill="FDE9D9"/>
            <w:tcMar>
              <w:top w:w="15" w:type="dxa"/>
              <w:left w:w="15" w:type="dxa"/>
              <w:bottom w:w="0" w:type="dxa"/>
              <w:right w:w="15" w:type="dxa"/>
            </w:tcMar>
            <w:vAlign w:val="center"/>
            <w:hideMark/>
          </w:tcPr>
          <w:p w14:paraId="1429D0D8"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Рис шлифованный</w:t>
            </w:r>
          </w:p>
        </w:tc>
        <w:tc>
          <w:tcPr>
            <w:tcW w:w="192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33D9F2D"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Рис тип 1</w:t>
            </w:r>
          </w:p>
        </w:tc>
        <w:tc>
          <w:tcPr>
            <w:tcW w:w="116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E103760"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10.61.12.000</w:t>
            </w:r>
          </w:p>
        </w:tc>
        <w:tc>
          <w:tcPr>
            <w:tcW w:w="108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F290FEE"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001</w:t>
            </w:r>
          </w:p>
        </w:tc>
        <w:tc>
          <w:tcPr>
            <w:tcW w:w="89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554DDD4"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КГ</w:t>
            </w:r>
          </w:p>
        </w:tc>
        <w:tc>
          <w:tcPr>
            <w:tcW w:w="51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23CEC29E" w14:textId="77777777" w:rsidR="00282FE5" w:rsidRPr="00282FE5" w:rsidRDefault="00282FE5" w:rsidP="00282FE5">
            <w:pPr>
              <w:widowControl w:val="0"/>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Вид: Цельнозерновой</w:t>
            </w:r>
            <w:r w:rsidRPr="00282FE5">
              <w:rPr>
                <w:rFonts w:eastAsia="Courier New" w:cs="Times New Roman"/>
                <w:color w:val="000000"/>
                <w:sz w:val="18"/>
                <w:szCs w:val="18"/>
                <w:lang w:eastAsia="ru-RU" w:bidi="ru-RU"/>
              </w:rPr>
              <w:br/>
              <w:t>Пропаренный: Нет; Да</w:t>
            </w:r>
            <w:r w:rsidRPr="00282FE5">
              <w:rPr>
                <w:rFonts w:eastAsia="Courier New" w:cs="Times New Roman"/>
                <w:color w:val="000000"/>
                <w:sz w:val="18"/>
                <w:szCs w:val="18"/>
                <w:lang w:eastAsia="ru-RU" w:bidi="ru-RU"/>
              </w:rPr>
              <w:br/>
              <w:t>Сорт: Не ниже первого</w:t>
            </w:r>
            <w:r w:rsidRPr="00282FE5">
              <w:rPr>
                <w:rFonts w:eastAsia="Courier New" w:cs="Times New Roman"/>
                <w:color w:val="000000"/>
                <w:sz w:val="18"/>
                <w:szCs w:val="18"/>
                <w:lang w:eastAsia="ru-RU" w:bidi="ru-RU"/>
              </w:rPr>
              <w:br/>
              <w:t>Способ обработки: Шлифованный</w:t>
            </w:r>
            <w:r w:rsidRPr="00282FE5">
              <w:rPr>
                <w:rFonts w:eastAsia="Courier New" w:cs="Times New Roman"/>
                <w:color w:val="000000"/>
                <w:sz w:val="18"/>
                <w:szCs w:val="18"/>
                <w:lang w:eastAsia="ru-RU" w:bidi="ru-RU"/>
              </w:rPr>
              <w:br/>
              <w:t>Вес: не более 1 КГ</w:t>
            </w:r>
            <w:r w:rsidRPr="00282FE5">
              <w:rPr>
                <w:rFonts w:eastAsia="Courier New" w:cs="Times New Roman"/>
                <w:color w:val="000000"/>
                <w:sz w:val="18"/>
                <w:szCs w:val="18"/>
                <w:lang w:eastAsia="ru-RU" w:bidi="ru-RU"/>
              </w:rPr>
              <w:br/>
              <w:t>Упаковка производителя: Наличие</w:t>
            </w:r>
            <w:r w:rsidRPr="00282FE5">
              <w:rPr>
                <w:rFonts w:eastAsia="Courier New" w:cs="Times New Roman"/>
                <w:color w:val="000000"/>
                <w:sz w:val="18"/>
                <w:szCs w:val="18"/>
                <w:lang w:eastAsia="ru-RU" w:bidi="ru-RU"/>
              </w:rPr>
              <w:br/>
              <w:t>Соответствие нормативно-технической документации: 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ГОСТ 6292-93; 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ТУ производителя</w:t>
            </w:r>
          </w:p>
        </w:tc>
        <w:tc>
          <w:tcPr>
            <w:tcW w:w="283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E0CEE81" w14:textId="77777777" w:rsidR="00282FE5" w:rsidRPr="00282FE5" w:rsidRDefault="00282FE5" w:rsidP="00282FE5">
            <w:pPr>
              <w:widowControl w:val="0"/>
              <w:jc w:val="center"/>
              <w:rPr>
                <w:rFonts w:ascii="Courier New" w:eastAsia="Courier New" w:hAnsi="Courier New" w:cs="Courier New"/>
                <w:color w:val="000000"/>
                <w:sz w:val="20"/>
                <w:szCs w:val="20"/>
                <w:lang w:eastAsia="ru-RU" w:bidi="ru-RU"/>
              </w:rPr>
            </w:pPr>
            <w:r w:rsidRPr="00282FE5">
              <w:rPr>
                <w:rFonts w:ascii="Courier New" w:eastAsia="Courier New" w:hAnsi="Courier New" w:cs="Courier New"/>
                <w:color w:val="000000"/>
                <w:sz w:val="20"/>
                <w:szCs w:val="20"/>
                <w:lang w:eastAsia="ru-RU" w:bidi="ru-RU"/>
              </w:rPr>
              <w:t>10.61.10.000-00000003</w:t>
            </w:r>
          </w:p>
        </w:tc>
      </w:tr>
      <w:tr w:rsidR="00282FE5" w:rsidRPr="00282FE5" w14:paraId="4738C852" w14:textId="77777777" w:rsidTr="00964825">
        <w:trPr>
          <w:trHeight w:val="2179"/>
        </w:trPr>
        <w:tc>
          <w:tcPr>
            <w:tcW w:w="5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4B4261B"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238</w:t>
            </w:r>
          </w:p>
        </w:tc>
        <w:tc>
          <w:tcPr>
            <w:tcW w:w="2023" w:type="dxa"/>
            <w:tcBorders>
              <w:top w:val="single" w:sz="4" w:space="0" w:color="auto"/>
              <w:left w:val="nil"/>
              <w:bottom w:val="single" w:sz="4" w:space="0" w:color="auto"/>
              <w:right w:val="single" w:sz="4" w:space="0" w:color="auto"/>
            </w:tcBorders>
            <w:shd w:val="clear" w:color="000000" w:fill="FDE9D9"/>
            <w:tcMar>
              <w:top w:w="15" w:type="dxa"/>
              <w:left w:w="15" w:type="dxa"/>
              <w:bottom w:w="0" w:type="dxa"/>
              <w:right w:w="15" w:type="dxa"/>
            </w:tcMar>
            <w:vAlign w:val="center"/>
            <w:hideMark/>
          </w:tcPr>
          <w:p w14:paraId="2E26971A"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 xml:space="preserve">Рис шлифованный дроблённый </w:t>
            </w:r>
          </w:p>
        </w:tc>
        <w:tc>
          <w:tcPr>
            <w:tcW w:w="192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97F8A41"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Рис тип 2</w:t>
            </w:r>
          </w:p>
        </w:tc>
        <w:tc>
          <w:tcPr>
            <w:tcW w:w="116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CE78FDE"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10.61.12.000</w:t>
            </w:r>
          </w:p>
        </w:tc>
        <w:tc>
          <w:tcPr>
            <w:tcW w:w="108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A871096"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003</w:t>
            </w:r>
          </w:p>
        </w:tc>
        <w:tc>
          <w:tcPr>
            <w:tcW w:w="89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A943BA2"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КГ</w:t>
            </w:r>
          </w:p>
        </w:tc>
        <w:tc>
          <w:tcPr>
            <w:tcW w:w="51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03C09A56" w14:textId="77777777" w:rsidR="00282FE5" w:rsidRPr="00282FE5" w:rsidRDefault="00282FE5" w:rsidP="00282FE5">
            <w:pPr>
              <w:widowControl w:val="0"/>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Вид: Дробленый</w:t>
            </w:r>
            <w:r w:rsidRPr="00282FE5">
              <w:rPr>
                <w:rFonts w:eastAsia="Courier New" w:cs="Times New Roman"/>
                <w:color w:val="000000"/>
                <w:sz w:val="18"/>
                <w:szCs w:val="18"/>
                <w:lang w:eastAsia="ru-RU" w:bidi="ru-RU"/>
              </w:rPr>
              <w:br/>
              <w:t>Пропаренный: Да; Нет</w:t>
            </w:r>
            <w:r w:rsidRPr="00282FE5">
              <w:rPr>
                <w:rFonts w:eastAsia="Courier New" w:cs="Times New Roman"/>
                <w:color w:val="000000"/>
                <w:sz w:val="18"/>
                <w:szCs w:val="18"/>
                <w:lang w:eastAsia="ru-RU" w:bidi="ru-RU"/>
              </w:rPr>
              <w:br/>
              <w:t>Способ обработки: Шлифованный</w:t>
            </w:r>
            <w:r w:rsidRPr="00282FE5">
              <w:rPr>
                <w:rFonts w:eastAsia="Courier New" w:cs="Times New Roman"/>
                <w:color w:val="000000"/>
                <w:sz w:val="18"/>
                <w:szCs w:val="18"/>
                <w:lang w:eastAsia="ru-RU" w:bidi="ru-RU"/>
              </w:rPr>
              <w:br/>
              <w:t>Вес: не более 1 КГ</w:t>
            </w:r>
            <w:r w:rsidRPr="00282FE5">
              <w:rPr>
                <w:rFonts w:eastAsia="Courier New" w:cs="Times New Roman"/>
                <w:color w:val="000000"/>
                <w:sz w:val="18"/>
                <w:szCs w:val="18"/>
                <w:lang w:eastAsia="ru-RU" w:bidi="ru-RU"/>
              </w:rPr>
              <w:br/>
              <w:t>Упаковка производителя: Наличие</w:t>
            </w:r>
            <w:r w:rsidRPr="00282FE5">
              <w:rPr>
                <w:rFonts w:eastAsia="Courier New" w:cs="Times New Roman"/>
                <w:color w:val="000000"/>
                <w:sz w:val="18"/>
                <w:szCs w:val="18"/>
                <w:lang w:eastAsia="ru-RU" w:bidi="ru-RU"/>
              </w:rPr>
              <w:br/>
              <w:t>Соответствие нормативно-технической документации: 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ГОСТ 6292-93; 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ТУ производителя</w:t>
            </w:r>
          </w:p>
        </w:tc>
        <w:tc>
          <w:tcPr>
            <w:tcW w:w="283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EED789D" w14:textId="77777777" w:rsidR="00282FE5" w:rsidRPr="00282FE5" w:rsidRDefault="00282FE5" w:rsidP="00282FE5">
            <w:pPr>
              <w:widowControl w:val="0"/>
              <w:jc w:val="center"/>
              <w:rPr>
                <w:rFonts w:ascii="Courier New" w:eastAsia="Courier New" w:hAnsi="Courier New" w:cs="Courier New"/>
                <w:color w:val="000000"/>
                <w:sz w:val="20"/>
                <w:szCs w:val="20"/>
                <w:lang w:eastAsia="ru-RU" w:bidi="ru-RU"/>
              </w:rPr>
            </w:pPr>
            <w:r w:rsidRPr="00282FE5">
              <w:rPr>
                <w:rFonts w:ascii="Courier New" w:eastAsia="Courier New" w:hAnsi="Courier New" w:cs="Courier New"/>
                <w:color w:val="000000"/>
                <w:sz w:val="20"/>
                <w:szCs w:val="20"/>
                <w:lang w:eastAsia="ru-RU" w:bidi="ru-RU"/>
              </w:rPr>
              <w:t>10.61.10.000-00000002</w:t>
            </w:r>
          </w:p>
        </w:tc>
      </w:tr>
      <w:tr w:rsidR="00282FE5" w:rsidRPr="00282FE5" w14:paraId="3DF745FC" w14:textId="77777777" w:rsidTr="00964825">
        <w:trPr>
          <w:trHeight w:val="1782"/>
        </w:trPr>
        <w:tc>
          <w:tcPr>
            <w:tcW w:w="5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6869CED9"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239</w:t>
            </w:r>
          </w:p>
        </w:tc>
        <w:tc>
          <w:tcPr>
            <w:tcW w:w="2023" w:type="dxa"/>
            <w:tcBorders>
              <w:top w:val="single" w:sz="4" w:space="0" w:color="auto"/>
              <w:left w:val="nil"/>
              <w:bottom w:val="single" w:sz="4" w:space="0" w:color="auto"/>
              <w:right w:val="single" w:sz="4" w:space="0" w:color="auto"/>
            </w:tcBorders>
            <w:shd w:val="clear" w:color="000000" w:fill="FDE9D9"/>
            <w:tcMar>
              <w:top w:w="15" w:type="dxa"/>
              <w:left w:w="15" w:type="dxa"/>
              <w:bottom w:w="0" w:type="dxa"/>
              <w:right w:w="15" w:type="dxa"/>
            </w:tcMar>
            <w:vAlign w:val="center"/>
            <w:hideMark/>
          </w:tcPr>
          <w:p w14:paraId="3E314B99"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 xml:space="preserve">Рис шлифованный дроблённый </w:t>
            </w:r>
          </w:p>
        </w:tc>
        <w:tc>
          <w:tcPr>
            <w:tcW w:w="192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42E1496"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Рис тип 3</w:t>
            </w:r>
          </w:p>
        </w:tc>
        <w:tc>
          <w:tcPr>
            <w:tcW w:w="116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6D87676"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10.61.12.000</w:t>
            </w:r>
          </w:p>
        </w:tc>
        <w:tc>
          <w:tcPr>
            <w:tcW w:w="108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9458101"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004</w:t>
            </w:r>
          </w:p>
        </w:tc>
        <w:tc>
          <w:tcPr>
            <w:tcW w:w="89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A72F209"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КГ</w:t>
            </w:r>
          </w:p>
        </w:tc>
        <w:tc>
          <w:tcPr>
            <w:tcW w:w="51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16BC019D" w14:textId="77777777" w:rsidR="00282FE5" w:rsidRPr="00282FE5" w:rsidRDefault="00282FE5" w:rsidP="00282FE5">
            <w:pPr>
              <w:widowControl w:val="0"/>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Вид: Дробленый</w:t>
            </w:r>
            <w:r w:rsidRPr="00282FE5">
              <w:rPr>
                <w:rFonts w:eastAsia="Courier New" w:cs="Times New Roman"/>
                <w:color w:val="000000"/>
                <w:sz w:val="18"/>
                <w:szCs w:val="18"/>
                <w:lang w:eastAsia="ru-RU" w:bidi="ru-RU"/>
              </w:rPr>
              <w:br/>
              <w:t>Пропаренный: Да; Нет</w:t>
            </w:r>
            <w:r w:rsidRPr="00282FE5">
              <w:rPr>
                <w:rFonts w:eastAsia="Courier New" w:cs="Times New Roman"/>
                <w:color w:val="000000"/>
                <w:sz w:val="18"/>
                <w:szCs w:val="18"/>
                <w:lang w:eastAsia="ru-RU" w:bidi="ru-RU"/>
              </w:rPr>
              <w:br/>
              <w:t>Способ обработки: Шлифованный</w:t>
            </w:r>
            <w:r w:rsidRPr="00282FE5">
              <w:rPr>
                <w:rFonts w:eastAsia="Courier New" w:cs="Times New Roman"/>
                <w:color w:val="000000"/>
                <w:sz w:val="18"/>
                <w:szCs w:val="18"/>
                <w:lang w:eastAsia="ru-RU" w:bidi="ru-RU"/>
              </w:rPr>
              <w:br/>
              <w:t>Фасовка: Весовая</w:t>
            </w:r>
            <w:r w:rsidRPr="00282FE5">
              <w:rPr>
                <w:rFonts w:eastAsia="Courier New" w:cs="Times New Roman"/>
                <w:color w:val="000000"/>
                <w:sz w:val="18"/>
                <w:szCs w:val="18"/>
                <w:lang w:eastAsia="ru-RU" w:bidi="ru-RU"/>
              </w:rPr>
              <w:br/>
              <w:t xml:space="preserve">Соответствие нормативно-технической документации: 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w:t>
            </w:r>
            <w:r w:rsidRPr="00282FE5">
              <w:rPr>
                <w:rFonts w:eastAsia="Courier New" w:cs="Times New Roman"/>
                <w:color w:val="000000"/>
                <w:sz w:val="18"/>
                <w:szCs w:val="18"/>
                <w:lang w:eastAsia="ru-RU" w:bidi="ru-RU"/>
              </w:rPr>
              <w:lastRenderedPageBreak/>
              <w:t>от 09.12.2011 № 022/2011, ГОСТ 6292-93; 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ТУ производителя</w:t>
            </w:r>
          </w:p>
        </w:tc>
        <w:tc>
          <w:tcPr>
            <w:tcW w:w="283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5969C4E" w14:textId="77777777" w:rsidR="00282FE5" w:rsidRPr="00282FE5" w:rsidRDefault="00282FE5" w:rsidP="00282FE5">
            <w:pPr>
              <w:widowControl w:val="0"/>
              <w:jc w:val="center"/>
              <w:rPr>
                <w:rFonts w:ascii="Courier New" w:eastAsia="Courier New" w:hAnsi="Courier New" w:cs="Courier New"/>
                <w:color w:val="000000"/>
                <w:sz w:val="20"/>
                <w:szCs w:val="20"/>
                <w:lang w:eastAsia="ru-RU" w:bidi="ru-RU"/>
              </w:rPr>
            </w:pPr>
            <w:r w:rsidRPr="00282FE5">
              <w:rPr>
                <w:rFonts w:ascii="Courier New" w:eastAsia="Courier New" w:hAnsi="Courier New" w:cs="Courier New"/>
                <w:color w:val="000000"/>
                <w:sz w:val="20"/>
                <w:szCs w:val="20"/>
                <w:lang w:eastAsia="ru-RU" w:bidi="ru-RU"/>
              </w:rPr>
              <w:lastRenderedPageBreak/>
              <w:t>10.61.10.000-00000002</w:t>
            </w:r>
          </w:p>
        </w:tc>
      </w:tr>
      <w:tr w:rsidR="00282FE5" w:rsidRPr="00282FE5" w14:paraId="40D708F6" w14:textId="77777777" w:rsidTr="00964825">
        <w:trPr>
          <w:trHeight w:val="2152"/>
        </w:trPr>
        <w:tc>
          <w:tcPr>
            <w:tcW w:w="5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244B2BB"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lastRenderedPageBreak/>
              <w:t>240</w:t>
            </w:r>
          </w:p>
        </w:tc>
        <w:tc>
          <w:tcPr>
            <w:tcW w:w="2023" w:type="dxa"/>
            <w:tcBorders>
              <w:top w:val="single" w:sz="4" w:space="0" w:color="auto"/>
              <w:left w:val="nil"/>
              <w:bottom w:val="single" w:sz="4" w:space="0" w:color="auto"/>
              <w:right w:val="single" w:sz="4" w:space="0" w:color="auto"/>
            </w:tcBorders>
            <w:shd w:val="clear" w:color="000000" w:fill="FDE9D9"/>
            <w:tcMar>
              <w:top w:w="15" w:type="dxa"/>
              <w:left w:w="15" w:type="dxa"/>
              <w:bottom w:w="0" w:type="dxa"/>
              <w:right w:w="15" w:type="dxa"/>
            </w:tcMar>
            <w:vAlign w:val="center"/>
            <w:hideMark/>
          </w:tcPr>
          <w:p w14:paraId="30899623"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Рис шлифованный</w:t>
            </w:r>
          </w:p>
        </w:tc>
        <w:tc>
          <w:tcPr>
            <w:tcW w:w="192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9518D44"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Рис тип 4</w:t>
            </w:r>
          </w:p>
        </w:tc>
        <w:tc>
          <w:tcPr>
            <w:tcW w:w="116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8A5274C"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10.61.12.000</w:t>
            </w:r>
          </w:p>
        </w:tc>
        <w:tc>
          <w:tcPr>
            <w:tcW w:w="108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2E14DED"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002</w:t>
            </w:r>
          </w:p>
        </w:tc>
        <w:tc>
          <w:tcPr>
            <w:tcW w:w="89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877433C"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КГ</w:t>
            </w:r>
          </w:p>
        </w:tc>
        <w:tc>
          <w:tcPr>
            <w:tcW w:w="51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625B08DF" w14:textId="77777777" w:rsidR="00282FE5" w:rsidRPr="00282FE5" w:rsidRDefault="00282FE5" w:rsidP="00282FE5">
            <w:pPr>
              <w:widowControl w:val="0"/>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Вид: Цельнозерновой</w:t>
            </w:r>
            <w:r w:rsidRPr="00282FE5">
              <w:rPr>
                <w:rFonts w:eastAsia="Courier New" w:cs="Times New Roman"/>
                <w:color w:val="000000"/>
                <w:sz w:val="18"/>
                <w:szCs w:val="18"/>
                <w:lang w:eastAsia="ru-RU" w:bidi="ru-RU"/>
              </w:rPr>
              <w:br/>
              <w:t>Пропаренный: Нет; Да</w:t>
            </w:r>
            <w:r w:rsidRPr="00282FE5">
              <w:rPr>
                <w:rFonts w:eastAsia="Courier New" w:cs="Times New Roman"/>
                <w:color w:val="000000"/>
                <w:sz w:val="18"/>
                <w:szCs w:val="18"/>
                <w:lang w:eastAsia="ru-RU" w:bidi="ru-RU"/>
              </w:rPr>
              <w:br/>
              <w:t>Сорт: Не ниже первого</w:t>
            </w:r>
            <w:r w:rsidRPr="00282FE5">
              <w:rPr>
                <w:rFonts w:eastAsia="Courier New" w:cs="Times New Roman"/>
                <w:color w:val="000000"/>
                <w:sz w:val="18"/>
                <w:szCs w:val="18"/>
                <w:lang w:eastAsia="ru-RU" w:bidi="ru-RU"/>
              </w:rPr>
              <w:br/>
              <w:t>Способ обработки: Шлифованный</w:t>
            </w:r>
            <w:r w:rsidRPr="00282FE5">
              <w:rPr>
                <w:rFonts w:eastAsia="Courier New" w:cs="Times New Roman"/>
                <w:color w:val="000000"/>
                <w:sz w:val="18"/>
                <w:szCs w:val="18"/>
                <w:lang w:eastAsia="ru-RU" w:bidi="ru-RU"/>
              </w:rPr>
              <w:br/>
              <w:t>Фасовка: Весовая</w:t>
            </w:r>
            <w:r w:rsidRPr="00282FE5">
              <w:rPr>
                <w:rFonts w:eastAsia="Courier New" w:cs="Times New Roman"/>
                <w:color w:val="000000"/>
                <w:sz w:val="18"/>
                <w:szCs w:val="18"/>
                <w:lang w:eastAsia="ru-RU" w:bidi="ru-RU"/>
              </w:rPr>
              <w:br/>
              <w:t>Соответствие нормативно-технической документации: 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ГОСТ 6292-93; 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ТУ производителя</w:t>
            </w:r>
          </w:p>
        </w:tc>
        <w:tc>
          <w:tcPr>
            <w:tcW w:w="283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9703611" w14:textId="77777777" w:rsidR="00282FE5" w:rsidRPr="00282FE5" w:rsidRDefault="00282FE5" w:rsidP="00282FE5">
            <w:pPr>
              <w:widowControl w:val="0"/>
              <w:jc w:val="center"/>
              <w:rPr>
                <w:rFonts w:ascii="Courier New" w:eastAsia="Courier New" w:hAnsi="Courier New" w:cs="Courier New"/>
                <w:color w:val="000000"/>
                <w:sz w:val="20"/>
                <w:szCs w:val="20"/>
                <w:lang w:eastAsia="ru-RU" w:bidi="ru-RU"/>
              </w:rPr>
            </w:pPr>
            <w:r w:rsidRPr="00282FE5">
              <w:rPr>
                <w:rFonts w:ascii="Courier New" w:eastAsia="Courier New" w:hAnsi="Courier New" w:cs="Courier New"/>
                <w:color w:val="000000"/>
                <w:sz w:val="20"/>
                <w:szCs w:val="20"/>
                <w:lang w:eastAsia="ru-RU" w:bidi="ru-RU"/>
              </w:rPr>
              <w:t>10.61.10.000-00000003</w:t>
            </w:r>
          </w:p>
        </w:tc>
      </w:tr>
      <w:tr w:rsidR="00282FE5" w:rsidRPr="00282FE5" w14:paraId="59F53960" w14:textId="77777777" w:rsidTr="00964825">
        <w:trPr>
          <w:trHeight w:val="1845"/>
        </w:trPr>
        <w:tc>
          <w:tcPr>
            <w:tcW w:w="5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47F9698"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241</w:t>
            </w:r>
          </w:p>
        </w:tc>
        <w:tc>
          <w:tcPr>
            <w:tcW w:w="2023" w:type="dxa"/>
            <w:tcBorders>
              <w:top w:val="single" w:sz="4" w:space="0" w:color="auto"/>
              <w:left w:val="nil"/>
              <w:bottom w:val="single" w:sz="4" w:space="0" w:color="auto"/>
              <w:right w:val="single" w:sz="4" w:space="0" w:color="auto"/>
            </w:tcBorders>
            <w:shd w:val="clear" w:color="000000" w:fill="FDE9D9"/>
            <w:tcMar>
              <w:top w:w="15" w:type="dxa"/>
              <w:left w:w="15" w:type="dxa"/>
              <w:bottom w:w="0" w:type="dxa"/>
              <w:right w:w="15" w:type="dxa"/>
            </w:tcMar>
            <w:vAlign w:val="center"/>
            <w:hideMark/>
          </w:tcPr>
          <w:p w14:paraId="7DC0F4CB"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 xml:space="preserve">Рис шлифованный пропаренный </w:t>
            </w:r>
          </w:p>
        </w:tc>
        <w:tc>
          <w:tcPr>
            <w:tcW w:w="192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E7C1D0F"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Рис тип 5</w:t>
            </w:r>
          </w:p>
        </w:tc>
        <w:tc>
          <w:tcPr>
            <w:tcW w:w="116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A73B852"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10.61.12.000</w:t>
            </w:r>
          </w:p>
        </w:tc>
        <w:tc>
          <w:tcPr>
            <w:tcW w:w="108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472DC9C"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005</w:t>
            </w:r>
          </w:p>
        </w:tc>
        <w:tc>
          <w:tcPr>
            <w:tcW w:w="89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58616B4"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КГ</w:t>
            </w:r>
          </w:p>
        </w:tc>
        <w:tc>
          <w:tcPr>
            <w:tcW w:w="51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7421BC8C" w14:textId="77777777" w:rsidR="00282FE5" w:rsidRPr="00282FE5" w:rsidRDefault="00282FE5" w:rsidP="00282FE5">
            <w:pPr>
              <w:widowControl w:val="0"/>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Тип: Шлифованный</w:t>
            </w:r>
            <w:r w:rsidRPr="00282FE5">
              <w:rPr>
                <w:rFonts w:eastAsia="Courier New" w:cs="Times New Roman"/>
                <w:color w:val="000000"/>
                <w:sz w:val="18"/>
                <w:szCs w:val="18"/>
                <w:lang w:eastAsia="ru-RU" w:bidi="ru-RU"/>
              </w:rPr>
              <w:br/>
              <w:t>Вес: не более 1 КГ</w:t>
            </w:r>
            <w:r w:rsidRPr="00282FE5">
              <w:rPr>
                <w:rFonts w:eastAsia="Courier New" w:cs="Times New Roman"/>
                <w:color w:val="000000"/>
                <w:sz w:val="18"/>
                <w:szCs w:val="18"/>
                <w:lang w:eastAsia="ru-RU" w:bidi="ru-RU"/>
              </w:rPr>
              <w:br/>
              <w:t>Упаковка производителя: Наличие</w:t>
            </w:r>
            <w:r w:rsidRPr="00282FE5">
              <w:rPr>
                <w:rFonts w:eastAsia="Courier New" w:cs="Times New Roman"/>
                <w:color w:val="000000"/>
                <w:sz w:val="18"/>
                <w:szCs w:val="18"/>
                <w:lang w:eastAsia="ru-RU" w:bidi="ru-RU"/>
              </w:rPr>
              <w:br/>
              <w:t>Соответствие нормативно-технической документации: 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ГОСТ ISO 7301-2013; 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ТУ производителя</w:t>
            </w:r>
          </w:p>
        </w:tc>
        <w:tc>
          <w:tcPr>
            <w:tcW w:w="283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D4B39CD" w14:textId="77777777" w:rsidR="00282FE5" w:rsidRPr="00282FE5" w:rsidRDefault="00282FE5" w:rsidP="00282FE5">
            <w:pPr>
              <w:widowControl w:val="0"/>
              <w:jc w:val="center"/>
              <w:rPr>
                <w:rFonts w:ascii="Courier New" w:eastAsia="Courier New" w:hAnsi="Courier New" w:cs="Courier New"/>
                <w:color w:val="000000"/>
                <w:sz w:val="20"/>
                <w:szCs w:val="20"/>
                <w:lang w:eastAsia="ru-RU" w:bidi="ru-RU"/>
              </w:rPr>
            </w:pPr>
            <w:r w:rsidRPr="00282FE5">
              <w:rPr>
                <w:rFonts w:ascii="Courier New" w:eastAsia="Courier New" w:hAnsi="Courier New" w:cs="Courier New"/>
                <w:color w:val="000000"/>
                <w:sz w:val="20"/>
                <w:szCs w:val="20"/>
                <w:lang w:eastAsia="ru-RU" w:bidi="ru-RU"/>
              </w:rPr>
              <w:t> </w:t>
            </w:r>
          </w:p>
        </w:tc>
      </w:tr>
      <w:tr w:rsidR="00282FE5" w:rsidRPr="00282FE5" w14:paraId="4A6812BF" w14:textId="77777777" w:rsidTr="00964825">
        <w:trPr>
          <w:trHeight w:val="1782"/>
        </w:trPr>
        <w:tc>
          <w:tcPr>
            <w:tcW w:w="5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FA6F1CA"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lastRenderedPageBreak/>
              <w:t>242</w:t>
            </w:r>
          </w:p>
        </w:tc>
        <w:tc>
          <w:tcPr>
            <w:tcW w:w="2023" w:type="dxa"/>
            <w:tcBorders>
              <w:top w:val="single" w:sz="4" w:space="0" w:color="auto"/>
              <w:left w:val="nil"/>
              <w:bottom w:val="single" w:sz="4" w:space="0" w:color="auto"/>
              <w:right w:val="single" w:sz="4" w:space="0" w:color="auto"/>
            </w:tcBorders>
            <w:shd w:val="clear" w:color="000000" w:fill="FDE9D9"/>
            <w:tcMar>
              <w:top w:w="15" w:type="dxa"/>
              <w:left w:w="15" w:type="dxa"/>
              <w:bottom w:w="0" w:type="dxa"/>
              <w:right w:w="15" w:type="dxa"/>
            </w:tcMar>
            <w:vAlign w:val="center"/>
            <w:hideMark/>
          </w:tcPr>
          <w:p w14:paraId="3296AB06"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Мука пшеничная, хлебопекарная</w:t>
            </w:r>
          </w:p>
        </w:tc>
        <w:tc>
          <w:tcPr>
            <w:tcW w:w="192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92BDA72"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Мука пшеничная тип 1</w:t>
            </w:r>
          </w:p>
        </w:tc>
        <w:tc>
          <w:tcPr>
            <w:tcW w:w="116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2683C62"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10.61.21.113</w:t>
            </w:r>
          </w:p>
        </w:tc>
        <w:tc>
          <w:tcPr>
            <w:tcW w:w="108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3E11D77"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001</w:t>
            </w:r>
          </w:p>
        </w:tc>
        <w:tc>
          <w:tcPr>
            <w:tcW w:w="89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E346255"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КГ</w:t>
            </w:r>
          </w:p>
        </w:tc>
        <w:tc>
          <w:tcPr>
            <w:tcW w:w="51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5AAD2A46" w14:textId="77777777" w:rsidR="00282FE5" w:rsidRPr="00282FE5" w:rsidRDefault="00282FE5" w:rsidP="00282FE5">
            <w:pPr>
              <w:widowControl w:val="0"/>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Вид муки: Хлебопекарная</w:t>
            </w:r>
            <w:r w:rsidRPr="00282FE5">
              <w:rPr>
                <w:rFonts w:eastAsia="Courier New" w:cs="Times New Roman"/>
                <w:color w:val="000000"/>
                <w:sz w:val="18"/>
                <w:szCs w:val="18"/>
                <w:lang w:eastAsia="ru-RU" w:bidi="ru-RU"/>
              </w:rPr>
              <w:br/>
              <w:t>Сорт пшеничной хлебопекарной муки: Не ниже высшего</w:t>
            </w:r>
            <w:r w:rsidRPr="00282FE5">
              <w:rPr>
                <w:rFonts w:eastAsia="Courier New" w:cs="Times New Roman"/>
                <w:color w:val="000000"/>
                <w:sz w:val="18"/>
                <w:szCs w:val="18"/>
                <w:lang w:eastAsia="ru-RU" w:bidi="ru-RU"/>
              </w:rPr>
              <w:br/>
              <w:t>Вес: не более 2 КГ</w:t>
            </w:r>
            <w:r w:rsidRPr="00282FE5">
              <w:rPr>
                <w:rFonts w:eastAsia="Courier New" w:cs="Times New Roman"/>
                <w:color w:val="000000"/>
                <w:sz w:val="18"/>
                <w:szCs w:val="18"/>
                <w:lang w:eastAsia="ru-RU" w:bidi="ru-RU"/>
              </w:rPr>
              <w:br/>
              <w:t>Упаковка производителя: Наличие</w:t>
            </w:r>
            <w:r w:rsidRPr="00282FE5">
              <w:rPr>
                <w:rFonts w:eastAsia="Courier New" w:cs="Times New Roman"/>
                <w:color w:val="000000"/>
                <w:sz w:val="18"/>
                <w:szCs w:val="18"/>
                <w:lang w:eastAsia="ru-RU" w:bidi="ru-RU"/>
              </w:rPr>
              <w:br/>
              <w:t>Соответствие нормативно-технической документации: 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ГОСТ 26574-2017</w:t>
            </w:r>
          </w:p>
        </w:tc>
        <w:tc>
          <w:tcPr>
            <w:tcW w:w="283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03B9FA3" w14:textId="77777777" w:rsidR="00282FE5" w:rsidRPr="00282FE5" w:rsidRDefault="00282FE5" w:rsidP="00282FE5">
            <w:pPr>
              <w:widowControl w:val="0"/>
              <w:jc w:val="center"/>
              <w:rPr>
                <w:rFonts w:ascii="Courier New" w:eastAsia="Courier New" w:hAnsi="Courier New" w:cs="Courier New"/>
                <w:color w:val="000000"/>
                <w:sz w:val="20"/>
                <w:szCs w:val="20"/>
                <w:lang w:eastAsia="ru-RU" w:bidi="ru-RU"/>
              </w:rPr>
            </w:pPr>
            <w:r w:rsidRPr="00282FE5">
              <w:rPr>
                <w:rFonts w:ascii="Courier New" w:eastAsia="Courier New" w:hAnsi="Courier New" w:cs="Courier New"/>
                <w:color w:val="000000"/>
                <w:sz w:val="20"/>
                <w:szCs w:val="20"/>
                <w:lang w:eastAsia="ru-RU" w:bidi="ru-RU"/>
              </w:rPr>
              <w:t>10.61.21.110-00000004</w:t>
            </w:r>
          </w:p>
        </w:tc>
      </w:tr>
      <w:tr w:rsidR="00282FE5" w:rsidRPr="00282FE5" w14:paraId="141A62E9" w14:textId="77777777" w:rsidTr="00964825">
        <w:trPr>
          <w:trHeight w:val="1782"/>
        </w:trPr>
        <w:tc>
          <w:tcPr>
            <w:tcW w:w="5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5A3FDC2"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243</w:t>
            </w:r>
          </w:p>
        </w:tc>
        <w:tc>
          <w:tcPr>
            <w:tcW w:w="2023" w:type="dxa"/>
            <w:tcBorders>
              <w:top w:val="single" w:sz="4" w:space="0" w:color="auto"/>
              <w:left w:val="nil"/>
              <w:bottom w:val="single" w:sz="4" w:space="0" w:color="auto"/>
              <w:right w:val="single" w:sz="4" w:space="0" w:color="auto"/>
            </w:tcBorders>
            <w:shd w:val="clear" w:color="000000" w:fill="FDE9D9"/>
            <w:tcMar>
              <w:top w:w="15" w:type="dxa"/>
              <w:left w:w="15" w:type="dxa"/>
              <w:bottom w:w="0" w:type="dxa"/>
              <w:right w:w="15" w:type="dxa"/>
            </w:tcMar>
            <w:vAlign w:val="center"/>
            <w:hideMark/>
          </w:tcPr>
          <w:p w14:paraId="4F4AC32F"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Мука пшеничная, хлебопекарная</w:t>
            </w:r>
          </w:p>
        </w:tc>
        <w:tc>
          <w:tcPr>
            <w:tcW w:w="192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22EB566"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Мука пшеничная тип 2</w:t>
            </w:r>
          </w:p>
        </w:tc>
        <w:tc>
          <w:tcPr>
            <w:tcW w:w="116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4F1BCEE"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10.61.21.113</w:t>
            </w:r>
          </w:p>
        </w:tc>
        <w:tc>
          <w:tcPr>
            <w:tcW w:w="108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8E9DD1D"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002</w:t>
            </w:r>
          </w:p>
        </w:tc>
        <w:tc>
          <w:tcPr>
            <w:tcW w:w="89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ED48C89"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КГ</w:t>
            </w:r>
          </w:p>
        </w:tc>
        <w:tc>
          <w:tcPr>
            <w:tcW w:w="51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5B2025EE" w14:textId="77777777" w:rsidR="00282FE5" w:rsidRPr="00282FE5" w:rsidRDefault="00282FE5" w:rsidP="00282FE5">
            <w:pPr>
              <w:widowControl w:val="0"/>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Вид муки: Хлебопекарная</w:t>
            </w:r>
            <w:r w:rsidRPr="00282FE5">
              <w:rPr>
                <w:rFonts w:eastAsia="Courier New" w:cs="Times New Roman"/>
                <w:color w:val="000000"/>
                <w:sz w:val="18"/>
                <w:szCs w:val="18"/>
                <w:lang w:eastAsia="ru-RU" w:bidi="ru-RU"/>
              </w:rPr>
              <w:br/>
              <w:t>Сорт пшеничной хлебопекарной муки: Не ниже высшего</w:t>
            </w:r>
            <w:r w:rsidRPr="00282FE5">
              <w:rPr>
                <w:rFonts w:eastAsia="Courier New" w:cs="Times New Roman"/>
                <w:color w:val="000000"/>
                <w:sz w:val="18"/>
                <w:szCs w:val="18"/>
                <w:lang w:eastAsia="ru-RU" w:bidi="ru-RU"/>
              </w:rPr>
              <w:br/>
              <w:t>Фасовка: Весовая</w:t>
            </w:r>
            <w:r w:rsidRPr="00282FE5">
              <w:rPr>
                <w:rFonts w:eastAsia="Courier New" w:cs="Times New Roman"/>
                <w:color w:val="000000"/>
                <w:sz w:val="18"/>
                <w:szCs w:val="18"/>
                <w:lang w:eastAsia="ru-RU" w:bidi="ru-RU"/>
              </w:rPr>
              <w:br/>
              <w:t>Соответствие нормативно-технической документации: 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ГОСТ 26574-2017</w:t>
            </w:r>
          </w:p>
        </w:tc>
        <w:tc>
          <w:tcPr>
            <w:tcW w:w="283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B5C0435" w14:textId="77777777" w:rsidR="00282FE5" w:rsidRPr="00282FE5" w:rsidRDefault="00282FE5" w:rsidP="00282FE5">
            <w:pPr>
              <w:widowControl w:val="0"/>
              <w:jc w:val="center"/>
              <w:rPr>
                <w:rFonts w:ascii="Courier New" w:eastAsia="Courier New" w:hAnsi="Courier New" w:cs="Courier New"/>
                <w:color w:val="000000"/>
                <w:sz w:val="20"/>
                <w:szCs w:val="20"/>
                <w:lang w:eastAsia="ru-RU" w:bidi="ru-RU"/>
              </w:rPr>
            </w:pPr>
            <w:r w:rsidRPr="00282FE5">
              <w:rPr>
                <w:rFonts w:ascii="Courier New" w:eastAsia="Courier New" w:hAnsi="Courier New" w:cs="Courier New"/>
                <w:color w:val="000000"/>
                <w:sz w:val="20"/>
                <w:szCs w:val="20"/>
                <w:lang w:eastAsia="ru-RU" w:bidi="ru-RU"/>
              </w:rPr>
              <w:t>10.61.21.110-00000004</w:t>
            </w:r>
          </w:p>
        </w:tc>
      </w:tr>
      <w:tr w:rsidR="00282FE5" w:rsidRPr="00282FE5" w14:paraId="50392EB7" w14:textId="77777777" w:rsidTr="00964825">
        <w:trPr>
          <w:trHeight w:val="1782"/>
        </w:trPr>
        <w:tc>
          <w:tcPr>
            <w:tcW w:w="5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3514FA6"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244</w:t>
            </w:r>
          </w:p>
        </w:tc>
        <w:tc>
          <w:tcPr>
            <w:tcW w:w="2023" w:type="dxa"/>
            <w:tcBorders>
              <w:top w:val="single" w:sz="4" w:space="0" w:color="auto"/>
              <w:left w:val="nil"/>
              <w:bottom w:val="single" w:sz="4" w:space="0" w:color="auto"/>
              <w:right w:val="single" w:sz="4" w:space="0" w:color="auto"/>
            </w:tcBorders>
            <w:shd w:val="clear" w:color="000000" w:fill="FDE9D9"/>
            <w:tcMar>
              <w:top w:w="15" w:type="dxa"/>
              <w:left w:w="15" w:type="dxa"/>
              <w:bottom w:w="0" w:type="dxa"/>
              <w:right w:w="15" w:type="dxa"/>
            </w:tcMar>
            <w:vAlign w:val="center"/>
            <w:hideMark/>
          </w:tcPr>
          <w:p w14:paraId="71696653"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Манная крупа, марка М</w:t>
            </w:r>
          </w:p>
        </w:tc>
        <w:tc>
          <w:tcPr>
            <w:tcW w:w="192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38761E1"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Крупа манная тип 1</w:t>
            </w:r>
          </w:p>
        </w:tc>
        <w:tc>
          <w:tcPr>
            <w:tcW w:w="116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BC2EBF3"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10.61.31.111</w:t>
            </w:r>
          </w:p>
        </w:tc>
        <w:tc>
          <w:tcPr>
            <w:tcW w:w="108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FE2A2D0"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001</w:t>
            </w:r>
          </w:p>
        </w:tc>
        <w:tc>
          <w:tcPr>
            <w:tcW w:w="89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48D0816"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КГ</w:t>
            </w:r>
          </w:p>
        </w:tc>
        <w:tc>
          <w:tcPr>
            <w:tcW w:w="51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117C1DDE" w14:textId="77777777" w:rsidR="00282FE5" w:rsidRPr="00282FE5" w:rsidRDefault="00282FE5" w:rsidP="00282FE5">
            <w:pPr>
              <w:widowControl w:val="0"/>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Марка крупы: М</w:t>
            </w:r>
            <w:r w:rsidRPr="00282FE5">
              <w:rPr>
                <w:rFonts w:eastAsia="Courier New" w:cs="Times New Roman"/>
                <w:color w:val="000000"/>
                <w:sz w:val="18"/>
                <w:szCs w:val="18"/>
                <w:lang w:eastAsia="ru-RU" w:bidi="ru-RU"/>
              </w:rPr>
              <w:br/>
              <w:t>Вес: не более 1 КГ</w:t>
            </w:r>
            <w:r w:rsidRPr="00282FE5">
              <w:rPr>
                <w:rFonts w:eastAsia="Courier New" w:cs="Times New Roman"/>
                <w:color w:val="000000"/>
                <w:sz w:val="18"/>
                <w:szCs w:val="18"/>
                <w:lang w:eastAsia="ru-RU" w:bidi="ru-RU"/>
              </w:rPr>
              <w:br/>
              <w:t>Упаковка производителя: Наличие</w:t>
            </w:r>
            <w:r w:rsidRPr="00282FE5">
              <w:rPr>
                <w:rFonts w:eastAsia="Courier New" w:cs="Times New Roman"/>
                <w:color w:val="000000"/>
                <w:sz w:val="18"/>
                <w:szCs w:val="18"/>
                <w:lang w:eastAsia="ru-RU" w:bidi="ru-RU"/>
              </w:rPr>
              <w:br/>
              <w:t>Соответствие нормативно-технической документации: 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ГОСТ 7022-2019</w:t>
            </w:r>
          </w:p>
        </w:tc>
        <w:tc>
          <w:tcPr>
            <w:tcW w:w="283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1929A60" w14:textId="77777777" w:rsidR="00282FE5" w:rsidRPr="00282FE5" w:rsidRDefault="00282FE5" w:rsidP="00282FE5">
            <w:pPr>
              <w:widowControl w:val="0"/>
              <w:jc w:val="center"/>
              <w:rPr>
                <w:rFonts w:ascii="Courier New" w:eastAsia="Courier New" w:hAnsi="Courier New" w:cs="Courier New"/>
                <w:color w:val="000000"/>
                <w:sz w:val="20"/>
                <w:szCs w:val="20"/>
                <w:lang w:eastAsia="ru-RU" w:bidi="ru-RU"/>
              </w:rPr>
            </w:pPr>
            <w:r w:rsidRPr="00282FE5">
              <w:rPr>
                <w:rFonts w:ascii="Courier New" w:eastAsia="Courier New" w:hAnsi="Courier New" w:cs="Courier New"/>
                <w:color w:val="000000"/>
                <w:sz w:val="20"/>
                <w:szCs w:val="20"/>
                <w:lang w:eastAsia="ru-RU" w:bidi="ru-RU"/>
              </w:rPr>
              <w:t>10.61.31.111-00000004</w:t>
            </w:r>
          </w:p>
        </w:tc>
      </w:tr>
      <w:tr w:rsidR="00282FE5" w:rsidRPr="00282FE5" w14:paraId="17E3CC09" w14:textId="77777777" w:rsidTr="00964825">
        <w:trPr>
          <w:trHeight w:val="1782"/>
        </w:trPr>
        <w:tc>
          <w:tcPr>
            <w:tcW w:w="5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3CC1F427"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245</w:t>
            </w:r>
          </w:p>
        </w:tc>
        <w:tc>
          <w:tcPr>
            <w:tcW w:w="2023" w:type="dxa"/>
            <w:tcBorders>
              <w:top w:val="single" w:sz="4" w:space="0" w:color="auto"/>
              <w:left w:val="nil"/>
              <w:bottom w:val="single" w:sz="4" w:space="0" w:color="auto"/>
              <w:right w:val="single" w:sz="4" w:space="0" w:color="auto"/>
            </w:tcBorders>
            <w:shd w:val="clear" w:color="000000" w:fill="FDE9D9"/>
            <w:tcMar>
              <w:top w:w="15" w:type="dxa"/>
              <w:left w:w="15" w:type="dxa"/>
              <w:bottom w:w="0" w:type="dxa"/>
              <w:right w:w="15" w:type="dxa"/>
            </w:tcMar>
            <w:vAlign w:val="center"/>
            <w:hideMark/>
          </w:tcPr>
          <w:p w14:paraId="77C0558E"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Манная крупа, марка М</w:t>
            </w:r>
          </w:p>
        </w:tc>
        <w:tc>
          <w:tcPr>
            <w:tcW w:w="192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89F1D2D"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Крупа манная тип 2</w:t>
            </w:r>
          </w:p>
        </w:tc>
        <w:tc>
          <w:tcPr>
            <w:tcW w:w="116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B2F1319"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10.61.31.111</w:t>
            </w:r>
          </w:p>
        </w:tc>
        <w:tc>
          <w:tcPr>
            <w:tcW w:w="108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7FC986C"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002</w:t>
            </w:r>
          </w:p>
        </w:tc>
        <w:tc>
          <w:tcPr>
            <w:tcW w:w="89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070481F"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КГ</w:t>
            </w:r>
          </w:p>
        </w:tc>
        <w:tc>
          <w:tcPr>
            <w:tcW w:w="51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3E8B7B6B" w14:textId="77777777" w:rsidR="00282FE5" w:rsidRPr="00282FE5" w:rsidRDefault="00282FE5" w:rsidP="00282FE5">
            <w:pPr>
              <w:widowControl w:val="0"/>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Марка крупы: М</w:t>
            </w:r>
            <w:r w:rsidRPr="00282FE5">
              <w:rPr>
                <w:rFonts w:eastAsia="Courier New" w:cs="Times New Roman"/>
                <w:color w:val="000000"/>
                <w:sz w:val="18"/>
                <w:szCs w:val="18"/>
                <w:lang w:eastAsia="ru-RU" w:bidi="ru-RU"/>
              </w:rPr>
              <w:br/>
              <w:t>Фасовка: Весовая</w:t>
            </w:r>
            <w:r w:rsidRPr="00282FE5">
              <w:rPr>
                <w:rFonts w:eastAsia="Courier New" w:cs="Times New Roman"/>
                <w:color w:val="000000"/>
                <w:sz w:val="18"/>
                <w:szCs w:val="18"/>
                <w:lang w:eastAsia="ru-RU" w:bidi="ru-RU"/>
              </w:rPr>
              <w:br/>
              <w:t>Соответствие нормативно-технической документации: 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ГОСТ 7022-2019</w:t>
            </w:r>
          </w:p>
        </w:tc>
        <w:tc>
          <w:tcPr>
            <w:tcW w:w="283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80A8D85" w14:textId="77777777" w:rsidR="00282FE5" w:rsidRPr="00282FE5" w:rsidRDefault="00282FE5" w:rsidP="00282FE5">
            <w:pPr>
              <w:widowControl w:val="0"/>
              <w:jc w:val="center"/>
              <w:rPr>
                <w:rFonts w:ascii="Courier New" w:eastAsia="Courier New" w:hAnsi="Courier New" w:cs="Courier New"/>
                <w:color w:val="000000"/>
                <w:sz w:val="20"/>
                <w:szCs w:val="20"/>
                <w:lang w:eastAsia="ru-RU" w:bidi="ru-RU"/>
              </w:rPr>
            </w:pPr>
            <w:r w:rsidRPr="00282FE5">
              <w:rPr>
                <w:rFonts w:ascii="Courier New" w:eastAsia="Courier New" w:hAnsi="Courier New" w:cs="Courier New"/>
                <w:color w:val="000000"/>
                <w:sz w:val="20"/>
                <w:szCs w:val="20"/>
                <w:lang w:eastAsia="ru-RU" w:bidi="ru-RU"/>
              </w:rPr>
              <w:t>10.61.31.111-00000004</w:t>
            </w:r>
          </w:p>
        </w:tc>
      </w:tr>
      <w:tr w:rsidR="00282FE5" w:rsidRPr="00282FE5" w14:paraId="3F69A858" w14:textId="77777777" w:rsidTr="00964825">
        <w:trPr>
          <w:trHeight w:val="1782"/>
        </w:trPr>
        <w:tc>
          <w:tcPr>
            <w:tcW w:w="5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91728E6"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lastRenderedPageBreak/>
              <w:t>246</w:t>
            </w:r>
          </w:p>
        </w:tc>
        <w:tc>
          <w:tcPr>
            <w:tcW w:w="2023" w:type="dxa"/>
            <w:tcBorders>
              <w:top w:val="single" w:sz="4" w:space="0" w:color="auto"/>
              <w:left w:val="nil"/>
              <w:bottom w:val="single" w:sz="4" w:space="0" w:color="auto"/>
              <w:right w:val="single" w:sz="4" w:space="0" w:color="auto"/>
            </w:tcBorders>
            <w:shd w:val="clear" w:color="000000" w:fill="FDE9D9"/>
            <w:tcMar>
              <w:top w:w="15" w:type="dxa"/>
              <w:left w:w="15" w:type="dxa"/>
              <w:bottom w:w="0" w:type="dxa"/>
              <w:right w:w="15" w:type="dxa"/>
            </w:tcMar>
            <w:vAlign w:val="center"/>
            <w:hideMark/>
          </w:tcPr>
          <w:p w14:paraId="2888B8CD"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Крупа пшеничная: «Артек»</w:t>
            </w:r>
          </w:p>
        </w:tc>
        <w:tc>
          <w:tcPr>
            <w:tcW w:w="192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026619F"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Крупа пшеничная тип 1</w:t>
            </w:r>
          </w:p>
        </w:tc>
        <w:tc>
          <w:tcPr>
            <w:tcW w:w="116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B7BDFBC"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10.61.31.119</w:t>
            </w:r>
          </w:p>
        </w:tc>
        <w:tc>
          <w:tcPr>
            <w:tcW w:w="108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A431A5E"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001</w:t>
            </w:r>
          </w:p>
        </w:tc>
        <w:tc>
          <w:tcPr>
            <w:tcW w:w="89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B5777B7"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КГ</w:t>
            </w:r>
          </w:p>
        </w:tc>
        <w:tc>
          <w:tcPr>
            <w:tcW w:w="51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45989314" w14:textId="77777777" w:rsidR="00282FE5" w:rsidRPr="00282FE5" w:rsidRDefault="00282FE5" w:rsidP="00282FE5">
            <w:pPr>
              <w:widowControl w:val="0"/>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Вид крупы: Артек</w:t>
            </w:r>
            <w:r w:rsidRPr="00282FE5">
              <w:rPr>
                <w:rFonts w:eastAsia="Courier New" w:cs="Times New Roman"/>
                <w:color w:val="000000"/>
                <w:sz w:val="18"/>
                <w:szCs w:val="18"/>
                <w:lang w:eastAsia="ru-RU" w:bidi="ru-RU"/>
              </w:rPr>
              <w:br/>
              <w:t>Вес: не более 1 КГ</w:t>
            </w:r>
            <w:r w:rsidRPr="00282FE5">
              <w:rPr>
                <w:rFonts w:eastAsia="Courier New" w:cs="Times New Roman"/>
                <w:color w:val="000000"/>
                <w:sz w:val="18"/>
                <w:szCs w:val="18"/>
                <w:lang w:eastAsia="ru-RU" w:bidi="ru-RU"/>
              </w:rPr>
              <w:br/>
              <w:t>Упаковка производителя: Наличие</w:t>
            </w:r>
            <w:r w:rsidRPr="00282FE5">
              <w:rPr>
                <w:rFonts w:eastAsia="Courier New" w:cs="Times New Roman"/>
                <w:color w:val="000000"/>
                <w:sz w:val="18"/>
                <w:szCs w:val="18"/>
                <w:lang w:eastAsia="ru-RU" w:bidi="ru-RU"/>
              </w:rPr>
              <w:br/>
              <w:t>Соответствие нормативно-технической документации: 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ГОСТ 276-2021</w:t>
            </w:r>
          </w:p>
        </w:tc>
        <w:tc>
          <w:tcPr>
            <w:tcW w:w="283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94F39D0" w14:textId="77777777" w:rsidR="00282FE5" w:rsidRPr="00282FE5" w:rsidRDefault="00282FE5" w:rsidP="00282FE5">
            <w:pPr>
              <w:widowControl w:val="0"/>
              <w:jc w:val="center"/>
              <w:rPr>
                <w:rFonts w:ascii="Courier New" w:eastAsia="Courier New" w:hAnsi="Courier New" w:cs="Courier New"/>
                <w:color w:val="000000"/>
                <w:sz w:val="20"/>
                <w:szCs w:val="20"/>
                <w:lang w:eastAsia="ru-RU" w:bidi="ru-RU"/>
              </w:rPr>
            </w:pPr>
            <w:r w:rsidRPr="00282FE5">
              <w:rPr>
                <w:rFonts w:ascii="Courier New" w:eastAsia="Courier New" w:hAnsi="Courier New" w:cs="Courier New"/>
                <w:color w:val="000000"/>
                <w:sz w:val="20"/>
                <w:szCs w:val="20"/>
                <w:lang w:eastAsia="ru-RU" w:bidi="ru-RU"/>
              </w:rPr>
              <w:t>10.61.31.110-00000004</w:t>
            </w:r>
          </w:p>
        </w:tc>
      </w:tr>
      <w:tr w:rsidR="00282FE5" w:rsidRPr="00282FE5" w14:paraId="3093454D" w14:textId="77777777" w:rsidTr="00964825">
        <w:trPr>
          <w:trHeight w:val="1782"/>
        </w:trPr>
        <w:tc>
          <w:tcPr>
            <w:tcW w:w="5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36C1242"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247</w:t>
            </w:r>
          </w:p>
        </w:tc>
        <w:tc>
          <w:tcPr>
            <w:tcW w:w="2023" w:type="dxa"/>
            <w:tcBorders>
              <w:top w:val="single" w:sz="4" w:space="0" w:color="auto"/>
              <w:left w:val="nil"/>
              <w:bottom w:val="single" w:sz="4" w:space="0" w:color="auto"/>
              <w:right w:val="single" w:sz="4" w:space="0" w:color="auto"/>
            </w:tcBorders>
            <w:shd w:val="clear" w:color="000000" w:fill="FDE9D9"/>
            <w:tcMar>
              <w:top w:w="15" w:type="dxa"/>
              <w:left w:w="15" w:type="dxa"/>
              <w:bottom w:w="0" w:type="dxa"/>
              <w:right w:w="15" w:type="dxa"/>
            </w:tcMar>
            <w:vAlign w:val="center"/>
            <w:hideMark/>
          </w:tcPr>
          <w:p w14:paraId="74054318"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Крупа пшеничная: «Артек»</w:t>
            </w:r>
          </w:p>
        </w:tc>
        <w:tc>
          <w:tcPr>
            <w:tcW w:w="192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8EBD6C0"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Крупа пшеничная тип 2</w:t>
            </w:r>
          </w:p>
        </w:tc>
        <w:tc>
          <w:tcPr>
            <w:tcW w:w="116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A9A2DEF"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10.61.31.119</w:t>
            </w:r>
          </w:p>
        </w:tc>
        <w:tc>
          <w:tcPr>
            <w:tcW w:w="108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7E10DC7"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002</w:t>
            </w:r>
          </w:p>
        </w:tc>
        <w:tc>
          <w:tcPr>
            <w:tcW w:w="89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FDA70F9"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КГ</w:t>
            </w:r>
          </w:p>
        </w:tc>
        <w:tc>
          <w:tcPr>
            <w:tcW w:w="51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3A2CC697" w14:textId="77777777" w:rsidR="00282FE5" w:rsidRPr="00282FE5" w:rsidRDefault="00282FE5" w:rsidP="00282FE5">
            <w:pPr>
              <w:widowControl w:val="0"/>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Вид крупы: Артек</w:t>
            </w:r>
            <w:r w:rsidRPr="00282FE5">
              <w:rPr>
                <w:rFonts w:eastAsia="Courier New" w:cs="Times New Roman"/>
                <w:color w:val="000000"/>
                <w:sz w:val="18"/>
                <w:szCs w:val="18"/>
                <w:lang w:eastAsia="ru-RU" w:bidi="ru-RU"/>
              </w:rPr>
              <w:br/>
              <w:t>Фасовка: Весовая</w:t>
            </w:r>
            <w:r w:rsidRPr="00282FE5">
              <w:rPr>
                <w:rFonts w:eastAsia="Courier New" w:cs="Times New Roman"/>
                <w:color w:val="000000"/>
                <w:sz w:val="18"/>
                <w:szCs w:val="18"/>
                <w:lang w:eastAsia="ru-RU" w:bidi="ru-RU"/>
              </w:rPr>
              <w:br/>
              <w:t>Соответствие нормативно-технической документации: 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ГОСТ 276-2021</w:t>
            </w:r>
          </w:p>
        </w:tc>
        <w:tc>
          <w:tcPr>
            <w:tcW w:w="283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2CB694B" w14:textId="77777777" w:rsidR="00282FE5" w:rsidRPr="00282FE5" w:rsidRDefault="00282FE5" w:rsidP="00282FE5">
            <w:pPr>
              <w:widowControl w:val="0"/>
              <w:jc w:val="center"/>
              <w:rPr>
                <w:rFonts w:ascii="Courier New" w:eastAsia="Courier New" w:hAnsi="Courier New" w:cs="Courier New"/>
                <w:color w:val="000000"/>
                <w:sz w:val="20"/>
                <w:szCs w:val="20"/>
                <w:lang w:eastAsia="ru-RU" w:bidi="ru-RU"/>
              </w:rPr>
            </w:pPr>
            <w:r w:rsidRPr="00282FE5">
              <w:rPr>
                <w:rFonts w:ascii="Courier New" w:eastAsia="Courier New" w:hAnsi="Courier New" w:cs="Courier New"/>
                <w:color w:val="000000"/>
                <w:sz w:val="20"/>
                <w:szCs w:val="20"/>
                <w:lang w:eastAsia="ru-RU" w:bidi="ru-RU"/>
              </w:rPr>
              <w:t>10.61.31.110-00000004</w:t>
            </w:r>
          </w:p>
        </w:tc>
      </w:tr>
      <w:tr w:rsidR="00282FE5" w:rsidRPr="00282FE5" w14:paraId="66C4142B" w14:textId="77777777" w:rsidTr="00964825">
        <w:trPr>
          <w:trHeight w:val="1782"/>
        </w:trPr>
        <w:tc>
          <w:tcPr>
            <w:tcW w:w="5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CD679C2"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248</w:t>
            </w:r>
          </w:p>
        </w:tc>
        <w:tc>
          <w:tcPr>
            <w:tcW w:w="2023" w:type="dxa"/>
            <w:tcBorders>
              <w:top w:val="single" w:sz="4" w:space="0" w:color="auto"/>
              <w:left w:val="nil"/>
              <w:bottom w:val="single" w:sz="4" w:space="0" w:color="auto"/>
              <w:right w:val="single" w:sz="4" w:space="0" w:color="auto"/>
            </w:tcBorders>
            <w:shd w:val="clear" w:color="000000" w:fill="FDE9D9"/>
            <w:tcMar>
              <w:top w:w="15" w:type="dxa"/>
              <w:left w:w="15" w:type="dxa"/>
              <w:bottom w:w="0" w:type="dxa"/>
              <w:right w:w="15" w:type="dxa"/>
            </w:tcMar>
            <w:vAlign w:val="center"/>
            <w:hideMark/>
          </w:tcPr>
          <w:p w14:paraId="6B09D8B2"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Крупа пшеничная: «Полтавская №1»</w:t>
            </w:r>
          </w:p>
        </w:tc>
        <w:tc>
          <w:tcPr>
            <w:tcW w:w="192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3CB20F8"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Крупа пшеничная тип 3</w:t>
            </w:r>
          </w:p>
        </w:tc>
        <w:tc>
          <w:tcPr>
            <w:tcW w:w="116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2BCB11F"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10.61.31.119</w:t>
            </w:r>
          </w:p>
        </w:tc>
        <w:tc>
          <w:tcPr>
            <w:tcW w:w="108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BE3C2D0"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003</w:t>
            </w:r>
          </w:p>
        </w:tc>
        <w:tc>
          <w:tcPr>
            <w:tcW w:w="89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BB56327"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КГ</w:t>
            </w:r>
          </w:p>
        </w:tc>
        <w:tc>
          <w:tcPr>
            <w:tcW w:w="51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58A9B4D8" w14:textId="77777777" w:rsidR="00282FE5" w:rsidRPr="00282FE5" w:rsidRDefault="00282FE5" w:rsidP="00282FE5">
            <w:pPr>
              <w:widowControl w:val="0"/>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Вид крупы: Полтавская</w:t>
            </w:r>
            <w:r w:rsidRPr="00282FE5">
              <w:rPr>
                <w:rFonts w:eastAsia="Courier New" w:cs="Times New Roman"/>
                <w:color w:val="000000"/>
                <w:sz w:val="18"/>
                <w:szCs w:val="18"/>
                <w:lang w:eastAsia="ru-RU" w:bidi="ru-RU"/>
              </w:rPr>
              <w:br/>
              <w:t>Номер крупы: Крупная № 1</w:t>
            </w:r>
            <w:r w:rsidRPr="00282FE5">
              <w:rPr>
                <w:rFonts w:eastAsia="Courier New" w:cs="Times New Roman"/>
                <w:color w:val="000000"/>
                <w:sz w:val="18"/>
                <w:szCs w:val="18"/>
                <w:lang w:eastAsia="ru-RU" w:bidi="ru-RU"/>
              </w:rPr>
              <w:br/>
              <w:t>Вес: не более 1 КГ</w:t>
            </w:r>
            <w:r w:rsidRPr="00282FE5">
              <w:rPr>
                <w:rFonts w:eastAsia="Courier New" w:cs="Times New Roman"/>
                <w:color w:val="000000"/>
                <w:sz w:val="18"/>
                <w:szCs w:val="18"/>
                <w:lang w:eastAsia="ru-RU" w:bidi="ru-RU"/>
              </w:rPr>
              <w:br/>
              <w:t>Упаковка производителя: Наличие</w:t>
            </w:r>
            <w:r w:rsidRPr="00282FE5">
              <w:rPr>
                <w:rFonts w:eastAsia="Courier New" w:cs="Times New Roman"/>
                <w:color w:val="000000"/>
                <w:sz w:val="18"/>
                <w:szCs w:val="18"/>
                <w:lang w:eastAsia="ru-RU" w:bidi="ru-RU"/>
              </w:rPr>
              <w:br/>
              <w:t>Соответствие нормативно-технической документации: 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ГОСТ 276-2021</w:t>
            </w:r>
          </w:p>
        </w:tc>
        <w:tc>
          <w:tcPr>
            <w:tcW w:w="283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18BAEF8" w14:textId="77777777" w:rsidR="00282FE5" w:rsidRPr="00282FE5" w:rsidRDefault="00282FE5" w:rsidP="00282FE5">
            <w:pPr>
              <w:widowControl w:val="0"/>
              <w:jc w:val="center"/>
              <w:rPr>
                <w:rFonts w:ascii="Courier New" w:eastAsia="Courier New" w:hAnsi="Courier New" w:cs="Courier New"/>
                <w:color w:val="000000"/>
                <w:sz w:val="20"/>
                <w:szCs w:val="20"/>
                <w:lang w:eastAsia="ru-RU" w:bidi="ru-RU"/>
              </w:rPr>
            </w:pPr>
            <w:r w:rsidRPr="00282FE5">
              <w:rPr>
                <w:rFonts w:ascii="Courier New" w:eastAsia="Courier New" w:hAnsi="Courier New" w:cs="Courier New"/>
                <w:color w:val="000000"/>
                <w:sz w:val="20"/>
                <w:szCs w:val="20"/>
                <w:lang w:eastAsia="ru-RU" w:bidi="ru-RU"/>
              </w:rPr>
              <w:t>10.61.31.110-00000005</w:t>
            </w:r>
          </w:p>
        </w:tc>
      </w:tr>
      <w:tr w:rsidR="00282FE5" w:rsidRPr="00282FE5" w14:paraId="4CC9A035" w14:textId="77777777" w:rsidTr="00964825">
        <w:trPr>
          <w:trHeight w:val="1782"/>
        </w:trPr>
        <w:tc>
          <w:tcPr>
            <w:tcW w:w="5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B4698AE"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249</w:t>
            </w:r>
          </w:p>
        </w:tc>
        <w:tc>
          <w:tcPr>
            <w:tcW w:w="2023" w:type="dxa"/>
            <w:tcBorders>
              <w:top w:val="single" w:sz="4" w:space="0" w:color="auto"/>
              <w:left w:val="nil"/>
              <w:bottom w:val="single" w:sz="4" w:space="0" w:color="auto"/>
              <w:right w:val="single" w:sz="4" w:space="0" w:color="auto"/>
            </w:tcBorders>
            <w:shd w:val="clear" w:color="000000" w:fill="FDE9D9"/>
            <w:tcMar>
              <w:top w:w="15" w:type="dxa"/>
              <w:left w:w="15" w:type="dxa"/>
              <w:bottom w:w="0" w:type="dxa"/>
              <w:right w:w="15" w:type="dxa"/>
            </w:tcMar>
            <w:vAlign w:val="center"/>
            <w:hideMark/>
          </w:tcPr>
          <w:p w14:paraId="2E5C0F19"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Крупа пшеничная: «Полтавская №1»</w:t>
            </w:r>
          </w:p>
        </w:tc>
        <w:tc>
          <w:tcPr>
            <w:tcW w:w="192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CBBFB4A"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Крупа пшеничная тип 4</w:t>
            </w:r>
          </w:p>
        </w:tc>
        <w:tc>
          <w:tcPr>
            <w:tcW w:w="116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2A40B1D"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10.61.31.119</w:t>
            </w:r>
          </w:p>
        </w:tc>
        <w:tc>
          <w:tcPr>
            <w:tcW w:w="108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A4B5172"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004</w:t>
            </w:r>
          </w:p>
        </w:tc>
        <w:tc>
          <w:tcPr>
            <w:tcW w:w="89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6804A45"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КГ</w:t>
            </w:r>
          </w:p>
        </w:tc>
        <w:tc>
          <w:tcPr>
            <w:tcW w:w="51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12AE1A54" w14:textId="77777777" w:rsidR="00282FE5" w:rsidRPr="00282FE5" w:rsidRDefault="00282FE5" w:rsidP="00282FE5">
            <w:pPr>
              <w:widowControl w:val="0"/>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Вид крупы: Полтавская</w:t>
            </w:r>
            <w:r w:rsidRPr="00282FE5">
              <w:rPr>
                <w:rFonts w:eastAsia="Courier New" w:cs="Times New Roman"/>
                <w:color w:val="000000"/>
                <w:sz w:val="18"/>
                <w:szCs w:val="18"/>
                <w:lang w:eastAsia="ru-RU" w:bidi="ru-RU"/>
              </w:rPr>
              <w:br/>
              <w:t>Номер крупы: Крупная № 1</w:t>
            </w:r>
            <w:r w:rsidRPr="00282FE5">
              <w:rPr>
                <w:rFonts w:eastAsia="Courier New" w:cs="Times New Roman"/>
                <w:color w:val="000000"/>
                <w:sz w:val="18"/>
                <w:szCs w:val="18"/>
                <w:lang w:eastAsia="ru-RU" w:bidi="ru-RU"/>
              </w:rPr>
              <w:br/>
              <w:t>Фасовка: Весовая</w:t>
            </w:r>
            <w:r w:rsidRPr="00282FE5">
              <w:rPr>
                <w:rFonts w:eastAsia="Courier New" w:cs="Times New Roman"/>
                <w:color w:val="000000"/>
                <w:sz w:val="18"/>
                <w:szCs w:val="18"/>
                <w:lang w:eastAsia="ru-RU" w:bidi="ru-RU"/>
              </w:rPr>
              <w:br/>
              <w:t>Соответствие нормативно-технической документации: 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ГОСТ 276-2021</w:t>
            </w:r>
          </w:p>
        </w:tc>
        <w:tc>
          <w:tcPr>
            <w:tcW w:w="283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C34B326" w14:textId="77777777" w:rsidR="00282FE5" w:rsidRPr="00282FE5" w:rsidRDefault="00282FE5" w:rsidP="00282FE5">
            <w:pPr>
              <w:widowControl w:val="0"/>
              <w:jc w:val="center"/>
              <w:rPr>
                <w:rFonts w:ascii="Courier New" w:eastAsia="Courier New" w:hAnsi="Courier New" w:cs="Courier New"/>
                <w:color w:val="000000"/>
                <w:sz w:val="20"/>
                <w:szCs w:val="20"/>
                <w:lang w:eastAsia="ru-RU" w:bidi="ru-RU"/>
              </w:rPr>
            </w:pPr>
            <w:r w:rsidRPr="00282FE5">
              <w:rPr>
                <w:rFonts w:ascii="Courier New" w:eastAsia="Courier New" w:hAnsi="Courier New" w:cs="Courier New"/>
                <w:color w:val="000000"/>
                <w:sz w:val="20"/>
                <w:szCs w:val="20"/>
                <w:lang w:eastAsia="ru-RU" w:bidi="ru-RU"/>
              </w:rPr>
              <w:t>10.61.31.110-00000005</w:t>
            </w:r>
          </w:p>
        </w:tc>
      </w:tr>
      <w:tr w:rsidR="00282FE5" w:rsidRPr="00282FE5" w14:paraId="3BDB794B" w14:textId="77777777" w:rsidTr="00964825">
        <w:trPr>
          <w:trHeight w:val="1782"/>
        </w:trPr>
        <w:tc>
          <w:tcPr>
            <w:tcW w:w="5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6E13DE34"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lastRenderedPageBreak/>
              <w:t>250</w:t>
            </w:r>
          </w:p>
        </w:tc>
        <w:tc>
          <w:tcPr>
            <w:tcW w:w="2023" w:type="dxa"/>
            <w:tcBorders>
              <w:top w:val="single" w:sz="4" w:space="0" w:color="auto"/>
              <w:left w:val="nil"/>
              <w:bottom w:val="single" w:sz="4" w:space="0" w:color="auto"/>
              <w:right w:val="single" w:sz="4" w:space="0" w:color="auto"/>
            </w:tcBorders>
            <w:shd w:val="clear" w:color="000000" w:fill="FDE9D9"/>
            <w:tcMar>
              <w:top w:w="15" w:type="dxa"/>
              <w:left w:w="15" w:type="dxa"/>
              <w:bottom w:w="0" w:type="dxa"/>
              <w:right w:w="15" w:type="dxa"/>
            </w:tcMar>
            <w:vAlign w:val="center"/>
            <w:hideMark/>
          </w:tcPr>
          <w:p w14:paraId="0B405FA3"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Крупа гречневая ядрица</w:t>
            </w:r>
          </w:p>
        </w:tc>
        <w:tc>
          <w:tcPr>
            <w:tcW w:w="192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FA1B586"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Крупа гречневая тип 1</w:t>
            </w:r>
          </w:p>
        </w:tc>
        <w:tc>
          <w:tcPr>
            <w:tcW w:w="116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9BDB032"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10.61.32.113</w:t>
            </w:r>
          </w:p>
        </w:tc>
        <w:tc>
          <w:tcPr>
            <w:tcW w:w="108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D1D31D3"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001</w:t>
            </w:r>
          </w:p>
        </w:tc>
        <w:tc>
          <w:tcPr>
            <w:tcW w:w="89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40D4651"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КГ</w:t>
            </w:r>
          </w:p>
        </w:tc>
        <w:tc>
          <w:tcPr>
            <w:tcW w:w="51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2C4F6306" w14:textId="77777777" w:rsidR="00282FE5" w:rsidRPr="00282FE5" w:rsidRDefault="00282FE5" w:rsidP="00282FE5">
            <w:pPr>
              <w:widowControl w:val="0"/>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Вид крупы: Ядрица быстроразваривающаяся</w:t>
            </w:r>
            <w:r w:rsidRPr="00282FE5">
              <w:rPr>
                <w:rFonts w:eastAsia="Courier New" w:cs="Times New Roman"/>
                <w:color w:val="000000"/>
                <w:sz w:val="18"/>
                <w:szCs w:val="18"/>
                <w:lang w:eastAsia="ru-RU" w:bidi="ru-RU"/>
              </w:rPr>
              <w:br/>
              <w:t>Сорт: Не ниже первого</w:t>
            </w:r>
            <w:r w:rsidRPr="00282FE5">
              <w:rPr>
                <w:rFonts w:eastAsia="Courier New" w:cs="Times New Roman"/>
                <w:color w:val="000000"/>
                <w:sz w:val="18"/>
                <w:szCs w:val="18"/>
                <w:lang w:eastAsia="ru-RU" w:bidi="ru-RU"/>
              </w:rPr>
              <w:br/>
              <w:t>Вес: не более 1 КГ</w:t>
            </w:r>
            <w:r w:rsidRPr="00282FE5">
              <w:rPr>
                <w:rFonts w:eastAsia="Courier New" w:cs="Times New Roman"/>
                <w:color w:val="000000"/>
                <w:sz w:val="18"/>
                <w:szCs w:val="18"/>
                <w:lang w:eastAsia="ru-RU" w:bidi="ru-RU"/>
              </w:rPr>
              <w:br/>
              <w:t>Упаковка производителя: Наличие</w:t>
            </w:r>
            <w:r w:rsidRPr="00282FE5">
              <w:rPr>
                <w:rFonts w:eastAsia="Courier New" w:cs="Times New Roman"/>
                <w:color w:val="000000"/>
                <w:sz w:val="18"/>
                <w:szCs w:val="18"/>
                <w:lang w:eastAsia="ru-RU" w:bidi="ru-RU"/>
              </w:rPr>
              <w:br/>
              <w:t>Соответствие нормативно-технической документации: 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ГОСТ 5550-2021</w:t>
            </w:r>
          </w:p>
        </w:tc>
        <w:tc>
          <w:tcPr>
            <w:tcW w:w="283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C96AF99" w14:textId="77777777" w:rsidR="00282FE5" w:rsidRPr="00282FE5" w:rsidRDefault="00282FE5" w:rsidP="00282FE5">
            <w:pPr>
              <w:widowControl w:val="0"/>
              <w:jc w:val="center"/>
              <w:rPr>
                <w:rFonts w:ascii="Courier New" w:eastAsia="Courier New" w:hAnsi="Courier New" w:cs="Courier New"/>
                <w:color w:val="000000"/>
                <w:sz w:val="20"/>
                <w:szCs w:val="20"/>
                <w:lang w:eastAsia="ru-RU" w:bidi="ru-RU"/>
              </w:rPr>
            </w:pPr>
            <w:r w:rsidRPr="00282FE5">
              <w:rPr>
                <w:rFonts w:ascii="Courier New" w:eastAsia="Courier New" w:hAnsi="Courier New" w:cs="Courier New"/>
                <w:color w:val="000000"/>
                <w:sz w:val="20"/>
                <w:szCs w:val="20"/>
                <w:lang w:eastAsia="ru-RU" w:bidi="ru-RU"/>
              </w:rPr>
              <w:t>10.61.32.113-00000003</w:t>
            </w:r>
          </w:p>
        </w:tc>
      </w:tr>
      <w:tr w:rsidR="00282FE5" w:rsidRPr="00282FE5" w14:paraId="33A79514" w14:textId="77777777" w:rsidTr="00964825">
        <w:trPr>
          <w:trHeight w:val="1782"/>
        </w:trPr>
        <w:tc>
          <w:tcPr>
            <w:tcW w:w="5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6DC8FDB2"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251</w:t>
            </w:r>
          </w:p>
        </w:tc>
        <w:tc>
          <w:tcPr>
            <w:tcW w:w="2023" w:type="dxa"/>
            <w:tcBorders>
              <w:top w:val="single" w:sz="4" w:space="0" w:color="auto"/>
              <w:left w:val="nil"/>
              <w:bottom w:val="single" w:sz="4" w:space="0" w:color="auto"/>
              <w:right w:val="single" w:sz="4" w:space="0" w:color="auto"/>
            </w:tcBorders>
            <w:shd w:val="clear" w:color="000000" w:fill="FDE9D9"/>
            <w:tcMar>
              <w:top w:w="15" w:type="dxa"/>
              <w:left w:w="15" w:type="dxa"/>
              <w:bottom w:w="0" w:type="dxa"/>
              <w:right w:w="15" w:type="dxa"/>
            </w:tcMar>
            <w:vAlign w:val="center"/>
            <w:hideMark/>
          </w:tcPr>
          <w:p w14:paraId="52B9927E"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Крупа гречневая ядрица</w:t>
            </w:r>
          </w:p>
        </w:tc>
        <w:tc>
          <w:tcPr>
            <w:tcW w:w="192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435DD24"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Крупа гречневая тип 2</w:t>
            </w:r>
          </w:p>
        </w:tc>
        <w:tc>
          <w:tcPr>
            <w:tcW w:w="116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171811A"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10.61.32.113</w:t>
            </w:r>
          </w:p>
        </w:tc>
        <w:tc>
          <w:tcPr>
            <w:tcW w:w="108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A727FD0"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002</w:t>
            </w:r>
          </w:p>
        </w:tc>
        <w:tc>
          <w:tcPr>
            <w:tcW w:w="89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59E1F56"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КГ</w:t>
            </w:r>
          </w:p>
        </w:tc>
        <w:tc>
          <w:tcPr>
            <w:tcW w:w="51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3E24F8BD" w14:textId="77777777" w:rsidR="00282FE5" w:rsidRPr="00282FE5" w:rsidRDefault="00282FE5" w:rsidP="00282FE5">
            <w:pPr>
              <w:widowControl w:val="0"/>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Вид крупы: Ядрица быстроразваривающаяся</w:t>
            </w:r>
            <w:r w:rsidRPr="00282FE5">
              <w:rPr>
                <w:rFonts w:eastAsia="Courier New" w:cs="Times New Roman"/>
                <w:color w:val="000000"/>
                <w:sz w:val="18"/>
                <w:szCs w:val="18"/>
                <w:lang w:eastAsia="ru-RU" w:bidi="ru-RU"/>
              </w:rPr>
              <w:br/>
              <w:t>Сорт: Не ниже первого</w:t>
            </w:r>
            <w:r w:rsidRPr="00282FE5">
              <w:rPr>
                <w:rFonts w:eastAsia="Courier New" w:cs="Times New Roman"/>
                <w:color w:val="000000"/>
                <w:sz w:val="18"/>
                <w:szCs w:val="18"/>
                <w:lang w:eastAsia="ru-RU" w:bidi="ru-RU"/>
              </w:rPr>
              <w:br/>
              <w:t>Фасовка: Весовая</w:t>
            </w:r>
            <w:r w:rsidRPr="00282FE5">
              <w:rPr>
                <w:rFonts w:eastAsia="Courier New" w:cs="Times New Roman"/>
                <w:color w:val="000000"/>
                <w:sz w:val="18"/>
                <w:szCs w:val="18"/>
                <w:lang w:eastAsia="ru-RU" w:bidi="ru-RU"/>
              </w:rPr>
              <w:br/>
              <w:t>Соответствие нормативно-технической документации: 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ГОСТ 5550-2021</w:t>
            </w:r>
          </w:p>
        </w:tc>
        <w:tc>
          <w:tcPr>
            <w:tcW w:w="283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B6743FA" w14:textId="77777777" w:rsidR="00282FE5" w:rsidRPr="00282FE5" w:rsidRDefault="00282FE5" w:rsidP="00282FE5">
            <w:pPr>
              <w:widowControl w:val="0"/>
              <w:jc w:val="center"/>
              <w:rPr>
                <w:rFonts w:ascii="Courier New" w:eastAsia="Courier New" w:hAnsi="Courier New" w:cs="Courier New"/>
                <w:color w:val="000000"/>
                <w:sz w:val="20"/>
                <w:szCs w:val="20"/>
                <w:lang w:eastAsia="ru-RU" w:bidi="ru-RU"/>
              </w:rPr>
            </w:pPr>
            <w:r w:rsidRPr="00282FE5">
              <w:rPr>
                <w:rFonts w:ascii="Courier New" w:eastAsia="Courier New" w:hAnsi="Courier New" w:cs="Courier New"/>
                <w:color w:val="000000"/>
                <w:sz w:val="20"/>
                <w:szCs w:val="20"/>
                <w:lang w:eastAsia="ru-RU" w:bidi="ru-RU"/>
              </w:rPr>
              <w:t>10.61.32.113-00000003</w:t>
            </w:r>
          </w:p>
        </w:tc>
      </w:tr>
      <w:tr w:rsidR="00282FE5" w:rsidRPr="00282FE5" w14:paraId="499C744C" w14:textId="77777777" w:rsidTr="00964825">
        <w:trPr>
          <w:trHeight w:val="1782"/>
        </w:trPr>
        <w:tc>
          <w:tcPr>
            <w:tcW w:w="5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3F0EF024"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252</w:t>
            </w:r>
          </w:p>
        </w:tc>
        <w:tc>
          <w:tcPr>
            <w:tcW w:w="2023" w:type="dxa"/>
            <w:tcBorders>
              <w:top w:val="single" w:sz="4" w:space="0" w:color="auto"/>
              <w:left w:val="nil"/>
              <w:bottom w:val="single" w:sz="4" w:space="0" w:color="auto"/>
              <w:right w:val="single" w:sz="4" w:space="0" w:color="auto"/>
            </w:tcBorders>
            <w:shd w:val="clear" w:color="000000" w:fill="FDE9D9"/>
            <w:tcMar>
              <w:top w:w="15" w:type="dxa"/>
              <w:left w:w="15" w:type="dxa"/>
              <w:bottom w:w="0" w:type="dxa"/>
              <w:right w:w="15" w:type="dxa"/>
            </w:tcMar>
            <w:vAlign w:val="center"/>
            <w:hideMark/>
          </w:tcPr>
          <w:p w14:paraId="3B1F60AE"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Пшено шлифованное</w:t>
            </w:r>
          </w:p>
        </w:tc>
        <w:tc>
          <w:tcPr>
            <w:tcW w:w="192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DCCD79E"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Пшено тип 1</w:t>
            </w:r>
          </w:p>
        </w:tc>
        <w:tc>
          <w:tcPr>
            <w:tcW w:w="116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6788B28"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10.61.32.114</w:t>
            </w:r>
          </w:p>
        </w:tc>
        <w:tc>
          <w:tcPr>
            <w:tcW w:w="108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97F77AB"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001</w:t>
            </w:r>
          </w:p>
        </w:tc>
        <w:tc>
          <w:tcPr>
            <w:tcW w:w="89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A1E9171"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КГ</w:t>
            </w:r>
          </w:p>
        </w:tc>
        <w:tc>
          <w:tcPr>
            <w:tcW w:w="51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01BE9058" w14:textId="77777777" w:rsidR="00282FE5" w:rsidRPr="00282FE5" w:rsidRDefault="00282FE5" w:rsidP="00282FE5">
            <w:pPr>
              <w:widowControl w:val="0"/>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Сорт: Высший</w:t>
            </w:r>
            <w:r w:rsidRPr="00282FE5">
              <w:rPr>
                <w:rFonts w:eastAsia="Courier New" w:cs="Times New Roman"/>
                <w:color w:val="000000"/>
                <w:sz w:val="18"/>
                <w:szCs w:val="18"/>
                <w:lang w:eastAsia="ru-RU" w:bidi="ru-RU"/>
              </w:rPr>
              <w:br/>
              <w:t>Вес: не более 1 КГ</w:t>
            </w:r>
            <w:r w:rsidRPr="00282FE5">
              <w:rPr>
                <w:rFonts w:eastAsia="Courier New" w:cs="Times New Roman"/>
                <w:color w:val="000000"/>
                <w:sz w:val="18"/>
                <w:szCs w:val="18"/>
                <w:lang w:eastAsia="ru-RU" w:bidi="ru-RU"/>
              </w:rPr>
              <w:br/>
              <w:t>Тип: Шлифованное</w:t>
            </w:r>
            <w:r w:rsidRPr="00282FE5">
              <w:rPr>
                <w:rFonts w:eastAsia="Courier New" w:cs="Times New Roman"/>
                <w:color w:val="000000"/>
                <w:sz w:val="18"/>
                <w:szCs w:val="18"/>
                <w:lang w:eastAsia="ru-RU" w:bidi="ru-RU"/>
              </w:rPr>
              <w:br/>
              <w:t>Упаковка производителя: Наличие</w:t>
            </w:r>
            <w:r w:rsidRPr="00282FE5">
              <w:rPr>
                <w:rFonts w:eastAsia="Courier New" w:cs="Times New Roman"/>
                <w:color w:val="000000"/>
                <w:sz w:val="18"/>
                <w:szCs w:val="18"/>
                <w:lang w:eastAsia="ru-RU" w:bidi="ru-RU"/>
              </w:rPr>
              <w:br/>
              <w:t>Соответствие нормативно-технической документации: 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ГОСТ 572-2016</w:t>
            </w:r>
          </w:p>
        </w:tc>
        <w:tc>
          <w:tcPr>
            <w:tcW w:w="283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6B42FDA" w14:textId="77777777" w:rsidR="00282FE5" w:rsidRPr="00282FE5" w:rsidRDefault="00282FE5" w:rsidP="00282FE5">
            <w:pPr>
              <w:widowControl w:val="0"/>
              <w:jc w:val="center"/>
              <w:rPr>
                <w:rFonts w:ascii="Courier New" w:eastAsia="Courier New" w:hAnsi="Courier New" w:cs="Courier New"/>
                <w:color w:val="000000"/>
                <w:sz w:val="20"/>
                <w:szCs w:val="20"/>
                <w:lang w:eastAsia="ru-RU" w:bidi="ru-RU"/>
              </w:rPr>
            </w:pPr>
            <w:r w:rsidRPr="00282FE5">
              <w:rPr>
                <w:rFonts w:ascii="Courier New" w:eastAsia="Courier New" w:hAnsi="Courier New" w:cs="Courier New"/>
                <w:color w:val="000000"/>
                <w:sz w:val="20"/>
                <w:szCs w:val="20"/>
                <w:lang w:eastAsia="ru-RU" w:bidi="ru-RU"/>
              </w:rPr>
              <w:t>10.61.32.114-00000004</w:t>
            </w:r>
          </w:p>
        </w:tc>
      </w:tr>
      <w:tr w:rsidR="00282FE5" w:rsidRPr="00282FE5" w14:paraId="01A700AB" w14:textId="77777777" w:rsidTr="00964825">
        <w:trPr>
          <w:trHeight w:val="1782"/>
        </w:trPr>
        <w:tc>
          <w:tcPr>
            <w:tcW w:w="5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22657A0"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253</w:t>
            </w:r>
          </w:p>
        </w:tc>
        <w:tc>
          <w:tcPr>
            <w:tcW w:w="2023" w:type="dxa"/>
            <w:tcBorders>
              <w:top w:val="single" w:sz="4" w:space="0" w:color="auto"/>
              <w:left w:val="nil"/>
              <w:bottom w:val="single" w:sz="4" w:space="0" w:color="auto"/>
              <w:right w:val="single" w:sz="4" w:space="0" w:color="auto"/>
            </w:tcBorders>
            <w:shd w:val="clear" w:color="000000" w:fill="FDE9D9"/>
            <w:tcMar>
              <w:top w:w="15" w:type="dxa"/>
              <w:left w:w="15" w:type="dxa"/>
              <w:bottom w:w="0" w:type="dxa"/>
              <w:right w:w="15" w:type="dxa"/>
            </w:tcMar>
            <w:vAlign w:val="center"/>
            <w:hideMark/>
          </w:tcPr>
          <w:p w14:paraId="63FC5F61"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Пшено шлифованное</w:t>
            </w:r>
          </w:p>
        </w:tc>
        <w:tc>
          <w:tcPr>
            <w:tcW w:w="192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3E3E64D"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Пшено тип 2</w:t>
            </w:r>
          </w:p>
        </w:tc>
        <w:tc>
          <w:tcPr>
            <w:tcW w:w="116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906FE8D"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10.61.32.114</w:t>
            </w:r>
          </w:p>
        </w:tc>
        <w:tc>
          <w:tcPr>
            <w:tcW w:w="108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C60343F"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002</w:t>
            </w:r>
          </w:p>
        </w:tc>
        <w:tc>
          <w:tcPr>
            <w:tcW w:w="89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1C14A99"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КГ</w:t>
            </w:r>
          </w:p>
        </w:tc>
        <w:tc>
          <w:tcPr>
            <w:tcW w:w="51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1F57B723" w14:textId="77777777" w:rsidR="00282FE5" w:rsidRPr="00282FE5" w:rsidRDefault="00282FE5" w:rsidP="00282FE5">
            <w:pPr>
              <w:widowControl w:val="0"/>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Сорт: Высший</w:t>
            </w:r>
            <w:r w:rsidRPr="00282FE5">
              <w:rPr>
                <w:rFonts w:eastAsia="Courier New" w:cs="Times New Roman"/>
                <w:color w:val="000000"/>
                <w:sz w:val="18"/>
                <w:szCs w:val="18"/>
                <w:lang w:eastAsia="ru-RU" w:bidi="ru-RU"/>
              </w:rPr>
              <w:br/>
              <w:t>Тип: Шлифованное</w:t>
            </w:r>
            <w:r w:rsidRPr="00282FE5">
              <w:rPr>
                <w:rFonts w:eastAsia="Courier New" w:cs="Times New Roman"/>
                <w:color w:val="000000"/>
                <w:sz w:val="18"/>
                <w:szCs w:val="18"/>
                <w:lang w:eastAsia="ru-RU" w:bidi="ru-RU"/>
              </w:rPr>
              <w:br/>
              <w:t>Фасовка: Весовая</w:t>
            </w:r>
            <w:r w:rsidRPr="00282FE5">
              <w:rPr>
                <w:rFonts w:eastAsia="Courier New" w:cs="Times New Roman"/>
                <w:color w:val="000000"/>
                <w:sz w:val="18"/>
                <w:szCs w:val="18"/>
                <w:lang w:eastAsia="ru-RU" w:bidi="ru-RU"/>
              </w:rPr>
              <w:br/>
              <w:t>Соответствие нормативно-технической документации: 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ГОСТ 572-2016</w:t>
            </w:r>
          </w:p>
        </w:tc>
        <w:tc>
          <w:tcPr>
            <w:tcW w:w="283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3196E3E" w14:textId="77777777" w:rsidR="00282FE5" w:rsidRPr="00282FE5" w:rsidRDefault="00282FE5" w:rsidP="00282FE5">
            <w:pPr>
              <w:widowControl w:val="0"/>
              <w:jc w:val="center"/>
              <w:rPr>
                <w:rFonts w:ascii="Courier New" w:eastAsia="Courier New" w:hAnsi="Courier New" w:cs="Courier New"/>
                <w:color w:val="000000"/>
                <w:sz w:val="20"/>
                <w:szCs w:val="20"/>
                <w:lang w:eastAsia="ru-RU" w:bidi="ru-RU"/>
              </w:rPr>
            </w:pPr>
            <w:r w:rsidRPr="00282FE5">
              <w:rPr>
                <w:rFonts w:ascii="Courier New" w:eastAsia="Courier New" w:hAnsi="Courier New" w:cs="Courier New"/>
                <w:color w:val="000000"/>
                <w:sz w:val="20"/>
                <w:szCs w:val="20"/>
                <w:lang w:eastAsia="ru-RU" w:bidi="ru-RU"/>
              </w:rPr>
              <w:t>10.61.32.114-00000004</w:t>
            </w:r>
          </w:p>
        </w:tc>
      </w:tr>
      <w:tr w:rsidR="00282FE5" w:rsidRPr="00282FE5" w14:paraId="063E1DF3" w14:textId="77777777" w:rsidTr="00964825">
        <w:trPr>
          <w:trHeight w:val="1782"/>
        </w:trPr>
        <w:tc>
          <w:tcPr>
            <w:tcW w:w="5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ED13FD1"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lastRenderedPageBreak/>
              <w:t>254</w:t>
            </w:r>
          </w:p>
        </w:tc>
        <w:tc>
          <w:tcPr>
            <w:tcW w:w="2023" w:type="dxa"/>
            <w:tcBorders>
              <w:top w:val="single" w:sz="4" w:space="0" w:color="auto"/>
              <w:left w:val="nil"/>
              <w:bottom w:val="single" w:sz="4" w:space="0" w:color="auto"/>
              <w:right w:val="single" w:sz="4" w:space="0" w:color="auto"/>
            </w:tcBorders>
            <w:shd w:val="clear" w:color="000000" w:fill="FDE9D9"/>
            <w:tcMar>
              <w:top w:w="15" w:type="dxa"/>
              <w:left w:w="15" w:type="dxa"/>
              <w:bottom w:w="0" w:type="dxa"/>
              <w:right w:w="15" w:type="dxa"/>
            </w:tcMar>
            <w:vAlign w:val="center"/>
            <w:hideMark/>
          </w:tcPr>
          <w:p w14:paraId="3C8A1F65"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Пшено шлифованное</w:t>
            </w:r>
          </w:p>
        </w:tc>
        <w:tc>
          <w:tcPr>
            <w:tcW w:w="192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9E330B3"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Пшено тип 3</w:t>
            </w:r>
          </w:p>
        </w:tc>
        <w:tc>
          <w:tcPr>
            <w:tcW w:w="116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BCFEFAF"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10.61.32.114</w:t>
            </w:r>
          </w:p>
        </w:tc>
        <w:tc>
          <w:tcPr>
            <w:tcW w:w="108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32AF04E"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003</w:t>
            </w:r>
          </w:p>
        </w:tc>
        <w:tc>
          <w:tcPr>
            <w:tcW w:w="89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151B11D"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КГ</w:t>
            </w:r>
          </w:p>
        </w:tc>
        <w:tc>
          <w:tcPr>
            <w:tcW w:w="51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060451AC" w14:textId="77777777" w:rsidR="00282FE5" w:rsidRPr="00282FE5" w:rsidRDefault="00282FE5" w:rsidP="00282FE5">
            <w:pPr>
              <w:widowControl w:val="0"/>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Сорт: Первый</w:t>
            </w:r>
            <w:r w:rsidRPr="00282FE5">
              <w:rPr>
                <w:rFonts w:eastAsia="Courier New" w:cs="Times New Roman"/>
                <w:color w:val="000000"/>
                <w:sz w:val="18"/>
                <w:szCs w:val="18"/>
                <w:lang w:eastAsia="ru-RU" w:bidi="ru-RU"/>
              </w:rPr>
              <w:br/>
              <w:t>Тип: Шлифованное</w:t>
            </w:r>
            <w:r w:rsidRPr="00282FE5">
              <w:rPr>
                <w:rFonts w:eastAsia="Courier New" w:cs="Times New Roman"/>
                <w:color w:val="000000"/>
                <w:sz w:val="18"/>
                <w:szCs w:val="18"/>
                <w:lang w:eastAsia="ru-RU" w:bidi="ru-RU"/>
              </w:rPr>
              <w:br/>
              <w:t>Фасовка: Весовая</w:t>
            </w:r>
            <w:r w:rsidRPr="00282FE5">
              <w:rPr>
                <w:rFonts w:eastAsia="Courier New" w:cs="Times New Roman"/>
                <w:color w:val="000000"/>
                <w:sz w:val="18"/>
                <w:szCs w:val="18"/>
                <w:lang w:eastAsia="ru-RU" w:bidi="ru-RU"/>
              </w:rPr>
              <w:br/>
              <w:t>Соответствие нормативно-технической документации: 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ГОСТ 572-2016</w:t>
            </w:r>
          </w:p>
        </w:tc>
        <w:tc>
          <w:tcPr>
            <w:tcW w:w="283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EBDE66F" w14:textId="77777777" w:rsidR="00282FE5" w:rsidRPr="00282FE5" w:rsidRDefault="00282FE5" w:rsidP="00282FE5">
            <w:pPr>
              <w:widowControl w:val="0"/>
              <w:jc w:val="center"/>
              <w:rPr>
                <w:rFonts w:ascii="Courier New" w:eastAsia="Courier New" w:hAnsi="Courier New" w:cs="Courier New"/>
                <w:color w:val="000000"/>
                <w:sz w:val="20"/>
                <w:szCs w:val="20"/>
                <w:lang w:eastAsia="ru-RU" w:bidi="ru-RU"/>
              </w:rPr>
            </w:pPr>
            <w:r w:rsidRPr="00282FE5">
              <w:rPr>
                <w:rFonts w:ascii="Courier New" w:eastAsia="Courier New" w:hAnsi="Courier New" w:cs="Courier New"/>
                <w:color w:val="000000"/>
                <w:sz w:val="20"/>
                <w:szCs w:val="20"/>
                <w:lang w:eastAsia="ru-RU" w:bidi="ru-RU"/>
              </w:rPr>
              <w:t>10.61.32.114-00000003</w:t>
            </w:r>
          </w:p>
        </w:tc>
      </w:tr>
      <w:tr w:rsidR="00282FE5" w:rsidRPr="00282FE5" w14:paraId="0CC7FE7E" w14:textId="77777777" w:rsidTr="00964825">
        <w:trPr>
          <w:trHeight w:val="1782"/>
        </w:trPr>
        <w:tc>
          <w:tcPr>
            <w:tcW w:w="5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80F9CDE"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255</w:t>
            </w:r>
          </w:p>
        </w:tc>
        <w:tc>
          <w:tcPr>
            <w:tcW w:w="2023" w:type="dxa"/>
            <w:tcBorders>
              <w:top w:val="single" w:sz="4" w:space="0" w:color="auto"/>
              <w:left w:val="nil"/>
              <w:bottom w:val="single" w:sz="4" w:space="0" w:color="auto"/>
              <w:right w:val="single" w:sz="4" w:space="0" w:color="auto"/>
            </w:tcBorders>
            <w:shd w:val="clear" w:color="000000" w:fill="FDE9D9"/>
            <w:tcMar>
              <w:top w:w="15" w:type="dxa"/>
              <w:left w:w="15" w:type="dxa"/>
              <w:bottom w:w="0" w:type="dxa"/>
              <w:right w:w="15" w:type="dxa"/>
            </w:tcMar>
            <w:vAlign w:val="center"/>
            <w:hideMark/>
          </w:tcPr>
          <w:p w14:paraId="2A019CDC"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Пшено шлифованное</w:t>
            </w:r>
          </w:p>
        </w:tc>
        <w:tc>
          <w:tcPr>
            <w:tcW w:w="192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AEB5DD8"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Пшено тип 4</w:t>
            </w:r>
          </w:p>
        </w:tc>
        <w:tc>
          <w:tcPr>
            <w:tcW w:w="116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27BEA9B"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10.61.32.114</w:t>
            </w:r>
          </w:p>
        </w:tc>
        <w:tc>
          <w:tcPr>
            <w:tcW w:w="108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6E40C8E"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004</w:t>
            </w:r>
          </w:p>
        </w:tc>
        <w:tc>
          <w:tcPr>
            <w:tcW w:w="89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5C29208"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КГ</w:t>
            </w:r>
          </w:p>
        </w:tc>
        <w:tc>
          <w:tcPr>
            <w:tcW w:w="51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34690CB5" w14:textId="77777777" w:rsidR="00282FE5" w:rsidRPr="00282FE5" w:rsidRDefault="00282FE5" w:rsidP="00282FE5">
            <w:pPr>
              <w:widowControl w:val="0"/>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Сорт: Первый</w:t>
            </w:r>
            <w:r w:rsidRPr="00282FE5">
              <w:rPr>
                <w:rFonts w:eastAsia="Courier New" w:cs="Times New Roman"/>
                <w:color w:val="000000"/>
                <w:sz w:val="18"/>
                <w:szCs w:val="18"/>
                <w:lang w:eastAsia="ru-RU" w:bidi="ru-RU"/>
              </w:rPr>
              <w:br/>
              <w:t>Вес: не более 1 КГ</w:t>
            </w:r>
            <w:r w:rsidRPr="00282FE5">
              <w:rPr>
                <w:rFonts w:eastAsia="Courier New" w:cs="Times New Roman"/>
                <w:color w:val="000000"/>
                <w:sz w:val="18"/>
                <w:szCs w:val="18"/>
                <w:lang w:eastAsia="ru-RU" w:bidi="ru-RU"/>
              </w:rPr>
              <w:br/>
              <w:t>Тип: Шлифованное</w:t>
            </w:r>
            <w:r w:rsidRPr="00282FE5">
              <w:rPr>
                <w:rFonts w:eastAsia="Courier New" w:cs="Times New Roman"/>
                <w:color w:val="000000"/>
                <w:sz w:val="18"/>
                <w:szCs w:val="18"/>
                <w:lang w:eastAsia="ru-RU" w:bidi="ru-RU"/>
              </w:rPr>
              <w:br/>
              <w:t>Упаковка производителя: Наличие</w:t>
            </w:r>
            <w:r w:rsidRPr="00282FE5">
              <w:rPr>
                <w:rFonts w:eastAsia="Courier New" w:cs="Times New Roman"/>
                <w:color w:val="000000"/>
                <w:sz w:val="18"/>
                <w:szCs w:val="18"/>
                <w:lang w:eastAsia="ru-RU" w:bidi="ru-RU"/>
              </w:rPr>
              <w:br/>
              <w:t>Соответствие нормативно-технической документации: 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ГОСТ 572-2016</w:t>
            </w:r>
          </w:p>
        </w:tc>
        <w:tc>
          <w:tcPr>
            <w:tcW w:w="283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D194064" w14:textId="77777777" w:rsidR="00282FE5" w:rsidRPr="00282FE5" w:rsidRDefault="00282FE5" w:rsidP="00282FE5">
            <w:pPr>
              <w:widowControl w:val="0"/>
              <w:jc w:val="center"/>
              <w:rPr>
                <w:rFonts w:ascii="Courier New" w:eastAsia="Courier New" w:hAnsi="Courier New" w:cs="Courier New"/>
                <w:color w:val="000000"/>
                <w:sz w:val="20"/>
                <w:szCs w:val="20"/>
                <w:lang w:eastAsia="ru-RU" w:bidi="ru-RU"/>
              </w:rPr>
            </w:pPr>
            <w:r w:rsidRPr="00282FE5">
              <w:rPr>
                <w:rFonts w:ascii="Courier New" w:eastAsia="Courier New" w:hAnsi="Courier New" w:cs="Courier New"/>
                <w:color w:val="000000"/>
                <w:sz w:val="20"/>
                <w:szCs w:val="20"/>
                <w:lang w:eastAsia="ru-RU" w:bidi="ru-RU"/>
              </w:rPr>
              <w:t>10.61.32.114-00000003</w:t>
            </w:r>
          </w:p>
        </w:tc>
      </w:tr>
      <w:tr w:rsidR="00282FE5" w:rsidRPr="00282FE5" w14:paraId="17D80999" w14:textId="77777777" w:rsidTr="00964825">
        <w:trPr>
          <w:trHeight w:val="1782"/>
        </w:trPr>
        <w:tc>
          <w:tcPr>
            <w:tcW w:w="5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6F7AEA28"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256</w:t>
            </w:r>
          </w:p>
        </w:tc>
        <w:tc>
          <w:tcPr>
            <w:tcW w:w="2023" w:type="dxa"/>
            <w:tcBorders>
              <w:top w:val="single" w:sz="4" w:space="0" w:color="auto"/>
              <w:left w:val="nil"/>
              <w:bottom w:val="single" w:sz="4" w:space="0" w:color="auto"/>
              <w:right w:val="single" w:sz="4" w:space="0" w:color="auto"/>
            </w:tcBorders>
            <w:shd w:val="clear" w:color="000000" w:fill="FDE9D9"/>
            <w:tcMar>
              <w:top w:w="15" w:type="dxa"/>
              <w:left w:w="15" w:type="dxa"/>
              <w:bottom w:w="0" w:type="dxa"/>
              <w:right w:w="15" w:type="dxa"/>
            </w:tcMar>
            <w:vAlign w:val="center"/>
            <w:hideMark/>
          </w:tcPr>
          <w:p w14:paraId="5975FE2F"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Крупа ячневая № 1</w:t>
            </w:r>
          </w:p>
        </w:tc>
        <w:tc>
          <w:tcPr>
            <w:tcW w:w="192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EA54271"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Крупа ячневая тип 1</w:t>
            </w:r>
          </w:p>
        </w:tc>
        <w:tc>
          <w:tcPr>
            <w:tcW w:w="116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4F2BC12"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10.61.32.115</w:t>
            </w:r>
          </w:p>
        </w:tc>
        <w:tc>
          <w:tcPr>
            <w:tcW w:w="108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F25E245"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001</w:t>
            </w:r>
          </w:p>
        </w:tc>
        <w:tc>
          <w:tcPr>
            <w:tcW w:w="89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B6641D6"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КГ</w:t>
            </w:r>
          </w:p>
        </w:tc>
        <w:tc>
          <w:tcPr>
            <w:tcW w:w="51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7CF8A799" w14:textId="77777777" w:rsidR="00282FE5" w:rsidRPr="00282FE5" w:rsidRDefault="00282FE5" w:rsidP="00282FE5">
            <w:pPr>
              <w:widowControl w:val="0"/>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Номер крупы: 1</w:t>
            </w:r>
            <w:r w:rsidRPr="00282FE5">
              <w:rPr>
                <w:rFonts w:eastAsia="Courier New" w:cs="Times New Roman"/>
                <w:color w:val="000000"/>
                <w:sz w:val="18"/>
                <w:szCs w:val="18"/>
                <w:lang w:eastAsia="ru-RU" w:bidi="ru-RU"/>
              </w:rPr>
              <w:br/>
              <w:t>Вес: не более 1 КГ</w:t>
            </w:r>
            <w:r w:rsidRPr="00282FE5">
              <w:rPr>
                <w:rFonts w:eastAsia="Courier New" w:cs="Times New Roman"/>
                <w:color w:val="000000"/>
                <w:sz w:val="18"/>
                <w:szCs w:val="18"/>
                <w:lang w:eastAsia="ru-RU" w:bidi="ru-RU"/>
              </w:rPr>
              <w:br/>
              <w:t>Упаковка производителя: Наличие</w:t>
            </w:r>
            <w:r w:rsidRPr="00282FE5">
              <w:rPr>
                <w:rFonts w:eastAsia="Courier New" w:cs="Times New Roman"/>
                <w:color w:val="000000"/>
                <w:sz w:val="18"/>
                <w:szCs w:val="18"/>
                <w:lang w:eastAsia="ru-RU" w:bidi="ru-RU"/>
              </w:rPr>
              <w:br/>
              <w:t>Соответствие нормативно-технической документации: 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ГОСТ 5784-2022</w:t>
            </w:r>
          </w:p>
        </w:tc>
        <w:tc>
          <w:tcPr>
            <w:tcW w:w="283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A429842" w14:textId="77777777" w:rsidR="00282FE5" w:rsidRPr="00282FE5" w:rsidRDefault="00282FE5" w:rsidP="00282FE5">
            <w:pPr>
              <w:widowControl w:val="0"/>
              <w:jc w:val="center"/>
              <w:rPr>
                <w:rFonts w:ascii="Courier New" w:eastAsia="Courier New" w:hAnsi="Courier New" w:cs="Courier New"/>
                <w:color w:val="000000"/>
                <w:sz w:val="20"/>
                <w:szCs w:val="20"/>
                <w:lang w:eastAsia="ru-RU" w:bidi="ru-RU"/>
              </w:rPr>
            </w:pPr>
            <w:r w:rsidRPr="00282FE5">
              <w:rPr>
                <w:rFonts w:ascii="Courier New" w:eastAsia="Courier New" w:hAnsi="Courier New" w:cs="Courier New"/>
                <w:color w:val="000000"/>
                <w:sz w:val="20"/>
                <w:szCs w:val="20"/>
                <w:lang w:eastAsia="ru-RU" w:bidi="ru-RU"/>
              </w:rPr>
              <w:t>10.61.32.115-00000003</w:t>
            </w:r>
          </w:p>
        </w:tc>
      </w:tr>
      <w:tr w:rsidR="00282FE5" w:rsidRPr="00282FE5" w14:paraId="7CEB513B" w14:textId="77777777" w:rsidTr="00964825">
        <w:trPr>
          <w:trHeight w:val="1782"/>
        </w:trPr>
        <w:tc>
          <w:tcPr>
            <w:tcW w:w="5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5F50274"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257</w:t>
            </w:r>
          </w:p>
        </w:tc>
        <w:tc>
          <w:tcPr>
            <w:tcW w:w="2023" w:type="dxa"/>
            <w:tcBorders>
              <w:top w:val="single" w:sz="4" w:space="0" w:color="auto"/>
              <w:left w:val="nil"/>
              <w:bottom w:val="single" w:sz="4" w:space="0" w:color="auto"/>
              <w:right w:val="single" w:sz="4" w:space="0" w:color="auto"/>
            </w:tcBorders>
            <w:shd w:val="clear" w:color="000000" w:fill="FDE9D9"/>
            <w:tcMar>
              <w:top w:w="15" w:type="dxa"/>
              <w:left w:w="15" w:type="dxa"/>
              <w:bottom w:w="0" w:type="dxa"/>
              <w:right w:w="15" w:type="dxa"/>
            </w:tcMar>
            <w:vAlign w:val="center"/>
            <w:hideMark/>
          </w:tcPr>
          <w:p w14:paraId="336C0E1C"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Крупа ячневая № 1</w:t>
            </w:r>
          </w:p>
        </w:tc>
        <w:tc>
          <w:tcPr>
            <w:tcW w:w="192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3660636"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Крупа ячневая тип 2</w:t>
            </w:r>
          </w:p>
        </w:tc>
        <w:tc>
          <w:tcPr>
            <w:tcW w:w="116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C092EBF"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10.61.32.115</w:t>
            </w:r>
          </w:p>
        </w:tc>
        <w:tc>
          <w:tcPr>
            <w:tcW w:w="108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75302CB"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002</w:t>
            </w:r>
          </w:p>
        </w:tc>
        <w:tc>
          <w:tcPr>
            <w:tcW w:w="89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69F026F"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КГ</w:t>
            </w:r>
          </w:p>
        </w:tc>
        <w:tc>
          <w:tcPr>
            <w:tcW w:w="51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3D2D2A40" w14:textId="77777777" w:rsidR="00282FE5" w:rsidRPr="00282FE5" w:rsidRDefault="00282FE5" w:rsidP="00282FE5">
            <w:pPr>
              <w:widowControl w:val="0"/>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Номер крупы: 1</w:t>
            </w:r>
            <w:r w:rsidRPr="00282FE5">
              <w:rPr>
                <w:rFonts w:eastAsia="Courier New" w:cs="Times New Roman"/>
                <w:color w:val="000000"/>
                <w:sz w:val="18"/>
                <w:szCs w:val="18"/>
                <w:lang w:eastAsia="ru-RU" w:bidi="ru-RU"/>
              </w:rPr>
              <w:br/>
              <w:t>Фасовка: Весовая</w:t>
            </w:r>
            <w:r w:rsidRPr="00282FE5">
              <w:rPr>
                <w:rFonts w:eastAsia="Courier New" w:cs="Times New Roman"/>
                <w:color w:val="000000"/>
                <w:sz w:val="18"/>
                <w:szCs w:val="18"/>
                <w:lang w:eastAsia="ru-RU" w:bidi="ru-RU"/>
              </w:rPr>
              <w:br/>
              <w:t>Соответствие нормативно-технической документации: 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ГОСТ 5784-2022</w:t>
            </w:r>
          </w:p>
        </w:tc>
        <w:tc>
          <w:tcPr>
            <w:tcW w:w="283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8BAAF7F" w14:textId="77777777" w:rsidR="00282FE5" w:rsidRPr="00282FE5" w:rsidRDefault="00282FE5" w:rsidP="00282FE5">
            <w:pPr>
              <w:widowControl w:val="0"/>
              <w:jc w:val="center"/>
              <w:rPr>
                <w:rFonts w:ascii="Courier New" w:eastAsia="Courier New" w:hAnsi="Courier New" w:cs="Courier New"/>
                <w:color w:val="000000"/>
                <w:sz w:val="20"/>
                <w:szCs w:val="20"/>
                <w:lang w:eastAsia="ru-RU" w:bidi="ru-RU"/>
              </w:rPr>
            </w:pPr>
            <w:r w:rsidRPr="00282FE5">
              <w:rPr>
                <w:rFonts w:ascii="Courier New" w:eastAsia="Courier New" w:hAnsi="Courier New" w:cs="Courier New"/>
                <w:color w:val="000000"/>
                <w:sz w:val="20"/>
                <w:szCs w:val="20"/>
                <w:lang w:eastAsia="ru-RU" w:bidi="ru-RU"/>
              </w:rPr>
              <w:t>10.61.32.115-00000003</w:t>
            </w:r>
          </w:p>
        </w:tc>
      </w:tr>
      <w:tr w:rsidR="00282FE5" w:rsidRPr="00282FE5" w14:paraId="614C90E6" w14:textId="77777777" w:rsidTr="00964825">
        <w:trPr>
          <w:trHeight w:val="1782"/>
        </w:trPr>
        <w:tc>
          <w:tcPr>
            <w:tcW w:w="5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6A984A2E"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lastRenderedPageBreak/>
              <w:t>258</w:t>
            </w:r>
          </w:p>
        </w:tc>
        <w:tc>
          <w:tcPr>
            <w:tcW w:w="2023" w:type="dxa"/>
            <w:tcBorders>
              <w:top w:val="single" w:sz="4" w:space="0" w:color="auto"/>
              <w:left w:val="nil"/>
              <w:bottom w:val="single" w:sz="4" w:space="0" w:color="auto"/>
              <w:right w:val="single" w:sz="4" w:space="0" w:color="auto"/>
            </w:tcBorders>
            <w:shd w:val="clear" w:color="000000" w:fill="FDE9D9"/>
            <w:tcMar>
              <w:top w:w="15" w:type="dxa"/>
              <w:left w:w="15" w:type="dxa"/>
              <w:bottom w:w="0" w:type="dxa"/>
              <w:right w:w="15" w:type="dxa"/>
            </w:tcMar>
            <w:vAlign w:val="center"/>
            <w:hideMark/>
          </w:tcPr>
          <w:p w14:paraId="6F62A964"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Крупа ячменная перловая № 1</w:t>
            </w:r>
          </w:p>
        </w:tc>
        <w:tc>
          <w:tcPr>
            <w:tcW w:w="192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70943A3"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Крупа перловая тип 1</w:t>
            </w:r>
          </w:p>
        </w:tc>
        <w:tc>
          <w:tcPr>
            <w:tcW w:w="116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97483AD"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10.61.32.116</w:t>
            </w:r>
          </w:p>
        </w:tc>
        <w:tc>
          <w:tcPr>
            <w:tcW w:w="108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5EC7E49"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001</w:t>
            </w:r>
          </w:p>
        </w:tc>
        <w:tc>
          <w:tcPr>
            <w:tcW w:w="89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CB5625A"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КГ</w:t>
            </w:r>
          </w:p>
        </w:tc>
        <w:tc>
          <w:tcPr>
            <w:tcW w:w="51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358AFA80" w14:textId="77777777" w:rsidR="00282FE5" w:rsidRPr="00282FE5" w:rsidRDefault="00282FE5" w:rsidP="00282FE5">
            <w:pPr>
              <w:widowControl w:val="0"/>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Номер крупы: 1</w:t>
            </w:r>
            <w:r w:rsidRPr="00282FE5">
              <w:rPr>
                <w:rFonts w:eastAsia="Courier New" w:cs="Times New Roman"/>
                <w:color w:val="000000"/>
                <w:sz w:val="18"/>
                <w:szCs w:val="18"/>
                <w:lang w:eastAsia="ru-RU" w:bidi="ru-RU"/>
              </w:rPr>
              <w:br/>
              <w:t>Фасовка: Весовая</w:t>
            </w:r>
            <w:r w:rsidRPr="00282FE5">
              <w:rPr>
                <w:rFonts w:eastAsia="Courier New" w:cs="Times New Roman"/>
                <w:color w:val="000000"/>
                <w:sz w:val="18"/>
                <w:szCs w:val="18"/>
                <w:lang w:eastAsia="ru-RU" w:bidi="ru-RU"/>
              </w:rPr>
              <w:br/>
              <w:t>Соответствие нормативно-технической документации: 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ГОСТ 5784-2022</w:t>
            </w:r>
          </w:p>
        </w:tc>
        <w:tc>
          <w:tcPr>
            <w:tcW w:w="283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FB8D83E" w14:textId="77777777" w:rsidR="00282FE5" w:rsidRPr="00282FE5" w:rsidRDefault="00282FE5" w:rsidP="00282FE5">
            <w:pPr>
              <w:widowControl w:val="0"/>
              <w:jc w:val="center"/>
              <w:rPr>
                <w:rFonts w:ascii="Courier New" w:eastAsia="Courier New" w:hAnsi="Courier New" w:cs="Courier New"/>
                <w:color w:val="000000"/>
                <w:sz w:val="20"/>
                <w:szCs w:val="20"/>
                <w:lang w:eastAsia="ru-RU" w:bidi="ru-RU"/>
              </w:rPr>
            </w:pPr>
            <w:r w:rsidRPr="00282FE5">
              <w:rPr>
                <w:rFonts w:ascii="Courier New" w:eastAsia="Courier New" w:hAnsi="Courier New" w:cs="Courier New"/>
                <w:color w:val="000000"/>
                <w:sz w:val="20"/>
                <w:szCs w:val="20"/>
                <w:lang w:eastAsia="ru-RU" w:bidi="ru-RU"/>
              </w:rPr>
              <w:t>10.61.32.116-00000005</w:t>
            </w:r>
          </w:p>
        </w:tc>
      </w:tr>
      <w:tr w:rsidR="00282FE5" w:rsidRPr="00282FE5" w14:paraId="71BFB158" w14:textId="77777777" w:rsidTr="00964825">
        <w:trPr>
          <w:trHeight w:val="1782"/>
        </w:trPr>
        <w:tc>
          <w:tcPr>
            <w:tcW w:w="5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15FA13E"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259</w:t>
            </w:r>
          </w:p>
        </w:tc>
        <w:tc>
          <w:tcPr>
            <w:tcW w:w="2023" w:type="dxa"/>
            <w:tcBorders>
              <w:top w:val="single" w:sz="4" w:space="0" w:color="auto"/>
              <w:left w:val="nil"/>
              <w:bottom w:val="single" w:sz="4" w:space="0" w:color="auto"/>
              <w:right w:val="single" w:sz="4" w:space="0" w:color="auto"/>
            </w:tcBorders>
            <w:shd w:val="clear" w:color="000000" w:fill="FDE9D9"/>
            <w:tcMar>
              <w:top w:w="15" w:type="dxa"/>
              <w:left w:w="15" w:type="dxa"/>
              <w:bottom w:w="0" w:type="dxa"/>
              <w:right w:w="15" w:type="dxa"/>
            </w:tcMar>
            <w:vAlign w:val="center"/>
            <w:hideMark/>
          </w:tcPr>
          <w:p w14:paraId="5CB9B19F"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Крупа ячменная перловая № 1</w:t>
            </w:r>
          </w:p>
        </w:tc>
        <w:tc>
          <w:tcPr>
            <w:tcW w:w="192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AE00264"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Крупа перловая тип 2</w:t>
            </w:r>
          </w:p>
        </w:tc>
        <w:tc>
          <w:tcPr>
            <w:tcW w:w="116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EC8AA2A"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10.61.32.116</w:t>
            </w:r>
          </w:p>
        </w:tc>
        <w:tc>
          <w:tcPr>
            <w:tcW w:w="108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335066A"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002</w:t>
            </w:r>
          </w:p>
        </w:tc>
        <w:tc>
          <w:tcPr>
            <w:tcW w:w="89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44405B2"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КГ</w:t>
            </w:r>
          </w:p>
        </w:tc>
        <w:tc>
          <w:tcPr>
            <w:tcW w:w="51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309B5ACD" w14:textId="77777777" w:rsidR="00282FE5" w:rsidRPr="00282FE5" w:rsidRDefault="00282FE5" w:rsidP="00282FE5">
            <w:pPr>
              <w:widowControl w:val="0"/>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Номер крупы: 1</w:t>
            </w:r>
            <w:r w:rsidRPr="00282FE5">
              <w:rPr>
                <w:rFonts w:eastAsia="Courier New" w:cs="Times New Roman"/>
                <w:color w:val="000000"/>
                <w:sz w:val="18"/>
                <w:szCs w:val="18"/>
                <w:lang w:eastAsia="ru-RU" w:bidi="ru-RU"/>
              </w:rPr>
              <w:br/>
              <w:t>Вес: не более 1 КГ</w:t>
            </w:r>
            <w:r w:rsidRPr="00282FE5">
              <w:rPr>
                <w:rFonts w:eastAsia="Courier New" w:cs="Times New Roman"/>
                <w:color w:val="000000"/>
                <w:sz w:val="18"/>
                <w:szCs w:val="18"/>
                <w:lang w:eastAsia="ru-RU" w:bidi="ru-RU"/>
              </w:rPr>
              <w:br/>
              <w:t>Упаковка производителя: Наличие</w:t>
            </w:r>
            <w:r w:rsidRPr="00282FE5">
              <w:rPr>
                <w:rFonts w:eastAsia="Courier New" w:cs="Times New Roman"/>
                <w:color w:val="000000"/>
                <w:sz w:val="18"/>
                <w:szCs w:val="18"/>
                <w:lang w:eastAsia="ru-RU" w:bidi="ru-RU"/>
              </w:rPr>
              <w:br/>
              <w:t>Соответствие нормативно-технической документации: 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ГОСТ 5784-2022</w:t>
            </w:r>
          </w:p>
        </w:tc>
        <w:tc>
          <w:tcPr>
            <w:tcW w:w="283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2F73BD8" w14:textId="77777777" w:rsidR="00282FE5" w:rsidRPr="00282FE5" w:rsidRDefault="00282FE5" w:rsidP="00282FE5">
            <w:pPr>
              <w:widowControl w:val="0"/>
              <w:jc w:val="center"/>
              <w:rPr>
                <w:rFonts w:ascii="Courier New" w:eastAsia="Courier New" w:hAnsi="Courier New" w:cs="Courier New"/>
                <w:color w:val="000000"/>
                <w:sz w:val="20"/>
                <w:szCs w:val="20"/>
                <w:lang w:eastAsia="ru-RU" w:bidi="ru-RU"/>
              </w:rPr>
            </w:pPr>
            <w:r w:rsidRPr="00282FE5">
              <w:rPr>
                <w:rFonts w:ascii="Courier New" w:eastAsia="Courier New" w:hAnsi="Courier New" w:cs="Courier New"/>
                <w:color w:val="000000"/>
                <w:sz w:val="20"/>
                <w:szCs w:val="20"/>
                <w:lang w:eastAsia="ru-RU" w:bidi="ru-RU"/>
              </w:rPr>
              <w:t>10.61.32.116-00000005</w:t>
            </w:r>
          </w:p>
        </w:tc>
      </w:tr>
      <w:tr w:rsidR="00282FE5" w:rsidRPr="00282FE5" w14:paraId="0BBBF609" w14:textId="77777777" w:rsidTr="00964825">
        <w:trPr>
          <w:trHeight w:val="1782"/>
        </w:trPr>
        <w:tc>
          <w:tcPr>
            <w:tcW w:w="5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6203820A"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260</w:t>
            </w:r>
          </w:p>
        </w:tc>
        <w:tc>
          <w:tcPr>
            <w:tcW w:w="2023" w:type="dxa"/>
            <w:tcBorders>
              <w:top w:val="single" w:sz="4" w:space="0" w:color="auto"/>
              <w:left w:val="nil"/>
              <w:bottom w:val="single" w:sz="4" w:space="0" w:color="auto"/>
              <w:right w:val="single" w:sz="4" w:space="0" w:color="auto"/>
            </w:tcBorders>
            <w:shd w:val="clear" w:color="000000" w:fill="FDE9D9"/>
            <w:tcMar>
              <w:top w:w="15" w:type="dxa"/>
              <w:left w:w="15" w:type="dxa"/>
              <w:bottom w:w="0" w:type="dxa"/>
              <w:right w:w="15" w:type="dxa"/>
            </w:tcMar>
            <w:vAlign w:val="center"/>
            <w:hideMark/>
          </w:tcPr>
          <w:p w14:paraId="3BA0AA40"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 xml:space="preserve">Крупа кукурузная шлифованная </w:t>
            </w:r>
            <w:r w:rsidRPr="00282FE5">
              <w:rPr>
                <w:rFonts w:eastAsia="Courier New" w:cs="Times New Roman"/>
                <w:color w:val="000000"/>
                <w:sz w:val="18"/>
                <w:szCs w:val="18"/>
                <w:lang w:eastAsia="ru-RU" w:bidi="ru-RU"/>
              </w:rPr>
              <w:br/>
              <w:t>№ 1</w:t>
            </w:r>
          </w:p>
        </w:tc>
        <w:tc>
          <w:tcPr>
            <w:tcW w:w="192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DB03351"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Крупа кукурузная тип 1</w:t>
            </w:r>
          </w:p>
        </w:tc>
        <w:tc>
          <w:tcPr>
            <w:tcW w:w="116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BAD6AA5"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10.61.32.117</w:t>
            </w:r>
          </w:p>
        </w:tc>
        <w:tc>
          <w:tcPr>
            <w:tcW w:w="108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6E0E29B"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002</w:t>
            </w:r>
          </w:p>
        </w:tc>
        <w:tc>
          <w:tcPr>
            <w:tcW w:w="89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C6223A8"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КГ</w:t>
            </w:r>
          </w:p>
        </w:tc>
        <w:tc>
          <w:tcPr>
            <w:tcW w:w="51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6BFECB94" w14:textId="77777777" w:rsidR="00282FE5" w:rsidRPr="00282FE5" w:rsidRDefault="00282FE5" w:rsidP="00282FE5">
            <w:pPr>
              <w:widowControl w:val="0"/>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Вид: Шлифованная</w:t>
            </w:r>
            <w:r w:rsidRPr="00282FE5">
              <w:rPr>
                <w:rFonts w:eastAsia="Courier New" w:cs="Times New Roman"/>
                <w:color w:val="000000"/>
                <w:sz w:val="18"/>
                <w:szCs w:val="18"/>
                <w:lang w:eastAsia="ru-RU" w:bidi="ru-RU"/>
              </w:rPr>
              <w:br/>
              <w:t>Номер крупы: 1</w:t>
            </w:r>
            <w:r w:rsidRPr="00282FE5">
              <w:rPr>
                <w:rFonts w:eastAsia="Courier New" w:cs="Times New Roman"/>
                <w:color w:val="000000"/>
                <w:sz w:val="18"/>
                <w:szCs w:val="18"/>
                <w:lang w:eastAsia="ru-RU" w:bidi="ru-RU"/>
              </w:rPr>
              <w:br/>
              <w:t>Фасовка: Весовая</w:t>
            </w:r>
            <w:r w:rsidRPr="00282FE5">
              <w:rPr>
                <w:rFonts w:eastAsia="Courier New" w:cs="Times New Roman"/>
                <w:color w:val="000000"/>
                <w:sz w:val="18"/>
                <w:szCs w:val="18"/>
                <w:lang w:eastAsia="ru-RU" w:bidi="ru-RU"/>
              </w:rPr>
              <w:br/>
              <w:t>Соответствие нормативно-технической документации: 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ГОСТ 6002-2022</w:t>
            </w:r>
          </w:p>
        </w:tc>
        <w:tc>
          <w:tcPr>
            <w:tcW w:w="283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8D4EE05" w14:textId="77777777" w:rsidR="00282FE5" w:rsidRPr="00282FE5" w:rsidRDefault="00282FE5" w:rsidP="00282FE5">
            <w:pPr>
              <w:widowControl w:val="0"/>
              <w:jc w:val="center"/>
              <w:rPr>
                <w:rFonts w:ascii="Courier New" w:eastAsia="Courier New" w:hAnsi="Courier New" w:cs="Courier New"/>
                <w:color w:val="000000"/>
                <w:sz w:val="20"/>
                <w:szCs w:val="20"/>
                <w:lang w:eastAsia="ru-RU" w:bidi="ru-RU"/>
              </w:rPr>
            </w:pPr>
            <w:r w:rsidRPr="00282FE5">
              <w:rPr>
                <w:rFonts w:ascii="Courier New" w:eastAsia="Courier New" w:hAnsi="Courier New" w:cs="Courier New"/>
                <w:color w:val="000000"/>
                <w:sz w:val="20"/>
                <w:szCs w:val="20"/>
                <w:lang w:eastAsia="ru-RU" w:bidi="ru-RU"/>
              </w:rPr>
              <w:t>10.61.32.117-00000003</w:t>
            </w:r>
          </w:p>
        </w:tc>
      </w:tr>
      <w:tr w:rsidR="00282FE5" w:rsidRPr="00282FE5" w14:paraId="7CD28F1D" w14:textId="77777777" w:rsidTr="00964825">
        <w:trPr>
          <w:trHeight w:val="1782"/>
        </w:trPr>
        <w:tc>
          <w:tcPr>
            <w:tcW w:w="5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4DA5DEF"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261</w:t>
            </w:r>
          </w:p>
        </w:tc>
        <w:tc>
          <w:tcPr>
            <w:tcW w:w="2023" w:type="dxa"/>
            <w:tcBorders>
              <w:top w:val="single" w:sz="4" w:space="0" w:color="auto"/>
              <w:left w:val="nil"/>
              <w:bottom w:val="single" w:sz="4" w:space="0" w:color="auto"/>
              <w:right w:val="single" w:sz="4" w:space="0" w:color="auto"/>
            </w:tcBorders>
            <w:shd w:val="clear" w:color="000000" w:fill="FDE9D9"/>
            <w:tcMar>
              <w:top w:w="15" w:type="dxa"/>
              <w:left w:w="15" w:type="dxa"/>
              <w:bottom w:w="0" w:type="dxa"/>
              <w:right w:w="15" w:type="dxa"/>
            </w:tcMar>
            <w:vAlign w:val="center"/>
            <w:hideMark/>
          </w:tcPr>
          <w:p w14:paraId="0852692D"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 xml:space="preserve">Крупа кукурузная шлифованная </w:t>
            </w:r>
            <w:r w:rsidRPr="00282FE5">
              <w:rPr>
                <w:rFonts w:eastAsia="Courier New" w:cs="Times New Roman"/>
                <w:color w:val="000000"/>
                <w:sz w:val="18"/>
                <w:szCs w:val="18"/>
                <w:lang w:eastAsia="ru-RU" w:bidi="ru-RU"/>
              </w:rPr>
              <w:br/>
              <w:t>№ 1</w:t>
            </w:r>
          </w:p>
        </w:tc>
        <w:tc>
          <w:tcPr>
            <w:tcW w:w="192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C99A489"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Крупа кукурузная тип 2</w:t>
            </w:r>
          </w:p>
        </w:tc>
        <w:tc>
          <w:tcPr>
            <w:tcW w:w="116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D49F6A9"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10.61.32.117</w:t>
            </w:r>
          </w:p>
        </w:tc>
        <w:tc>
          <w:tcPr>
            <w:tcW w:w="108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9887188"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001</w:t>
            </w:r>
          </w:p>
        </w:tc>
        <w:tc>
          <w:tcPr>
            <w:tcW w:w="89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2785AD4"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КГ</w:t>
            </w:r>
          </w:p>
        </w:tc>
        <w:tc>
          <w:tcPr>
            <w:tcW w:w="51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4E414A7C" w14:textId="77777777" w:rsidR="00282FE5" w:rsidRPr="00282FE5" w:rsidRDefault="00282FE5" w:rsidP="00282FE5">
            <w:pPr>
              <w:widowControl w:val="0"/>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Вид: Шлифованная</w:t>
            </w:r>
            <w:r w:rsidRPr="00282FE5">
              <w:rPr>
                <w:rFonts w:eastAsia="Courier New" w:cs="Times New Roman"/>
                <w:color w:val="000000"/>
                <w:sz w:val="18"/>
                <w:szCs w:val="18"/>
                <w:lang w:eastAsia="ru-RU" w:bidi="ru-RU"/>
              </w:rPr>
              <w:br/>
              <w:t>Номер крупы: 1</w:t>
            </w:r>
            <w:r w:rsidRPr="00282FE5">
              <w:rPr>
                <w:rFonts w:eastAsia="Courier New" w:cs="Times New Roman"/>
                <w:color w:val="000000"/>
                <w:sz w:val="18"/>
                <w:szCs w:val="18"/>
                <w:lang w:eastAsia="ru-RU" w:bidi="ru-RU"/>
              </w:rPr>
              <w:br/>
              <w:t>Вес: не более 1 КГ</w:t>
            </w:r>
            <w:r w:rsidRPr="00282FE5">
              <w:rPr>
                <w:rFonts w:eastAsia="Courier New" w:cs="Times New Roman"/>
                <w:color w:val="000000"/>
                <w:sz w:val="18"/>
                <w:szCs w:val="18"/>
                <w:lang w:eastAsia="ru-RU" w:bidi="ru-RU"/>
              </w:rPr>
              <w:br/>
              <w:t>Упаковка производителя: Наличие</w:t>
            </w:r>
            <w:r w:rsidRPr="00282FE5">
              <w:rPr>
                <w:rFonts w:eastAsia="Courier New" w:cs="Times New Roman"/>
                <w:color w:val="000000"/>
                <w:sz w:val="18"/>
                <w:szCs w:val="18"/>
                <w:lang w:eastAsia="ru-RU" w:bidi="ru-RU"/>
              </w:rPr>
              <w:br/>
              <w:t>Соответствие нормативно-технической документации: 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ГОСТ 6002-2022</w:t>
            </w:r>
          </w:p>
        </w:tc>
        <w:tc>
          <w:tcPr>
            <w:tcW w:w="283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9D35E39" w14:textId="77777777" w:rsidR="00282FE5" w:rsidRPr="00282FE5" w:rsidRDefault="00282FE5" w:rsidP="00282FE5">
            <w:pPr>
              <w:widowControl w:val="0"/>
              <w:jc w:val="center"/>
              <w:rPr>
                <w:rFonts w:ascii="Courier New" w:eastAsia="Courier New" w:hAnsi="Courier New" w:cs="Courier New"/>
                <w:color w:val="000000"/>
                <w:sz w:val="20"/>
                <w:szCs w:val="20"/>
                <w:lang w:eastAsia="ru-RU" w:bidi="ru-RU"/>
              </w:rPr>
            </w:pPr>
            <w:r w:rsidRPr="00282FE5">
              <w:rPr>
                <w:rFonts w:ascii="Courier New" w:eastAsia="Courier New" w:hAnsi="Courier New" w:cs="Courier New"/>
                <w:color w:val="000000"/>
                <w:sz w:val="20"/>
                <w:szCs w:val="20"/>
                <w:lang w:eastAsia="ru-RU" w:bidi="ru-RU"/>
              </w:rPr>
              <w:t>10.61.32.117-00000003</w:t>
            </w:r>
          </w:p>
        </w:tc>
      </w:tr>
      <w:tr w:rsidR="00282FE5" w:rsidRPr="00282FE5" w14:paraId="02A2810A" w14:textId="77777777" w:rsidTr="00964825">
        <w:trPr>
          <w:trHeight w:val="1782"/>
        </w:trPr>
        <w:tc>
          <w:tcPr>
            <w:tcW w:w="5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34C946A5"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lastRenderedPageBreak/>
              <w:t>262</w:t>
            </w:r>
          </w:p>
        </w:tc>
        <w:tc>
          <w:tcPr>
            <w:tcW w:w="2023" w:type="dxa"/>
            <w:tcBorders>
              <w:top w:val="single" w:sz="4" w:space="0" w:color="auto"/>
              <w:left w:val="nil"/>
              <w:bottom w:val="single" w:sz="4" w:space="0" w:color="auto"/>
              <w:right w:val="single" w:sz="4" w:space="0" w:color="auto"/>
            </w:tcBorders>
            <w:shd w:val="clear" w:color="000000" w:fill="FDE9D9"/>
            <w:tcMar>
              <w:top w:w="15" w:type="dxa"/>
              <w:left w:w="15" w:type="dxa"/>
              <w:bottom w:w="0" w:type="dxa"/>
              <w:right w:w="15" w:type="dxa"/>
            </w:tcMar>
            <w:vAlign w:val="center"/>
            <w:hideMark/>
          </w:tcPr>
          <w:p w14:paraId="28A7EC34"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 xml:space="preserve">Крупа кукурузная шлифованная </w:t>
            </w:r>
            <w:r w:rsidRPr="00282FE5">
              <w:rPr>
                <w:rFonts w:eastAsia="Courier New" w:cs="Times New Roman"/>
                <w:color w:val="000000"/>
                <w:sz w:val="18"/>
                <w:szCs w:val="18"/>
                <w:lang w:eastAsia="ru-RU" w:bidi="ru-RU"/>
              </w:rPr>
              <w:br/>
              <w:t>№ 4</w:t>
            </w:r>
          </w:p>
        </w:tc>
        <w:tc>
          <w:tcPr>
            <w:tcW w:w="192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D1D4C93"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Крупа кукурузная тип 3</w:t>
            </w:r>
          </w:p>
        </w:tc>
        <w:tc>
          <w:tcPr>
            <w:tcW w:w="116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80F7A64"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10.61.32.117</w:t>
            </w:r>
          </w:p>
        </w:tc>
        <w:tc>
          <w:tcPr>
            <w:tcW w:w="108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4D74A1D"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003</w:t>
            </w:r>
          </w:p>
        </w:tc>
        <w:tc>
          <w:tcPr>
            <w:tcW w:w="89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242F0B5"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КГ</w:t>
            </w:r>
          </w:p>
        </w:tc>
        <w:tc>
          <w:tcPr>
            <w:tcW w:w="51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6D19361B" w14:textId="77777777" w:rsidR="00282FE5" w:rsidRPr="00282FE5" w:rsidRDefault="00282FE5" w:rsidP="00282FE5">
            <w:pPr>
              <w:widowControl w:val="0"/>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Вид: Шлифованная</w:t>
            </w:r>
            <w:r w:rsidRPr="00282FE5">
              <w:rPr>
                <w:rFonts w:eastAsia="Courier New" w:cs="Times New Roman"/>
                <w:color w:val="000000"/>
                <w:sz w:val="18"/>
                <w:szCs w:val="18"/>
                <w:lang w:eastAsia="ru-RU" w:bidi="ru-RU"/>
              </w:rPr>
              <w:br/>
              <w:t>Номер крупы: 4</w:t>
            </w:r>
            <w:r w:rsidRPr="00282FE5">
              <w:rPr>
                <w:rFonts w:eastAsia="Courier New" w:cs="Times New Roman"/>
                <w:color w:val="000000"/>
                <w:sz w:val="18"/>
                <w:szCs w:val="18"/>
                <w:lang w:eastAsia="ru-RU" w:bidi="ru-RU"/>
              </w:rPr>
              <w:br/>
              <w:t>Фасовка: Весовая</w:t>
            </w:r>
            <w:r w:rsidRPr="00282FE5">
              <w:rPr>
                <w:rFonts w:eastAsia="Courier New" w:cs="Times New Roman"/>
                <w:color w:val="000000"/>
                <w:sz w:val="18"/>
                <w:szCs w:val="18"/>
                <w:lang w:eastAsia="ru-RU" w:bidi="ru-RU"/>
              </w:rPr>
              <w:br/>
              <w:t>Соответствие нормативно-технической документации: 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ГОСТ 6002-2022</w:t>
            </w:r>
          </w:p>
        </w:tc>
        <w:tc>
          <w:tcPr>
            <w:tcW w:w="283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B3D884A" w14:textId="77777777" w:rsidR="00282FE5" w:rsidRPr="00282FE5" w:rsidRDefault="00282FE5" w:rsidP="00282FE5">
            <w:pPr>
              <w:widowControl w:val="0"/>
              <w:jc w:val="center"/>
              <w:rPr>
                <w:rFonts w:ascii="Courier New" w:eastAsia="Courier New" w:hAnsi="Courier New" w:cs="Courier New"/>
                <w:color w:val="000000"/>
                <w:sz w:val="20"/>
                <w:szCs w:val="20"/>
                <w:lang w:eastAsia="ru-RU" w:bidi="ru-RU"/>
              </w:rPr>
            </w:pPr>
            <w:r w:rsidRPr="00282FE5">
              <w:rPr>
                <w:rFonts w:ascii="Courier New" w:eastAsia="Courier New" w:hAnsi="Courier New" w:cs="Courier New"/>
                <w:color w:val="000000"/>
                <w:sz w:val="20"/>
                <w:szCs w:val="20"/>
                <w:lang w:eastAsia="ru-RU" w:bidi="ru-RU"/>
              </w:rPr>
              <w:t>10.61.32.117-00000003</w:t>
            </w:r>
          </w:p>
        </w:tc>
      </w:tr>
      <w:tr w:rsidR="00282FE5" w:rsidRPr="00282FE5" w14:paraId="75EF8BFE" w14:textId="77777777" w:rsidTr="00964825">
        <w:trPr>
          <w:trHeight w:val="1782"/>
        </w:trPr>
        <w:tc>
          <w:tcPr>
            <w:tcW w:w="5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F3CFD61"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263</w:t>
            </w:r>
          </w:p>
        </w:tc>
        <w:tc>
          <w:tcPr>
            <w:tcW w:w="2023" w:type="dxa"/>
            <w:tcBorders>
              <w:top w:val="single" w:sz="4" w:space="0" w:color="auto"/>
              <w:left w:val="nil"/>
              <w:bottom w:val="single" w:sz="4" w:space="0" w:color="auto"/>
              <w:right w:val="single" w:sz="4" w:space="0" w:color="auto"/>
            </w:tcBorders>
            <w:shd w:val="clear" w:color="000000" w:fill="FDE9D9"/>
            <w:tcMar>
              <w:top w:w="15" w:type="dxa"/>
              <w:left w:w="15" w:type="dxa"/>
              <w:bottom w:w="0" w:type="dxa"/>
              <w:right w:w="15" w:type="dxa"/>
            </w:tcMar>
            <w:vAlign w:val="center"/>
            <w:hideMark/>
          </w:tcPr>
          <w:p w14:paraId="51D1342D"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 xml:space="preserve">Крупа кукурузная шлифованная </w:t>
            </w:r>
            <w:r w:rsidRPr="00282FE5">
              <w:rPr>
                <w:rFonts w:eastAsia="Courier New" w:cs="Times New Roman"/>
                <w:color w:val="000000"/>
                <w:sz w:val="18"/>
                <w:szCs w:val="18"/>
                <w:lang w:eastAsia="ru-RU" w:bidi="ru-RU"/>
              </w:rPr>
              <w:br/>
              <w:t>№ 4</w:t>
            </w:r>
          </w:p>
        </w:tc>
        <w:tc>
          <w:tcPr>
            <w:tcW w:w="192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1CB8D32"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Крупа кукурузная тип 4</w:t>
            </w:r>
          </w:p>
        </w:tc>
        <w:tc>
          <w:tcPr>
            <w:tcW w:w="116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8F491C0"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10.61.32.117</w:t>
            </w:r>
          </w:p>
        </w:tc>
        <w:tc>
          <w:tcPr>
            <w:tcW w:w="108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98863BE"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004</w:t>
            </w:r>
          </w:p>
        </w:tc>
        <w:tc>
          <w:tcPr>
            <w:tcW w:w="89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0674691"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КГ</w:t>
            </w:r>
          </w:p>
        </w:tc>
        <w:tc>
          <w:tcPr>
            <w:tcW w:w="51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550AFAA5" w14:textId="77777777" w:rsidR="00282FE5" w:rsidRPr="00282FE5" w:rsidRDefault="00282FE5" w:rsidP="00282FE5">
            <w:pPr>
              <w:widowControl w:val="0"/>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Вид: Шлифованная</w:t>
            </w:r>
            <w:r w:rsidRPr="00282FE5">
              <w:rPr>
                <w:rFonts w:eastAsia="Courier New" w:cs="Times New Roman"/>
                <w:color w:val="000000"/>
                <w:sz w:val="18"/>
                <w:szCs w:val="18"/>
                <w:lang w:eastAsia="ru-RU" w:bidi="ru-RU"/>
              </w:rPr>
              <w:br/>
              <w:t>Номер крупы: 4</w:t>
            </w:r>
            <w:r w:rsidRPr="00282FE5">
              <w:rPr>
                <w:rFonts w:eastAsia="Courier New" w:cs="Times New Roman"/>
                <w:color w:val="000000"/>
                <w:sz w:val="18"/>
                <w:szCs w:val="18"/>
                <w:lang w:eastAsia="ru-RU" w:bidi="ru-RU"/>
              </w:rPr>
              <w:br/>
              <w:t>Вес: не более 1 КГ</w:t>
            </w:r>
            <w:r w:rsidRPr="00282FE5">
              <w:rPr>
                <w:rFonts w:eastAsia="Courier New" w:cs="Times New Roman"/>
                <w:color w:val="000000"/>
                <w:sz w:val="18"/>
                <w:szCs w:val="18"/>
                <w:lang w:eastAsia="ru-RU" w:bidi="ru-RU"/>
              </w:rPr>
              <w:br/>
              <w:t>Упаковка производителя: Наличие</w:t>
            </w:r>
            <w:r w:rsidRPr="00282FE5">
              <w:rPr>
                <w:rFonts w:eastAsia="Courier New" w:cs="Times New Roman"/>
                <w:color w:val="000000"/>
                <w:sz w:val="18"/>
                <w:szCs w:val="18"/>
                <w:lang w:eastAsia="ru-RU" w:bidi="ru-RU"/>
              </w:rPr>
              <w:br/>
              <w:t>Соответствие нормативно-технической документации: 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ГОСТ 6002-2022</w:t>
            </w:r>
          </w:p>
        </w:tc>
        <w:tc>
          <w:tcPr>
            <w:tcW w:w="283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13E8135" w14:textId="77777777" w:rsidR="00282FE5" w:rsidRPr="00282FE5" w:rsidRDefault="00282FE5" w:rsidP="00282FE5">
            <w:pPr>
              <w:widowControl w:val="0"/>
              <w:jc w:val="center"/>
              <w:rPr>
                <w:rFonts w:ascii="Courier New" w:eastAsia="Courier New" w:hAnsi="Courier New" w:cs="Courier New"/>
                <w:color w:val="000000"/>
                <w:sz w:val="20"/>
                <w:szCs w:val="20"/>
                <w:lang w:eastAsia="ru-RU" w:bidi="ru-RU"/>
              </w:rPr>
            </w:pPr>
            <w:r w:rsidRPr="00282FE5">
              <w:rPr>
                <w:rFonts w:ascii="Courier New" w:eastAsia="Courier New" w:hAnsi="Courier New" w:cs="Courier New"/>
                <w:color w:val="000000"/>
                <w:sz w:val="20"/>
                <w:szCs w:val="20"/>
                <w:lang w:eastAsia="ru-RU" w:bidi="ru-RU"/>
              </w:rPr>
              <w:t>10.61.32.117-00000003</w:t>
            </w:r>
          </w:p>
        </w:tc>
      </w:tr>
      <w:tr w:rsidR="00282FE5" w:rsidRPr="00282FE5" w14:paraId="49B30B51" w14:textId="77777777" w:rsidTr="00964825">
        <w:trPr>
          <w:trHeight w:val="1782"/>
        </w:trPr>
        <w:tc>
          <w:tcPr>
            <w:tcW w:w="5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1DA82E4"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264</w:t>
            </w:r>
          </w:p>
        </w:tc>
        <w:tc>
          <w:tcPr>
            <w:tcW w:w="2023" w:type="dxa"/>
            <w:tcBorders>
              <w:top w:val="single" w:sz="4" w:space="0" w:color="auto"/>
              <w:left w:val="nil"/>
              <w:bottom w:val="single" w:sz="4" w:space="0" w:color="auto"/>
              <w:right w:val="single" w:sz="4" w:space="0" w:color="auto"/>
            </w:tcBorders>
            <w:shd w:val="clear" w:color="000000" w:fill="FDE9D9"/>
            <w:tcMar>
              <w:top w:w="15" w:type="dxa"/>
              <w:left w:w="15" w:type="dxa"/>
              <w:bottom w:w="0" w:type="dxa"/>
              <w:right w:w="15" w:type="dxa"/>
            </w:tcMar>
            <w:vAlign w:val="center"/>
            <w:hideMark/>
          </w:tcPr>
          <w:p w14:paraId="36DC22CB"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 xml:space="preserve">Крупа кукурузная шлифованная </w:t>
            </w:r>
            <w:r w:rsidRPr="00282FE5">
              <w:rPr>
                <w:rFonts w:eastAsia="Courier New" w:cs="Times New Roman"/>
                <w:color w:val="000000"/>
                <w:sz w:val="18"/>
                <w:szCs w:val="18"/>
                <w:lang w:eastAsia="ru-RU" w:bidi="ru-RU"/>
              </w:rPr>
              <w:br/>
              <w:t>№ 5</w:t>
            </w:r>
          </w:p>
        </w:tc>
        <w:tc>
          <w:tcPr>
            <w:tcW w:w="192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62FA7E8"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Крупа кукурузная тип 5</w:t>
            </w:r>
          </w:p>
        </w:tc>
        <w:tc>
          <w:tcPr>
            <w:tcW w:w="116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D4937CF"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10.61.32.117</w:t>
            </w:r>
          </w:p>
        </w:tc>
        <w:tc>
          <w:tcPr>
            <w:tcW w:w="108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CEEF9CE"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005</w:t>
            </w:r>
          </w:p>
        </w:tc>
        <w:tc>
          <w:tcPr>
            <w:tcW w:w="89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6F24C78"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КГ</w:t>
            </w:r>
          </w:p>
        </w:tc>
        <w:tc>
          <w:tcPr>
            <w:tcW w:w="51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286C825E" w14:textId="77777777" w:rsidR="00282FE5" w:rsidRPr="00282FE5" w:rsidRDefault="00282FE5" w:rsidP="00282FE5">
            <w:pPr>
              <w:widowControl w:val="0"/>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Вид: Шлифованная</w:t>
            </w:r>
            <w:r w:rsidRPr="00282FE5">
              <w:rPr>
                <w:rFonts w:eastAsia="Courier New" w:cs="Times New Roman"/>
                <w:color w:val="000000"/>
                <w:sz w:val="18"/>
                <w:szCs w:val="18"/>
                <w:lang w:eastAsia="ru-RU" w:bidi="ru-RU"/>
              </w:rPr>
              <w:br/>
              <w:t>Номер крупы: 5</w:t>
            </w:r>
            <w:r w:rsidRPr="00282FE5">
              <w:rPr>
                <w:rFonts w:eastAsia="Courier New" w:cs="Times New Roman"/>
                <w:color w:val="000000"/>
                <w:sz w:val="18"/>
                <w:szCs w:val="18"/>
                <w:lang w:eastAsia="ru-RU" w:bidi="ru-RU"/>
              </w:rPr>
              <w:br/>
              <w:t>Фасовка: Весовая</w:t>
            </w:r>
            <w:r w:rsidRPr="00282FE5">
              <w:rPr>
                <w:rFonts w:eastAsia="Courier New" w:cs="Times New Roman"/>
                <w:color w:val="000000"/>
                <w:sz w:val="18"/>
                <w:szCs w:val="18"/>
                <w:lang w:eastAsia="ru-RU" w:bidi="ru-RU"/>
              </w:rPr>
              <w:br/>
              <w:t>Соответствие нормативно-технической документации: 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ГОСТ 6002-2022</w:t>
            </w:r>
          </w:p>
        </w:tc>
        <w:tc>
          <w:tcPr>
            <w:tcW w:w="283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5D223C4" w14:textId="77777777" w:rsidR="00282FE5" w:rsidRPr="00282FE5" w:rsidRDefault="00282FE5" w:rsidP="00282FE5">
            <w:pPr>
              <w:widowControl w:val="0"/>
              <w:jc w:val="center"/>
              <w:rPr>
                <w:rFonts w:ascii="Courier New" w:eastAsia="Courier New" w:hAnsi="Courier New" w:cs="Courier New"/>
                <w:color w:val="000000"/>
                <w:sz w:val="20"/>
                <w:szCs w:val="20"/>
                <w:lang w:eastAsia="ru-RU" w:bidi="ru-RU"/>
              </w:rPr>
            </w:pPr>
            <w:r w:rsidRPr="00282FE5">
              <w:rPr>
                <w:rFonts w:ascii="Courier New" w:eastAsia="Courier New" w:hAnsi="Courier New" w:cs="Courier New"/>
                <w:color w:val="000000"/>
                <w:sz w:val="20"/>
                <w:szCs w:val="20"/>
                <w:lang w:eastAsia="ru-RU" w:bidi="ru-RU"/>
              </w:rPr>
              <w:t>10.61.32.117-00000003</w:t>
            </w:r>
          </w:p>
        </w:tc>
      </w:tr>
      <w:tr w:rsidR="00282FE5" w:rsidRPr="00282FE5" w14:paraId="2C588F41" w14:textId="77777777" w:rsidTr="00964825">
        <w:trPr>
          <w:trHeight w:val="1782"/>
        </w:trPr>
        <w:tc>
          <w:tcPr>
            <w:tcW w:w="5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4C5F897"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265</w:t>
            </w:r>
          </w:p>
        </w:tc>
        <w:tc>
          <w:tcPr>
            <w:tcW w:w="2023" w:type="dxa"/>
            <w:tcBorders>
              <w:top w:val="single" w:sz="4" w:space="0" w:color="auto"/>
              <w:left w:val="nil"/>
              <w:bottom w:val="single" w:sz="4" w:space="0" w:color="auto"/>
              <w:right w:val="single" w:sz="4" w:space="0" w:color="auto"/>
            </w:tcBorders>
            <w:shd w:val="clear" w:color="000000" w:fill="FDE9D9"/>
            <w:tcMar>
              <w:top w:w="15" w:type="dxa"/>
              <w:left w:w="15" w:type="dxa"/>
              <w:bottom w:w="0" w:type="dxa"/>
              <w:right w:w="15" w:type="dxa"/>
            </w:tcMar>
            <w:vAlign w:val="center"/>
            <w:hideMark/>
          </w:tcPr>
          <w:p w14:paraId="69DEB4B6"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 xml:space="preserve">Крупа кукурузная шлифованная </w:t>
            </w:r>
            <w:r w:rsidRPr="00282FE5">
              <w:rPr>
                <w:rFonts w:eastAsia="Courier New" w:cs="Times New Roman"/>
                <w:color w:val="000000"/>
                <w:sz w:val="18"/>
                <w:szCs w:val="18"/>
                <w:lang w:eastAsia="ru-RU" w:bidi="ru-RU"/>
              </w:rPr>
              <w:br/>
              <w:t>№ 5</w:t>
            </w:r>
          </w:p>
        </w:tc>
        <w:tc>
          <w:tcPr>
            <w:tcW w:w="192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FC78DB3"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Крупа кукурузная тип 6</w:t>
            </w:r>
          </w:p>
        </w:tc>
        <w:tc>
          <w:tcPr>
            <w:tcW w:w="116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593CEDD"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10.61.32.117</w:t>
            </w:r>
          </w:p>
        </w:tc>
        <w:tc>
          <w:tcPr>
            <w:tcW w:w="108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273CF06"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006</w:t>
            </w:r>
          </w:p>
        </w:tc>
        <w:tc>
          <w:tcPr>
            <w:tcW w:w="89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FD9F1BF"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КГ</w:t>
            </w:r>
          </w:p>
        </w:tc>
        <w:tc>
          <w:tcPr>
            <w:tcW w:w="51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271BFAB0" w14:textId="77777777" w:rsidR="00282FE5" w:rsidRPr="00282FE5" w:rsidRDefault="00282FE5" w:rsidP="00282FE5">
            <w:pPr>
              <w:widowControl w:val="0"/>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Вид: Шлифованная</w:t>
            </w:r>
            <w:r w:rsidRPr="00282FE5">
              <w:rPr>
                <w:rFonts w:eastAsia="Courier New" w:cs="Times New Roman"/>
                <w:color w:val="000000"/>
                <w:sz w:val="18"/>
                <w:szCs w:val="18"/>
                <w:lang w:eastAsia="ru-RU" w:bidi="ru-RU"/>
              </w:rPr>
              <w:br/>
              <w:t>Номер крупы: 5</w:t>
            </w:r>
            <w:r w:rsidRPr="00282FE5">
              <w:rPr>
                <w:rFonts w:eastAsia="Courier New" w:cs="Times New Roman"/>
                <w:color w:val="000000"/>
                <w:sz w:val="18"/>
                <w:szCs w:val="18"/>
                <w:lang w:eastAsia="ru-RU" w:bidi="ru-RU"/>
              </w:rPr>
              <w:br/>
              <w:t>Вес: не более 1 КГ</w:t>
            </w:r>
            <w:r w:rsidRPr="00282FE5">
              <w:rPr>
                <w:rFonts w:eastAsia="Courier New" w:cs="Times New Roman"/>
                <w:color w:val="000000"/>
                <w:sz w:val="18"/>
                <w:szCs w:val="18"/>
                <w:lang w:eastAsia="ru-RU" w:bidi="ru-RU"/>
              </w:rPr>
              <w:br/>
              <w:t>Упаковка производителя: Наличие</w:t>
            </w:r>
            <w:r w:rsidRPr="00282FE5">
              <w:rPr>
                <w:rFonts w:eastAsia="Courier New" w:cs="Times New Roman"/>
                <w:color w:val="000000"/>
                <w:sz w:val="18"/>
                <w:szCs w:val="18"/>
                <w:lang w:eastAsia="ru-RU" w:bidi="ru-RU"/>
              </w:rPr>
              <w:br/>
              <w:t>Соответствие нормативно-технической документации: 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ГОСТ 6002-2022</w:t>
            </w:r>
          </w:p>
        </w:tc>
        <w:tc>
          <w:tcPr>
            <w:tcW w:w="283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76D04A8" w14:textId="77777777" w:rsidR="00282FE5" w:rsidRPr="00282FE5" w:rsidRDefault="00282FE5" w:rsidP="00282FE5">
            <w:pPr>
              <w:widowControl w:val="0"/>
              <w:jc w:val="center"/>
              <w:rPr>
                <w:rFonts w:ascii="Courier New" w:eastAsia="Courier New" w:hAnsi="Courier New" w:cs="Courier New"/>
                <w:color w:val="000000"/>
                <w:sz w:val="20"/>
                <w:szCs w:val="20"/>
                <w:lang w:eastAsia="ru-RU" w:bidi="ru-RU"/>
              </w:rPr>
            </w:pPr>
            <w:r w:rsidRPr="00282FE5">
              <w:rPr>
                <w:rFonts w:ascii="Courier New" w:eastAsia="Courier New" w:hAnsi="Courier New" w:cs="Courier New"/>
                <w:color w:val="000000"/>
                <w:sz w:val="20"/>
                <w:szCs w:val="20"/>
                <w:lang w:eastAsia="ru-RU" w:bidi="ru-RU"/>
              </w:rPr>
              <w:t>10.61.32.117-00000003</w:t>
            </w:r>
          </w:p>
        </w:tc>
      </w:tr>
      <w:tr w:rsidR="00282FE5" w:rsidRPr="00282FE5" w14:paraId="2604C28B" w14:textId="77777777" w:rsidTr="00964825">
        <w:trPr>
          <w:trHeight w:val="1782"/>
        </w:trPr>
        <w:tc>
          <w:tcPr>
            <w:tcW w:w="5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C7C6B95"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lastRenderedPageBreak/>
              <w:t>266</w:t>
            </w:r>
          </w:p>
        </w:tc>
        <w:tc>
          <w:tcPr>
            <w:tcW w:w="2023" w:type="dxa"/>
            <w:tcBorders>
              <w:top w:val="single" w:sz="4" w:space="0" w:color="auto"/>
              <w:left w:val="nil"/>
              <w:bottom w:val="single" w:sz="4" w:space="0" w:color="auto"/>
              <w:right w:val="single" w:sz="4" w:space="0" w:color="auto"/>
            </w:tcBorders>
            <w:shd w:val="clear" w:color="000000" w:fill="FDE9D9"/>
            <w:tcMar>
              <w:top w:w="15" w:type="dxa"/>
              <w:left w:w="15" w:type="dxa"/>
              <w:bottom w:w="0" w:type="dxa"/>
              <w:right w:w="15" w:type="dxa"/>
            </w:tcMar>
            <w:vAlign w:val="center"/>
            <w:hideMark/>
          </w:tcPr>
          <w:p w14:paraId="2C380B19"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Хлопья овсяные «Геркулес»</w:t>
            </w:r>
          </w:p>
        </w:tc>
        <w:tc>
          <w:tcPr>
            <w:tcW w:w="192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D0E7AFF"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Хлопья овсяные тип 1</w:t>
            </w:r>
          </w:p>
        </w:tc>
        <w:tc>
          <w:tcPr>
            <w:tcW w:w="116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F917C54"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10.61.33.111</w:t>
            </w:r>
          </w:p>
        </w:tc>
        <w:tc>
          <w:tcPr>
            <w:tcW w:w="108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B5B675F"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001</w:t>
            </w:r>
          </w:p>
        </w:tc>
        <w:tc>
          <w:tcPr>
            <w:tcW w:w="89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C99A4F0"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КГ</w:t>
            </w:r>
          </w:p>
        </w:tc>
        <w:tc>
          <w:tcPr>
            <w:tcW w:w="51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2D598DF0" w14:textId="77777777" w:rsidR="00282FE5" w:rsidRPr="00282FE5" w:rsidRDefault="00282FE5" w:rsidP="00282FE5">
            <w:pPr>
              <w:widowControl w:val="0"/>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Вид: Геркулес</w:t>
            </w:r>
            <w:r w:rsidRPr="00282FE5">
              <w:rPr>
                <w:rFonts w:eastAsia="Courier New" w:cs="Times New Roman"/>
                <w:color w:val="000000"/>
                <w:sz w:val="18"/>
                <w:szCs w:val="18"/>
                <w:lang w:eastAsia="ru-RU" w:bidi="ru-RU"/>
              </w:rPr>
              <w:br/>
              <w:t>Вес: не более 1 КГ</w:t>
            </w:r>
            <w:r w:rsidRPr="00282FE5">
              <w:rPr>
                <w:rFonts w:eastAsia="Courier New" w:cs="Times New Roman"/>
                <w:color w:val="000000"/>
                <w:sz w:val="18"/>
                <w:szCs w:val="18"/>
                <w:lang w:eastAsia="ru-RU" w:bidi="ru-RU"/>
              </w:rPr>
              <w:br/>
              <w:t>Упаковка производителя: Наличие</w:t>
            </w:r>
            <w:r w:rsidRPr="00282FE5">
              <w:rPr>
                <w:rFonts w:eastAsia="Courier New" w:cs="Times New Roman"/>
                <w:color w:val="000000"/>
                <w:sz w:val="18"/>
                <w:szCs w:val="18"/>
                <w:lang w:eastAsia="ru-RU" w:bidi="ru-RU"/>
              </w:rPr>
              <w:br/>
              <w:t>Соответствие нормативно-технической документации: 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ГОСТ 21149-2022</w:t>
            </w:r>
          </w:p>
        </w:tc>
        <w:tc>
          <w:tcPr>
            <w:tcW w:w="283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FA708AD" w14:textId="77777777" w:rsidR="00282FE5" w:rsidRPr="00282FE5" w:rsidRDefault="00282FE5" w:rsidP="00282FE5">
            <w:pPr>
              <w:widowControl w:val="0"/>
              <w:jc w:val="center"/>
              <w:rPr>
                <w:rFonts w:ascii="Courier New" w:eastAsia="Courier New" w:hAnsi="Courier New" w:cs="Courier New"/>
                <w:color w:val="000000"/>
                <w:sz w:val="20"/>
                <w:szCs w:val="20"/>
                <w:lang w:eastAsia="ru-RU" w:bidi="ru-RU"/>
              </w:rPr>
            </w:pPr>
            <w:r w:rsidRPr="00282FE5">
              <w:rPr>
                <w:rFonts w:ascii="Courier New" w:eastAsia="Courier New" w:hAnsi="Courier New" w:cs="Courier New"/>
                <w:color w:val="000000"/>
                <w:sz w:val="20"/>
                <w:szCs w:val="20"/>
                <w:lang w:eastAsia="ru-RU" w:bidi="ru-RU"/>
              </w:rPr>
              <w:t>10.61.33.111-00000003</w:t>
            </w:r>
          </w:p>
        </w:tc>
      </w:tr>
      <w:tr w:rsidR="00282FE5" w:rsidRPr="00282FE5" w14:paraId="5A36CA99" w14:textId="77777777" w:rsidTr="00964825">
        <w:trPr>
          <w:trHeight w:val="1782"/>
        </w:trPr>
        <w:tc>
          <w:tcPr>
            <w:tcW w:w="5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FA82557"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267</w:t>
            </w:r>
          </w:p>
        </w:tc>
        <w:tc>
          <w:tcPr>
            <w:tcW w:w="2023" w:type="dxa"/>
            <w:tcBorders>
              <w:top w:val="single" w:sz="4" w:space="0" w:color="auto"/>
              <w:left w:val="nil"/>
              <w:bottom w:val="single" w:sz="4" w:space="0" w:color="auto"/>
              <w:right w:val="single" w:sz="4" w:space="0" w:color="auto"/>
            </w:tcBorders>
            <w:shd w:val="clear" w:color="000000" w:fill="FDE9D9"/>
            <w:tcMar>
              <w:top w:w="15" w:type="dxa"/>
              <w:left w:w="15" w:type="dxa"/>
              <w:bottom w:w="0" w:type="dxa"/>
              <w:right w:w="15" w:type="dxa"/>
            </w:tcMar>
            <w:vAlign w:val="center"/>
            <w:hideMark/>
          </w:tcPr>
          <w:p w14:paraId="10AD4217"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Хлопья овсяные "Экстра" №1</w:t>
            </w:r>
          </w:p>
        </w:tc>
        <w:tc>
          <w:tcPr>
            <w:tcW w:w="192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1CD2AC5"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Хлопья овсяные тип 2</w:t>
            </w:r>
          </w:p>
        </w:tc>
        <w:tc>
          <w:tcPr>
            <w:tcW w:w="116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6EEAD2C"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10.61.33.111</w:t>
            </w:r>
          </w:p>
        </w:tc>
        <w:tc>
          <w:tcPr>
            <w:tcW w:w="108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D763026"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003</w:t>
            </w:r>
          </w:p>
        </w:tc>
        <w:tc>
          <w:tcPr>
            <w:tcW w:w="89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A22005E"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КГ</w:t>
            </w:r>
          </w:p>
        </w:tc>
        <w:tc>
          <w:tcPr>
            <w:tcW w:w="51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2574D278" w14:textId="77777777" w:rsidR="00282FE5" w:rsidRPr="00282FE5" w:rsidRDefault="00282FE5" w:rsidP="00282FE5">
            <w:pPr>
              <w:widowControl w:val="0"/>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Вид: Экстра</w:t>
            </w:r>
            <w:r w:rsidRPr="00282FE5">
              <w:rPr>
                <w:rFonts w:eastAsia="Courier New" w:cs="Times New Roman"/>
                <w:color w:val="000000"/>
                <w:sz w:val="18"/>
                <w:szCs w:val="18"/>
                <w:lang w:eastAsia="ru-RU" w:bidi="ru-RU"/>
              </w:rPr>
              <w:br/>
              <w:t>Номер овсяных хлопьев: 1 - из целой овсяной крупы</w:t>
            </w:r>
            <w:r w:rsidRPr="00282FE5">
              <w:rPr>
                <w:rFonts w:eastAsia="Courier New" w:cs="Times New Roman"/>
                <w:color w:val="000000"/>
                <w:sz w:val="18"/>
                <w:szCs w:val="18"/>
                <w:lang w:eastAsia="ru-RU" w:bidi="ru-RU"/>
              </w:rPr>
              <w:br/>
              <w:t>Фасовка: Весовая</w:t>
            </w:r>
            <w:r w:rsidRPr="00282FE5">
              <w:rPr>
                <w:rFonts w:eastAsia="Courier New" w:cs="Times New Roman"/>
                <w:color w:val="000000"/>
                <w:sz w:val="18"/>
                <w:szCs w:val="18"/>
                <w:lang w:eastAsia="ru-RU" w:bidi="ru-RU"/>
              </w:rPr>
              <w:br/>
              <w:t>Соответствие нормативно-технической документации: 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ГОСТ 21149-2022</w:t>
            </w:r>
          </w:p>
        </w:tc>
        <w:tc>
          <w:tcPr>
            <w:tcW w:w="283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DBB018A" w14:textId="77777777" w:rsidR="00282FE5" w:rsidRPr="00282FE5" w:rsidRDefault="00282FE5" w:rsidP="00282FE5">
            <w:pPr>
              <w:widowControl w:val="0"/>
              <w:jc w:val="center"/>
              <w:rPr>
                <w:rFonts w:ascii="Courier New" w:eastAsia="Courier New" w:hAnsi="Courier New" w:cs="Courier New"/>
                <w:color w:val="000000"/>
                <w:sz w:val="20"/>
                <w:szCs w:val="20"/>
                <w:lang w:eastAsia="ru-RU" w:bidi="ru-RU"/>
              </w:rPr>
            </w:pPr>
            <w:r w:rsidRPr="00282FE5">
              <w:rPr>
                <w:rFonts w:ascii="Courier New" w:eastAsia="Courier New" w:hAnsi="Courier New" w:cs="Courier New"/>
                <w:color w:val="000000"/>
                <w:sz w:val="20"/>
                <w:szCs w:val="20"/>
                <w:lang w:eastAsia="ru-RU" w:bidi="ru-RU"/>
              </w:rPr>
              <w:t>10.61.33.111-00000002</w:t>
            </w:r>
          </w:p>
        </w:tc>
      </w:tr>
      <w:tr w:rsidR="00282FE5" w:rsidRPr="00282FE5" w14:paraId="59BEEF0F" w14:textId="77777777" w:rsidTr="00964825">
        <w:trPr>
          <w:trHeight w:val="1782"/>
        </w:trPr>
        <w:tc>
          <w:tcPr>
            <w:tcW w:w="5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30723A8"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268</w:t>
            </w:r>
          </w:p>
        </w:tc>
        <w:tc>
          <w:tcPr>
            <w:tcW w:w="2023" w:type="dxa"/>
            <w:tcBorders>
              <w:top w:val="single" w:sz="4" w:space="0" w:color="auto"/>
              <w:left w:val="nil"/>
              <w:bottom w:val="single" w:sz="4" w:space="0" w:color="auto"/>
              <w:right w:val="single" w:sz="4" w:space="0" w:color="auto"/>
            </w:tcBorders>
            <w:shd w:val="clear" w:color="000000" w:fill="FDE9D9"/>
            <w:tcMar>
              <w:top w:w="15" w:type="dxa"/>
              <w:left w:w="15" w:type="dxa"/>
              <w:bottom w:w="0" w:type="dxa"/>
              <w:right w:w="15" w:type="dxa"/>
            </w:tcMar>
            <w:vAlign w:val="center"/>
            <w:hideMark/>
          </w:tcPr>
          <w:p w14:paraId="43EF8FDD"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Хлопья овсяные "Экстра" №1</w:t>
            </w:r>
          </w:p>
        </w:tc>
        <w:tc>
          <w:tcPr>
            <w:tcW w:w="192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86EF517"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Хлопья овсяные тип 3</w:t>
            </w:r>
          </w:p>
        </w:tc>
        <w:tc>
          <w:tcPr>
            <w:tcW w:w="116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3BD621A"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10.61.33.111</w:t>
            </w:r>
          </w:p>
        </w:tc>
        <w:tc>
          <w:tcPr>
            <w:tcW w:w="108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36944C2"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002</w:t>
            </w:r>
          </w:p>
        </w:tc>
        <w:tc>
          <w:tcPr>
            <w:tcW w:w="89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87F7AA0"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КГ</w:t>
            </w:r>
          </w:p>
        </w:tc>
        <w:tc>
          <w:tcPr>
            <w:tcW w:w="51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4D903626" w14:textId="77777777" w:rsidR="00282FE5" w:rsidRPr="00282FE5" w:rsidRDefault="00282FE5" w:rsidP="00282FE5">
            <w:pPr>
              <w:widowControl w:val="0"/>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Вид: Экстра</w:t>
            </w:r>
            <w:r w:rsidRPr="00282FE5">
              <w:rPr>
                <w:rFonts w:eastAsia="Courier New" w:cs="Times New Roman"/>
                <w:color w:val="000000"/>
                <w:sz w:val="18"/>
                <w:szCs w:val="18"/>
                <w:lang w:eastAsia="ru-RU" w:bidi="ru-RU"/>
              </w:rPr>
              <w:br/>
              <w:t>Номер овсяных хлопьев: 1 - из целой овсяной крупы</w:t>
            </w:r>
            <w:r w:rsidRPr="00282FE5">
              <w:rPr>
                <w:rFonts w:eastAsia="Courier New" w:cs="Times New Roman"/>
                <w:color w:val="000000"/>
                <w:sz w:val="18"/>
                <w:szCs w:val="18"/>
                <w:lang w:eastAsia="ru-RU" w:bidi="ru-RU"/>
              </w:rPr>
              <w:br/>
              <w:t>Вес: не более 1 КГ</w:t>
            </w:r>
            <w:r w:rsidRPr="00282FE5">
              <w:rPr>
                <w:rFonts w:eastAsia="Courier New" w:cs="Times New Roman"/>
                <w:color w:val="000000"/>
                <w:sz w:val="18"/>
                <w:szCs w:val="18"/>
                <w:lang w:eastAsia="ru-RU" w:bidi="ru-RU"/>
              </w:rPr>
              <w:br/>
              <w:t>Упаковка производителя: Наличие</w:t>
            </w:r>
            <w:r w:rsidRPr="00282FE5">
              <w:rPr>
                <w:rFonts w:eastAsia="Courier New" w:cs="Times New Roman"/>
                <w:color w:val="000000"/>
                <w:sz w:val="18"/>
                <w:szCs w:val="18"/>
                <w:lang w:eastAsia="ru-RU" w:bidi="ru-RU"/>
              </w:rPr>
              <w:br/>
              <w:t>Соответствие нормативно-технической документации: 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ГОСТ 21149-2022</w:t>
            </w:r>
          </w:p>
        </w:tc>
        <w:tc>
          <w:tcPr>
            <w:tcW w:w="283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07A2A8B" w14:textId="77777777" w:rsidR="00282FE5" w:rsidRPr="00282FE5" w:rsidRDefault="00282FE5" w:rsidP="00282FE5">
            <w:pPr>
              <w:widowControl w:val="0"/>
              <w:jc w:val="center"/>
              <w:rPr>
                <w:rFonts w:ascii="Courier New" w:eastAsia="Courier New" w:hAnsi="Courier New" w:cs="Courier New"/>
                <w:color w:val="000000"/>
                <w:sz w:val="20"/>
                <w:szCs w:val="20"/>
                <w:lang w:eastAsia="ru-RU" w:bidi="ru-RU"/>
              </w:rPr>
            </w:pPr>
            <w:r w:rsidRPr="00282FE5">
              <w:rPr>
                <w:rFonts w:ascii="Courier New" w:eastAsia="Courier New" w:hAnsi="Courier New" w:cs="Courier New"/>
                <w:color w:val="000000"/>
                <w:sz w:val="20"/>
                <w:szCs w:val="20"/>
                <w:lang w:eastAsia="ru-RU" w:bidi="ru-RU"/>
              </w:rPr>
              <w:t>10.61.33.111-00000002</w:t>
            </w:r>
          </w:p>
        </w:tc>
      </w:tr>
      <w:tr w:rsidR="00282FE5" w:rsidRPr="00282FE5" w14:paraId="000C6D7F" w14:textId="77777777" w:rsidTr="00964825">
        <w:trPr>
          <w:trHeight w:val="1782"/>
        </w:trPr>
        <w:tc>
          <w:tcPr>
            <w:tcW w:w="5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CE6071E"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269</w:t>
            </w:r>
          </w:p>
        </w:tc>
        <w:tc>
          <w:tcPr>
            <w:tcW w:w="2023" w:type="dxa"/>
            <w:tcBorders>
              <w:top w:val="single" w:sz="4" w:space="0" w:color="auto"/>
              <w:left w:val="nil"/>
              <w:bottom w:val="single" w:sz="4" w:space="0" w:color="auto"/>
              <w:right w:val="single" w:sz="4" w:space="0" w:color="auto"/>
            </w:tcBorders>
            <w:shd w:val="clear" w:color="000000" w:fill="FDE9D9"/>
            <w:tcMar>
              <w:top w:w="15" w:type="dxa"/>
              <w:left w:w="15" w:type="dxa"/>
              <w:bottom w:w="0" w:type="dxa"/>
              <w:right w:w="15" w:type="dxa"/>
            </w:tcMar>
            <w:vAlign w:val="center"/>
            <w:hideMark/>
          </w:tcPr>
          <w:p w14:paraId="6FABB641"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Хлопья овсяные «Геркулес»</w:t>
            </w:r>
          </w:p>
        </w:tc>
        <w:tc>
          <w:tcPr>
            <w:tcW w:w="192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97BC9D6"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Хлопья овсяные тип 4</w:t>
            </w:r>
          </w:p>
        </w:tc>
        <w:tc>
          <w:tcPr>
            <w:tcW w:w="116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CFAD1B7"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10.61.33.111</w:t>
            </w:r>
          </w:p>
        </w:tc>
        <w:tc>
          <w:tcPr>
            <w:tcW w:w="108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D4C0B16"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004</w:t>
            </w:r>
          </w:p>
        </w:tc>
        <w:tc>
          <w:tcPr>
            <w:tcW w:w="89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95207E9"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КГ</w:t>
            </w:r>
          </w:p>
        </w:tc>
        <w:tc>
          <w:tcPr>
            <w:tcW w:w="51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1B0642F9" w14:textId="77777777" w:rsidR="00282FE5" w:rsidRPr="00282FE5" w:rsidRDefault="00282FE5" w:rsidP="00282FE5">
            <w:pPr>
              <w:widowControl w:val="0"/>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Вид: Геркулес</w:t>
            </w:r>
            <w:r w:rsidRPr="00282FE5">
              <w:rPr>
                <w:rFonts w:eastAsia="Courier New" w:cs="Times New Roman"/>
                <w:color w:val="000000"/>
                <w:sz w:val="18"/>
                <w:szCs w:val="18"/>
                <w:lang w:eastAsia="ru-RU" w:bidi="ru-RU"/>
              </w:rPr>
              <w:br/>
              <w:t>Фасовка: Весовая</w:t>
            </w:r>
            <w:r w:rsidRPr="00282FE5">
              <w:rPr>
                <w:rFonts w:eastAsia="Courier New" w:cs="Times New Roman"/>
                <w:color w:val="000000"/>
                <w:sz w:val="18"/>
                <w:szCs w:val="18"/>
                <w:lang w:eastAsia="ru-RU" w:bidi="ru-RU"/>
              </w:rPr>
              <w:br/>
              <w:t>Соответствие нормативно-технической документации: 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ГОСТ 21149-2022</w:t>
            </w:r>
          </w:p>
        </w:tc>
        <w:tc>
          <w:tcPr>
            <w:tcW w:w="283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A440F51" w14:textId="77777777" w:rsidR="00282FE5" w:rsidRPr="00282FE5" w:rsidRDefault="00282FE5" w:rsidP="00282FE5">
            <w:pPr>
              <w:widowControl w:val="0"/>
              <w:jc w:val="center"/>
              <w:rPr>
                <w:rFonts w:ascii="Courier New" w:eastAsia="Courier New" w:hAnsi="Courier New" w:cs="Courier New"/>
                <w:color w:val="000000"/>
                <w:sz w:val="20"/>
                <w:szCs w:val="20"/>
                <w:lang w:eastAsia="ru-RU" w:bidi="ru-RU"/>
              </w:rPr>
            </w:pPr>
            <w:r w:rsidRPr="00282FE5">
              <w:rPr>
                <w:rFonts w:ascii="Courier New" w:eastAsia="Courier New" w:hAnsi="Courier New" w:cs="Courier New"/>
                <w:color w:val="000000"/>
                <w:sz w:val="20"/>
                <w:szCs w:val="20"/>
                <w:lang w:eastAsia="ru-RU" w:bidi="ru-RU"/>
              </w:rPr>
              <w:t>10.61.33.111-00000003</w:t>
            </w:r>
          </w:p>
        </w:tc>
      </w:tr>
      <w:tr w:rsidR="00282FE5" w:rsidRPr="00282FE5" w14:paraId="12C19467" w14:textId="77777777" w:rsidTr="00964825">
        <w:trPr>
          <w:trHeight w:val="1782"/>
        </w:trPr>
        <w:tc>
          <w:tcPr>
            <w:tcW w:w="5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7D15728"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lastRenderedPageBreak/>
              <w:t>270</w:t>
            </w:r>
          </w:p>
        </w:tc>
        <w:tc>
          <w:tcPr>
            <w:tcW w:w="2023" w:type="dxa"/>
            <w:tcBorders>
              <w:top w:val="single" w:sz="4" w:space="0" w:color="auto"/>
              <w:left w:val="nil"/>
              <w:bottom w:val="single" w:sz="4" w:space="0" w:color="auto"/>
              <w:right w:val="single" w:sz="4" w:space="0" w:color="auto"/>
            </w:tcBorders>
            <w:shd w:val="clear" w:color="000000" w:fill="FDE9D9"/>
            <w:tcMar>
              <w:top w:w="15" w:type="dxa"/>
              <w:left w:w="15" w:type="dxa"/>
              <w:bottom w:w="0" w:type="dxa"/>
              <w:right w:w="15" w:type="dxa"/>
            </w:tcMar>
            <w:vAlign w:val="center"/>
            <w:hideMark/>
          </w:tcPr>
          <w:p w14:paraId="35099850"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Завтраки сухие. Хлопья пшеничные</w:t>
            </w:r>
          </w:p>
        </w:tc>
        <w:tc>
          <w:tcPr>
            <w:tcW w:w="192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C250310"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Завтраки сухие тип 2</w:t>
            </w:r>
          </w:p>
        </w:tc>
        <w:tc>
          <w:tcPr>
            <w:tcW w:w="116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2F35A06"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10.61.33.113</w:t>
            </w:r>
          </w:p>
        </w:tc>
        <w:tc>
          <w:tcPr>
            <w:tcW w:w="108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CD17086"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001</w:t>
            </w:r>
          </w:p>
        </w:tc>
        <w:tc>
          <w:tcPr>
            <w:tcW w:w="89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9D67E13"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КГ</w:t>
            </w:r>
          </w:p>
        </w:tc>
        <w:tc>
          <w:tcPr>
            <w:tcW w:w="51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14AF7DFD" w14:textId="77777777" w:rsidR="00282FE5" w:rsidRPr="00282FE5" w:rsidRDefault="00282FE5" w:rsidP="00282FE5">
            <w:pPr>
              <w:widowControl w:val="0"/>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Вид: Хлопья пшеничные</w:t>
            </w:r>
            <w:r w:rsidRPr="00282FE5">
              <w:rPr>
                <w:rFonts w:eastAsia="Courier New" w:cs="Times New Roman"/>
                <w:color w:val="000000"/>
                <w:sz w:val="18"/>
                <w:szCs w:val="18"/>
                <w:lang w:eastAsia="ru-RU" w:bidi="ru-RU"/>
              </w:rPr>
              <w:br/>
              <w:t>Вес: не более 1 КГ</w:t>
            </w:r>
            <w:r w:rsidRPr="00282FE5">
              <w:rPr>
                <w:rFonts w:eastAsia="Courier New" w:cs="Times New Roman"/>
                <w:color w:val="000000"/>
                <w:sz w:val="18"/>
                <w:szCs w:val="18"/>
                <w:lang w:eastAsia="ru-RU" w:bidi="ru-RU"/>
              </w:rPr>
              <w:br/>
              <w:t>Упаковка производителя: Наличие</w:t>
            </w:r>
            <w:r w:rsidRPr="00282FE5">
              <w:rPr>
                <w:rFonts w:eastAsia="Courier New" w:cs="Times New Roman"/>
                <w:color w:val="000000"/>
                <w:sz w:val="18"/>
                <w:szCs w:val="18"/>
                <w:lang w:eastAsia="ru-RU" w:bidi="ru-RU"/>
              </w:rPr>
              <w:br/>
              <w:t>Соответствие нормативно-технической документации: 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ГОСТ Р 50365-92; 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ТУ производителя</w:t>
            </w:r>
          </w:p>
        </w:tc>
        <w:tc>
          <w:tcPr>
            <w:tcW w:w="283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B8119A5" w14:textId="77777777" w:rsidR="00282FE5" w:rsidRPr="00282FE5" w:rsidRDefault="00282FE5" w:rsidP="00282FE5">
            <w:pPr>
              <w:widowControl w:val="0"/>
              <w:jc w:val="center"/>
              <w:rPr>
                <w:rFonts w:ascii="Courier New" w:eastAsia="Courier New" w:hAnsi="Courier New" w:cs="Courier New"/>
                <w:color w:val="000000"/>
                <w:sz w:val="20"/>
                <w:szCs w:val="20"/>
                <w:lang w:eastAsia="ru-RU" w:bidi="ru-RU"/>
              </w:rPr>
            </w:pPr>
            <w:r w:rsidRPr="00282FE5">
              <w:rPr>
                <w:rFonts w:ascii="Courier New" w:eastAsia="Courier New" w:hAnsi="Courier New" w:cs="Courier New"/>
                <w:color w:val="000000"/>
                <w:sz w:val="20"/>
                <w:szCs w:val="20"/>
                <w:lang w:eastAsia="ru-RU" w:bidi="ru-RU"/>
              </w:rPr>
              <w:t> </w:t>
            </w:r>
          </w:p>
        </w:tc>
      </w:tr>
      <w:tr w:rsidR="00282FE5" w:rsidRPr="00282FE5" w14:paraId="1E941464" w14:textId="77777777" w:rsidTr="00964825">
        <w:trPr>
          <w:trHeight w:val="1782"/>
        </w:trPr>
        <w:tc>
          <w:tcPr>
            <w:tcW w:w="5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766F582"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271</w:t>
            </w:r>
          </w:p>
        </w:tc>
        <w:tc>
          <w:tcPr>
            <w:tcW w:w="2023" w:type="dxa"/>
            <w:tcBorders>
              <w:top w:val="single" w:sz="4" w:space="0" w:color="auto"/>
              <w:left w:val="nil"/>
              <w:bottom w:val="single" w:sz="4" w:space="0" w:color="auto"/>
              <w:right w:val="single" w:sz="4" w:space="0" w:color="auto"/>
            </w:tcBorders>
            <w:shd w:val="clear" w:color="000000" w:fill="FDE9D9"/>
            <w:tcMar>
              <w:top w:w="15" w:type="dxa"/>
              <w:left w:w="15" w:type="dxa"/>
              <w:bottom w:w="0" w:type="dxa"/>
              <w:right w:w="15" w:type="dxa"/>
            </w:tcMar>
            <w:vAlign w:val="center"/>
            <w:hideMark/>
          </w:tcPr>
          <w:p w14:paraId="33E537A5"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Завтраки сухие. Хлопья кукурузные</w:t>
            </w:r>
          </w:p>
        </w:tc>
        <w:tc>
          <w:tcPr>
            <w:tcW w:w="192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B94905A"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Завтраки сухие тип 1</w:t>
            </w:r>
          </w:p>
        </w:tc>
        <w:tc>
          <w:tcPr>
            <w:tcW w:w="116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D72BD9E"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10.61.33.115</w:t>
            </w:r>
          </w:p>
        </w:tc>
        <w:tc>
          <w:tcPr>
            <w:tcW w:w="108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5E0FFB0"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001</w:t>
            </w:r>
          </w:p>
        </w:tc>
        <w:tc>
          <w:tcPr>
            <w:tcW w:w="89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3BDB9A3"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КГ</w:t>
            </w:r>
          </w:p>
        </w:tc>
        <w:tc>
          <w:tcPr>
            <w:tcW w:w="51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40876C9E" w14:textId="77777777" w:rsidR="00282FE5" w:rsidRPr="00282FE5" w:rsidRDefault="00282FE5" w:rsidP="00282FE5">
            <w:pPr>
              <w:widowControl w:val="0"/>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Вид: Хлопья кукурузные</w:t>
            </w:r>
            <w:r w:rsidRPr="00282FE5">
              <w:rPr>
                <w:rFonts w:eastAsia="Courier New" w:cs="Times New Roman"/>
                <w:color w:val="000000"/>
                <w:sz w:val="18"/>
                <w:szCs w:val="18"/>
                <w:lang w:eastAsia="ru-RU" w:bidi="ru-RU"/>
              </w:rPr>
              <w:br/>
              <w:t>Вес: не более 1 КГ</w:t>
            </w:r>
            <w:r w:rsidRPr="00282FE5">
              <w:rPr>
                <w:rFonts w:eastAsia="Courier New" w:cs="Times New Roman"/>
                <w:color w:val="000000"/>
                <w:sz w:val="18"/>
                <w:szCs w:val="18"/>
                <w:lang w:eastAsia="ru-RU" w:bidi="ru-RU"/>
              </w:rPr>
              <w:br/>
              <w:t>Упаковка производителя: Наличие</w:t>
            </w:r>
            <w:r w:rsidRPr="00282FE5">
              <w:rPr>
                <w:rFonts w:eastAsia="Courier New" w:cs="Times New Roman"/>
                <w:color w:val="000000"/>
                <w:sz w:val="18"/>
                <w:szCs w:val="18"/>
                <w:lang w:eastAsia="ru-RU" w:bidi="ru-RU"/>
              </w:rPr>
              <w:br/>
              <w:t>Соответствие нормативно-технической документации: 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ГОСТ Р 50365-92; 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ТУ производителя</w:t>
            </w:r>
          </w:p>
        </w:tc>
        <w:tc>
          <w:tcPr>
            <w:tcW w:w="283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65ED167" w14:textId="77777777" w:rsidR="00282FE5" w:rsidRPr="00282FE5" w:rsidRDefault="00282FE5" w:rsidP="00282FE5">
            <w:pPr>
              <w:widowControl w:val="0"/>
              <w:jc w:val="center"/>
              <w:rPr>
                <w:rFonts w:ascii="Courier New" w:eastAsia="Courier New" w:hAnsi="Courier New" w:cs="Courier New"/>
                <w:color w:val="000000"/>
                <w:sz w:val="20"/>
                <w:szCs w:val="20"/>
                <w:lang w:eastAsia="ru-RU" w:bidi="ru-RU"/>
              </w:rPr>
            </w:pPr>
            <w:r w:rsidRPr="00282FE5">
              <w:rPr>
                <w:rFonts w:ascii="Courier New" w:eastAsia="Courier New" w:hAnsi="Courier New" w:cs="Courier New"/>
                <w:color w:val="000000"/>
                <w:sz w:val="20"/>
                <w:szCs w:val="20"/>
                <w:lang w:eastAsia="ru-RU" w:bidi="ru-RU"/>
              </w:rPr>
              <w:t> </w:t>
            </w:r>
          </w:p>
        </w:tc>
      </w:tr>
      <w:tr w:rsidR="00282FE5" w:rsidRPr="00282FE5" w14:paraId="04F4FC05" w14:textId="77777777" w:rsidTr="00964825">
        <w:trPr>
          <w:trHeight w:val="1782"/>
        </w:trPr>
        <w:tc>
          <w:tcPr>
            <w:tcW w:w="5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31DF0E1B"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272</w:t>
            </w:r>
          </w:p>
        </w:tc>
        <w:tc>
          <w:tcPr>
            <w:tcW w:w="2023" w:type="dxa"/>
            <w:tcBorders>
              <w:top w:val="single" w:sz="4" w:space="0" w:color="auto"/>
              <w:left w:val="nil"/>
              <w:bottom w:val="single" w:sz="4" w:space="0" w:color="auto"/>
              <w:right w:val="single" w:sz="4" w:space="0" w:color="auto"/>
            </w:tcBorders>
            <w:shd w:val="clear" w:color="000000" w:fill="FDE9D9"/>
            <w:tcMar>
              <w:top w:w="15" w:type="dxa"/>
              <w:left w:w="15" w:type="dxa"/>
              <w:bottom w:w="0" w:type="dxa"/>
              <w:right w:w="15" w:type="dxa"/>
            </w:tcMar>
            <w:vAlign w:val="center"/>
            <w:hideMark/>
          </w:tcPr>
          <w:p w14:paraId="552CEA1D"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 xml:space="preserve">Крахмал картофельный, </w:t>
            </w:r>
          </w:p>
        </w:tc>
        <w:tc>
          <w:tcPr>
            <w:tcW w:w="192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71E3F3D"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Крахмалы, кроме модифицированных тип 1</w:t>
            </w:r>
          </w:p>
        </w:tc>
        <w:tc>
          <w:tcPr>
            <w:tcW w:w="116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E6CE5CC"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10.62.11.111</w:t>
            </w:r>
          </w:p>
        </w:tc>
        <w:tc>
          <w:tcPr>
            <w:tcW w:w="108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2B88665"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001</w:t>
            </w:r>
          </w:p>
        </w:tc>
        <w:tc>
          <w:tcPr>
            <w:tcW w:w="89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C08AEE1"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КГ</w:t>
            </w:r>
          </w:p>
        </w:tc>
        <w:tc>
          <w:tcPr>
            <w:tcW w:w="51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4429AD94" w14:textId="77777777" w:rsidR="00282FE5" w:rsidRPr="00282FE5" w:rsidRDefault="00282FE5" w:rsidP="00282FE5">
            <w:pPr>
              <w:widowControl w:val="0"/>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Вид крахмала: Картофельный</w:t>
            </w:r>
            <w:r w:rsidRPr="00282FE5">
              <w:rPr>
                <w:rFonts w:eastAsia="Courier New" w:cs="Times New Roman"/>
                <w:color w:val="000000"/>
                <w:sz w:val="18"/>
                <w:szCs w:val="18"/>
                <w:lang w:eastAsia="ru-RU" w:bidi="ru-RU"/>
              </w:rPr>
              <w:br/>
              <w:t>Сорт крахмала: Высший</w:t>
            </w:r>
            <w:r w:rsidRPr="00282FE5">
              <w:rPr>
                <w:rFonts w:eastAsia="Courier New" w:cs="Times New Roman"/>
                <w:color w:val="000000"/>
                <w:sz w:val="18"/>
                <w:szCs w:val="18"/>
                <w:lang w:eastAsia="ru-RU" w:bidi="ru-RU"/>
              </w:rPr>
              <w:br/>
              <w:t>Вес: не более 1 КГ</w:t>
            </w:r>
            <w:r w:rsidRPr="00282FE5">
              <w:rPr>
                <w:rFonts w:eastAsia="Courier New" w:cs="Times New Roman"/>
                <w:color w:val="000000"/>
                <w:sz w:val="18"/>
                <w:szCs w:val="18"/>
                <w:lang w:eastAsia="ru-RU" w:bidi="ru-RU"/>
              </w:rPr>
              <w:br/>
              <w:t>Упаковка производителя: Наличие</w:t>
            </w:r>
            <w:r w:rsidRPr="00282FE5">
              <w:rPr>
                <w:rFonts w:eastAsia="Courier New" w:cs="Times New Roman"/>
                <w:color w:val="000000"/>
                <w:sz w:val="18"/>
                <w:szCs w:val="18"/>
                <w:lang w:eastAsia="ru-RU" w:bidi="ru-RU"/>
              </w:rPr>
              <w:br/>
              <w:t>Соответствие нормативно-технической документации: 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ГОСТ Р 53876-2010</w:t>
            </w:r>
          </w:p>
        </w:tc>
        <w:tc>
          <w:tcPr>
            <w:tcW w:w="283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DF4D751" w14:textId="77777777" w:rsidR="00282FE5" w:rsidRPr="00282FE5" w:rsidRDefault="00282FE5" w:rsidP="00282FE5">
            <w:pPr>
              <w:widowControl w:val="0"/>
              <w:jc w:val="center"/>
              <w:rPr>
                <w:rFonts w:ascii="Courier New" w:eastAsia="Courier New" w:hAnsi="Courier New" w:cs="Courier New"/>
                <w:color w:val="000000"/>
                <w:sz w:val="20"/>
                <w:szCs w:val="20"/>
                <w:lang w:eastAsia="ru-RU" w:bidi="ru-RU"/>
              </w:rPr>
            </w:pPr>
            <w:r w:rsidRPr="00282FE5">
              <w:rPr>
                <w:rFonts w:ascii="Courier New" w:eastAsia="Courier New" w:hAnsi="Courier New" w:cs="Courier New"/>
                <w:color w:val="000000"/>
                <w:sz w:val="20"/>
                <w:szCs w:val="20"/>
                <w:lang w:eastAsia="ru-RU" w:bidi="ru-RU"/>
              </w:rPr>
              <w:t>10.62.11.110-00000010</w:t>
            </w:r>
          </w:p>
        </w:tc>
      </w:tr>
      <w:tr w:rsidR="00282FE5" w:rsidRPr="00282FE5" w14:paraId="336F6EA6" w14:textId="77777777" w:rsidTr="00964825">
        <w:trPr>
          <w:trHeight w:val="1782"/>
        </w:trPr>
        <w:tc>
          <w:tcPr>
            <w:tcW w:w="5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5750B21"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lastRenderedPageBreak/>
              <w:t>273</w:t>
            </w:r>
          </w:p>
        </w:tc>
        <w:tc>
          <w:tcPr>
            <w:tcW w:w="2023" w:type="dxa"/>
            <w:tcBorders>
              <w:top w:val="single" w:sz="4" w:space="0" w:color="auto"/>
              <w:left w:val="nil"/>
              <w:bottom w:val="single" w:sz="4" w:space="0" w:color="auto"/>
              <w:right w:val="single" w:sz="4" w:space="0" w:color="auto"/>
            </w:tcBorders>
            <w:shd w:val="clear" w:color="000000" w:fill="FDE9D9"/>
            <w:tcMar>
              <w:top w:w="15" w:type="dxa"/>
              <w:left w:w="15" w:type="dxa"/>
              <w:bottom w:w="0" w:type="dxa"/>
              <w:right w:w="15" w:type="dxa"/>
            </w:tcMar>
            <w:vAlign w:val="center"/>
            <w:hideMark/>
          </w:tcPr>
          <w:p w14:paraId="3638DD7C"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 xml:space="preserve">Крахмал картофельный, </w:t>
            </w:r>
          </w:p>
        </w:tc>
        <w:tc>
          <w:tcPr>
            <w:tcW w:w="192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E95B87C"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Крахмалы, кроме модифицированных тип 2</w:t>
            </w:r>
          </w:p>
        </w:tc>
        <w:tc>
          <w:tcPr>
            <w:tcW w:w="116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0D3501B"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10.62.11.111</w:t>
            </w:r>
          </w:p>
        </w:tc>
        <w:tc>
          <w:tcPr>
            <w:tcW w:w="108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5B4D43C"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002</w:t>
            </w:r>
          </w:p>
        </w:tc>
        <w:tc>
          <w:tcPr>
            <w:tcW w:w="89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53EACA8"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КГ</w:t>
            </w:r>
          </w:p>
        </w:tc>
        <w:tc>
          <w:tcPr>
            <w:tcW w:w="51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60727EF9" w14:textId="77777777" w:rsidR="00282FE5" w:rsidRPr="00282FE5" w:rsidRDefault="00282FE5" w:rsidP="00282FE5">
            <w:pPr>
              <w:widowControl w:val="0"/>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Вид крахмала: Картофельный</w:t>
            </w:r>
            <w:r w:rsidRPr="00282FE5">
              <w:rPr>
                <w:rFonts w:eastAsia="Courier New" w:cs="Times New Roman"/>
                <w:color w:val="000000"/>
                <w:sz w:val="18"/>
                <w:szCs w:val="18"/>
                <w:lang w:eastAsia="ru-RU" w:bidi="ru-RU"/>
              </w:rPr>
              <w:br/>
              <w:t>Сорт крахмала: Высший</w:t>
            </w:r>
            <w:r w:rsidRPr="00282FE5">
              <w:rPr>
                <w:rFonts w:eastAsia="Courier New" w:cs="Times New Roman"/>
                <w:color w:val="000000"/>
                <w:sz w:val="18"/>
                <w:szCs w:val="18"/>
                <w:lang w:eastAsia="ru-RU" w:bidi="ru-RU"/>
              </w:rPr>
              <w:br/>
              <w:t>Фасовка: Весовая</w:t>
            </w:r>
            <w:r w:rsidRPr="00282FE5">
              <w:rPr>
                <w:rFonts w:eastAsia="Courier New" w:cs="Times New Roman"/>
                <w:color w:val="000000"/>
                <w:sz w:val="18"/>
                <w:szCs w:val="18"/>
                <w:lang w:eastAsia="ru-RU" w:bidi="ru-RU"/>
              </w:rPr>
              <w:br/>
              <w:t>Соответствие нормативно-технической документации: 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ГОСТ Р 53876-2010</w:t>
            </w:r>
          </w:p>
        </w:tc>
        <w:tc>
          <w:tcPr>
            <w:tcW w:w="283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37DFD69" w14:textId="77777777" w:rsidR="00282FE5" w:rsidRPr="00282FE5" w:rsidRDefault="00282FE5" w:rsidP="00282FE5">
            <w:pPr>
              <w:widowControl w:val="0"/>
              <w:jc w:val="center"/>
              <w:rPr>
                <w:rFonts w:ascii="Courier New" w:eastAsia="Courier New" w:hAnsi="Courier New" w:cs="Courier New"/>
                <w:color w:val="000000"/>
                <w:sz w:val="20"/>
                <w:szCs w:val="20"/>
                <w:lang w:eastAsia="ru-RU" w:bidi="ru-RU"/>
              </w:rPr>
            </w:pPr>
            <w:r w:rsidRPr="00282FE5">
              <w:rPr>
                <w:rFonts w:ascii="Courier New" w:eastAsia="Courier New" w:hAnsi="Courier New" w:cs="Courier New"/>
                <w:color w:val="000000"/>
                <w:sz w:val="20"/>
                <w:szCs w:val="20"/>
                <w:lang w:eastAsia="ru-RU" w:bidi="ru-RU"/>
              </w:rPr>
              <w:t>10.62.11.110-00000010</w:t>
            </w:r>
          </w:p>
        </w:tc>
      </w:tr>
      <w:tr w:rsidR="00282FE5" w:rsidRPr="00282FE5" w14:paraId="4554A24C" w14:textId="77777777" w:rsidTr="00964825">
        <w:trPr>
          <w:trHeight w:val="1782"/>
        </w:trPr>
        <w:tc>
          <w:tcPr>
            <w:tcW w:w="5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4F4B769"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274</w:t>
            </w:r>
          </w:p>
        </w:tc>
        <w:tc>
          <w:tcPr>
            <w:tcW w:w="2023" w:type="dxa"/>
            <w:tcBorders>
              <w:top w:val="single" w:sz="4" w:space="0" w:color="auto"/>
              <w:left w:val="nil"/>
              <w:bottom w:val="single" w:sz="4" w:space="0" w:color="auto"/>
              <w:right w:val="single" w:sz="4" w:space="0" w:color="auto"/>
            </w:tcBorders>
            <w:shd w:val="clear" w:color="000000" w:fill="FDE9D9"/>
            <w:tcMar>
              <w:top w:w="15" w:type="dxa"/>
              <w:left w:w="15" w:type="dxa"/>
              <w:bottom w:w="0" w:type="dxa"/>
              <w:right w:w="15" w:type="dxa"/>
            </w:tcMar>
            <w:vAlign w:val="center"/>
            <w:hideMark/>
          </w:tcPr>
          <w:p w14:paraId="4B2D2091"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Сироп шиповника</w:t>
            </w:r>
          </w:p>
        </w:tc>
        <w:tc>
          <w:tcPr>
            <w:tcW w:w="192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D474A52"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Сироп шиповника тип 1</w:t>
            </w:r>
          </w:p>
        </w:tc>
        <w:tc>
          <w:tcPr>
            <w:tcW w:w="116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2FAF7FE"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10.62.13.190</w:t>
            </w:r>
          </w:p>
        </w:tc>
        <w:tc>
          <w:tcPr>
            <w:tcW w:w="108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1089AB4"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001</w:t>
            </w:r>
          </w:p>
        </w:tc>
        <w:tc>
          <w:tcPr>
            <w:tcW w:w="89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2238D2F"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Л; ДМ3</w:t>
            </w:r>
          </w:p>
        </w:tc>
        <w:tc>
          <w:tcPr>
            <w:tcW w:w="51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68EC1AD7" w14:textId="77777777" w:rsidR="00282FE5" w:rsidRPr="00282FE5" w:rsidRDefault="00282FE5" w:rsidP="00282FE5">
            <w:pPr>
              <w:widowControl w:val="0"/>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Объем: не более 1 Л; ДМ3</w:t>
            </w:r>
            <w:r w:rsidRPr="00282FE5">
              <w:rPr>
                <w:rFonts w:eastAsia="Courier New" w:cs="Times New Roman"/>
                <w:color w:val="000000"/>
                <w:sz w:val="18"/>
                <w:szCs w:val="18"/>
                <w:lang w:eastAsia="ru-RU" w:bidi="ru-RU"/>
              </w:rPr>
              <w:br/>
              <w:t>Особые условия (требования к составу пищевых продуктов): Без химических консервантов, искусственных красителей и ароматизаторов, искусственных пищевых добавок</w:t>
            </w:r>
            <w:r w:rsidRPr="00282FE5">
              <w:rPr>
                <w:rFonts w:eastAsia="Courier New" w:cs="Times New Roman"/>
                <w:color w:val="000000"/>
                <w:sz w:val="18"/>
                <w:szCs w:val="18"/>
                <w:lang w:eastAsia="ru-RU" w:bidi="ru-RU"/>
              </w:rPr>
              <w:br/>
              <w:t>Упаковка производителя: Наличие</w:t>
            </w:r>
            <w:r w:rsidRPr="00282FE5">
              <w:rPr>
                <w:rFonts w:eastAsia="Courier New" w:cs="Times New Roman"/>
                <w:color w:val="000000"/>
                <w:sz w:val="18"/>
                <w:szCs w:val="18"/>
                <w:lang w:eastAsia="ru-RU" w:bidi="ru-RU"/>
              </w:rPr>
              <w:br/>
              <w:t>Соответствие нормативно-технической документации: 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ТУ производителя</w:t>
            </w:r>
          </w:p>
        </w:tc>
        <w:tc>
          <w:tcPr>
            <w:tcW w:w="283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4CE9C72" w14:textId="77777777" w:rsidR="00282FE5" w:rsidRPr="00282FE5" w:rsidRDefault="00282FE5" w:rsidP="00282FE5">
            <w:pPr>
              <w:widowControl w:val="0"/>
              <w:jc w:val="center"/>
              <w:rPr>
                <w:rFonts w:ascii="Courier New" w:eastAsia="Courier New" w:hAnsi="Courier New" w:cs="Courier New"/>
                <w:color w:val="000000"/>
                <w:sz w:val="20"/>
                <w:szCs w:val="20"/>
                <w:lang w:eastAsia="ru-RU" w:bidi="ru-RU"/>
              </w:rPr>
            </w:pPr>
            <w:r w:rsidRPr="00282FE5">
              <w:rPr>
                <w:rFonts w:ascii="Courier New" w:eastAsia="Courier New" w:hAnsi="Courier New" w:cs="Courier New"/>
                <w:color w:val="000000"/>
                <w:sz w:val="20"/>
                <w:szCs w:val="20"/>
                <w:lang w:eastAsia="ru-RU" w:bidi="ru-RU"/>
              </w:rPr>
              <w:t> </w:t>
            </w:r>
          </w:p>
        </w:tc>
      </w:tr>
      <w:tr w:rsidR="00282FE5" w:rsidRPr="00282FE5" w14:paraId="7960FE59" w14:textId="77777777" w:rsidTr="00964825">
        <w:trPr>
          <w:trHeight w:val="2099"/>
        </w:trPr>
        <w:tc>
          <w:tcPr>
            <w:tcW w:w="5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AE31221"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275</w:t>
            </w:r>
          </w:p>
        </w:tc>
        <w:tc>
          <w:tcPr>
            <w:tcW w:w="2023" w:type="dxa"/>
            <w:tcBorders>
              <w:top w:val="single" w:sz="4" w:space="0" w:color="auto"/>
              <w:left w:val="nil"/>
              <w:bottom w:val="single" w:sz="4" w:space="0" w:color="auto"/>
              <w:right w:val="single" w:sz="4" w:space="0" w:color="auto"/>
            </w:tcBorders>
            <w:shd w:val="clear" w:color="000000" w:fill="FDE9D9"/>
            <w:tcMar>
              <w:top w:w="15" w:type="dxa"/>
              <w:left w:w="15" w:type="dxa"/>
              <w:bottom w:w="0" w:type="dxa"/>
              <w:right w:w="15" w:type="dxa"/>
            </w:tcMar>
            <w:vAlign w:val="center"/>
            <w:hideMark/>
          </w:tcPr>
          <w:p w14:paraId="543B51A1"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Масло кукурузное рафинированное дезодорированное</w:t>
            </w:r>
          </w:p>
        </w:tc>
        <w:tc>
          <w:tcPr>
            <w:tcW w:w="192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2B77EEF"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Масло кукурузное тип 1</w:t>
            </w:r>
          </w:p>
        </w:tc>
        <w:tc>
          <w:tcPr>
            <w:tcW w:w="116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48D4A73"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10.62.14.120</w:t>
            </w:r>
          </w:p>
        </w:tc>
        <w:tc>
          <w:tcPr>
            <w:tcW w:w="108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B6DFD63"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001</w:t>
            </w:r>
          </w:p>
        </w:tc>
        <w:tc>
          <w:tcPr>
            <w:tcW w:w="89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59EA71D"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КГ</w:t>
            </w:r>
          </w:p>
        </w:tc>
        <w:tc>
          <w:tcPr>
            <w:tcW w:w="51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427DEFCF" w14:textId="77777777" w:rsidR="00282FE5" w:rsidRPr="00282FE5" w:rsidRDefault="00282FE5" w:rsidP="00282FE5">
            <w:pPr>
              <w:widowControl w:val="0"/>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Тип: Рафинированное</w:t>
            </w:r>
            <w:r w:rsidRPr="00282FE5">
              <w:rPr>
                <w:rFonts w:eastAsia="Courier New" w:cs="Times New Roman"/>
                <w:color w:val="000000"/>
                <w:sz w:val="18"/>
                <w:szCs w:val="18"/>
                <w:lang w:eastAsia="ru-RU" w:bidi="ru-RU"/>
              </w:rPr>
              <w:br/>
              <w:t>Вид: Дезодорированное</w:t>
            </w:r>
            <w:r w:rsidRPr="00282FE5">
              <w:rPr>
                <w:rFonts w:eastAsia="Courier New" w:cs="Times New Roman"/>
                <w:color w:val="000000"/>
                <w:sz w:val="18"/>
                <w:szCs w:val="18"/>
                <w:lang w:eastAsia="ru-RU" w:bidi="ru-RU"/>
              </w:rPr>
              <w:br/>
              <w:t>Вес: не более 1 КГ</w:t>
            </w:r>
            <w:r w:rsidRPr="00282FE5">
              <w:rPr>
                <w:rFonts w:eastAsia="Courier New" w:cs="Times New Roman"/>
                <w:color w:val="000000"/>
                <w:sz w:val="18"/>
                <w:szCs w:val="18"/>
                <w:lang w:eastAsia="ru-RU" w:bidi="ru-RU"/>
              </w:rPr>
              <w:br/>
              <w:t>Упаковка производителя: Наличие</w:t>
            </w:r>
            <w:r w:rsidRPr="00282FE5">
              <w:rPr>
                <w:rFonts w:eastAsia="Courier New" w:cs="Times New Roman"/>
                <w:color w:val="000000"/>
                <w:sz w:val="18"/>
                <w:szCs w:val="18"/>
                <w:lang w:eastAsia="ru-RU" w:bidi="ru-RU"/>
              </w:rPr>
              <w:br/>
              <w:t>Соответствие нормативно-технической документации: 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Технический регламент Таможенного союза на масложировую продукцию от 09.12.2011 № 024/2011, ГОСТ 8808-2000</w:t>
            </w:r>
          </w:p>
        </w:tc>
        <w:tc>
          <w:tcPr>
            <w:tcW w:w="283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4659DBB" w14:textId="77777777" w:rsidR="00282FE5" w:rsidRPr="00282FE5" w:rsidRDefault="00282FE5" w:rsidP="00282FE5">
            <w:pPr>
              <w:widowControl w:val="0"/>
              <w:jc w:val="center"/>
              <w:rPr>
                <w:rFonts w:ascii="Courier New" w:eastAsia="Courier New" w:hAnsi="Courier New" w:cs="Courier New"/>
                <w:color w:val="000000"/>
                <w:sz w:val="20"/>
                <w:szCs w:val="20"/>
                <w:lang w:eastAsia="ru-RU" w:bidi="ru-RU"/>
              </w:rPr>
            </w:pPr>
            <w:r w:rsidRPr="00282FE5">
              <w:rPr>
                <w:rFonts w:ascii="Courier New" w:eastAsia="Courier New" w:hAnsi="Courier New" w:cs="Courier New"/>
                <w:color w:val="000000"/>
                <w:sz w:val="20"/>
                <w:szCs w:val="20"/>
                <w:lang w:eastAsia="ru-RU" w:bidi="ru-RU"/>
              </w:rPr>
              <w:t> </w:t>
            </w:r>
          </w:p>
        </w:tc>
      </w:tr>
      <w:tr w:rsidR="00282FE5" w:rsidRPr="00282FE5" w14:paraId="625A28FE" w14:textId="77777777" w:rsidTr="00964825">
        <w:trPr>
          <w:trHeight w:val="2580"/>
        </w:trPr>
        <w:tc>
          <w:tcPr>
            <w:tcW w:w="5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90AA06F"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lastRenderedPageBreak/>
              <w:t>276</w:t>
            </w:r>
          </w:p>
        </w:tc>
        <w:tc>
          <w:tcPr>
            <w:tcW w:w="2023" w:type="dxa"/>
            <w:tcBorders>
              <w:top w:val="single" w:sz="4" w:space="0" w:color="auto"/>
              <w:left w:val="nil"/>
              <w:bottom w:val="single" w:sz="4" w:space="0" w:color="auto"/>
              <w:right w:val="single" w:sz="4" w:space="0" w:color="auto"/>
            </w:tcBorders>
            <w:shd w:val="clear" w:color="000000" w:fill="FDE9D9"/>
            <w:tcMar>
              <w:top w:w="15" w:type="dxa"/>
              <w:left w:w="15" w:type="dxa"/>
              <w:bottom w:w="0" w:type="dxa"/>
              <w:right w:w="15" w:type="dxa"/>
            </w:tcMar>
            <w:vAlign w:val="center"/>
            <w:hideMark/>
          </w:tcPr>
          <w:p w14:paraId="47B97ECB"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 xml:space="preserve">Хлеб ржаной </w:t>
            </w:r>
          </w:p>
        </w:tc>
        <w:tc>
          <w:tcPr>
            <w:tcW w:w="192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241FBA0"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Хлеб недлительного хранения тип 1</w:t>
            </w:r>
          </w:p>
        </w:tc>
        <w:tc>
          <w:tcPr>
            <w:tcW w:w="116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85F06B6"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10.71.11.112</w:t>
            </w:r>
          </w:p>
        </w:tc>
        <w:tc>
          <w:tcPr>
            <w:tcW w:w="108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09148EF"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002</w:t>
            </w:r>
          </w:p>
        </w:tc>
        <w:tc>
          <w:tcPr>
            <w:tcW w:w="89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0A7EA57"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КГ</w:t>
            </w:r>
          </w:p>
        </w:tc>
        <w:tc>
          <w:tcPr>
            <w:tcW w:w="51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04D5EC91" w14:textId="77777777" w:rsidR="00282FE5" w:rsidRPr="00282FE5" w:rsidRDefault="00282FE5" w:rsidP="00282FE5">
            <w:pPr>
              <w:widowControl w:val="0"/>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Вид хлеба: Ржаной</w:t>
            </w:r>
            <w:r w:rsidRPr="00282FE5">
              <w:rPr>
                <w:rFonts w:eastAsia="Courier New" w:cs="Times New Roman"/>
                <w:color w:val="000000"/>
                <w:sz w:val="18"/>
                <w:szCs w:val="18"/>
                <w:lang w:eastAsia="ru-RU" w:bidi="ru-RU"/>
              </w:rPr>
              <w:br/>
              <w:t>Бездрожжевая технология производства: Да; Нет</w:t>
            </w:r>
            <w:r w:rsidRPr="00282FE5">
              <w:rPr>
                <w:rFonts w:eastAsia="Courier New" w:cs="Times New Roman"/>
                <w:color w:val="000000"/>
                <w:sz w:val="18"/>
                <w:szCs w:val="18"/>
                <w:lang w:eastAsia="ru-RU" w:bidi="ru-RU"/>
              </w:rPr>
              <w:br/>
              <w:t>Изделие нарезанное: Да; Нет</w:t>
            </w:r>
            <w:r w:rsidRPr="00282FE5">
              <w:rPr>
                <w:rFonts w:eastAsia="Courier New" w:cs="Times New Roman"/>
                <w:color w:val="000000"/>
                <w:sz w:val="18"/>
                <w:szCs w:val="18"/>
                <w:lang w:eastAsia="ru-RU" w:bidi="ru-RU"/>
              </w:rPr>
              <w:br/>
              <w:t>Хлеб обогащенный витаминами/микроэлементами: Нет</w:t>
            </w:r>
            <w:r w:rsidRPr="00282FE5">
              <w:rPr>
                <w:rFonts w:eastAsia="Courier New" w:cs="Times New Roman"/>
                <w:color w:val="000000"/>
                <w:sz w:val="18"/>
                <w:szCs w:val="18"/>
                <w:lang w:eastAsia="ru-RU" w:bidi="ru-RU"/>
              </w:rPr>
              <w:br/>
              <w:t>Хлеб по способу производства: Формовой; Подовый</w:t>
            </w:r>
            <w:r w:rsidRPr="00282FE5">
              <w:rPr>
                <w:rFonts w:eastAsia="Courier New" w:cs="Times New Roman"/>
                <w:color w:val="000000"/>
                <w:sz w:val="18"/>
                <w:szCs w:val="18"/>
                <w:lang w:eastAsia="ru-RU" w:bidi="ru-RU"/>
              </w:rPr>
              <w:br/>
              <w:t>Вес: не более 1 КГ</w:t>
            </w:r>
            <w:r w:rsidRPr="00282FE5">
              <w:rPr>
                <w:rFonts w:eastAsia="Courier New" w:cs="Times New Roman"/>
                <w:color w:val="000000"/>
                <w:sz w:val="18"/>
                <w:szCs w:val="18"/>
                <w:lang w:eastAsia="ru-RU" w:bidi="ru-RU"/>
              </w:rPr>
              <w:br/>
              <w:t>Упаковка производителя: Наличие</w:t>
            </w:r>
            <w:r w:rsidRPr="00282FE5">
              <w:rPr>
                <w:rFonts w:eastAsia="Courier New" w:cs="Times New Roman"/>
                <w:color w:val="000000"/>
                <w:sz w:val="18"/>
                <w:szCs w:val="18"/>
                <w:lang w:eastAsia="ru-RU" w:bidi="ru-RU"/>
              </w:rPr>
              <w:br/>
              <w:t>Соответствие нормативно-технической документации: 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ГОСТ 31807-2018; 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ГОСТ 2077-84</w:t>
            </w:r>
          </w:p>
        </w:tc>
        <w:tc>
          <w:tcPr>
            <w:tcW w:w="283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DE12BCD" w14:textId="77777777" w:rsidR="00282FE5" w:rsidRPr="00282FE5" w:rsidRDefault="00282FE5" w:rsidP="00282FE5">
            <w:pPr>
              <w:widowControl w:val="0"/>
              <w:jc w:val="center"/>
              <w:rPr>
                <w:rFonts w:ascii="Courier New" w:eastAsia="Courier New" w:hAnsi="Courier New" w:cs="Courier New"/>
                <w:color w:val="000000"/>
                <w:sz w:val="20"/>
                <w:szCs w:val="20"/>
                <w:lang w:eastAsia="ru-RU" w:bidi="ru-RU"/>
              </w:rPr>
            </w:pPr>
            <w:r w:rsidRPr="00282FE5">
              <w:rPr>
                <w:rFonts w:ascii="Courier New" w:eastAsia="Courier New" w:hAnsi="Courier New" w:cs="Courier New"/>
                <w:color w:val="000000"/>
                <w:sz w:val="20"/>
                <w:szCs w:val="20"/>
                <w:lang w:eastAsia="ru-RU" w:bidi="ru-RU"/>
              </w:rPr>
              <w:t>10.71.11.110-00000003</w:t>
            </w:r>
          </w:p>
        </w:tc>
      </w:tr>
      <w:tr w:rsidR="00282FE5" w:rsidRPr="00282FE5" w14:paraId="1F923FF8" w14:textId="77777777" w:rsidTr="00964825">
        <w:trPr>
          <w:trHeight w:val="2487"/>
        </w:trPr>
        <w:tc>
          <w:tcPr>
            <w:tcW w:w="5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37E38A17"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277</w:t>
            </w:r>
          </w:p>
        </w:tc>
        <w:tc>
          <w:tcPr>
            <w:tcW w:w="2023" w:type="dxa"/>
            <w:tcBorders>
              <w:top w:val="single" w:sz="4" w:space="0" w:color="auto"/>
              <w:left w:val="nil"/>
              <w:bottom w:val="single" w:sz="4" w:space="0" w:color="auto"/>
              <w:right w:val="single" w:sz="4" w:space="0" w:color="auto"/>
            </w:tcBorders>
            <w:shd w:val="clear" w:color="000000" w:fill="FDE9D9"/>
            <w:tcMar>
              <w:top w:w="15" w:type="dxa"/>
              <w:left w:w="15" w:type="dxa"/>
              <w:bottom w:w="0" w:type="dxa"/>
              <w:right w:w="15" w:type="dxa"/>
            </w:tcMar>
            <w:vAlign w:val="center"/>
            <w:hideMark/>
          </w:tcPr>
          <w:p w14:paraId="2F356AD3"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 xml:space="preserve">Хлеб ржаной </w:t>
            </w:r>
          </w:p>
        </w:tc>
        <w:tc>
          <w:tcPr>
            <w:tcW w:w="192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F4FEBA8"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Хлеб недлительного хранения тип 2</w:t>
            </w:r>
          </w:p>
        </w:tc>
        <w:tc>
          <w:tcPr>
            <w:tcW w:w="116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8105F0E"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10.71.11.112</w:t>
            </w:r>
          </w:p>
        </w:tc>
        <w:tc>
          <w:tcPr>
            <w:tcW w:w="108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71B5974"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004</w:t>
            </w:r>
          </w:p>
        </w:tc>
        <w:tc>
          <w:tcPr>
            <w:tcW w:w="89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F4387EB"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КГ</w:t>
            </w:r>
          </w:p>
        </w:tc>
        <w:tc>
          <w:tcPr>
            <w:tcW w:w="51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2CC1EE81" w14:textId="77777777" w:rsidR="00282FE5" w:rsidRPr="00282FE5" w:rsidRDefault="00282FE5" w:rsidP="00282FE5">
            <w:pPr>
              <w:widowControl w:val="0"/>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Вид хлеба: Ржаной</w:t>
            </w:r>
            <w:r w:rsidRPr="00282FE5">
              <w:rPr>
                <w:rFonts w:eastAsia="Courier New" w:cs="Times New Roman"/>
                <w:color w:val="000000"/>
                <w:sz w:val="18"/>
                <w:szCs w:val="18"/>
                <w:lang w:eastAsia="ru-RU" w:bidi="ru-RU"/>
              </w:rPr>
              <w:br/>
              <w:t>Бездрожжевая технология производства: Да; Нет</w:t>
            </w:r>
            <w:r w:rsidRPr="00282FE5">
              <w:rPr>
                <w:rFonts w:eastAsia="Courier New" w:cs="Times New Roman"/>
                <w:color w:val="000000"/>
                <w:sz w:val="18"/>
                <w:szCs w:val="18"/>
                <w:lang w:eastAsia="ru-RU" w:bidi="ru-RU"/>
              </w:rPr>
              <w:br/>
              <w:t>Изделие нарезанное: Да; Нет</w:t>
            </w:r>
            <w:r w:rsidRPr="00282FE5">
              <w:rPr>
                <w:rFonts w:eastAsia="Courier New" w:cs="Times New Roman"/>
                <w:color w:val="000000"/>
                <w:sz w:val="18"/>
                <w:szCs w:val="18"/>
                <w:lang w:eastAsia="ru-RU" w:bidi="ru-RU"/>
              </w:rPr>
              <w:br/>
              <w:t>Хлеб обогащенный витаминами/микроэлементами: Да</w:t>
            </w:r>
            <w:r w:rsidRPr="00282FE5">
              <w:rPr>
                <w:rFonts w:eastAsia="Courier New" w:cs="Times New Roman"/>
                <w:color w:val="000000"/>
                <w:sz w:val="18"/>
                <w:szCs w:val="18"/>
                <w:lang w:eastAsia="ru-RU" w:bidi="ru-RU"/>
              </w:rPr>
              <w:br/>
              <w:t>Хлеб по способу производства: Формовой; Подовый</w:t>
            </w:r>
            <w:r w:rsidRPr="00282FE5">
              <w:rPr>
                <w:rFonts w:eastAsia="Courier New" w:cs="Times New Roman"/>
                <w:color w:val="000000"/>
                <w:sz w:val="18"/>
                <w:szCs w:val="18"/>
                <w:lang w:eastAsia="ru-RU" w:bidi="ru-RU"/>
              </w:rPr>
              <w:br/>
              <w:t>Вес: не более 1 КГ</w:t>
            </w:r>
            <w:r w:rsidRPr="00282FE5">
              <w:rPr>
                <w:rFonts w:eastAsia="Courier New" w:cs="Times New Roman"/>
                <w:color w:val="000000"/>
                <w:sz w:val="18"/>
                <w:szCs w:val="18"/>
                <w:lang w:eastAsia="ru-RU" w:bidi="ru-RU"/>
              </w:rPr>
              <w:br/>
              <w:t>Упаковка производителя: Наличие</w:t>
            </w:r>
            <w:r w:rsidRPr="00282FE5">
              <w:rPr>
                <w:rFonts w:eastAsia="Courier New" w:cs="Times New Roman"/>
                <w:color w:val="000000"/>
                <w:sz w:val="18"/>
                <w:szCs w:val="18"/>
                <w:lang w:eastAsia="ru-RU" w:bidi="ru-RU"/>
              </w:rPr>
              <w:br/>
              <w:t>Соответствие нормативно-технической документации: 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ГОСТ 31807-2018; 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ГОСТ 2077-84</w:t>
            </w:r>
          </w:p>
        </w:tc>
        <w:tc>
          <w:tcPr>
            <w:tcW w:w="283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6E7A42E" w14:textId="77777777" w:rsidR="00282FE5" w:rsidRPr="00282FE5" w:rsidRDefault="00282FE5" w:rsidP="00282FE5">
            <w:pPr>
              <w:widowControl w:val="0"/>
              <w:jc w:val="center"/>
              <w:rPr>
                <w:rFonts w:ascii="Courier New" w:eastAsia="Courier New" w:hAnsi="Courier New" w:cs="Courier New"/>
                <w:color w:val="000000"/>
                <w:sz w:val="20"/>
                <w:szCs w:val="20"/>
                <w:lang w:eastAsia="ru-RU" w:bidi="ru-RU"/>
              </w:rPr>
            </w:pPr>
            <w:r w:rsidRPr="00282FE5">
              <w:rPr>
                <w:rFonts w:ascii="Courier New" w:eastAsia="Courier New" w:hAnsi="Courier New" w:cs="Courier New"/>
                <w:color w:val="000000"/>
                <w:sz w:val="20"/>
                <w:szCs w:val="20"/>
                <w:lang w:eastAsia="ru-RU" w:bidi="ru-RU"/>
              </w:rPr>
              <w:t>10.71.11.110-00000003</w:t>
            </w:r>
          </w:p>
        </w:tc>
      </w:tr>
      <w:tr w:rsidR="00282FE5" w:rsidRPr="00282FE5" w14:paraId="177545A0" w14:textId="77777777" w:rsidTr="00964825">
        <w:trPr>
          <w:trHeight w:val="2513"/>
        </w:trPr>
        <w:tc>
          <w:tcPr>
            <w:tcW w:w="5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8ACDCF8"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lastRenderedPageBreak/>
              <w:t>278</w:t>
            </w:r>
          </w:p>
        </w:tc>
        <w:tc>
          <w:tcPr>
            <w:tcW w:w="2023" w:type="dxa"/>
            <w:tcBorders>
              <w:top w:val="single" w:sz="4" w:space="0" w:color="auto"/>
              <w:left w:val="nil"/>
              <w:bottom w:val="single" w:sz="4" w:space="0" w:color="auto"/>
              <w:right w:val="single" w:sz="4" w:space="0" w:color="auto"/>
            </w:tcBorders>
            <w:shd w:val="clear" w:color="000000" w:fill="FDE9D9"/>
            <w:tcMar>
              <w:top w:w="15" w:type="dxa"/>
              <w:left w:w="15" w:type="dxa"/>
              <w:bottom w:w="0" w:type="dxa"/>
              <w:right w:w="15" w:type="dxa"/>
            </w:tcMar>
            <w:vAlign w:val="center"/>
            <w:hideMark/>
          </w:tcPr>
          <w:p w14:paraId="2AA5E1B3"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 xml:space="preserve">Хлеб ржано-пшеничный обогащенный микронутриентами </w:t>
            </w:r>
          </w:p>
        </w:tc>
        <w:tc>
          <w:tcPr>
            <w:tcW w:w="192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8D04E12"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Хлеб недлительного хранения тип 3</w:t>
            </w:r>
          </w:p>
        </w:tc>
        <w:tc>
          <w:tcPr>
            <w:tcW w:w="116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A4FCB4D"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10.71.11.112</w:t>
            </w:r>
          </w:p>
        </w:tc>
        <w:tc>
          <w:tcPr>
            <w:tcW w:w="108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2371CBE"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001</w:t>
            </w:r>
          </w:p>
        </w:tc>
        <w:tc>
          <w:tcPr>
            <w:tcW w:w="89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75681B6"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КГ</w:t>
            </w:r>
          </w:p>
        </w:tc>
        <w:tc>
          <w:tcPr>
            <w:tcW w:w="51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3CBAF10B" w14:textId="77777777" w:rsidR="00282FE5" w:rsidRPr="00282FE5" w:rsidRDefault="00282FE5" w:rsidP="00282FE5">
            <w:pPr>
              <w:widowControl w:val="0"/>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Вид хлеба: Ржано-пшеничный</w:t>
            </w:r>
            <w:r w:rsidRPr="00282FE5">
              <w:rPr>
                <w:rFonts w:eastAsia="Courier New" w:cs="Times New Roman"/>
                <w:color w:val="000000"/>
                <w:sz w:val="18"/>
                <w:szCs w:val="18"/>
                <w:lang w:eastAsia="ru-RU" w:bidi="ru-RU"/>
              </w:rPr>
              <w:br/>
              <w:t>Бездрожжевая технология производства: Да; Нет</w:t>
            </w:r>
            <w:r w:rsidRPr="00282FE5">
              <w:rPr>
                <w:rFonts w:eastAsia="Courier New" w:cs="Times New Roman"/>
                <w:color w:val="000000"/>
                <w:sz w:val="18"/>
                <w:szCs w:val="18"/>
                <w:lang w:eastAsia="ru-RU" w:bidi="ru-RU"/>
              </w:rPr>
              <w:br/>
              <w:t>Изделие нарезанное: Да; Нет</w:t>
            </w:r>
            <w:r w:rsidRPr="00282FE5">
              <w:rPr>
                <w:rFonts w:eastAsia="Courier New" w:cs="Times New Roman"/>
                <w:color w:val="000000"/>
                <w:sz w:val="18"/>
                <w:szCs w:val="18"/>
                <w:lang w:eastAsia="ru-RU" w:bidi="ru-RU"/>
              </w:rPr>
              <w:br/>
              <w:t>Хлеб обогащенный витаминами/микроэлементами: Да</w:t>
            </w:r>
            <w:r w:rsidRPr="00282FE5">
              <w:rPr>
                <w:rFonts w:eastAsia="Courier New" w:cs="Times New Roman"/>
                <w:color w:val="000000"/>
                <w:sz w:val="18"/>
                <w:szCs w:val="18"/>
                <w:lang w:eastAsia="ru-RU" w:bidi="ru-RU"/>
              </w:rPr>
              <w:br/>
              <w:t>Хлеб по способу производства: Формовой; Подовый</w:t>
            </w:r>
            <w:r w:rsidRPr="00282FE5">
              <w:rPr>
                <w:rFonts w:eastAsia="Courier New" w:cs="Times New Roman"/>
                <w:color w:val="000000"/>
                <w:sz w:val="18"/>
                <w:szCs w:val="18"/>
                <w:lang w:eastAsia="ru-RU" w:bidi="ru-RU"/>
              </w:rPr>
              <w:br/>
              <w:t>Вес: не более 1 КГ</w:t>
            </w:r>
            <w:r w:rsidRPr="00282FE5">
              <w:rPr>
                <w:rFonts w:eastAsia="Courier New" w:cs="Times New Roman"/>
                <w:color w:val="000000"/>
                <w:sz w:val="18"/>
                <w:szCs w:val="18"/>
                <w:lang w:eastAsia="ru-RU" w:bidi="ru-RU"/>
              </w:rPr>
              <w:br/>
              <w:t>Упаковка производителя: Наличие</w:t>
            </w:r>
            <w:r w:rsidRPr="00282FE5">
              <w:rPr>
                <w:rFonts w:eastAsia="Courier New" w:cs="Times New Roman"/>
                <w:color w:val="000000"/>
                <w:sz w:val="18"/>
                <w:szCs w:val="18"/>
                <w:lang w:eastAsia="ru-RU" w:bidi="ru-RU"/>
              </w:rPr>
              <w:br/>
              <w:t>Соответствие нормативно-технической документации: 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ГОСТ 31807-2018; 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ГОСТ 2077-84</w:t>
            </w:r>
          </w:p>
        </w:tc>
        <w:tc>
          <w:tcPr>
            <w:tcW w:w="283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ABE093C" w14:textId="77777777" w:rsidR="00282FE5" w:rsidRPr="00282FE5" w:rsidRDefault="00282FE5" w:rsidP="00282FE5">
            <w:pPr>
              <w:widowControl w:val="0"/>
              <w:jc w:val="center"/>
              <w:rPr>
                <w:rFonts w:ascii="Courier New" w:eastAsia="Courier New" w:hAnsi="Courier New" w:cs="Courier New"/>
                <w:color w:val="000000"/>
                <w:sz w:val="20"/>
                <w:szCs w:val="20"/>
                <w:lang w:eastAsia="ru-RU" w:bidi="ru-RU"/>
              </w:rPr>
            </w:pPr>
            <w:r w:rsidRPr="00282FE5">
              <w:rPr>
                <w:rFonts w:ascii="Courier New" w:eastAsia="Courier New" w:hAnsi="Courier New" w:cs="Courier New"/>
                <w:color w:val="000000"/>
                <w:sz w:val="20"/>
                <w:szCs w:val="20"/>
                <w:lang w:eastAsia="ru-RU" w:bidi="ru-RU"/>
              </w:rPr>
              <w:t>10.71.11.110-00000002</w:t>
            </w:r>
          </w:p>
        </w:tc>
      </w:tr>
      <w:tr w:rsidR="00282FE5" w:rsidRPr="00282FE5" w14:paraId="4A350051" w14:textId="77777777" w:rsidTr="00964825">
        <w:trPr>
          <w:trHeight w:val="2567"/>
        </w:trPr>
        <w:tc>
          <w:tcPr>
            <w:tcW w:w="5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8FCC426"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279</w:t>
            </w:r>
          </w:p>
        </w:tc>
        <w:tc>
          <w:tcPr>
            <w:tcW w:w="2023" w:type="dxa"/>
            <w:tcBorders>
              <w:top w:val="single" w:sz="4" w:space="0" w:color="auto"/>
              <w:left w:val="nil"/>
              <w:bottom w:val="single" w:sz="4" w:space="0" w:color="auto"/>
              <w:right w:val="single" w:sz="4" w:space="0" w:color="auto"/>
            </w:tcBorders>
            <w:shd w:val="clear" w:color="000000" w:fill="FDE9D9"/>
            <w:tcMar>
              <w:top w:w="15" w:type="dxa"/>
              <w:left w:w="15" w:type="dxa"/>
              <w:bottom w:w="0" w:type="dxa"/>
              <w:right w:w="15" w:type="dxa"/>
            </w:tcMar>
            <w:vAlign w:val="center"/>
            <w:hideMark/>
          </w:tcPr>
          <w:p w14:paraId="63FDA20C"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 xml:space="preserve">Хлеб ржано-пшеничный </w:t>
            </w:r>
          </w:p>
        </w:tc>
        <w:tc>
          <w:tcPr>
            <w:tcW w:w="192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43E81B3"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Хлеб недлительного хранения тип 4</w:t>
            </w:r>
          </w:p>
        </w:tc>
        <w:tc>
          <w:tcPr>
            <w:tcW w:w="116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D02739D"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10.71.11.112</w:t>
            </w:r>
          </w:p>
        </w:tc>
        <w:tc>
          <w:tcPr>
            <w:tcW w:w="108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21A21BB"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003</w:t>
            </w:r>
          </w:p>
        </w:tc>
        <w:tc>
          <w:tcPr>
            <w:tcW w:w="89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F8CD8A6"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КГ</w:t>
            </w:r>
          </w:p>
        </w:tc>
        <w:tc>
          <w:tcPr>
            <w:tcW w:w="51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396050B7" w14:textId="77777777" w:rsidR="00282FE5" w:rsidRPr="00282FE5" w:rsidRDefault="00282FE5" w:rsidP="00282FE5">
            <w:pPr>
              <w:widowControl w:val="0"/>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Вид хлеба: Ржано-пшеничный</w:t>
            </w:r>
            <w:r w:rsidRPr="00282FE5">
              <w:rPr>
                <w:rFonts w:eastAsia="Courier New" w:cs="Times New Roman"/>
                <w:color w:val="000000"/>
                <w:sz w:val="18"/>
                <w:szCs w:val="18"/>
                <w:lang w:eastAsia="ru-RU" w:bidi="ru-RU"/>
              </w:rPr>
              <w:br/>
              <w:t>Бездрожжевая технология производства: Да; Нет</w:t>
            </w:r>
            <w:r w:rsidRPr="00282FE5">
              <w:rPr>
                <w:rFonts w:eastAsia="Courier New" w:cs="Times New Roman"/>
                <w:color w:val="000000"/>
                <w:sz w:val="18"/>
                <w:szCs w:val="18"/>
                <w:lang w:eastAsia="ru-RU" w:bidi="ru-RU"/>
              </w:rPr>
              <w:br/>
              <w:t>Изделие нарезанное: Да; Нет</w:t>
            </w:r>
            <w:r w:rsidRPr="00282FE5">
              <w:rPr>
                <w:rFonts w:eastAsia="Courier New" w:cs="Times New Roman"/>
                <w:color w:val="000000"/>
                <w:sz w:val="18"/>
                <w:szCs w:val="18"/>
                <w:lang w:eastAsia="ru-RU" w:bidi="ru-RU"/>
              </w:rPr>
              <w:br/>
              <w:t>Хлеб обогащенный витаминами/микроэлементами: Нет</w:t>
            </w:r>
            <w:r w:rsidRPr="00282FE5">
              <w:rPr>
                <w:rFonts w:eastAsia="Courier New" w:cs="Times New Roman"/>
                <w:color w:val="000000"/>
                <w:sz w:val="18"/>
                <w:szCs w:val="18"/>
                <w:lang w:eastAsia="ru-RU" w:bidi="ru-RU"/>
              </w:rPr>
              <w:br/>
              <w:t>Хлеб по способу производства: Формовой; Подовый</w:t>
            </w:r>
            <w:r w:rsidRPr="00282FE5">
              <w:rPr>
                <w:rFonts w:eastAsia="Courier New" w:cs="Times New Roman"/>
                <w:color w:val="000000"/>
                <w:sz w:val="18"/>
                <w:szCs w:val="18"/>
                <w:lang w:eastAsia="ru-RU" w:bidi="ru-RU"/>
              </w:rPr>
              <w:br/>
              <w:t>Вес: не более 1 КГ</w:t>
            </w:r>
            <w:r w:rsidRPr="00282FE5">
              <w:rPr>
                <w:rFonts w:eastAsia="Courier New" w:cs="Times New Roman"/>
                <w:color w:val="000000"/>
                <w:sz w:val="18"/>
                <w:szCs w:val="18"/>
                <w:lang w:eastAsia="ru-RU" w:bidi="ru-RU"/>
              </w:rPr>
              <w:br/>
              <w:t>Упаковка производителя: Наличие</w:t>
            </w:r>
            <w:r w:rsidRPr="00282FE5">
              <w:rPr>
                <w:rFonts w:eastAsia="Courier New" w:cs="Times New Roman"/>
                <w:color w:val="000000"/>
                <w:sz w:val="18"/>
                <w:szCs w:val="18"/>
                <w:lang w:eastAsia="ru-RU" w:bidi="ru-RU"/>
              </w:rPr>
              <w:br/>
              <w:t>Соответствие нормативно-технической документации: 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ГОСТ 31807-2018; 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ГОСТ 2077-84</w:t>
            </w:r>
          </w:p>
        </w:tc>
        <w:tc>
          <w:tcPr>
            <w:tcW w:w="283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F055259" w14:textId="77777777" w:rsidR="00282FE5" w:rsidRPr="00282FE5" w:rsidRDefault="00282FE5" w:rsidP="00282FE5">
            <w:pPr>
              <w:widowControl w:val="0"/>
              <w:jc w:val="center"/>
              <w:rPr>
                <w:rFonts w:ascii="Courier New" w:eastAsia="Courier New" w:hAnsi="Courier New" w:cs="Courier New"/>
                <w:color w:val="000000"/>
                <w:sz w:val="20"/>
                <w:szCs w:val="20"/>
                <w:lang w:eastAsia="ru-RU" w:bidi="ru-RU"/>
              </w:rPr>
            </w:pPr>
            <w:r w:rsidRPr="00282FE5">
              <w:rPr>
                <w:rFonts w:ascii="Courier New" w:eastAsia="Courier New" w:hAnsi="Courier New" w:cs="Courier New"/>
                <w:color w:val="000000"/>
                <w:sz w:val="20"/>
                <w:szCs w:val="20"/>
                <w:lang w:eastAsia="ru-RU" w:bidi="ru-RU"/>
              </w:rPr>
              <w:t>10.71.11.110-00000002</w:t>
            </w:r>
          </w:p>
        </w:tc>
      </w:tr>
      <w:tr w:rsidR="00282FE5" w:rsidRPr="00282FE5" w14:paraId="02E9BB3F" w14:textId="77777777" w:rsidTr="00964825">
        <w:trPr>
          <w:trHeight w:val="1782"/>
        </w:trPr>
        <w:tc>
          <w:tcPr>
            <w:tcW w:w="5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6E59F10D"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lastRenderedPageBreak/>
              <w:t>280</w:t>
            </w:r>
          </w:p>
        </w:tc>
        <w:tc>
          <w:tcPr>
            <w:tcW w:w="2023" w:type="dxa"/>
            <w:tcBorders>
              <w:top w:val="single" w:sz="4" w:space="0" w:color="auto"/>
              <w:left w:val="nil"/>
              <w:bottom w:val="single" w:sz="4" w:space="0" w:color="auto"/>
              <w:right w:val="single" w:sz="4" w:space="0" w:color="auto"/>
            </w:tcBorders>
            <w:shd w:val="clear" w:color="000000" w:fill="FDE9D9"/>
            <w:tcMar>
              <w:top w:w="15" w:type="dxa"/>
              <w:left w:w="15" w:type="dxa"/>
              <w:bottom w:w="0" w:type="dxa"/>
              <w:right w:w="15" w:type="dxa"/>
            </w:tcMar>
            <w:vAlign w:val="center"/>
            <w:hideMark/>
          </w:tcPr>
          <w:p w14:paraId="0B816075"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 xml:space="preserve">Батон нарезной из муки высшего сорта </w:t>
            </w:r>
          </w:p>
        </w:tc>
        <w:tc>
          <w:tcPr>
            <w:tcW w:w="192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D5E2F28"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Батон нарезной тип 2</w:t>
            </w:r>
          </w:p>
        </w:tc>
        <w:tc>
          <w:tcPr>
            <w:tcW w:w="116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1441CC0"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10.71.11.121</w:t>
            </w:r>
          </w:p>
        </w:tc>
        <w:tc>
          <w:tcPr>
            <w:tcW w:w="108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D0FB7F5"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001</w:t>
            </w:r>
          </w:p>
        </w:tc>
        <w:tc>
          <w:tcPr>
            <w:tcW w:w="89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F111368"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КГ</w:t>
            </w:r>
          </w:p>
        </w:tc>
        <w:tc>
          <w:tcPr>
            <w:tcW w:w="51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7D228213" w14:textId="77777777" w:rsidR="00282FE5" w:rsidRPr="00282FE5" w:rsidRDefault="00282FE5" w:rsidP="00282FE5">
            <w:pPr>
              <w:widowControl w:val="0"/>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Вес: не более 1 КГ</w:t>
            </w:r>
            <w:r w:rsidRPr="00282FE5">
              <w:rPr>
                <w:rFonts w:eastAsia="Courier New" w:cs="Times New Roman"/>
                <w:color w:val="000000"/>
                <w:sz w:val="18"/>
                <w:szCs w:val="18"/>
                <w:lang w:eastAsia="ru-RU" w:bidi="ru-RU"/>
              </w:rPr>
              <w:br/>
              <w:t>Сорт муки: Высший</w:t>
            </w:r>
            <w:r w:rsidRPr="00282FE5">
              <w:rPr>
                <w:rFonts w:eastAsia="Courier New" w:cs="Times New Roman"/>
                <w:color w:val="000000"/>
                <w:sz w:val="18"/>
                <w:szCs w:val="18"/>
                <w:lang w:eastAsia="ru-RU" w:bidi="ru-RU"/>
              </w:rPr>
              <w:br/>
              <w:t>Упаковка производителя: Наличие</w:t>
            </w:r>
            <w:r w:rsidRPr="00282FE5">
              <w:rPr>
                <w:rFonts w:eastAsia="Courier New" w:cs="Times New Roman"/>
                <w:color w:val="000000"/>
                <w:sz w:val="18"/>
                <w:szCs w:val="18"/>
                <w:lang w:eastAsia="ru-RU" w:bidi="ru-RU"/>
              </w:rPr>
              <w:br/>
              <w:t>Соответствие нормативно-технической документации: 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ГОСТ 27844-88</w:t>
            </w:r>
          </w:p>
        </w:tc>
        <w:tc>
          <w:tcPr>
            <w:tcW w:w="283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FE51880" w14:textId="77777777" w:rsidR="00282FE5" w:rsidRPr="00282FE5" w:rsidRDefault="00282FE5" w:rsidP="00282FE5">
            <w:pPr>
              <w:widowControl w:val="0"/>
              <w:jc w:val="center"/>
              <w:rPr>
                <w:rFonts w:ascii="Courier New" w:eastAsia="Courier New" w:hAnsi="Courier New" w:cs="Courier New"/>
                <w:color w:val="000000"/>
                <w:sz w:val="20"/>
                <w:szCs w:val="20"/>
                <w:lang w:eastAsia="ru-RU" w:bidi="ru-RU"/>
              </w:rPr>
            </w:pPr>
            <w:r w:rsidRPr="00282FE5">
              <w:rPr>
                <w:rFonts w:ascii="Courier New" w:eastAsia="Courier New" w:hAnsi="Courier New" w:cs="Courier New"/>
                <w:color w:val="000000"/>
                <w:sz w:val="20"/>
                <w:szCs w:val="20"/>
                <w:lang w:eastAsia="ru-RU" w:bidi="ru-RU"/>
              </w:rPr>
              <w:t> </w:t>
            </w:r>
          </w:p>
        </w:tc>
      </w:tr>
      <w:tr w:rsidR="00282FE5" w:rsidRPr="00282FE5" w14:paraId="5BF2063F" w14:textId="77777777" w:rsidTr="00964825">
        <w:trPr>
          <w:trHeight w:val="1782"/>
        </w:trPr>
        <w:tc>
          <w:tcPr>
            <w:tcW w:w="5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BC12412"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281</w:t>
            </w:r>
          </w:p>
        </w:tc>
        <w:tc>
          <w:tcPr>
            <w:tcW w:w="2023" w:type="dxa"/>
            <w:tcBorders>
              <w:top w:val="single" w:sz="4" w:space="0" w:color="auto"/>
              <w:left w:val="nil"/>
              <w:bottom w:val="single" w:sz="4" w:space="0" w:color="auto"/>
              <w:right w:val="single" w:sz="4" w:space="0" w:color="auto"/>
            </w:tcBorders>
            <w:shd w:val="clear" w:color="000000" w:fill="FDE9D9"/>
            <w:tcMar>
              <w:top w:w="15" w:type="dxa"/>
              <w:left w:w="15" w:type="dxa"/>
              <w:bottom w:w="0" w:type="dxa"/>
              <w:right w:w="15" w:type="dxa"/>
            </w:tcMar>
            <w:vAlign w:val="center"/>
            <w:hideMark/>
          </w:tcPr>
          <w:p w14:paraId="1B91AB9F"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 xml:space="preserve">Батон нарезной из муки высшего сорта с микронутриентами, витаминами </w:t>
            </w:r>
          </w:p>
        </w:tc>
        <w:tc>
          <w:tcPr>
            <w:tcW w:w="192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E71BE84"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Батон нарезной тип 1</w:t>
            </w:r>
          </w:p>
        </w:tc>
        <w:tc>
          <w:tcPr>
            <w:tcW w:w="116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CA699EF"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10.71.11.179</w:t>
            </w:r>
          </w:p>
        </w:tc>
        <w:tc>
          <w:tcPr>
            <w:tcW w:w="108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E6C2059"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001</w:t>
            </w:r>
          </w:p>
        </w:tc>
        <w:tc>
          <w:tcPr>
            <w:tcW w:w="89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521A47C"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КГ</w:t>
            </w:r>
          </w:p>
        </w:tc>
        <w:tc>
          <w:tcPr>
            <w:tcW w:w="51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56B0250D" w14:textId="77777777" w:rsidR="00282FE5" w:rsidRPr="00282FE5" w:rsidRDefault="00282FE5" w:rsidP="00282FE5">
            <w:pPr>
              <w:widowControl w:val="0"/>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Вес: не более 1 КГ</w:t>
            </w:r>
            <w:r w:rsidRPr="00282FE5">
              <w:rPr>
                <w:rFonts w:eastAsia="Courier New" w:cs="Times New Roman"/>
                <w:color w:val="000000"/>
                <w:sz w:val="18"/>
                <w:szCs w:val="18"/>
                <w:lang w:eastAsia="ru-RU" w:bidi="ru-RU"/>
              </w:rPr>
              <w:br/>
              <w:t>Микронутриенты, витамины в составе: Наличие</w:t>
            </w:r>
            <w:r w:rsidRPr="00282FE5">
              <w:rPr>
                <w:rFonts w:eastAsia="Courier New" w:cs="Times New Roman"/>
                <w:color w:val="000000"/>
                <w:sz w:val="18"/>
                <w:szCs w:val="18"/>
                <w:lang w:eastAsia="ru-RU" w:bidi="ru-RU"/>
              </w:rPr>
              <w:br/>
              <w:t>Сорт муки: Высший</w:t>
            </w:r>
            <w:r w:rsidRPr="00282FE5">
              <w:rPr>
                <w:rFonts w:eastAsia="Courier New" w:cs="Times New Roman"/>
                <w:color w:val="000000"/>
                <w:sz w:val="18"/>
                <w:szCs w:val="18"/>
                <w:lang w:eastAsia="ru-RU" w:bidi="ru-RU"/>
              </w:rPr>
              <w:br/>
              <w:t>Упаковка производителя: Наличие</w:t>
            </w:r>
            <w:r w:rsidRPr="00282FE5">
              <w:rPr>
                <w:rFonts w:eastAsia="Courier New" w:cs="Times New Roman"/>
                <w:color w:val="000000"/>
                <w:sz w:val="18"/>
                <w:szCs w:val="18"/>
                <w:lang w:eastAsia="ru-RU" w:bidi="ru-RU"/>
              </w:rPr>
              <w:br/>
              <w:t>Соответствие нормативно-технической документации: 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ГОСТ 31805-2018</w:t>
            </w:r>
          </w:p>
        </w:tc>
        <w:tc>
          <w:tcPr>
            <w:tcW w:w="283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E8A552A" w14:textId="77777777" w:rsidR="00282FE5" w:rsidRPr="00282FE5" w:rsidRDefault="00282FE5" w:rsidP="00282FE5">
            <w:pPr>
              <w:widowControl w:val="0"/>
              <w:jc w:val="center"/>
              <w:rPr>
                <w:rFonts w:ascii="Courier New" w:eastAsia="Courier New" w:hAnsi="Courier New" w:cs="Courier New"/>
                <w:color w:val="000000"/>
                <w:sz w:val="20"/>
                <w:szCs w:val="20"/>
                <w:lang w:eastAsia="ru-RU" w:bidi="ru-RU"/>
              </w:rPr>
            </w:pPr>
            <w:r w:rsidRPr="00282FE5">
              <w:rPr>
                <w:rFonts w:ascii="Courier New" w:eastAsia="Courier New" w:hAnsi="Courier New" w:cs="Courier New"/>
                <w:color w:val="000000"/>
                <w:sz w:val="20"/>
                <w:szCs w:val="20"/>
                <w:lang w:eastAsia="ru-RU" w:bidi="ru-RU"/>
              </w:rPr>
              <w:t> </w:t>
            </w:r>
          </w:p>
        </w:tc>
      </w:tr>
      <w:tr w:rsidR="00282FE5" w:rsidRPr="00282FE5" w14:paraId="70897FFC" w14:textId="77777777" w:rsidTr="00964825">
        <w:trPr>
          <w:trHeight w:val="1782"/>
        </w:trPr>
        <w:tc>
          <w:tcPr>
            <w:tcW w:w="5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6EE67E7E"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282</w:t>
            </w:r>
          </w:p>
        </w:tc>
        <w:tc>
          <w:tcPr>
            <w:tcW w:w="2023" w:type="dxa"/>
            <w:tcBorders>
              <w:top w:val="single" w:sz="4" w:space="0" w:color="auto"/>
              <w:left w:val="nil"/>
              <w:bottom w:val="single" w:sz="4" w:space="0" w:color="auto"/>
              <w:right w:val="single" w:sz="4" w:space="0" w:color="auto"/>
            </w:tcBorders>
            <w:shd w:val="clear" w:color="000000" w:fill="FDE9D9"/>
            <w:tcMar>
              <w:top w:w="15" w:type="dxa"/>
              <w:left w:w="15" w:type="dxa"/>
              <w:bottom w:w="0" w:type="dxa"/>
              <w:right w:w="15" w:type="dxa"/>
            </w:tcMar>
            <w:vAlign w:val="center"/>
            <w:hideMark/>
          </w:tcPr>
          <w:p w14:paraId="1B8F9F49"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Кондитерские изделия, обогащенные витаминно-минеральными комплексами</w:t>
            </w:r>
          </w:p>
        </w:tc>
        <w:tc>
          <w:tcPr>
            <w:tcW w:w="192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FDE8291"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Кондитерские изделия тип 1</w:t>
            </w:r>
          </w:p>
        </w:tc>
        <w:tc>
          <w:tcPr>
            <w:tcW w:w="116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643E6B7"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10.71.11.179</w:t>
            </w:r>
          </w:p>
        </w:tc>
        <w:tc>
          <w:tcPr>
            <w:tcW w:w="108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5F6E5DB"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004</w:t>
            </w:r>
          </w:p>
        </w:tc>
        <w:tc>
          <w:tcPr>
            <w:tcW w:w="89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BDCC133"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КГ</w:t>
            </w:r>
          </w:p>
        </w:tc>
        <w:tc>
          <w:tcPr>
            <w:tcW w:w="51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3EEC95AC" w14:textId="77777777" w:rsidR="00282FE5" w:rsidRPr="00282FE5" w:rsidRDefault="00282FE5" w:rsidP="00282FE5">
            <w:pPr>
              <w:widowControl w:val="0"/>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Витаминно-минеральный комплекс в составе: Наличие</w:t>
            </w:r>
            <w:r w:rsidRPr="00282FE5">
              <w:rPr>
                <w:rFonts w:eastAsia="Courier New" w:cs="Times New Roman"/>
                <w:color w:val="000000"/>
                <w:sz w:val="18"/>
                <w:szCs w:val="18"/>
                <w:lang w:eastAsia="ru-RU" w:bidi="ru-RU"/>
              </w:rPr>
              <w:br/>
              <w:t>Особые условия (требования к составу пищевых продуктов): Без химических консервантов, искусственных красителей и ароматизаторов, искусственных пищевых добавок</w:t>
            </w:r>
            <w:r w:rsidRPr="00282FE5">
              <w:rPr>
                <w:rFonts w:eastAsia="Courier New" w:cs="Times New Roman"/>
                <w:color w:val="000000"/>
                <w:sz w:val="18"/>
                <w:szCs w:val="18"/>
                <w:lang w:eastAsia="ru-RU" w:bidi="ru-RU"/>
              </w:rPr>
              <w:br/>
              <w:t>Фасовка: Весовая</w:t>
            </w:r>
            <w:r w:rsidRPr="00282FE5">
              <w:rPr>
                <w:rFonts w:eastAsia="Courier New" w:cs="Times New Roman"/>
                <w:color w:val="000000"/>
                <w:sz w:val="18"/>
                <w:szCs w:val="18"/>
                <w:lang w:eastAsia="ru-RU" w:bidi="ru-RU"/>
              </w:rPr>
              <w:br/>
              <w:t>Соответствие нормативно-технической документации: 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ТУ производителя</w:t>
            </w:r>
          </w:p>
        </w:tc>
        <w:tc>
          <w:tcPr>
            <w:tcW w:w="283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536C0A7" w14:textId="77777777" w:rsidR="00282FE5" w:rsidRPr="00282FE5" w:rsidRDefault="00282FE5" w:rsidP="00282FE5">
            <w:pPr>
              <w:widowControl w:val="0"/>
              <w:jc w:val="center"/>
              <w:rPr>
                <w:rFonts w:ascii="Courier New" w:eastAsia="Courier New" w:hAnsi="Courier New" w:cs="Courier New"/>
                <w:color w:val="000000"/>
                <w:sz w:val="20"/>
                <w:szCs w:val="20"/>
                <w:lang w:eastAsia="ru-RU" w:bidi="ru-RU"/>
              </w:rPr>
            </w:pPr>
            <w:r w:rsidRPr="00282FE5">
              <w:rPr>
                <w:rFonts w:ascii="Courier New" w:eastAsia="Courier New" w:hAnsi="Courier New" w:cs="Courier New"/>
                <w:color w:val="000000"/>
                <w:sz w:val="20"/>
                <w:szCs w:val="20"/>
                <w:lang w:eastAsia="ru-RU" w:bidi="ru-RU"/>
              </w:rPr>
              <w:t> </w:t>
            </w:r>
          </w:p>
        </w:tc>
      </w:tr>
      <w:tr w:rsidR="00282FE5" w:rsidRPr="00282FE5" w14:paraId="355AA7B7" w14:textId="77777777" w:rsidTr="00964825">
        <w:trPr>
          <w:trHeight w:val="2152"/>
        </w:trPr>
        <w:tc>
          <w:tcPr>
            <w:tcW w:w="5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65FFE506"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283</w:t>
            </w:r>
          </w:p>
        </w:tc>
        <w:tc>
          <w:tcPr>
            <w:tcW w:w="2023" w:type="dxa"/>
            <w:tcBorders>
              <w:top w:val="single" w:sz="4" w:space="0" w:color="auto"/>
              <w:left w:val="nil"/>
              <w:bottom w:val="single" w:sz="4" w:space="0" w:color="auto"/>
              <w:right w:val="single" w:sz="4" w:space="0" w:color="auto"/>
            </w:tcBorders>
            <w:shd w:val="clear" w:color="000000" w:fill="FDE9D9"/>
            <w:tcMar>
              <w:top w:w="15" w:type="dxa"/>
              <w:left w:w="15" w:type="dxa"/>
              <w:bottom w:w="0" w:type="dxa"/>
              <w:right w:w="15" w:type="dxa"/>
            </w:tcMar>
            <w:vAlign w:val="center"/>
            <w:hideMark/>
          </w:tcPr>
          <w:p w14:paraId="25020866"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Кондитерские изделия, обогащенные витаминно-минеральными комплексами</w:t>
            </w:r>
          </w:p>
        </w:tc>
        <w:tc>
          <w:tcPr>
            <w:tcW w:w="192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A08F623"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Кондитерские изделия тип 2</w:t>
            </w:r>
          </w:p>
        </w:tc>
        <w:tc>
          <w:tcPr>
            <w:tcW w:w="116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4D788B0"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10.71.11.179</w:t>
            </w:r>
          </w:p>
        </w:tc>
        <w:tc>
          <w:tcPr>
            <w:tcW w:w="108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BA397F5"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003</w:t>
            </w:r>
          </w:p>
        </w:tc>
        <w:tc>
          <w:tcPr>
            <w:tcW w:w="89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E0991E8"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КГ</w:t>
            </w:r>
          </w:p>
        </w:tc>
        <w:tc>
          <w:tcPr>
            <w:tcW w:w="51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602F4D84" w14:textId="77777777" w:rsidR="00282FE5" w:rsidRPr="00282FE5" w:rsidRDefault="00282FE5" w:rsidP="00282FE5">
            <w:pPr>
              <w:widowControl w:val="0"/>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Вес: не более 1 КГ</w:t>
            </w:r>
            <w:r w:rsidRPr="00282FE5">
              <w:rPr>
                <w:rFonts w:eastAsia="Courier New" w:cs="Times New Roman"/>
                <w:color w:val="000000"/>
                <w:sz w:val="18"/>
                <w:szCs w:val="18"/>
                <w:lang w:eastAsia="ru-RU" w:bidi="ru-RU"/>
              </w:rPr>
              <w:br/>
              <w:t>Витаминно-минеральный комплекс в составе: Наличие</w:t>
            </w:r>
            <w:r w:rsidRPr="00282FE5">
              <w:rPr>
                <w:rFonts w:eastAsia="Courier New" w:cs="Times New Roman"/>
                <w:color w:val="000000"/>
                <w:sz w:val="18"/>
                <w:szCs w:val="18"/>
                <w:lang w:eastAsia="ru-RU" w:bidi="ru-RU"/>
              </w:rPr>
              <w:br/>
              <w:t>Особые условия (требования к составу пищевых продуктов): Без химических консервантов, искусственных красителей и ароматизаторов, искусственных пищевых добавок</w:t>
            </w:r>
            <w:r w:rsidRPr="00282FE5">
              <w:rPr>
                <w:rFonts w:eastAsia="Courier New" w:cs="Times New Roman"/>
                <w:color w:val="000000"/>
                <w:sz w:val="18"/>
                <w:szCs w:val="18"/>
                <w:lang w:eastAsia="ru-RU" w:bidi="ru-RU"/>
              </w:rPr>
              <w:br/>
              <w:t>Упаковка производителя: Наличие</w:t>
            </w:r>
            <w:r w:rsidRPr="00282FE5">
              <w:rPr>
                <w:rFonts w:eastAsia="Courier New" w:cs="Times New Roman"/>
                <w:color w:val="000000"/>
                <w:sz w:val="18"/>
                <w:szCs w:val="18"/>
                <w:lang w:eastAsia="ru-RU" w:bidi="ru-RU"/>
              </w:rPr>
              <w:br/>
              <w:t>Соответствие нормативно-технической документации: 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ТУ производителя</w:t>
            </w:r>
          </w:p>
        </w:tc>
        <w:tc>
          <w:tcPr>
            <w:tcW w:w="283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1BDB1CC" w14:textId="77777777" w:rsidR="00282FE5" w:rsidRPr="00282FE5" w:rsidRDefault="00282FE5" w:rsidP="00282FE5">
            <w:pPr>
              <w:widowControl w:val="0"/>
              <w:jc w:val="center"/>
              <w:rPr>
                <w:rFonts w:ascii="Courier New" w:eastAsia="Courier New" w:hAnsi="Courier New" w:cs="Courier New"/>
                <w:color w:val="000000"/>
                <w:sz w:val="20"/>
                <w:szCs w:val="20"/>
                <w:lang w:eastAsia="ru-RU" w:bidi="ru-RU"/>
              </w:rPr>
            </w:pPr>
            <w:r w:rsidRPr="00282FE5">
              <w:rPr>
                <w:rFonts w:ascii="Courier New" w:eastAsia="Courier New" w:hAnsi="Courier New" w:cs="Courier New"/>
                <w:color w:val="000000"/>
                <w:sz w:val="20"/>
                <w:szCs w:val="20"/>
                <w:lang w:eastAsia="ru-RU" w:bidi="ru-RU"/>
              </w:rPr>
              <w:t> </w:t>
            </w:r>
          </w:p>
        </w:tc>
      </w:tr>
      <w:tr w:rsidR="00282FE5" w:rsidRPr="00282FE5" w14:paraId="2086F624" w14:textId="77777777" w:rsidTr="00964825">
        <w:trPr>
          <w:trHeight w:val="1782"/>
        </w:trPr>
        <w:tc>
          <w:tcPr>
            <w:tcW w:w="5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1E0F1B1"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lastRenderedPageBreak/>
              <w:t>284</w:t>
            </w:r>
          </w:p>
        </w:tc>
        <w:tc>
          <w:tcPr>
            <w:tcW w:w="2023" w:type="dxa"/>
            <w:tcBorders>
              <w:top w:val="single" w:sz="4" w:space="0" w:color="auto"/>
              <w:left w:val="nil"/>
              <w:bottom w:val="single" w:sz="4" w:space="0" w:color="auto"/>
              <w:right w:val="single" w:sz="4" w:space="0" w:color="auto"/>
            </w:tcBorders>
            <w:shd w:val="clear" w:color="000000" w:fill="FDE9D9"/>
            <w:tcMar>
              <w:top w:w="15" w:type="dxa"/>
              <w:left w:w="15" w:type="dxa"/>
              <w:bottom w:w="0" w:type="dxa"/>
              <w:right w:w="15" w:type="dxa"/>
            </w:tcMar>
            <w:vAlign w:val="center"/>
            <w:hideMark/>
          </w:tcPr>
          <w:p w14:paraId="5DA507D0"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Кондитерские изделия</w:t>
            </w:r>
          </w:p>
        </w:tc>
        <w:tc>
          <w:tcPr>
            <w:tcW w:w="192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F29A1CA"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Кондитерские изделия тип 3</w:t>
            </w:r>
          </w:p>
        </w:tc>
        <w:tc>
          <w:tcPr>
            <w:tcW w:w="116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B307317"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10.71.11.179</w:t>
            </w:r>
          </w:p>
        </w:tc>
        <w:tc>
          <w:tcPr>
            <w:tcW w:w="108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CBBEF61"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005</w:t>
            </w:r>
          </w:p>
        </w:tc>
        <w:tc>
          <w:tcPr>
            <w:tcW w:w="89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0DB34A7"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КГ</w:t>
            </w:r>
          </w:p>
        </w:tc>
        <w:tc>
          <w:tcPr>
            <w:tcW w:w="51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347FD165" w14:textId="77777777" w:rsidR="00282FE5" w:rsidRPr="00282FE5" w:rsidRDefault="00282FE5" w:rsidP="00282FE5">
            <w:pPr>
              <w:widowControl w:val="0"/>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Особые условия (требования к составу пищевых продуктов): Без химических консервантов, искусственных красителей и ароматизаторов, искусственных пищевых добавок</w:t>
            </w:r>
            <w:r w:rsidRPr="00282FE5">
              <w:rPr>
                <w:rFonts w:eastAsia="Courier New" w:cs="Times New Roman"/>
                <w:color w:val="000000"/>
                <w:sz w:val="18"/>
                <w:szCs w:val="18"/>
                <w:lang w:eastAsia="ru-RU" w:bidi="ru-RU"/>
              </w:rPr>
              <w:br/>
              <w:t>Фасовка: Весовая</w:t>
            </w:r>
            <w:r w:rsidRPr="00282FE5">
              <w:rPr>
                <w:rFonts w:eastAsia="Courier New" w:cs="Times New Roman"/>
                <w:color w:val="000000"/>
                <w:sz w:val="18"/>
                <w:szCs w:val="18"/>
                <w:lang w:eastAsia="ru-RU" w:bidi="ru-RU"/>
              </w:rPr>
              <w:br/>
              <w:t>Соответствие нормативно-технической документации: 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ТУ производителя</w:t>
            </w:r>
          </w:p>
        </w:tc>
        <w:tc>
          <w:tcPr>
            <w:tcW w:w="283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690EAA8" w14:textId="77777777" w:rsidR="00282FE5" w:rsidRPr="00282FE5" w:rsidRDefault="00282FE5" w:rsidP="00282FE5">
            <w:pPr>
              <w:widowControl w:val="0"/>
              <w:jc w:val="center"/>
              <w:rPr>
                <w:rFonts w:ascii="Courier New" w:eastAsia="Courier New" w:hAnsi="Courier New" w:cs="Courier New"/>
                <w:color w:val="000000"/>
                <w:sz w:val="20"/>
                <w:szCs w:val="20"/>
                <w:lang w:eastAsia="ru-RU" w:bidi="ru-RU"/>
              </w:rPr>
            </w:pPr>
            <w:r w:rsidRPr="00282FE5">
              <w:rPr>
                <w:rFonts w:ascii="Courier New" w:eastAsia="Courier New" w:hAnsi="Courier New" w:cs="Courier New"/>
                <w:color w:val="000000"/>
                <w:sz w:val="20"/>
                <w:szCs w:val="20"/>
                <w:lang w:eastAsia="ru-RU" w:bidi="ru-RU"/>
              </w:rPr>
              <w:t> </w:t>
            </w:r>
          </w:p>
        </w:tc>
      </w:tr>
      <w:tr w:rsidR="00282FE5" w:rsidRPr="00282FE5" w14:paraId="581A511D" w14:textId="77777777" w:rsidTr="00964825">
        <w:trPr>
          <w:trHeight w:val="1782"/>
        </w:trPr>
        <w:tc>
          <w:tcPr>
            <w:tcW w:w="5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49D8503"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285</w:t>
            </w:r>
          </w:p>
        </w:tc>
        <w:tc>
          <w:tcPr>
            <w:tcW w:w="2023" w:type="dxa"/>
            <w:tcBorders>
              <w:top w:val="single" w:sz="4" w:space="0" w:color="auto"/>
              <w:left w:val="nil"/>
              <w:bottom w:val="single" w:sz="4" w:space="0" w:color="auto"/>
              <w:right w:val="single" w:sz="4" w:space="0" w:color="auto"/>
            </w:tcBorders>
            <w:shd w:val="clear" w:color="000000" w:fill="FDE9D9"/>
            <w:tcMar>
              <w:top w:w="15" w:type="dxa"/>
              <w:left w:w="15" w:type="dxa"/>
              <w:bottom w:w="0" w:type="dxa"/>
              <w:right w:w="15" w:type="dxa"/>
            </w:tcMar>
            <w:vAlign w:val="center"/>
            <w:hideMark/>
          </w:tcPr>
          <w:p w14:paraId="5A04BE4C"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Кондитерские изделия</w:t>
            </w:r>
          </w:p>
        </w:tc>
        <w:tc>
          <w:tcPr>
            <w:tcW w:w="192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3054D58"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Кондитерские изделия тип 4</w:t>
            </w:r>
          </w:p>
        </w:tc>
        <w:tc>
          <w:tcPr>
            <w:tcW w:w="116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D74D360"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10.71.11.179</w:t>
            </w:r>
          </w:p>
        </w:tc>
        <w:tc>
          <w:tcPr>
            <w:tcW w:w="108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5DE02BE"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006</w:t>
            </w:r>
          </w:p>
        </w:tc>
        <w:tc>
          <w:tcPr>
            <w:tcW w:w="89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11BD69E"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КГ</w:t>
            </w:r>
          </w:p>
        </w:tc>
        <w:tc>
          <w:tcPr>
            <w:tcW w:w="51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14052998" w14:textId="77777777" w:rsidR="00282FE5" w:rsidRPr="00282FE5" w:rsidRDefault="00282FE5" w:rsidP="00282FE5">
            <w:pPr>
              <w:widowControl w:val="0"/>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Вес: не более 1 КГ</w:t>
            </w:r>
            <w:r w:rsidRPr="00282FE5">
              <w:rPr>
                <w:rFonts w:eastAsia="Courier New" w:cs="Times New Roman"/>
                <w:color w:val="000000"/>
                <w:sz w:val="18"/>
                <w:szCs w:val="18"/>
                <w:lang w:eastAsia="ru-RU" w:bidi="ru-RU"/>
              </w:rPr>
              <w:br/>
              <w:t>Особые условия (требования к составу пищевых продуктов): Без химических консервантов, искусственных красителей и ароматизаторов, искусственных пищевых добавок</w:t>
            </w:r>
            <w:r w:rsidRPr="00282FE5">
              <w:rPr>
                <w:rFonts w:eastAsia="Courier New" w:cs="Times New Roman"/>
                <w:color w:val="000000"/>
                <w:sz w:val="18"/>
                <w:szCs w:val="18"/>
                <w:lang w:eastAsia="ru-RU" w:bidi="ru-RU"/>
              </w:rPr>
              <w:br/>
              <w:t>Упаковка производителя: Наличие</w:t>
            </w:r>
            <w:r w:rsidRPr="00282FE5">
              <w:rPr>
                <w:rFonts w:eastAsia="Courier New" w:cs="Times New Roman"/>
                <w:color w:val="000000"/>
                <w:sz w:val="18"/>
                <w:szCs w:val="18"/>
                <w:lang w:eastAsia="ru-RU" w:bidi="ru-RU"/>
              </w:rPr>
              <w:br/>
              <w:t>Соответствие нормативно-технической документации: 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ТУ производителя</w:t>
            </w:r>
          </w:p>
        </w:tc>
        <w:tc>
          <w:tcPr>
            <w:tcW w:w="283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519568E" w14:textId="77777777" w:rsidR="00282FE5" w:rsidRPr="00282FE5" w:rsidRDefault="00282FE5" w:rsidP="00282FE5">
            <w:pPr>
              <w:widowControl w:val="0"/>
              <w:jc w:val="center"/>
              <w:rPr>
                <w:rFonts w:ascii="Courier New" w:eastAsia="Courier New" w:hAnsi="Courier New" w:cs="Courier New"/>
                <w:color w:val="000000"/>
                <w:sz w:val="20"/>
                <w:szCs w:val="20"/>
                <w:lang w:eastAsia="ru-RU" w:bidi="ru-RU"/>
              </w:rPr>
            </w:pPr>
            <w:r w:rsidRPr="00282FE5">
              <w:rPr>
                <w:rFonts w:ascii="Courier New" w:eastAsia="Courier New" w:hAnsi="Courier New" w:cs="Courier New"/>
                <w:color w:val="000000"/>
                <w:sz w:val="20"/>
                <w:szCs w:val="20"/>
                <w:lang w:eastAsia="ru-RU" w:bidi="ru-RU"/>
              </w:rPr>
              <w:t> </w:t>
            </w:r>
          </w:p>
        </w:tc>
      </w:tr>
      <w:tr w:rsidR="00282FE5" w:rsidRPr="00282FE5" w14:paraId="0B191619" w14:textId="77777777" w:rsidTr="00964825">
        <w:trPr>
          <w:trHeight w:val="1782"/>
        </w:trPr>
        <w:tc>
          <w:tcPr>
            <w:tcW w:w="5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4A6A2FA"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286</w:t>
            </w:r>
          </w:p>
        </w:tc>
        <w:tc>
          <w:tcPr>
            <w:tcW w:w="2023" w:type="dxa"/>
            <w:tcBorders>
              <w:top w:val="single" w:sz="4" w:space="0" w:color="auto"/>
              <w:left w:val="nil"/>
              <w:bottom w:val="single" w:sz="4" w:space="0" w:color="auto"/>
              <w:right w:val="single" w:sz="4" w:space="0" w:color="auto"/>
            </w:tcBorders>
            <w:shd w:val="clear" w:color="000000" w:fill="FDE9D9"/>
            <w:tcMar>
              <w:top w:w="15" w:type="dxa"/>
              <w:left w:w="15" w:type="dxa"/>
              <w:bottom w:w="0" w:type="dxa"/>
              <w:right w:w="15" w:type="dxa"/>
            </w:tcMar>
            <w:vAlign w:val="center"/>
            <w:hideMark/>
          </w:tcPr>
          <w:p w14:paraId="07C6F158"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Изделия хлебобулочные бараночные (баранки, сушки, бублики)</w:t>
            </w:r>
          </w:p>
        </w:tc>
        <w:tc>
          <w:tcPr>
            <w:tcW w:w="192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62569FF"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Изделия бараночные тип 1</w:t>
            </w:r>
          </w:p>
        </w:tc>
        <w:tc>
          <w:tcPr>
            <w:tcW w:w="116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4606236"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10.72.11.110</w:t>
            </w:r>
          </w:p>
        </w:tc>
        <w:tc>
          <w:tcPr>
            <w:tcW w:w="108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0A46DC9"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001</w:t>
            </w:r>
          </w:p>
        </w:tc>
        <w:tc>
          <w:tcPr>
            <w:tcW w:w="89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F148C63"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КГ</w:t>
            </w:r>
          </w:p>
        </w:tc>
        <w:tc>
          <w:tcPr>
            <w:tcW w:w="51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625AA008" w14:textId="77777777" w:rsidR="00282FE5" w:rsidRPr="00282FE5" w:rsidRDefault="00282FE5" w:rsidP="00282FE5">
            <w:pPr>
              <w:widowControl w:val="0"/>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Вид изделия: Баранки; Сушки; Бублики</w:t>
            </w:r>
            <w:r w:rsidRPr="00282FE5">
              <w:rPr>
                <w:rFonts w:eastAsia="Courier New" w:cs="Times New Roman"/>
                <w:color w:val="000000"/>
                <w:sz w:val="18"/>
                <w:szCs w:val="18"/>
                <w:lang w:eastAsia="ru-RU" w:bidi="ru-RU"/>
              </w:rPr>
              <w:br/>
              <w:t>Фасовка: Весовая</w:t>
            </w:r>
            <w:r w:rsidRPr="00282FE5">
              <w:rPr>
                <w:rFonts w:eastAsia="Courier New" w:cs="Times New Roman"/>
                <w:color w:val="000000"/>
                <w:sz w:val="18"/>
                <w:szCs w:val="18"/>
                <w:lang w:eastAsia="ru-RU" w:bidi="ru-RU"/>
              </w:rPr>
              <w:br/>
              <w:t>Соответствие нормативно-технической документации: 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ГОСТ 32124-2013</w:t>
            </w:r>
          </w:p>
        </w:tc>
        <w:tc>
          <w:tcPr>
            <w:tcW w:w="283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9BA4C97" w14:textId="77777777" w:rsidR="00282FE5" w:rsidRPr="00282FE5" w:rsidRDefault="00282FE5" w:rsidP="00282FE5">
            <w:pPr>
              <w:widowControl w:val="0"/>
              <w:jc w:val="center"/>
              <w:rPr>
                <w:rFonts w:ascii="Courier New" w:eastAsia="Courier New" w:hAnsi="Courier New" w:cs="Courier New"/>
                <w:color w:val="000000"/>
                <w:sz w:val="20"/>
                <w:szCs w:val="20"/>
                <w:lang w:eastAsia="ru-RU" w:bidi="ru-RU"/>
              </w:rPr>
            </w:pPr>
            <w:r w:rsidRPr="00282FE5">
              <w:rPr>
                <w:rFonts w:ascii="Courier New" w:eastAsia="Courier New" w:hAnsi="Courier New" w:cs="Courier New"/>
                <w:color w:val="000000"/>
                <w:sz w:val="20"/>
                <w:szCs w:val="20"/>
                <w:lang w:eastAsia="ru-RU" w:bidi="ru-RU"/>
              </w:rPr>
              <w:t>10.72.11.110-00000001, 10.72.11.110-00000002, 10.72.11.110-00000003</w:t>
            </w:r>
          </w:p>
        </w:tc>
      </w:tr>
      <w:tr w:rsidR="00282FE5" w:rsidRPr="00282FE5" w14:paraId="6F68FF8C" w14:textId="77777777" w:rsidTr="00964825">
        <w:trPr>
          <w:trHeight w:val="1782"/>
        </w:trPr>
        <w:tc>
          <w:tcPr>
            <w:tcW w:w="5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C717D5E"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287</w:t>
            </w:r>
          </w:p>
        </w:tc>
        <w:tc>
          <w:tcPr>
            <w:tcW w:w="2023" w:type="dxa"/>
            <w:tcBorders>
              <w:top w:val="single" w:sz="4" w:space="0" w:color="auto"/>
              <w:left w:val="nil"/>
              <w:bottom w:val="single" w:sz="4" w:space="0" w:color="auto"/>
              <w:right w:val="single" w:sz="4" w:space="0" w:color="auto"/>
            </w:tcBorders>
            <w:shd w:val="clear" w:color="000000" w:fill="FDE9D9"/>
            <w:tcMar>
              <w:top w:w="15" w:type="dxa"/>
              <w:left w:w="15" w:type="dxa"/>
              <w:bottom w:w="0" w:type="dxa"/>
              <w:right w:w="15" w:type="dxa"/>
            </w:tcMar>
            <w:vAlign w:val="center"/>
            <w:hideMark/>
          </w:tcPr>
          <w:p w14:paraId="08E37983"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Изделия хлебобулочные бараночные (баранки, сушки, бублики)</w:t>
            </w:r>
          </w:p>
        </w:tc>
        <w:tc>
          <w:tcPr>
            <w:tcW w:w="192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9B93B75"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Изделия бараночные тип 2</w:t>
            </w:r>
          </w:p>
        </w:tc>
        <w:tc>
          <w:tcPr>
            <w:tcW w:w="116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22AB910"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10.72.11.110</w:t>
            </w:r>
          </w:p>
        </w:tc>
        <w:tc>
          <w:tcPr>
            <w:tcW w:w="108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C0A988A"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002</w:t>
            </w:r>
          </w:p>
        </w:tc>
        <w:tc>
          <w:tcPr>
            <w:tcW w:w="89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D8ADE64"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КГ</w:t>
            </w:r>
          </w:p>
        </w:tc>
        <w:tc>
          <w:tcPr>
            <w:tcW w:w="51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038290B4" w14:textId="77777777" w:rsidR="00282FE5" w:rsidRPr="00282FE5" w:rsidRDefault="00282FE5" w:rsidP="00282FE5">
            <w:pPr>
              <w:widowControl w:val="0"/>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Вид изделия: Баранки; Сушки; Бублики</w:t>
            </w:r>
            <w:r w:rsidRPr="00282FE5">
              <w:rPr>
                <w:rFonts w:eastAsia="Courier New" w:cs="Times New Roman"/>
                <w:color w:val="000000"/>
                <w:sz w:val="18"/>
                <w:szCs w:val="18"/>
                <w:lang w:eastAsia="ru-RU" w:bidi="ru-RU"/>
              </w:rPr>
              <w:br/>
              <w:t>Вес: не более 1 КГ</w:t>
            </w:r>
            <w:r w:rsidRPr="00282FE5">
              <w:rPr>
                <w:rFonts w:eastAsia="Courier New" w:cs="Times New Roman"/>
                <w:color w:val="000000"/>
                <w:sz w:val="18"/>
                <w:szCs w:val="18"/>
                <w:lang w:eastAsia="ru-RU" w:bidi="ru-RU"/>
              </w:rPr>
              <w:br/>
              <w:t>Упаковка производителя: Наличие</w:t>
            </w:r>
            <w:r w:rsidRPr="00282FE5">
              <w:rPr>
                <w:rFonts w:eastAsia="Courier New" w:cs="Times New Roman"/>
                <w:color w:val="000000"/>
                <w:sz w:val="18"/>
                <w:szCs w:val="18"/>
                <w:lang w:eastAsia="ru-RU" w:bidi="ru-RU"/>
              </w:rPr>
              <w:br/>
              <w:t>Соответствие нормативно-технической документации: 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ГОСТ 32124-2013</w:t>
            </w:r>
          </w:p>
        </w:tc>
        <w:tc>
          <w:tcPr>
            <w:tcW w:w="283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2F5EBEF" w14:textId="77777777" w:rsidR="00282FE5" w:rsidRPr="00282FE5" w:rsidRDefault="00282FE5" w:rsidP="00282FE5">
            <w:pPr>
              <w:widowControl w:val="0"/>
              <w:jc w:val="center"/>
              <w:rPr>
                <w:rFonts w:ascii="Courier New" w:eastAsia="Courier New" w:hAnsi="Courier New" w:cs="Courier New"/>
                <w:color w:val="000000"/>
                <w:sz w:val="20"/>
                <w:szCs w:val="20"/>
                <w:lang w:eastAsia="ru-RU" w:bidi="ru-RU"/>
              </w:rPr>
            </w:pPr>
            <w:r w:rsidRPr="00282FE5">
              <w:rPr>
                <w:rFonts w:ascii="Courier New" w:eastAsia="Courier New" w:hAnsi="Courier New" w:cs="Courier New"/>
                <w:color w:val="000000"/>
                <w:sz w:val="20"/>
                <w:szCs w:val="20"/>
                <w:lang w:eastAsia="ru-RU" w:bidi="ru-RU"/>
              </w:rPr>
              <w:t>10.72.11.110-00000001, 10.72.11.110-00000002, 10.72.11.110-00000003</w:t>
            </w:r>
          </w:p>
        </w:tc>
      </w:tr>
      <w:tr w:rsidR="00282FE5" w:rsidRPr="00282FE5" w14:paraId="5819E0ED" w14:textId="77777777" w:rsidTr="00964825">
        <w:trPr>
          <w:trHeight w:val="1782"/>
        </w:trPr>
        <w:tc>
          <w:tcPr>
            <w:tcW w:w="5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A2081E4"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lastRenderedPageBreak/>
              <w:t>288</w:t>
            </w:r>
          </w:p>
        </w:tc>
        <w:tc>
          <w:tcPr>
            <w:tcW w:w="2023" w:type="dxa"/>
            <w:tcBorders>
              <w:top w:val="single" w:sz="4" w:space="0" w:color="auto"/>
              <w:left w:val="nil"/>
              <w:bottom w:val="single" w:sz="4" w:space="0" w:color="auto"/>
              <w:right w:val="single" w:sz="4" w:space="0" w:color="auto"/>
            </w:tcBorders>
            <w:shd w:val="clear" w:color="000000" w:fill="FDE9D9"/>
            <w:tcMar>
              <w:top w:w="15" w:type="dxa"/>
              <w:left w:w="15" w:type="dxa"/>
              <w:bottom w:w="0" w:type="dxa"/>
              <w:right w:w="15" w:type="dxa"/>
            </w:tcMar>
            <w:vAlign w:val="center"/>
            <w:hideMark/>
          </w:tcPr>
          <w:p w14:paraId="3C23CE30"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Изделия хлебобулочные бараночные (баранки, сушки, бублики) в ассортименте</w:t>
            </w:r>
          </w:p>
        </w:tc>
        <w:tc>
          <w:tcPr>
            <w:tcW w:w="192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4A9D06B"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Изделия бараночные тип 3</w:t>
            </w:r>
          </w:p>
        </w:tc>
        <w:tc>
          <w:tcPr>
            <w:tcW w:w="116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1AD6F90"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10.72.11.110</w:t>
            </w:r>
          </w:p>
        </w:tc>
        <w:tc>
          <w:tcPr>
            <w:tcW w:w="108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59DC739"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003</w:t>
            </w:r>
          </w:p>
        </w:tc>
        <w:tc>
          <w:tcPr>
            <w:tcW w:w="89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0F09C5E"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КГ</w:t>
            </w:r>
          </w:p>
        </w:tc>
        <w:tc>
          <w:tcPr>
            <w:tcW w:w="51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29AB80A4" w14:textId="77777777" w:rsidR="00282FE5" w:rsidRPr="00282FE5" w:rsidRDefault="00282FE5" w:rsidP="00282FE5">
            <w:pPr>
              <w:widowControl w:val="0"/>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Вид изделия: Баранки; Сушки; Бублики</w:t>
            </w:r>
            <w:r w:rsidRPr="00282FE5">
              <w:rPr>
                <w:rFonts w:eastAsia="Courier New" w:cs="Times New Roman"/>
                <w:color w:val="000000"/>
                <w:sz w:val="18"/>
                <w:szCs w:val="18"/>
                <w:lang w:eastAsia="ru-RU" w:bidi="ru-RU"/>
              </w:rPr>
              <w:br/>
              <w:t>Сорт: Высший</w:t>
            </w:r>
            <w:r w:rsidRPr="00282FE5">
              <w:rPr>
                <w:rFonts w:eastAsia="Courier New" w:cs="Times New Roman"/>
                <w:color w:val="000000"/>
                <w:sz w:val="18"/>
                <w:szCs w:val="18"/>
                <w:lang w:eastAsia="ru-RU" w:bidi="ru-RU"/>
              </w:rPr>
              <w:br/>
              <w:t>Фасовка: Весовая</w:t>
            </w:r>
            <w:r w:rsidRPr="00282FE5">
              <w:rPr>
                <w:rFonts w:eastAsia="Courier New" w:cs="Times New Roman"/>
                <w:color w:val="000000"/>
                <w:sz w:val="18"/>
                <w:szCs w:val="18"/>
                <w:lang w:eastAsia="ru-RU" w:bidi="ru-RU"/>
              </w:rPr>
              <w:br/>
              <w:t>Соответствие нормативно-технической документации: 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ГОСТ 7128-91</w:t>
            </w:r>
          </w:p>
        </w:tc>
        <w:tc>
          <w:tcPr>
            <w:tcW w:w="283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372D9CA" w14:textId="77777777" w:rsidR="00282FE5" w:rsidRPr="00282FE5" w:rsidRDefault="00282FE5" w:rsidP="00282FE5">
            <w:pPr>
              <w:widowControl w:val="0"/>
              <w:jc w:val="center"/>
              <w:rPr>
                <w:rFonts w:ascii="Courier New" w:eastAsia="Courier New" w:hAnsi="Courier New" w:cs="Courier New"/>
                <w:color w:val="000000"/>
                <w:sz w:val="20"/>
                <w:szCs w:val="20"/>
                <w:lang w:eastAsia="ru-RU" w:bidi="ru-RU"/>
              </w:rPr>
            </w:pPr>
            <w:r w:rsidRPr="00282FE5">
              <w:rPr>
                <w:rFonts w:ascii="Courier New" w:eastAsia="Courier New" w:hAnsi="Courier New" w:cs="Courier New"/>
                <w:color w:val="000000"/>
                <w:sz w:val="20"/>
                <w:szCs w:val="20"/>
                <w:lang w:eastAsia="ru-RU" w:bidi="ru-RU"/>
              </w:rPr>
              <w:t>10.72.11.110-00000001, 10.72.11.110-00000002, 10.72.11.110-00000003</w:t>
            </w:r>
          </w:p>
        </w:tc>
      </w:tr>
      <w:tr w:rsidR="00282FE5" w:rsidRPr="00282FE5" w14:paraId="09F1168E" w14:textId="77777777" w:rsidTr="00964825">
        <w:trPr>
          <w:trHeight w:val="1782"/>
        </w:trPr>
        <w:tc>
          <w:tcPr>
            <w:tcW w:w="5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3D6D1AD"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289</w:t>
            </w:r>
          </w:p>
        </w:tc>
        <w:tc>
          <w:tcPr>
            <w:tcW w:w="2023" w:type="dxa"/>
            <w:tcBorders>
              <w:top w:val="single" w:sz="4" w:space="0" w:color="auto"/>
              <w:left w:val="nil"/>
              <w:bottom w:val="single" w:sz="4" w:space="0" w:color="auto"/>
              <w:right w:val="single" w:sz="4" w:space="0" w:color="auto"/>
            </w:tcBorders>
            <w:shd w:val="clear" w:color="000000" w:fill="FDE9D9"/>
            <w:tcMar>
              <w:top w:w="15" w:type="dxa"/>
              <w:left w:w="15" w:type="dxa"/>
              <w:bottom w:w="0" w:type="dxa"/>
              <w:right w:w="15" w:type="dxa"/>
            </w:tcMar>
            <w:vAlign w:val="center"/>
            <w:hideMark/>
          </w:tcPr>
          <w:p w14:paraId="1336DFD3"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Изделия хлебобулочные бараночные (баранки, сушки, бублики) в ассортименте</w:t>
            </w:r>
          </w:p>
        </w:tc>
        <w:tc>
          <w:tcPr>
            <w:tcW w:w="192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B354C70"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Изделия бараночные тип 4</w:t>
            </w:r>
          </w:p>
        </w:tc>
        <w:tc>
          <w:tcPr>
            <w:tcW w:w="116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6C233AA"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10.72.11.110</w:t>
            </w:r>
          </w:p>
        </w:tc>
        <w:tc>
          <w:tcPr>
            <w:tcW w:w="108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344C577"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004</w:t>
            </w:r>
          </w:p>
        </w:tc>
        <w:tc>
          <w:tcPr>
            <w:tcW w:w="89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05855B9"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КГ</w:t>
            </w:r>
          </w:p>
        </w:tc>
        <w:tc>
          <w:tcPr>
            <w:tcW w:w="51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37DD7ED6" w14:textId="77777777" w:rsidR="00282FE5" w:rsidRPr="00282FE5" w:rsidRDefault="00282FE5" w:rsidP="00282FE5">
            <w:pPr>
              <w:widowControl w:val="0"/>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Вид изделия: Баранки; Сушки; Бублики</w:t>
            </w:r>
            <w:r w:rsidRPr="00282FE5">
              <w:rPr>
                <w:rFonts w:eastAsia="Courier New" w:cs="Times New Roman"/>
                <w:color w:val="000000"/>
                <w:sz w:val="18"/>
                <w:szCs w:val="18"/>
                <w:lang w:eastAsia="ru-RU" w:bidi="ru-RU"/>
              </w:rPr>
              <w:br/>
              <w:t>Сорт: Высший</w:t>
            </w:r>
            <w:r w:rsidRPr="00282FE5">
              <w:rPr>
                <w:rFonts w:eastAsia="Courier New" w:cs="Times New Roman"/>
                <w:color w:val="000000"/>
                <w:sz w:val="18"/>
                <w:szCs w:val="18"/>
                <w:lang w:eastAsia="ru-RU" w:bidi="ru-RU"/>
              </w:rPr>
              <w:br/>
              <w:t>Вес: не более 1 КГ</w:t>
            </w:r>
            <w:r w:rsidRPr="00282FE5">
              <w:rPr>
                <w:rFonts w:eastAsia="Courier New" w:cs="Times New Roman"/>
                <w:color w:val="000000"/>
                <w:sz w:val="18"/>
                <w:szCs w:val="18"/>
                <w:lang w:eastAsia="ru-RU" w:bidi="ru-RU"/>
              </w:rPr>
              <w:br/>
              <w:t>Упаковка производителя: Наличие</w:t>
            </w:r>
            <w:r w:rsidRPr="00282FE5">
              <w:rPr>
                <w:rFonts w:eastAsia="Courier New" w:cs="Times New Roman"/>
                <w:color w:val="000000"/>
                <w:sz w:val="18"/>
                <w:szCs w:val="18"/>
                <w:lang w:eastAsia="ru-RU" w:bidi="ru-RU"/>
              </w:rPr>
              <w:br/>
              <w:t>Соответствие нормативно-технической документации: 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ГОСТ 7128-91</w:t>
            </w:r>
          </w:p>
        </w:tc>
        <w:tc>
          <w:tcPr>
            <w:tcW w:w="283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757AF68" w14:textId="77777777" w:rsidR="00282FE5" w:rsidRPr="00282FE5" w:rsidRDefault="00282FE5" w:rsidP="00282FE5">
            <w:pPr>
              <w:widowControl w:val="0"/>
              <w:jc w:val="center"/>
              <w:rPr>
                <w:rFonts w:ascii="Courier New" w:eastAsia="Courier New" w:hAnsi="Courier New" w:cs="Courier New"/>
                <w:color w:val="000000"/>
                <w:sz w:val="20"/>
                <w:szCs w:val="20"/>
                <w:lang w:eastAsia="ru-RU" w:bidi="ru-RU"/>
              </w:rPr>
            </w:pPr>
            <w:r w:rsidRPr="00282FE5">
              <w:rPr>
                <w:rFonts w:ascii="Courier New" w:eastAsia="Courier New" w:hAnsi="Courier New" w:cs="Courier New"/>
                <w:color w:val="000000"/>
                <w:sz w:val="20"/>
                <w:szCs w:val="20"/>
                <w:lang w:eastAsia="ru-RU" w:bidi="ru-RU"/>
              </w:rPr>
              <w:t>10.72.11.110-00000001, 10.72.11.110-00000002, 10.72.11.110-00000003</w:t>
            </w:r>
          </w:p>
        </w:tc>
      </w:tr>
      <w:tr w:rsidR="00282FE5" w:rsidRPr="00282FE5" w14:paraId="24F07776" w14:textId="77777777" w:rsidTr="00964825">
        <w:trPr>
          <w:trHeight w:val="1782"/>
        </w:trPr>
        <w:tc>
          <w:tcPr>
            <w:tcW w:w="5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0FAFD09"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290</w:t>
            </w:r>
          </w:p>
        </w:tc>
        <w:tc>
          <w:tcPr>
            <w:tcW w:w="2023" w:type="dxa"/>
            <w:tcBorders>
              <w:top w:val="single" w:sz="4" w:space="0" w:color="auto"/>
              <w:left w:val="nil"/>
              <w:bottom w:val="single" w:sz="4" w:space="0" w:color="auto"/>
              <w:right w:val="single" w:sz="4" w:space="0" w:color="auto"/>
            </w:tcBorders>
            <w:shd w:val="clear" w:color="000000" w:fill="FDE9D9"/>
            <w:tcMar>
              <w:top w:w="15" w:type="dxa"/>
              <w:left w:w="15" w:type="dxa"/>
              <w:bottom w:w="0" w:type="dxa"/>
              <w:right w:w="15" w:type="dxa"/>
            </w:tcMar>
            <w:vAlign w:val="center"/>
            <w:hideMark/>
          </w:tcPr>
          <w:p w14:paraId="37CA05A2"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Сухари сдобные пшеничные в ассортименте, из муки пшеничной хлебопекарной высшего сорта</w:t>
            </w:r>
          </w:p>
        </w:tc>
        <w:tc>
          <w:tcPr>
            <w:tcW w:w="192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C46D6A4"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Изделия сухарные тип 1</w:t>
            </w:r>
          </w:p>
        </w:tc>
        <w:tc>
          <w:tcPr>
            <w:tcW w:w="116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4A53F20"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10.72.11.120</w:t>
            </w:r>
          </w:p>
        </w:tc>
        <w:tc>
          <w:tcPr>
            <w:tcW w:w="108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2737787"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003</w:t>
            </w:r>
          </w:p>
        </w:tc>
        <w:tc>
          <w:tcPr>
            <w:tcW w:w="89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2BD6C21"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КГ</w:t>
            </w:r>
          </w:p>
        </w:tc>
        <w:tc>
          <w:tcPr>
            <w:tcW w:w="51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47EA1204" w14:textId="77777777" w:rsidR="00282FE5" w:rsidRPr="00282FE5" w:rsidRDefault="00282FE5" w:rsidP="00282FE5">
            <w:pPr>
              <w:widowControl w:val="0"/>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Вид изделия: Сухари сдобные пшеничные</w:t>
            </w:r>
            <w:r w:rsidRPr="00282FE5">
              <w:rPr>
                <w:rFonts w:eastAsia="Courier New" w:cs="Times New Roman"/>
                <w:color w:val="000000"/>
                <w:sz w:val="18"/>
                <w:szCs w:val="18"/>
                <w:lang w:eastAsia="ru-RU" w:bidi="ru-RU"/>
              </w:rPr>
              <w:br/>
              <w:t>Вид сырья: Смесь сортов пшеничной муки; Пшеничная хлебопекарная мука</w:t>
            </w:r>
            <w:r w:rsidRPr="00282FE5">
              <w:rPr>
                <w:rFonts w:eastAsia="Courier New" w:cs="Times New Roman"/>
                <w:color w:val="000000"/>
                <w:sz w:val="18"/>
                <w:szCs w:val="18"/>
                <w:lang w:eastAsia="ru-RU" w:bidi="ru-RU"/>
              </w:rPr>
              <w:br/>
              <w:t>Сорт муки: Высший</w:t>
            </w:r>
            <w:r w:rsidRPr="00282FE5">
              <w:rPr>
                <w:rFonts w:eastAsia="Courier New" w:cs="Times New Roman"/>
                <w:color w:val="000000"/>
                <w:sz w:val="18"/>
                <w:szCs w:val="18"/>
                <w:lang w:eastAsia="ru-RU" w:bidi="ru-RU"/>
              </w:rPr>
              <w:br/>
              <w:t>Фасовка: Весовая</w:t>
            </w:r>
            <w:r w:rsidRPr="00282FE5">
              <w:rPr>
                <w:rFonts w:eastAsia="Courier New" w:cs="Times New Roman"/>
                <w:color w:val="000000"/>
                <w:sz w:val="18"/>
                <w:szCs w:val="18"/>
                <w:lang w:eastAsia="ru-RU" w:bidi="ru-RU"/>
              </w:rPr>
              <w:br/>
              <w:t>Соответствие нормативно-технической документации: 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ГОСТ 8494-96</w:t>
            </w:r>
          </w:p>
        </w:tc>
        <w:tc>
          <w:tcPr>
            <w:tcW w:w="283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9C21019" w14:textId="77777777" w:rsidR="00282FE5" w:rsidRPr="00282FE5" w:rsidRDefault="00282FE5" w:rsidP="00282FE5">
            <w:pPr>
              <w:widowControl w:val="0"/>
              <w:jc w:val="center"/>
              <w:rPr>
                <w:rFonts w:ascii="Courier New" w:eastAsia="Courier New" w:hAnsi="Courier New" w:cs="Courier New"/>
                <w:color w:val="000000"/>
                <w:sz w:val="20"/>
                <w:szCs w:val="20"/>
                <w:lang w:eastAsia="ru-RU" w:bidi="ru-RU"/>
              </w:rPr>
            </w:pPr>
            <w:r w:rsidRPr="00282FE5">
              <w:rPr>
                <w:rFonts w:ascii="Courier New" w:eastAsia="Courier New" w:hAnsi="Courier New" w:cs="Courier New"/>
                <w:color w:val="000000"/>
                <w:sz w:val="20"/>
                <w:szCs w:val="20"/>
                <w:lang w:eastAsia="ru-RU" w:bidi="ru-RU"/>
              </w:rPr>
              <w:t>10.72.11.120-00000001</w:t>
            </w:r>
          </w:p>
        </w:tc>
      </w:tr>
      <w:tr w:rsidR="00282FE5" w:rsidRPr="00282FE5" w14:paraId="79DF89EF" w14:textId="77777777" w:rsidTr="00964825">
        <w:trPr>
          <w:trHeight w:val="2179"/>
        </w:trPr>
        <w:tc>
          <w:tcPr>
            <w:tcW w:w="5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38239E65"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291</w:t>
            </w:r>
          </w:p>
        </w:tc>
        <w:tc>
          <w:tcPr>
            <w:tcW w:w="2023" w:type="dxa"/>
            <w:tcBorders>
              <w:top w:val="single" w:sz="4" w:space="0" w:color="auto"/>
              <w:left w:val="nil"/>
              <w:bottom w:val="single" w:sz="4" w:space="0" w:color="auto"/>
              <w:right w:val="single" w:sz="4" w:space="0" w:color="auto"/>
            </w:tcBorders>
            <w:shd w:val="clear" w:color="000000" w:fill="FDE9D9"/>
            <w:tcMar>
              <w:top w:w="15" w:type="dxa"/>
              <w:left w:w="15" w:type="dxa"/>
              <w:bottom w:w="0" w:type="dxa"/>
              <w:right w:w="15" w:type="dxa"/>
            </w:tcMar>
            <w:vAlign w:val="center"/>
            <w:hideMark/>
          </w:tcPr>
          <w:p w14:paraId="498048D4"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Сухари сдобные пшеничные в ассортименте, из муки пшеничной хлебопекарной высшего сорта</w:t>
            </w:r>
          </w:p>
        </w:tc>
        <w:tc>
          <w:tcPr>
            <w:tcW w:w="192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976D970"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Изделия сухарные тип 2</w:t>
            </w:r>
          </w:p>
        </w:tc>
        <w:tc>
          <w:tcPr>
            <w:tcW w:w="116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F807128"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10.72.11.120</w:t>
            </w:r>
          </w:p>
        </w:tc>
        <w:tc>
          <w:tcPr>
            <w:tcW w:w="108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D81F2B5"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002</w:t>
            </w:r>
          </w:p>
        </w:tc>
        <w:tc>
          <w:tcPr>
            <w:tcW w:w="89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D48E82A"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КГ</w:t>
            </w:r>
          </w:p>
        </w:tc>
        <w:tc>
          <w:tcPr>
            <w:tcW w:w="51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30FF6801" w14:textId="77777777" w:rsidR="00282FE5" w:rsidRPr="00282FE5" w:rsidRDefault="00282FE5" w:rsidP="00282FE5">
            <w:pPr>
              <w:widowControl w:val="0"/>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Вид изделия: Сухари сдобные пшеничные</w:t>
            </w:r>
            <w:r w:rsidRPr="00282FE5">
              <w:rPr>
                <w:rFonts w:eastAsia="Courier New" w:cs="Times New Roman"/>
                <w:color w:val="000000"/>
                <w:sz w:val="18"/>
                <w:szCs w:val="18"/>
                <w:lang w:eastAsia="ru-RU" w:bidi="ru-RU"/>
              </w:rPr>
              <w:br/>
              <w:t>Вид сырья: Смесь сортов пшеничной муки; Пшеничная хлебопекарная мука</w:t>
            </w:r>
            <w:r w:rsidRPr="00282FE5">
              <w:rPr>
                <w:rFonts w:eastAsia="Courier New" w:cs="Times New Roman"/>
                <w:color w:val="000000"/>
                <w:sz w:val="18"/>
                <w:szCs w:val="18"/>
                <w:lang w:eastAsia="ru-RU" w:bidi="ru-RU"/>
              </w:rPr>
              <w:br/>
              <w:t>Вес: не более 1 КГ</w:t>
            </w:r>
            <w:r w:rsidRPr="00282FE5">
              <w:rPr>
                <w:rFonts w:eastAsia="Courier New" w:cs="Times New Roman"/>
                <w:color w:val="000000"/>
                <w:sz w:val="18"/>
                <w:szCs w:val="18"/>
                <w:lang w:eastAsia="ru-RU" w:bidi="ru-RU"/>
              </w:rPr>
              <w:br/>
              <w:t>Сорт муки: Высший</w:t>
            </w:r>
            <w:r w:rsidRPr="00282FE5">
              <w:rPr>
                <w:rFonts w:eastAsia="Courier New" w:cs="Times New Roman"/>
                <w:color w:val="000000"/>
                <w:sz w:val="18"/>
                <w:szCs w:val="18"/>
                <w:lang w:eastAsia="ru-RU" w:bidi="ru-RU"/>
              </w:rPr>
              <w:br/>
              <w:t>Упаковка производителя: Наличие</w:t>
            </w:r>
            <w:r w:rsidRPr="00282FE5">
              <w:rPr>
                <w:rFonts w:eastAsia="Courier New" w:cs="Times New Roman"/>
                <w:color w:val="000000"/>
                <w:sz w:val="18"/>
                <w:szCs w:val="18"/>
                <w:lang w:eastAsia="ru-RU" w:bidi="ru-RU"/>
              </w:rPr>
              <w:br/>
              <w:t>Соответствие нормативно-технической документации: 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ГОСТ 8494-96</w:t>
            </w:r>
          </w:p>
        </w:tc>
        <w:tc>
          <w:tcPr>
            <w:tcW w:w="283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145B28C" w14:textId="77777777" w:rsidR="00282FE5" w:rsidRPr="00282FE5" w:rsidRDefault="00282FE5" w:rsidP="00282FE5">
            <w:pPr>
              <w:widowControl w:val="0"/>
              <w:jc w:val="center"/>
              <w:rPr>
                <w:rFonts w:ascii="Courier New" w:eastAsia="Courier New" w:hAnsi="Courier New" w:cs="Courier New"/>
                <w:color w:val="000000"/>
                <w:sz w:val="20"/>
                <w:szCs w:val="20"/>
                <w:lang w:eastAsia="ru-RU" w:bidi="ru-RU"/>
              </w:rPr>
            </w:pPr>
            <w:r w:rsidRPr="00282FE5">
              <w:rPr>
                <w:rFonts w:ascii="Courier New" w:eastAsia="Courier New" w:hAnsi="Courier New" w:cs="Courier New"/>
                <w:color w:val="000000"/>
                <w:sz w:val="20"/>
                <w:szCs w:val="20"/>
                <w:lang w:eastAsia="ru-RU" w:bidi="ru-RU"/>
              </w:rPr>
              <w:t>10.72.11.120-00000001</w:t>
            </w:r>
          </w:p>
        </w:tc>
      </w:tr>
      <w:tr w:rsidR="00282FE5" w:rsidRPr="00282FE5" w14:paraId="39344964" w14:textId="77777777" w:rsidTr="00964825">
        <w:trPr>
          <w:trHeight w:val="1782"/>
        </w:trPr>
        <w:tc>
          <w:tcPr>
            <w:tcW w:w="5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FBB974E"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lastRenderedPageBreak/>
              <w:t>292</w:t>
            </w:r>
          </w:p>
        </w:tc>
        <w:tc>
          <w:tcPr>
            <w:tcW w:w="2023" w:type="dxa"/>
            <w:tcBorders>
              <w:top w:val="single" w:sz="4" w:space="0" w:color="auto"/>
              <w:left w:val="nil"/>
              <w:bottom w:val="single" w:sz="4" w:space="0" w:color="auto"/>
              <w:right w:val="single" w:sz="4" w:space="0" w:color="auto"/>
            </w:tcBorders>
            <w:shd w:val="clear" w:color="000000" w:fill="FDE9D9"/>
            <w:tcMar>
              <w:top w:w="15" w:type="dxa"/>
              <w:left w:w="15" w:type="dxa"/>
              <w:bottom w:w="0" w:type="dxa"/>
              <w:right w:w="15" w:type="dxa"/>
            </w:tcMar>
            <w:vAlign w:val="center"/>
            <w:hideMark/>
          </w:tcPr>
          <w:p w14:paraId="2AA83A05"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Сухари панировочные</w:t>
            </w:r>
          </w:p>
        </w:tc>
        <w:tc>
          <w:tcPr>
            <w:tcW w:w="192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2C68B84"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Сухари панировочные тип 1</w:t>
            </w:r>
          </w:p>
        </w:tc>
        <w:tc>
          <w:tcPr>
            <w:tcW w:w="116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5E2F52F"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10.72.11.120</w:t>
            </w:r>
          </w:p>
        </w:tc>
        <w:tc>
          <w:tcPr>
            <w:tcW w:w="108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EE4E8AF"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001</w:t>
            </w:r>
          </w:p>
        </w:tc>
        <w:tc>
          <w:tcPr>
            <w:tcW w:w="89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EBF6EE5"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КГ</w:t>
            </w:r>
          </w:p>
        </w:tc>
        <w:tc>
          <w:tcPr>
            <w:tcW w:w="51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510E218E" w14:textId="77777777" w:rsidR="00282FE5" w:rsidRPr="00282FE5" w:rsidRDefault="00282FE5" w:rsidP="00282FE5">
            <w:pPr>
              <w:widowControl w:val="0"/>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Вид сухарей: Из хлебных сухарей; Любительские; Пшеничные; Кукурузные</w:t>
            </w:r>
            <w:r w:rsidRPr="00282FE5">
              <w:rPr>
                <w:rFonts w:eastAsia="Courier New" w:cs="Times New Roman"/>
                <w:color w:val="000000"/>
                <w:sz w:val="18"/>
                <w:szCs w:val="18"/>
                <w:lang w:eastAsia="ru-RU" w:bidi="ru-RU"/>
              </w:rPr>
              <w:br/>
              <w:t>Глютен в составе: Наличие; Отсутствие</w:t>
            </w:r>
            <w:r w:rsidRPr="00282FE5">
              <w:rPr>
                <w:rFonts w:eastAsia="Courier New" w:cs="Times New Roman"/>
                <w:color w:val="000000"/>
                <w:sz w:val="18"/>
                <w:szCs w:val="18"/>
                <w:lang w:eastAsia="ru-RU" w:bidi="ru-RU"/>
              </w:rPr>
              <w:br/>
              <w:t>Вес: не более 1 КГ</w:t>
            </w:r>
            <w:r w:rsidRPr="00282FE5">
              <w:rPr>
                <w:rFonts w:eastAsia="Courier New" w:cs="Times New Roman"/>
                <w:color w:val="000000"/>
                <w:sz w:val="18"/>
                <w:szCs w:val="18"/>
                <w:lang w:eastAsia="ru-RU" w:bidi="ru-RU"/>
              </w:rPr>
              <w:br/>
              <w:t>Упаковка производителя: Наличие</w:t>
            </w:r>
            <w:r w:rsidRPr="00282FE5">
              <w:rPr>
                <w:rFonts w:eastAsia="Courier New" w:cs="Times New Roman"/>
                <w:color w:val="000000"/>
                <w:sz w:val="18"/>
                <w:szCs w:val="18"/>
                <w:lang w:eastAsia="ru-RU" w:bidi="ru-RU"/>
              </w:rPr>
              <w:br/>
              <w:t>Соответствие нормативно-технической документации: 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ГОСТ 28402-89</w:t>
            </w:r>
          </w:p>
        </w:tc>
        <w:tc>
          <w:tcPr>
            <w:tcW w:w="283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62A20AD" w14:textId="77777777" w:rsidR="00282FE5" w:rsidRPr="00282FE5" w:rsidRDefault="00282FE5" w:rsidP="00282FE5">
            <w:pPr>
              <w:widowControl w:val="0"/>
              <w:jc w:val="center"/>
              <w:rPr>
                <w:rFonts w:ascii="Courier New" w:eastAsia="Courier New" w:hAnsi="Courier New" w:cs="Courier New"/>
                <w:color w:val="000000"/>
                <w:sz w:val="20"/>
                <w:szCs w:val="20"/>
                <w:lang w:eastAsia="ru-RU" w:bidi="ru-RU"/>
              </w:rPr>
            </w:pPr>
            <w:r w:rsidRPr="00282FE5">
              <w:rPr>
                <w:rFonts w:ascii="Courier New" w:eastAsia="Courier New" w:hAnsi="Courier New" w:cs="Courier New"/>
                <w:color w:val="000000"/>
                <w:sz w:val="20"/>
                <w:szCs w:val="20"/>
                <w:lang w:eastAsia="ru-RU" w:bidi="ru-RU"/>
              </w:rPr>
              <w:t>10.72.11.120-00000008, 10.72.11.120-00000007, 10.72.11.120-00000006, 10.72.11.120-00000005</w:t>
            </w:r>
          </w:p>
        </w:tc>
      </w:tr>
      <w:tr w:rsidR="00282FE5" w:rsidRPr="00282FE5" w14:paraId="15D3FAEF" w14:textId="77777777" w:rsidTr="00964825">
        <w:trPr>
          <w:trHeight w:val="1782"/>
        </w:trPr>
        <w:tc>
          <w:tcPr>
            <w:tcW w:w="5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5F0522D"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293</w:t>
            </w:r>
          </w:p>
        </w:tc>
        <w:tc>
          <w:tcPr>
            <w:tcW w:w="2023" w:type="dxa"/>
            <w:tcBorders>
              <w:top w:val="single" w:sz="4" w:space="0" w:color="auto"/>
              <w:left w:val="nil"/>
              <w:bottom w:val="single" w:sz="4" w:space="0" w:color="auto"/>
              <w:right w:val="single" w:sz="4" w:space="0" w:color="auto"/>
            </w:tcBorders>
            <w:shd w:val="clear" w:color="000000" w:fill="FDE9D9"/>
            <w:tcMar>
              <w:top w:w="15" w:type="dxa"/>
              <w:left w:w="15" w:type="dxa"/>
              <w:bottom w:w="0" w:type="dxa"/>
              <w:right w:w="15" w:type="dxa"/>
            </w:tcMar>
            <w:vAlign w:val="center"/>
            <w:hideMark/>
          </w:tcPr>
          <w:p w14:paraId="0F8D61D1"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Палочки хлебные</w:t>
            </w:r>
          </w:p>
        </w:tc>
        <w:tc>
          <w:tcPr>
            <w:tcW w:w="192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DEE3DC2"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Палочки хлебные тип 1</w:t>
            </w:r>
          </w:p>
        </w:tc>
        <w:tc>
          <w:tcPr>
            <w:tcW w:w="116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7C4031B"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10.72.11.150</w:t>
            </w:r>
          </w:p>
        </w:tc>
        <w:tc>
          <w:tcPr>
            <w:tcW w:w="108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5B81586"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001</w:t>
            </w:r>
          </w:p>
        </w:tc>
        <w:tc>
          <w:tcPr>
            <w:tcW w:w="89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21E931D"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КГ</w:t>
            </w:r>
          </w:p>
        </w:tc>
        <w:tc>
          <w:tcPr>
            <w:tcW w:w="51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19FEACC9" w14:textId="77777777" w:rsidR="00282FE5" w:rsidRPr="00282FE5" w:rsidRDefault="00282FE5" w:rsidP="00282FE5">
            <w:pPr>
              <w:widowControl w:val="0"/>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Наличие вкусовых компонентов: Да; Нет</w:t>
            </w:r>
            <w:r w:rsidRPr="00282FE5">
              <w:rPr>
                <w:rFonts w:eastAsia="Courier New" w:cs="Times New Roman"/>
                <w:color w:val="000000"/>
                <w:sz w:val="18"/>
                <w:szCs w:val="18"/>
                <w:lang w:eastAsia="ru-RU" w:bidi="ru-RU"/>
              </w:rPr>
              <w:br/>
              <w:t>Палочки сдобные: Да; Нет</w:t>
            </w:r>
            <w:r w:rsidRPr="00282FE5">
              <w:rPr>
                <w:rFonts w:eastAsia="Courier New" w:cs="Times New Roman"/>
                <w:color w:val="000000"/>
                <w:sz w:val="18"/>
                <w:szCs w:val="18"/>
                <w:lang w:eastAsia="ru-RU" w:bidi="ru-RU"/>
              </w:rPr>
              <w:br/>
              <w:t>Вес: не более 0,1 КГ</w:t>
            </w:r>
            <w:r w:rsidRPr="00282FE5">
              <w:rPr>
                <w:rFonts w:eastAsia="Courier New" w:cs="Times New Roman"/>
                <w:color w:val="000000"/>
                <w:sz w:val="18"/>
                <w:szCs w:val="18"/>
                <w:lang w:eastAsia="ru-RU" w:bidi="ru-RU"/>
              </w:rPr>
              <w:br/>
              <w:t>Упаковка производителя: Наличие</w:t>
            </w:r>
            <w:r w:rsidRPr="00282FE5">
              <w:rPr>
                <w:rFonts w:eastAsia="Courier New" w:cs="Times New Roman"/>
                <w:color w:val="000000"/>
                <w:sz w:val="18"/>
                <w:szCs w:val="18"/>
                <w:lang w:eastAsia="ru-RU" w:bidi="ru-RU"/>
              </w:rPr>
              <w:br/>
              <w:t>Соответствие нормативно-технической документации: 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ГОСТ 28881-90; 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ТУ производителя</w:t>
            </w:r>
          </w:p>
        </w:tc>
        <w:tc>
          <w:tcPr>
            <w:tcW w:w="283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A37480D" w14:textId="77777777" w:rsidR="00282FE5" w:rsidRPr="00282FE5" w:rsidRDefault="00282FE5" w:rsidP="00282FE5">
            <w:pPr>
              <w:widowControl w:val="0"/>
              <w:jc w:val="center"/>
              <w:rPr>
                <w:rFonts w:ascii="Courier New" w:eastAsia="Courier New" w:hAnsi="Courier New" w:cs="Courier New"/>
                <w:color w:val="000000"/>
                <w:sz w:val="20"/>
                <w:szCs w:val="20"/>
                <w:lang w:eastAsia="ru-RU" w:bidi="ru-RU"/>
              </w:rPr>
            </w:pPr>
            <w:r w:rsidRPr="00282FE5">
              <w:rPr>
                <w:rFonts w:ascii="Courier New" w:eastAsia="Courier New" w:hAnsi="Courier New" w:cs="Courier New"/>
                <w:color w:val="000000"/>
                <w:sz w:val="20"/>
                <w:szCs w:val="20"/>
                <w:lang w:eastAsia="ru-RU" w:bidi="ru-RU"/>
              </w:rPr>
              <w:t>10.72.11.150-00000001</w:t>
            </w:r>
          </w:p>
        </w:tc>
      </w:tr>
      <w:tr w:rsidR="00282FE5" w:rsidRPr="00282FE5" w14:paraId="62AF516F" w14:textId="77777777" w:rsidTr="00964825">
        <w:trPr>
          <w:trHeight w:val="2246"/>
        </w:trPr>
        <w:tc>
          <w:tcPr>
            <w:tcW w:w="5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04E5EFF"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294</w:t>
            </w:r>
          </w:p>
        </w:tc>
        <w:tc>
          <w:tcPr>
            <w:tcW w:w="2023" w:type="dxa"/>
            <w:tcBorders>
              <w:top w:val="single" w:sz="4" w:space="0" w:color="auto"/>
              <w:left w:val="nil"/>
              <w:bottom w:val="single" w:sz="4" w:space="0" w:color="auto"/>
              <w:right w:val="single" w:sz="4" w:space="0" w:color="auto"/>
            </w:tcBorders>
            <w:shd w:val="clear" w:color="000000" w:fill="FDE9D9"/>
            <w:tcMar>
              <w:top w:w="15" w:type="dxa"/>
              <w:left w:w="15" w:type="dxa"/>
              <w:bottom w:w="0" w:type="dxa"/>
              <w:right w:w="15" w:type="dxa"/>
            </w:tcMar>
            <w:vAlign w:val="center"/>
            <w:hideMark/>
          </w:tcPr>
          <w:p w14:paraId="599F0AA4"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Пряники заварные глазированные без начинки в ассортименте</w:t>
            </w:r>
          </w:p>
        </w:tc>
        <w:tc>
          <w:tcPr>
            <w:tcW w:w="192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56823A6"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Пряники тип 1</w:t>
            </w:r>
          </w:p>
        </w:tc>
        <w:tc>
          <w:tcPr>
            <w:tcW w:w="116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72C7903"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10.72.12.112</w:t>
            </w:r>
          </w:p>
        </w:tc>
        <w:tc>
          <w:tcPr>
            <w:tcW w:w="108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02B3C8A"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001</w:t>
            </w:r>
          </w:p>
        </w:tc>
        <w:tc>
          <w:tcPr>
            <w:tcW w:w="89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5BE2271"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КГ</w:t>
            </w:r>
          </w:p>
        </w:tc>
        <w:tc>
          <w:tcPr>
            <w:tcW w:w="51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4A3C3E9D" w14:textId="77777777" w:rsidR="00282FE5" w:rsidRPr="00282FE5" w:rsidRDefault="00282FE5" w:rsidP="00282FE5">
            <w:pPr>
              <w:widowControl w:val="0"/>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Вид продукта по технологии производства: Заварные</w:t>
            </w:r>
            <w:r w:rsidRPr="00282FE5">
              <w:rPr>
                <w:rFonts w:eastAsia="Courier New" w:cs="Times New Roman"/>
                <w:color w:val="000000"/>
                <w:sz w:val="18"/>
                <w:szCs w:val="18"/>
                <w:lang w:eastAsia="ru-RU" w:bidi="ru-RU"/>
              </w:rPr>
              <w:br/>
              <w:t>Вид продукта по рецептуре: Глазированные; Без начинки</w:t>
            </w:r>
            <w:r w:rsidRPr="00282FE5">
              <w:rPr>
                <w:rFonts w:eastAsia="Courier New" w:cs="Times New Roman"/>
                <w:color w:val="000000"/>
                <w:sz w:val="18"/>
                <w:szCs w:val="18"/>
                <w:lang w:eastAsia="ru-RU" w:bidi="ru-RU"/>
              </w:rPr>
              <w:br/>
              <w:t>Особые условия (требования к составу пищевых продуктов): Без химических консервантов, искусственных красителей и ароматизаторов, искусственных пищевых добавок</w:t>
            </w:r>
            <w:r w:rsidRPr="00282FE5">
              <w:rPr>
                <w:rFonts w:eastAsia="Courier New" w:cs="Times New Roman"/>
                <w:color w:val="000000"/>
                <w:sz w:val="18"/>
                <w:szCs w:val="18"/>
                <w:lang w:eastAsia="ru-RU" w:bidi="ru-RU"/>
              </w:rPr>
              <w:br/>
              <w:t>Фасовка: Весовая</w:t>
            </w:r>
            <w:r w:rsidRPr="00282FE5">
              <w:rPr>
                <w:rFonts w:eastAsia="Courier New" w:cs="Times New Roman"/>
                <w:color w:val="000000"/>
                <w:sz w:val="18"/>
                <w:szCs w:val="18"/>
                <w:lang w:eastAsia="ru-RU" w:bidi="ru-RU"/>
              </w:rPr>
              <w:br/>
              <w:t>Соответствие нормативно-технической документации: 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ГОСТ 15810-2014</w:t>
            </w:r>
          </w:p>
        </w:tc>
        <w:tc>
          <w:tcPr>
            <w:tcW w:w="283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43AE6A7" w14:textId="77777777" w:rsidR="00282FE5" w:rsidRPr="00282FE5" w:rsidRDefault="00282FE5" w:rsidP="00282FE5">
            <w:pPr>
              <w:widowControl w:val="0"/>
              <w:jc w:val="center"/>
              <w:rPr>
                <w:rFonts w:ascii="Courier New" w:eastAsia="Courier New" w:hAnsi="Courier New" w:cs="Courier New"/>
                <w:color w:val="000000"/>
                <w:sz w:val="20"/>
                <w:szCs w:val="20"/>
                <w:lang w:eastAsia="ru-RU" w:bidi="ru-RU"/>
              </w:rPr>
            </w:pPr>
            <w:r w:rsidRPr="00282FE5">
              <w:rPr>
                <w:rFonts w:ascii="Courier New" w:eastAsia="Courier New" w:hAnsi="Courier New" w:cs="Courier New"/>
                <w:color w:val="000000"/>
                <w:sz w:val="20"/>
                <w:szCs w:val="20"/>
                <w:lang w:eastAsia="ru-RU" w:bidi="ru-RU"/>
              </w:rPr>
              <w:t>10.72.12.112-00000001</w:t>
            </w:r>
          </w:p>
        </w:tc>
      </w:tr>
      <w:tr w:rsidR="00282FE5" w:rsidRPr="00282FE5" w14:paraId="3FB9A220" w14:textId="77777777" w:rsidTr="00964825">
        <w:trPr>
          <w:trHeight w:val="2527"/>
        </w:trPr>
        <w:tc>
          <w:tcPr>
            <w:tcW w:w="5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AD3F513"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lastRenderedPageBreak/>
              <w:t>295</w:t>
            </w:r>
          </w:p>
        </w:tc>
        <w:tc>
          <w:tcPr>
            <w:tcW w:w="2023" w:type="dxa"/>
            <w:tcBorders>
              <w:top w:val="single" w:sz="4" w:space="0" w:color="auto"/>
              <w:left w:val="nil"/>
              <w:bottom w:val="single" w:sz="4" w:space="0" w:color="auto"/>
              <w:right w:val="single" w:sz="4" w:space="0" w:color="auto"/>
            </w:tcBorders>
            <w:shd w:val="clear" w:color="000000" w:fill="FDE9D9"/>
            <w:tcMar>
              <w:top w:w="15" w:type="dxa"/>
              <w:left w:w="15" w:type="dxa"/>
              <w:bottom w:w="0" w:type="dxa"/>
              <w:right w:w="15" w:type="dxa"/>
            </w:tcMar>
            <w:vAlign w:val="center"/>
            <w:hideMark/>
          </w:tcPr>
          <w:p w14:paraId="306DCD5E"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Пряники заварные глазированные без начинки в ассортименте</w:t>
            </w:r>
          </w:p>
        </w:tc>
        <w:tc>
          <w:tcPr>
            <w:tcW w:w="192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F6C658A"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Пряники тип 2</w:t>
            </w:r>
          </w:p>
        </w:tc>
        <w:tc>
          <w:tcPr>
            <w:tcW w:w="116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C804987"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10.72.12.112</w:t>
            </w:r>
          </w:p>
        </w:tc>
        <w:tc>
          <w:tcPr>
            <w:tcW w:w="108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091BD8C"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002</w:t>
            </w:r>
          </w:p>
        </w:tc>
        <w:tc>
          <w:tcPr>
            <w:tcW w:w="89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221874A"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КГ</w:t>
            </w:r>
          </w:p>
        </w:tc>
        <w:tc>
          <w:tcPr>
            <w:tcW w:w="51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6B4FFD25" w14:textId="77777777" w:rsidR="00282FE5" w:rsidRPr="00282FE5" w:rsidRDefault="00282FE5" w:rsidP="00282FE5">
            <w:pPr>
              <w:widowControl w:val="0"/>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Вид продукта по технологии производства: Заварные</w:t>
            </w:r>
            <w:r w:rsidRPr="00282FE5">
              <w:rPr>
                <w:rFonts w:eastAsia="Courier New" w:cs="Times New Roman"/>
                <w:color w:val="000000"/>
                <w:sz w:val="18"/>
                <w:szCs w:val="18"/>
                <w:lang w:eastAsia="ru-RU" w:bidi="ru-RU"/>
              </w:rPr>
              <w:br/>
              <w:t>Вид продукта по рецептуре: Глазированные; Без начинки</w:t>
            </w:r>
            <w:r w:rsidRPr="00282FE5">
              <w:rPr>
                <w:rFonts w:eastAsia="Courier New" w:cs="Times New Roman"/>
                <w:color w:val="000000"/>
                <w:sz w:val="18"/>
                <w:szCs w:val="18"/>
                <w:lang w:eastAsia="ru-RU" w:bidi="ru-RU"/>
              </w:rPr>
              <w:br/>
              <w:t>Вес: не более 1 КГ</w:t>
            </w:r>
            <w:r w:rsidRPr="00282FE5">
              <w:rPr>
                <w:rFonts w:eastAsia="Courier New" w:cs="Times New Roman"/>
                <w:color w:val="000000"/>
                <w:sz w:val="18"/>
                <w:szCs w:val="18"/>
                <w:lang w:eastAsia="ru-RU" w:bidi="ru-RU"/>
              </w:rPr>
              <w:br/>
              <w:t>Особые условия (требования к составу пищевых продуктов): Без химических консервантов, искусственных красителей и ароматизаторов, искусственных пищевых добавок</w:t>
            </w:r>
            <w:r w:rsidRPr="00282FE5">
              <w:rPr>
                <w:rFonts w:eastAsia="Courier New" w:cs="Times New Roman"/>
                <w:color w:val="000000"/>
                <w:sz w:val="18"/>
                <w:szCs w:val="18"/>
                <w:lang w:eastAsia="ru-RU" w:bidi="ru-RU"/>
              </w:rPr>
              <w:br/>
              <w:t>Упаковка производителя: Наличие</w:t>
            </w:r>
            <w:r w:rsidRPr="00282FE5">
              <w:rPr>
                <w:rFonts w:eastAsia="Courier New" w:cs="Times New Roman"/>
                <w:color w:val="000000"/>
                <w:sz w:val="18"/>
                <w:szCs w:val="18"/>
                <w:lang w:eastAsia="ru-RU" w:bidi="ru-RU"/>
              </w:rPr>
              <w:br/>
              <w:t>Соответствие нормативно-технической документации: 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ГОСТ 15810-2014</w:t>
            </w:r>
          </w:p>
        </w:tc>
        <w:tc>
          <w:tcPr>
            <w:tcW w:w="283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6AF576B" w14:textId="77777777" w:rsidR="00282FE5" w:rsidRPr="00282FE5" w:rsidRDefault="00282FE5" w:rsidP="00282FE5">
            <w:pPr>
              <w:widowControl w:val="0"/>
              <w:jc w:val="center"/>
              <w:rPr>
                <w:rFonts w:ascii="Courier New" w:eastAsia="Courier New" w:hAnsi="Courier New" w:cs="Courier New"/>
                <w:color w:val="000000"/>
                <w:sz w:val="20"/>
                <w:szCs w:val="20"/>
                <w:lang w:eastAsia="ru-RU" w:bidi="ru-RU"/>
              </w:rPr>
            </w:pPr>
            <w:r w:rsidRPr="00282FE5">
              <w:rPr>
                <w:rFonts w:ascii="Courier New" w:eastAsia="Courier New" w:hAnsi="Courier New" w:cs="Courier New"/>
                <w:color w:val="000000"/>
                <w:sz w:val="20"/>
                <w:szCs w:val="20"/>
                <w:lang w:eastAsia="ru-RU" w:bidi="ru-RU"/>
              </w:rPr>
              <w:t>10.72.12.112-00000001</w:t>
            </w:r>
          </w:p>
        </w:tc>
      </w:tr>
      <w:tr w:rsidR="00282FE5" w:rsidRPr="00282FE5" w14:paraId="009D1E1C" w14:textId="77777777" w:rsidTr="00964825">
        <w:trPr>
          <w:trHeight w:val="2326"/>
        </w:trPr>
        <w:tc>
          <w:tcPr>
            <w:tcW w:w="5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F8D8203"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296</w:t>
            </w:r>
          </w:p>
        </w:tc>
        <w:tc>
          <w:tcPr>
            <w:tcW w:w="2023" w:type="dxa"/>
            <w:tcBorders>
              <w:top w:val="single" w:sz="4" w:space="0" w:color="auto"/>
              <w:left w:val="nil"/>
              <w:bottom w:val="single" w:sz="4" w:space="0" w:color="auto"/>
              <w:right w:val="single" w:sz="4" w:space="0" w:color="auto"/>
            </w:tcBorders>
            <w:shd w:val="clear" w:color="000000" w:fill="FDE9D9"/>
            <w:tcMar>
              <w:top w:w="15" w:type="dxa"/>
              <w:left w:w="15" w:type="dxa"/>
              <w:bottom w:w="0" w:type="dxa"/>
              <w:right w:w="15" w:type="dxa"/>
            </w:tcMar>
            <w:vAlign w:val="center"/>
            <w:hideMark/>
          </w:tcPr>
          <w:p w14:paraId="02C18582"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Пряники заварные глазированные с начинкой в ассортименте</w:t>
            </w:r>
          </w:p>
        </w:tc>
        <w:tc>
          <w:tcPr>
            <w:tcW w:w="192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52B8C97"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Пряники тип 3</w:t>
            </w:r>
          </w:p>
        </w:tc>
        <w:tc>
          <w:tcPr>
            <w:tcW w:w="116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2BD57D3"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10.72.12.112</w:t>
            </w:r>
          </w:p>
        </w:tc>
        <w:tc>
          <w:tcPr>
            <w:tcW w:w="108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4DEF166"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003</w:t>
            </w:r>
          </w:p>
        </w:tc>
        <w:tc>
          <w:tcPr>
            <w:tcW w:w="89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7DFB54A"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КГ</w:t>
            </w:r>
          </w:p>
        </w:tc>
        <w:tc>
          <w:tcPr>
            <w:tcW w:w="51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0C3AC38F" w14:textId="77777777" w:rsidR="00282FE5" w:rsidRPr="00282FE5" w:rsidRDefault="00282FE5" w:rsidP="00282FE5">
            <w:pPr>
              <w:widowControl w:val="0"/>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Вид продукта по технологии производства: Заварные</w:t>
            </w:r>
            <w:r w:rsidRPr="00282FE5">
              <w:rPr>
                <w:rFonts w:eastAsia="Courier New" w:cs="Times New Roman"/>
                <w:color w:val="000000"/>
                <w:sz w:val="18"/>
                <w:szCs w:val="18"/>
                <w:lang w:eastAsia="ru-RU" w:bidi="ru-RU"/>
              </w:rPr>
              <w:br/>
              <w:t>Вид продукта по рецептуре: Глазированные; С начинкой</w:t>
            </w:r>
            <w:r w:rsidRPr="00282FE5">
              <w:rPr>
                <w:rFonts w:eastAsia="Courier New" w:cs="Times New Roman"/>
                <w:color w:val="000000"/>
                <w:sz w:val="18"/>
                <w:szCs w:val="18"/>
                <w:lang w:eastAsia="ru-RU" w:bidi="ru-RU"/>
              </w:rPr>
              <w:br/>
              <w:t>Особые условия (требования к составу пищевых продуктов): Без химических консервантов, искусственных красителей и ароматизаторов, искусственных пищевых добавок</w:t>
            </w:r>
            <w:r w:rsidRPr="00282FE5">
              <w:rPr>
                <w:rFonts w:eastAsia="Courier New" w:cs="Times New Roman"/>
                <w:color w:val="000000"/>
                <w:sz w:val="18"/>
                <w:szCs w:val="18"/>
                <w:lang w:eastAsia="ru-RU" w:bidi="ru-RU"/>
              </w:rPr>
              <w:br/>
              <w:t>Фасовка: Весовая</w:t>
            </w:r>
            <w:r w:rsidRPr="00282FE5">
              <w:rPr>
                <w:rFonts w:eastAsia="Courier New" w:cs="Times New Roman"/>
                <w:color w:val="000000"/>
                <w:sz w:val="18"/>
                <w:szCs w:val="18"/>
                <w:lang w:eastAsia="ru-RU" w:bidi="ru-RU"/>
              </w:rPr>
              <w:br/>
              <w:t>Соответствие нормативно-технической документации: 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ГОСТ 15810-2014</w:t>
            </w:r>
          </w:p>
        </w:tc>
        <w:tc>
          <w:tcPr>
            <w:tcW w:w="283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56CF919" w14:textId="77777777" w:rsidR="00282FE5" w:rsidRPr="00282FE5" w:rsidRDefault="00282FE5" w:rsidP="00282FE5">
            <w:pPr>
              <w:widowControl w:val="0"/>
              <w:jc w:val="center"/>
              <w:rPr>
                <w:rFonts w:ascii="Courier New" w:eastAsia="Courier New" w:hAnsi="Courier New" w:cs="Courier New"/>
                <w:color w:val="000000"/>
                <w:sz w:val="20"/>
                <w:szCs w:val="20"/>
                <w:lang w:eastAsia="ru-RU" w:bidi="ru-RU"/>
              </w:rPr>
            </w:pPr>
            <w:r w:rsidRPr="00282FE5">
              <w:rPr>
                <w:rFonts w:ascii="Courier New" w:eastAsia="Courier New" w:hAnsi="Courier New" w:cs="Courier New"/>
                <w:color w:val="000000"/>
                <w:sz w:val="20"/>
                <w:szCs w:val="20"/>
                <w:lang w:eastAsia="ru-RU" w:bidi="ru-RU"/>
              </w:rPr>
              <w:t>10.72.12.112-00000001</w:t>
            </w:r>
          </w:p>
        </w:tc>
      </w:tr>
      <w:tr w:rsidR="00282FE5" w:rsidRPr="00282FE5" w14:paraId="03CF20C4" w14:textId="77777777" w:rsidTr="00964825">
        <w:trPr>
          <w:trHeight w:val="2540"/>
        </w:trPr>
        <w:tc>
          <w:tcPr>
            <w:tcW w:w="5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698CC79"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297</w:t>
            </w:r>
          </w:p>
        </w:tc>
        <w:tc>
          <w:tcPr>
            <w:tcW w:w="2023" w:type="dxa"/>
            <w:tcBorders>
              <w:top w:val="single" w:sz="4" w:space="0" w:color="auto"/>
              <w:left w:val="nil"/>
              <w:bottom w:val="single" w:sz="4" w:space="0" w:color="auto"/>
              <w:right w:val="single" w:sz="4" w:space="0" w:color="auto"/>
            </w:tcBorders>
            <w:shd w:val="clear" w:color="000000" w:fill="FDE9D9"/>
            <w:tcMar>
              <w:top w:w="15" w:type="dxa"/>
              <w:left w:w="15" w:type="dxa"/>
              <w:bottom w:w="0" w:type="dxa"/>
              <w:right w:w="15" w:type="dxa"/>
            </w:tcMar>
            <w:vAlign w:val="center"/>
            <w:hideMark/>
          </w:tcPr>
          <w:p w14:paraId="4EE90F8E"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Пряники заварные глазированные с начинкой в ассортименте</w:t>
            </w:r>
          </w:p>
        </w:tc>
        <w:tc>
          <w:tcPr>
            <w:tcW w:w="192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E069882"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Пряники тип 4</w:t>
            </w:r>
          </w:p>
        </w:tc>
        <w:tc>
          <w:tcPr>
            <w:tcW w:w="116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E159442"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10.72.12.112</w:t>
            </w:r>
          </w:p>
        </w:tc>
        <w:tc>
          <w:tcPr>
            <w:tcW w:w="108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CE58A6E"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006</w:t>
            </w:r>
          </w:p>
        </w:tc>
        <w:tc>
          <w:tcPr>
            <w:tcW w:w="89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CFC91B9"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КГ</w:t>
            </w:r>
          </w:p>
        </w:tc>
        <w:tc>
          <w:tcPr>
            <w:tcW w:w="51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306F5866" w14:textId="77777777" w:rsidR="00282FE5" w:rsidRPr="00282FE5" w:rsidRDefault="00282FE5" w:rsidP="00282FE5">
            <w:pPr>
              <w:widowControl w:val="0"/>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Вид продукта по технологии производства: Заварные</w:t>
            </w:r>
            <w:r w:rsidRPr="00282FE5">
              <w:rPr>
                <w:rFonts w:eastAsia="Courier New" w:cs="Times New Roman"/>
                <w:color w:val="000000"/>
                <w:sz w:val="18"/>
                <w:szCs w:val="18"/>
                <w:lang w:eastAsia="ru-RU" w:bidi="ru-RU"/>
              </w:rPr>
              <w:br/>
              <w:t>Вид продукта по рецептуре: Глазированные; С начинкой</w:t>
            </w:r>
            <w:r w:rsidRPr="00282FE5">
              <w:rPr>
                <w:rFonts w:eastAsia="Courier New" w:cs="Times New Roman"/>
                <w:color w:val="000000"/>
                <w:sz w:val="18"/>
                <w:szCs w:val="18"/>
                <w:lang w:eastAsia="ru-RU" w:bidi="ru-RU"/>
              </w:rPr>
              <w:br/>
              <w:t>Вес: не более 1 КГ</w:t>
            </w:r>
            <w:r w:rsidRPr="00282FE5">
              <w:rPr>
                <w:rFonts w:eastAsia="Courier New" w:cs="Times New Roman"/>
                <w:color w:val="000000"/>
                <w:sz w:val="18"/>
                <w:szCs w:val="18"/>
                <w:lang w:eastAsia="ru-RU" w:bidi="ru-RU"/>
              </w:rPr>
              <w:br/>
              <w:t>Особые условия (требования к составу пищевых продуктов): Без химических консервантов, искусственных красителей и ароматизаторов, искусственных пищевых добавок</w:t>
            </w:r>
            <w:r w:rsidRPr="00282FE5">
              <w:rPr>
                <w:rFonts w:eastAsia="Courier New" w:cs="Times New Roman"/>
                <w:color w:val="000000"/>
                <w:sz w:val="18"/>
                <w:szCs w:val="18"/>
                <w:lang w:eastAsia="ru-RU" w:bidi="ru-RU"/>
              </w:rPr>
              <w:br/>
              <w:t>Упаковка производителя: Наличие</w:t>
            </w:r>
            <w:r w:rsidRPr="00282FE5">
              <w:rPr>
                <w:rFonts w:eastAsia="Courier New" w:cs="Times New Roman"/>
                <w:color w:val="000000"/>
                <w:sz w:val="18"/>
                <w:szCs w:val="18"/>
                <w:lang w:eastAsia="ru-RU" w:bidi="ru-RU"/>
              </w:rPr>
              <w:br/>
              <w:t>Соответствие нормативно-технической документации: 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ГОСТ 15810-2014</w:t>
            </w:r>
          </w:p>
        </w:tc>
        <w:tc>
          <w:tcPr>
            <w:tcW w:w="283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A9F1400" w14:textId="77777777" w:rsidR="00282FE5" w:rsidRPr="00282FE5" w:rsidRDefault="00282FE5" w:rsidP="00282FE5">
            <w:pPr>
              <w:widowControl w:val="0"/>
              <w:jc w:val="center"/>
              <w:rPr>
                <w:rFonts w:ascii="Courier New" w:eastAsia="Courier New" w:hAnsi="Courier New" w:cs="Courier New"/>
                <w:color w:val="000000"/>
                <w:sz w:val="20"/>
                <w:szCs w:val="20"/>
                <w:lang w:eastAsia="ru-RU" w:bidi="ru-RU"/>
              </w:rPr>
            </w:pPr>
            <w:r w:rsidRPr="00282FE5">
              <w:rPr>
                <w:rFonts w:ascii="Courier New" w:eastAsia="Courier New" w:hAnsi="Courier New" w:cs="Courier New"/>
                <w:color w:val="000000"/>
                <w:sz w:val="20"/>
                <w:szCs w:val="20"/>
                <w:lang w:eastAsia="ru-RU" w:bidi="ru-RU"/>
              </w:rPr>
              <w:t>10.72.12.112-00000001</w:t>
            </w:r>
          </w:p>
        </w:tc>
      </w:tr>
      <w:tr w:rsidR="00282FE5" w:rsidRPr="00282FE5" w14:paraId="4B56F81A" w14:textId="77777777" w:rsidTr="00964825">
        <w:trPr>
          <w:trHeight w:val="3021"/>
        </w:trPr>
        <w:tc>
          <w:tcPr>
            <w:tcW w:w="5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3C28ADBC"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lastRenderedPageBreak/>
              <w:t>298</w:t>
            </w:r>
          </w:p>
        </w:tc>
        <w:tc>
          <w:tcPr>
            <w:tcW w:w="2023" w:type="dxa"/>
            <w:tcBorders>
              <w:top w:val="single" w:sz="4" w:space="0" w:color="auto"/>
              <w:left w:val="nil"/>
              <w:bottom w:val="single" w:sz="4" w:space="0" w:color="auto"/>
              <w:right w:val="single" w:sz="4" w:space="0" w:color="auto"/>
            </w:tcBorders>
            <w:shd w:val="clear" w:color="000000" w:fill="FDE9D9"/>
            <w:tcMar>
              <w:top w:w="15" w:type="dxa"/>
              <w:left w:w="15" w:type="dxa"/>
              <w:bottom w:w="0" w:type="dxa"/>
              <w:right w:w="15" w:type="dxa"/>
            </w:tcMar>
            <w:vAlign w:val="center"/>
            <w:hideMark/>
          </w:tcPr>
          <w:p w14:paraId="7F9DD76A"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Кексы в ассортименте</w:t>
            </w:r>
          </w:p>
        </w:tc>
        <w:tc>
          <w:tcPr>
            <w:tcW w:w="192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55E00B5"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Кекс тип 1</w:t>
            </w:r>
          </w:p>
        </w:tc>
        <w:tc>
          <w:tcPr>
            <w:tcW w:w="116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24DFBB0"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10.72.12.114</w:t>
            </w:r>
          </w:p>
        </w:tc>
        <w:tc>
          <w:tcPr>
            <w:tcW w:w="108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4BD8A44"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001</w:t>
            </w:r>
          </w:p>
        </w:tc>
        <w:tc>
          <w:tcPr>
            <w:tcW w:w="89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66E5228"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КГ</w:t>
            </w:r>
          </w:p>
        </w:tc>
        <w:tc>
          <w:tcPr>
            <w:tcW w:w="51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6152A13F" w14:textId="77777777" w:rsidR="00282FE5" w:rsidRPr="00282FE5" w:rsidRDefault="00282FE5" w:rsidP="00282FE5">
            <w:pPr>
              <w:widowControl w:val="0"/>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Вид продукта по технологии производства: Без дрожжей и химических разрыхлителей; На химических разрыхлителях; На дрожжах</w:t>
            </w:r>
            <w:r w:rsidRPr="00282FE5">
              <w:rPr>
                <w:rFonts w:eastAsia="Courier New" w:cs="Times New Roman"/>
                <w:color w:val="000000"/>
                <w:sz w:val="18"/>
                <w:szCs w:val="18"/>
                <w:lang w:eastAsia="ru-RU" w:bidi="ru-RU"/>
              </w:rPr>
              <w:br/>
              <w:t>Вид продукта по рецептуре: Без начинки; Без добавлений; Без отделки поверхности пищевыми компонентами</w:t>
            </w:r>
            <w:r w:rsidRPr="00282FE5">
              <w:rPr>
                <w:rFonts w:eastAsia="Courier New" w:cs="Times New Roman"/>
                <w:color w:val="000000"/>
                <w:sz w:val="18"/>
                <w:szCs w:val="18"/>
                <w:lang w:eastAsia="ru-RU" w:bidi="ru-RU"/>
              </w:rPr>
              <w:br/>
              <w:t>Вес: не более 0,1 КГ</w:t>
            </w:r>
            <w:r w:rsidRPr="00282FE5">
              <w:rPr>
                <w:rFonts w:eastAsia="Courier New" w:cs="Times New Roman"/>
                <w:color w:val="000000"/>
                <w:sz w:val="18"/>
                <w:szCs w:val="18"/>
                <w:lang w:eastAsia="ru-RU" w:bidi="ru-RU"/>
              </w:rPr>
              <w:br/>
              <w:t>Особые условия (требования к составу пищевых продуктов): Без химических консервантов, искусственных красителей и ароматизаторов, искусственных пищевых добавок</w:t>
            </w:r>
            <w:r w:rsidRPr="00282FE5">
              <w:rPr>
                <w:rFonts w:eastAsia="Courier New" w:cs="Times New Roman"/>
                <w:color w:val="000000"/>
                <w:sz w:val="18"/>
                <w:szCs w:val="18"/>
                <w:lang w:eastAsia="ru-RU" w:bidi="ru-RU"/>
              </w:rPr>
              <w:br/>
              <w:t>Упаковка производителя: Наличие</w:t>
            </w:r>
            <w:r w:rsidRPr="00282FE5">
              <w:rPr>
                <w:rFonts w:eastAsia="Courier New" w:cs="Times New Roman"/>
                <w:color w:val="000000"/>
                <w:sz w:val="18"/>
                <w:szCs w:val="18"/>
                <w:lang w:eastAsia="ru-RU" w:bidi="ru-RU"/>
              </w:rPr>
              <w:br/>
              <w:t>Соответствие нормативно-технической документации: 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от 09.12.2011 № 022/2011 "Пищевая продукция в части ее маркировки", ГОСТ 15052-2014</w:t>
            </w:r>
          </w:p>
        </w:tc>
        <w:tc>
          <w:tcPr>
            <w:tcW w:w="283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A00CA20" w14:textId="77777777" w:rsidR="00282FE5" w:rsidRPr="00282FE5" w:rsidRDefault="00282FE5" w:rsidP="00282FE5">
            <w:pPr>
              <w:widowControl w:val="0"/>
              <w:jc w:val="center"/>
              <w:rPr>
                <w:rFonts w:ascii="Courier New" w:eastAsia="Courier New" w:hAnsi="Courier New" w:cs="Courier New"/>
                <w:color w:val="000000"/>
                <w:sz w:val="20"/>
                <w:szCs w:val="20"/>
                <w:lang w:eastAsia="ru-RU" w:bidi="ru-RU"/>
              </w:rPr>
            </w:pPr>
            <w:r w:rsidRPr="00282FE5">
              <w:rPr>
                <w:rFonts w:ascii="Courier New" w:eastAsia="Courier New" w:hAnsi="Courier New" w:cs="Courier New"/>
                <w:color w:val="000000"/>
                <w:sz w:val="20"/>
                <w:szCs w:val="20"/>
                <w:lang w:eastAsia="ru-RU" w:bidi="ru-RU"/>
              </w:rPr>
              <w:t>10.72.12.114-00000001</w:t>
            </w:r>
          </w:p>
        </w:tc>
      </w:tr>
      <w:tr w:rsidR="00282FE5" w:rsidRPr="00282FE5" w14:paraId="5765E452" w14:textId="77777777" w:rsidTr="00964825">
        <w:trPr>
          <w:trHeight w:val="2594"/>
        </w:trPr>
        <w:tc>
          <w:tcPr>
            <w:tcW w:w="5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6278EC6A"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299</w:t>
            </w:r>
          </w:p>
        </w:tc>
        <w:tc>
          <w:tcPr>
            <w:tcW w:w="2023" w:type="dxa"/>
            <w:tcBorders>
              <w:top w:val="single" w:sz="4" w:space="0" w:color="auto"/>
              <w:left w:val="nil"/>
              <w:bottom w:val="single" w:sz="4" w:space="0" w:color="auto"/>
              <w:right w:val="single" w:sz="4" w:space="0" w:color="auto"/>
            </w:tcBorders>
            <w:shd w:val="clear" w:color="000000" w:fill="FDE9D9"/>
            <w:tcMar>
              <w:top w:w="15" w:type="dxa"/>
              <w:left w:w="15" w:type="dxa"/>
              <w:bottom w:w="0" w:type="dxa"/>
              <w:right w:w="15" w:type="dxa"/>
            </w:tcMar>
            <w:vAlign w:val="center"/>
            <w:hideMark/>
          </w:tcPr>
          <w:p w14:paraId="541278B8"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 xml:space="preserve">Печенье сахарное в ассортименте </w:t>
            </w:r>
          </w:p>
        </w:tc>
        <w:tc>
          <w:tcPr>
            <w:tcW w:w="192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3AE1F5B"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Печенье сладкое тип 2</w:t>
            </w:r>
          </w:p>
        </w:tc>
        <w:tc>
          <w:tcPr>
            <w:tcW w:w="116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9F5D135"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10.72.12.120</w:t>
            </w:r>
          </w:p>
        </w:tc>
        <w:tc>
          <w:tcPr>
            <w:tcW w:w="108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667AE5A"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005</w:t>
            </w:r>
          </w:p>
        </w:tc>
        <w:tc>
          <w:tcPr>
            <w:tcW w:w="89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2989333"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КГ</w:t>
            </w:r>
          </w:p>
        </w:tc>
        <w:tc>
          <w:tcPr>
            <w:tcW w:w="51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125409EF" w14:textId="77777777" w:rsidR="00282FE5" w:rsidRPr="00282FE5" w:rsidRDefault="00282FE5" w:rsidP="00282FE5">
            <w:pPr>
              <w:widowControl w:val="0"/>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Вид печенья: Сахарное</w:t>
            </w:r>
            <w:r w:rsidRPr="00282FE5">
              <w:rPr>
                <w:rFonts w:eastAsia="Courier New" w:cs="Times New Roman"/>
                <w:color w:val="000000"/>
                <w:sz w:val="18"/>
                <w:szCs w:val="18"/>
                <w:lang w:eastAsia="ru-RU" w:bidi="ru-RU"/>
              </w:rPr>
              <w:br/>
              <w:t>Вид продукта по рецептуре: Неглазированное; Без начинки; Без добавлений</w:t>
            </w:r>
            <w:r w:rsidRPr="00282FE5">
              <w:rPr>
                <w:rFonts w:eastAsia="Courier New" w:cs="Times New Roman"/>
                <w:color w:val="000000"/>
                <w:sz w:val="18"/>
                <w:szCs w:val="18"/>
                <w:lang w:eastAsia="ru-RU" w:bidi="ru-RU"/>
              </w:rPr>
              <w:br/>
              <w:t>Особые условия (требования к составу пищевых продуктов): Без химических консервантов, искусственных красителей и ароматизаторов, искусственных пищевых добавок</w:t>
            </w:r>
            <w:r w:rsidRPr="00282FE5">
              <w:rPr>
                <w:rFonts w:eastAsia="Courier New" w:cs="Times New Roman"/>
                <w:color w:val="000000"/>
                <w:sz w:val="18"/>
                <w:szCs w:val="18"/>
                <w:lang w:eastAsia="ru-RU" w:bidi="ru-RU"/>
              </w:rPr>
              <w:br/>
              <w:t>Фасовка: Весовая</w:t>
            </w:r>
            <w:r w:rsidRPr="00282FE5">
              <w:rPr>
                <w:rFonts w:eastAsia="Courier New" w:cs="Times New Roman"/>
                <w:color w:val="000000"/>
                <w:sz w:val="18"/>
                <w:szCs w:val="18"/>
                <w:lang w:eastAsia="ru-RU" w:bidi="ru-RU"/>
              </w:rPr>
              <w:br/>
              <w:t>Соответствие нормативно-технической документации: 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ТУ производителя; 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ГОСТ 24901-2014</w:t>
            </w:r>
          </w:p>
        </w:tc>
        <w:tc>
          <w:tcPr>
            <w:tcW w:w="283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D0DD9B6" w14:textId="77777777" w:rsidR="00282FE5" w:rsidRPr="00282FE5" w:rsidRDefault="00282FE5" w:rsidP="00282FE5">
            <w:pPr>
              <w:widowControl w:val="0"/>
              <w:jc w:val="center"/>
              <w:rPr>
                <w:rFonts w:ascii="Courier New" w:eastAsia="Courier New" w:hAnsi="Courier New" w:cs="Courier New"/>
                <w:color w:val="000000"/>
                <w:sz w:val="20"/>
                <w:szCs w:val="20"/>
                <w:lang w:eastAsia="ru-RU" w:bidi="ru-RU"/>
              </w:rPr>
            </w:pPr>
            <w:r w:rsidRPr="00282FE5">
              <w:rPr>
                <w:rFonts w:ascii="Courier New" w:eastAsia="Courier New" w:hAnsi="Courier New" w:cs="Courier New"/>
                <w:color w:val="000000"/>
                <w:sz w:val="20"/>
                <w:szCs w:val="20"/>
                <w:lang w:eastAsia="ru-RU" w:bidi="ru-RU"/>
              </w:rPr>
              <w:t>10.72.12.120-00000002</w:t>
            </w:r>
          </w:p>
        </w:tc>
      </w:tr>
      <w:tr w:rsidR="00282FE5" w:rsidRPr="00282FE5" w14:paraId="1218D6EC" w14:textId="77777777" w:rsidTr="00964825">
        <w:trPr>
          <w:trHeight w:val="2848"/>
        </w:trPr>
        <w:tc>
          <w:tcPr>
            <w:tcW w:w="5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AF50962"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lastRenderedPageBreak/>
              <w:t>300</w:t>
            </w:r>
          </w:p>
        </w:tc>
        <w:tc>
          <w:tcPr>
            <w:tcW w:w="2023" w:type="dxa"/>
            <w:tcBorders>
              <w:top w:val="single" w:sz="4" w:space="0" w:color="auto"/>
              <w:left w:val="nil"/>
              <w:bottom w:val="single" w:sz="4" w:space="0" w:color="auto"/>
              <w:right w:val="single" w:sz="4" w:space="0" w:color="auto"/>
            </w:tcBorders>
            <w:shd w:val="clear" w:color="000000" w:fill="FDE9D9"/>
            <w:tcMar>
              <w:top w:w="15" w:type="dxa"/>
              <w:left w:w="15" w:type="dxa"/>
              <w:bottom w:w="0" w:type="dxa"/>
              <w:right w:w="15" w:type="dxa"/>
            </w:tcMar>
            <w:vAlign w:val="center"/>
            <w:hideMark/>
          </w:tcPr>
          <w:p w14:paraId="2575EE83"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 xml:space="preserve">Печенье сахарное в ассортименте </w:t>
            </w:r>
          </w:p>
        </w:tc>
        <w:tc>
          <w:tcPr>
            <w:tcW w:w="192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84BDF72"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Печенье сладкое тип 3</w:t>
            </w:r>
          </w:p>
        </w:tc>
        <w:tc>
          <w:tcPr>
            <w:tcW w:w="116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1C7F9AC"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10.72.12.120</w:t>
            </w:r>
          </w:p>
        </w:tc>
        <w:tc>
          <w:tcPr>
            <w:tcW w:w="108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FC20C7A"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006</w:t>
            </w:r>
          </w:p>
        </w:tc>
        <w:tc>
          <w:tcPr>
            <w:tcW w:w="89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265B215"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КГ</w:t>
            </w:r>
          </w:p>
        </w:tc>
        <w:tc>
          <w:tcPr>
            <w:tcW w:w="51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226DC2F2" w14:textId="77777777" w:rsidR="00282FE5" w:rsidRPr="00282FE5" w:rsidRDefault="00282FE5" w:rsidP="00282FE5">
            <w:pPr>
              <w:widowControl w:val="0"/>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Вид печенья: Сахарное</w:t>
            </w:r>
            <w:r w:rsidRPr="00282FE5">
              <w:rPr>
                <w:rFonts w:eastAsia="Courier New" w:cs="Times New Roman"/>
                <w:color w:val="000000"/>
                <w:sz w:val="18"/>
                <w:szCs w:val="18"/>
                <w:lang w:eastAsia="ru-RU" w:bidi="ru-RU"/>
              </w:rPr>
              <w:br/>
              <w:t>Вид продукта по рецептуре: Неглазированное; Без начинки; Без добавлений</w:t>
            </w:r>
            <w:r w:rsidRPr="00282FE5">
              <w:rPr>
                <w:rFonts w:eastAsia="Courier New" w:cs="Times New Roman"/>
                <w:color w:val="000000"/>
                <w:sz w:val="18"/>
                <w:szCs w:val="18"/>
                <w:lang w:eastAsia="ru-RU" w:bidi="ru-RU"/>
              </w:rPr>
              <w:br/>
              <w:t>Вес: не более 1 КГ</w:t>
            </w:r>
            <w:r w:rsidRPr="00282FE5">
              <w:rPr>
                <w:rFonts w:eastAsia="Courier New" w:cs="Times New Roman"/>
                <w:color w:val="000000"/>
                <w:sz w:val="18"/>
                <w:szCs w:val="18"/>
                <w:lang w:eastAsia="ru-RU" w:bidi="ru-RU"/>
              </w:rPr>
              <w:br/>
              <w:t>Особые условия (требования к составу пищевых продуктов): Без химических консервантов, искусственных красителей и ароматизаторов, искусственных пищевых добавок</w:t>
            </w:r>
            <w:r w:rsidRPr="00282FE5">
              <w:rPr>
                <w:rFonts w:eastAsia="Courier New" w:cs="Times New Roman"/>
                <w:color w:val="000000"/>
                <w:sz w:val="18"/>
                <w:szCs w:val="18"/>
                <w:lang w:eastAsia="ru-RU" w:bidi="ru-RU"/>
              </w:rPr>
              <w:br/>
              <w:t>Упаковка производителя: Наличие</w:t>
            </w:r>
            <w:r w:rsidRPr="00282FE5">
              <w:rPr>
                <w:rFonts w:eastAsia="Courier New" w:cs="Times New Roman"/>
                <w:color w:val="000000"/>
                <w:sz w:val="18"/>
                <w:szCs w:val="18"/>
                <w:lang w:eastAsia="ru-RU" w:bidi="ru-RU"/>
              </w:rPr>
              <w:br/>
              <w:t>Соответствие нормативно-технической документации: 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ГОСТ 24901-2014</w:t>
            </w:r>
          </w:p>
        </w:tc>
        <w:tc>
          <w:tcPr>
            <w:tcW w:w="283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7DC864B" w14:textId="77777777" w:rsidR="00282FE5" w:rsidRPr="00282FE5" w:rsidRDefault="00282FE5" w:rsidP="00282FE5">
            <w:pPr>
              <w:widowControl w:val="0"/>
              <w:jc w:val="center"/>
              <w:rPr>
                <w:rFonts w:ascii="Courier New" w:eastAsia="Courier New" w:hAnsi="Courier New" w:cs="Courier New"/>
                <w:color w:val="000000"/>
                <w:sz w:val="20"/>
                <w:szCs w:val="20"/>
                <w:lang w:eastAsia="ru-RU" w:bidi="ru-RU"/>
              </w:rPr>
            </w:pPr>
            <w:r w:rsidRPr="00282FE5">
              <w:rPr>
                <w:rFonts w:ascii="Courier New" w:eastAsia="Courier New" w:hAnsi="Courier New" w:cs="Courier New"/>
                <w:color w:val="000000"/>
                <w:sz w:val="20"/>
                <w:szCs w:val="20"/>
                <w:lang w:eastAsia="ru-RU" w:bidi="ru-RU"/>
              </w:rPr>
              <w:t>10.72.12.120-00000002</w:t>
            </w:r>
          </w:p>
        </w:tc>
      </w:tr>
      <w:tr w:rsidR="00282FE5" w:rsidRPr="00282FE5" w14:paraId="3E05B991" w14:textId="77777777" w:rsidTr="00964825">
        <w:trPr>
          <w:trHeight w:val="2647"/>
        </w:trPr>
        <w:tc>
          <w:tcPr>
            <w:tcW w:w="5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DF9CFE2"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301</w:t>
            </w:r>
          </w:p>
        </w:tc>
        <w:tc>
          <w:tcPr>
            <w:tcW w:w="2023" w:type="dxa"/>
            <w:tcBorders>
              <w:top w:val="single" w:sz="4" w:space="0" w:color="auto"/>
              <w:left w:val="nil"/>
              <w:bottom w:val="single" w:sz="4" w:space="0" w:color="auto"/>
              <w:right w:val="single" w:sz="4" w:space="0" w:color="auto"/>
            </w:tcBorders>
            <w:shd w:val="clear" w:color="000000" w:fill="FDE9D9"/>
            <w:tcMar>
              <w:top w:w="15" w:type="dxa"/>
              <w:left w:w="15" w:type="dxa"/>
              <w:bottom w:w="0" w:type="dxa"/>
              <w:right w:w="15" w:type="dxa"/>
            </w:tcMar>
            <w:vAlign w:val="center"/>
            <w:hideMark/>
          </w:tcPr>
          <w:p w14:paraId="53A8FB20"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 xml:space="preserve">Печенье сдобное в ассортименте </w:t>
            </w:r>
          </w:p>
        </w:tc>
        <w:tc>
          <w:tcPr>
            <w:tcW w:w="192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4B6D54B"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Печенье сладкое тип 4</w:t>
            </w:r>
          </w:p>
        </w:tc>
        <w:tc>
          <w:tcPr>
            <w:tcW w:w="116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521497B"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10.72.12.120</w:t>
            </w:r>
          </w:p>
        </w:tc>
        <w:tc>
          <w:tcPr>
            <w:tcW w:w="108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90CC61B"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007</w:t>
            </w:r>
          </w:p>
        </w:tc>
        <w:tc>
          <w:tcPr>
            <w:tcW w:w="89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A18CC27"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КГ</w:t>
            </w:r>
          </w:p>
        </w:tc>
        <w:tc>
          <w:tcPr>
            <w:tcW w:w="51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545CE5E8" w14:textId="77777777" w:rsidR="00282FE5" w:rsidRPr="00282FE5" w:rsidRDefault="00282FE5" w:rsidP="00282FE5">
            <w:pPr>
              <w:widowControl w:val="0"/>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Вид печенья: Сдобное</w:t>
            </w:r>
            <w:r w:rsidRPr="00282FE5">
              <w:rPr>
                <w:rFonts w:eastAsia="Courier New" w:cs="Times New Roman"/>
                <w:color w:val="000000"/>
                <w:sz w:val="18"/>
                <w:szCs w:val="18"/>
                <w:lang w:eastAsia="ru-RU" w:bidi="ru-RU"/>
              </w:rPr>
              <w:br/>
              <w:t>Вид продукта по рецептуре: Неглазированное; Без начинки; Без добавлений</w:t>
            </w:r>
            <w:r w:rsidRPr="00282FE5">
              <w:rPr>
                <w:rFonts w:eastAsia="Courier New" w:cs="Times New Roman"/>
                <w:color w:val="000000"/>
                <w:sz w:val="18"/>
                <w:szCs w:val="18"/>
                <w:lang w:eastAsia="ru-RU" w:bidi="ru-RU"/>
              </w:rPr>
              <w:br/>
              <w:t>Особые условия (требования к составу пищевых продуктов): Без химических консервантов, искусственных красителей и ароматизаторов, искусственных пищевых добавок</w:t>
            </w:r>
            <w:r w:rsidRPr="00282FE5">
              <w:rPr>
                <w:rFonts w:eastAsia="Courier New" w:cs="Times New Roman"/>
                <w:color w:val="000000"/>
                <w:sz w:val="18"/>
                <w:szCs w:val="18"/>
                <w:lang w:eastAsia="ru-RU" w:bidi="ru-RU"/>
              </w:rPr>
              <w:br/>
              <w:t>Фасовка: Весовая</w:t>
            </w:r>
            <w:r w:rsidRPr="00282FE5">
              <w:rPr>
                <w:rFonts w:eastAsia="Courier New" w:cs="Times New Roman"/>
                <w:color w:val="000000"/>
                <w:sz w:val="18"/>
                <w:szCs w:val="18"/>
                <w:lang w:eastAsia="ru-RU" w:bidi="ru-RU"/>
              </w:rPr>
              <w:br/>
              <w:t>Соответствие нормативно-технической документации: 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ТУ производителя; 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ГОСТ 24901-2014</w:t>
            </w:r>
          </w:p>
        </w:tc>
        <w:tc>
          <w:tcPr>
            <w:tcW w:w="283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AECEB26" w14:textId="77777777" w:rsidR="00282FE5" w:rsidRPr="00282FE5" w:rsidRDefault="00282FE5" w:rsidP="00282FE5">
            <w:pPr>
              <w:widowControl w:val="0"/>
              <w:jc w:val="center"/>
              <w:rPr>
                <w:rFonts w:ascii="Courier New" w:eastAsia="Courier New" w:hAnsi="Courier New" w:cs="Courier New"/>
                <w:color w:val="000000"/>
                <w:sz w:val="20"/>
                <w:szCs w:val="20"/>
                <w:lang w:eastAsia="ru-RU" w:bidi="ru-RU"/>
              </w:rPr>
            </w:pPr>
            <w:r w:rsidRPr="00282FE5">
              <w:rPr>
                <w:rFonts w:ascii="Courier New" w:eastAsia="Courier New" w:hAnsi="Courier New" w:cs="Courier New"/>
                <w:color w:val="000000"/>
                <w:sz w:val="20"/>
                <w:szCs w:val="20"/>
                <w:lang w:eastAsia="ru-RU" w:bidi="ru-RU"/>
              </w:rPr>
              <w:t>10.72.12.120-00000001</w:t>
            </w:r>
          </w:p>
        </w:tc>
      </w:tr>
      <w:tr w:rsidR="00282FE5" w:rsidRPr="00282FE5" w14:paraId="08CACAC8" w14:textId="77777777" w:rsidTr="00964825">
        <w:trPr>
          <w:trHeight w:val="2848"/>
        </w:trPr>
        <w:tc>
          <w:tcPr>
            <w:tcW w:w="5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CACC251"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lastRenderedPageBreak/>
              <w:t>302</w:t>
            </w:r>
          </w:p>
        </w:tc>
        <w:tc>
          <w:tcPr>
            <w:tcW w:w="2023" w:type="dxa"/>
            <w:tcBorders>
              <w:top w:val="single" w:sz="4" w:space="0" w:color="auto"/>
              <w:left w:val="nil"/>
              <w:bottom w:val="single" w:sz="4" w:space="0" w:color="auto"/>
              <w:right w:val="single" w:sz="4" w:space="0" w:color="auto"/>
            </w:tcBorders>
            <w:shd w:val="clear" w:color="000000" w:fill="FDE9D9"/>
            <w:tcMar>
              <w:top w:w="15" w:type="dxa"/>
              <w:left w:w="15" w:type="dxa"/>
              <w:bottom w:w="0" w:type="dxa"/>
              <w:right w:w="15" w:type="dxa"/>
            </w:tcMar>
            <w:vAlign w:val="center"/>
            <w:hideMark/>
          </w:tcPr>
          <w:p w14:paraId="0AA7AB0B"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 xml:space="preserve">Печенье сдобное в ассортименте </w:t>
            </w:r>
          </w:p>
        </w:tc>
        <w:tc>
          <w:tcPr>
            <w:tcW w:w="192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D598402"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Печенье сладкое тип 5</w:t>
            </w:r>
          </w:p>
        </w:tc>
        <w:tc>
          <w:tcPr>
            <w:tcW w:w="116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E2A37B6"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10.72.12.120</w:t>
            </w:r>
          </w:p>
        </w:tc>
        <w:tc>
          <w:tcPr>
            <w:tcW w:w="108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4A82C0A"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008</w:t>
            </w:r>
          </w:p>
        </w:tc>
        <w:tc>
          <w:tcPr>
            <w:tcW w:w="89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2AE5D32"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КГ</w:t>
            </w:r>
          </w:p>
        </w:tc>
        <w:tc>
          <w:tcPr>
            <w:tcW w:w="51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7639E74E" w14:textId="77777777" w:rsidR="00282FE5" w:rsidRPr="00282FE5" w:rsidRDefault="00282FE5" w:rsidP="00282FE5">
            <w:pPr>
              <w:widowControl w:val="0"/>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Вид печенья: Сдобное</w:t>
            </w:r>
            <w:r w:rsidRPr="00282FE5">
              <w:rPr>
                <w:rFonts w:eastAsia="Courier New" w:cs="Times New Roman"/>
                <w:color w:val="000000"/>
                <w:sz w:val="18"/>
                <w:szCs w:val="18"/>
                <w:lang w:eastAsia="ru-RU" w:bidi="ru-RU"/>
              </w:rPr>
              <w:br/>
              <w:t>Вид продукта по рецептуре: Неглазированное; Без начинки; Без добавлений</w:t>
            </w:r>
            <w:r w:rsidRPr="00282FE5">
              <w:rPr>
                <w:rFonts w:eastAsia="Courier New" w:cs="Times New Roman"/>
                <w:color w:val="000000"/>
                <w:sz w:val="18"/>
                <w:szCs w:val="18"/>
                <w:lang w:eastAsia="ru-RU" w:bidi="ru-RU"/>
              </w:rPr>
              <w:br/>
              <w:t>Вес: не более 1 КГ</w:t>
            </w:r>
            <w:r w:rsidRPr="00282FE5">
              <w:rPr>
                <w:rFonts w:eastAsia="Courier New" w:cs="Times New Roman"/>
                <w:color w:val="000000"/>
                <w:sz w:val="18"/>
                <w:szCs w:val="18"/>
                <w:lang w:eastAsia="ru-RU" w:bidi="ru-RU"/>
              </w:rPr>
              <w:br/>
              <w:t>Особые условия (требования к составу пищевых продуктов): Без химических консервантов, искусственных красителей и ароматизаторов, искусственных пищевых добавок</w:t>
            </w:r>
            <w:r w:rsidRPr="00282FE5">
              <w:rPr>
                <w:rFonts w:eastAsia="Courier New" w:cs="Times New Roman"/>
                <w:color w:val="000000"/>
                <w:sz w:val="18"/>
                <w:szCs w:val="18"/>
                <w:lang w:eastAsia="ru-RU" w:bidi="ru-RU"/>
              </w:rPr>
              <w:br/>
              <w:t>Упаковка производителя: Наличие</w:t>
            </w:r>
            <w:r w:rsidRPr="00282FE5">
              <w:rPr>
                <w:rFonts w:eastAsia="Courier New" w:cs="Times New Roman"/>
                <w:color w:val="000000"/>
                <w:sz w:val="18"/>
                <w:szCs w:val="18"/>
                <w:lang w:eastAsia="ru-RU" w:bidi="ru-RU"/>
              </w:rPr>
              <w:br/>
              <w:t>Соответствие нормативно-технической документации: 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ГОСТ 24901-2014</w:t>
            </w:r>
          </w:p>
        </w:tc>
        <w:tc>
          <w:tcPr>
            <w:tcW w:w="283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66B989F" w14:textId="77777777" w:rsidR="00282FE5" w:rsidRPr="00282FE5" w:rsidRDefault="00282FE5" w:rsidP="00282FE5">
            <w:pPr>
              <w:widowControl w:val="0"/>
              <w:jc w:val="center"/>
              <w:rPr>
                <w:rFonts w:ascii="Courier New" w:eastAsia="Courier New" w:hAnsi="Courier New" w:cs="Courier New"/>
                <w:color w:val="000000"/>
                <w:sz w:val="20"/>
                <w:szCs w:val="20"/>
                <w:lang w:eastAsia="ru-RU" w:bidi="ru-RU"/>
              </w:rPr>
            </w:pPr>
            <w:r w:rsidRPr="00282FE5">
              <w:rPr>
                <w:rFonts w:ascii="Courier New" w:eastAsia="Courier New" w:hAnsi="Courier New" w:cs="Courier New"/>
                <w:color w:val="000000"/>
                <w:sz w:val="20"/>
                <w:szCs w:val="20"/>
                <w:lang w:eastAsia="ru-RU" w:bidi="ru-RU"/>
              </w:rPr>
              <w:t>10.72.12.120-00000001</w:t>
            </w:r>
          </w:p>
        </w:tc>
      </w:tr>
      <w:tr w:rsidR="00282FE5" w:rsidRPr="00282FE5" w14:paraId="15885891" w14:textId="77777777" w:rsidTr="00964825">
        <w:trPr>
          <w:trHeight w:val="2527"/>
        </w:trPr>
        <w:tc>
          <w:tcPr>
            <w:tcW w:w="5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66D204EA"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303</w:t>
            </w:r>
          </w:p>
        </w:tc>
        <w:tc>
          <w:tcPr>
            <w:tcW w:w="2023" w:type="dxa"/>
            <w:tcBorders>
              <w:top w:val="single" w:sz="4" w:space="0" w:color="auto"/>
              <w:left w:val="nil"/>
              <w:bottom w:val="single" w:sz="4" w:space="0" w:color="auto"/>
              <w:right w:val="single" w:sz="4" w:space="0" w:color="auto"/>
            </w:tcBorders>
            <w:shd w:val="clear" w:color="000000" w:fill="FDE9D9"/>
            <w:tcMar>
              <w:top w:w="15" w:type="dxa"/>
              <w:left w:w="15" w:type="dxa"/>
              <w:bottom w:w="0" w:type="dxa"/>
              <w:right w:w="15" w:type="dxa"/>
            </w:tcMar>
            <w:vAlign w:val="center"/>
            <w:hideMark/>
          </w:tcPr>
          <w:p w14:paraId="22136FEF"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 xml:space="preserve">Печенье затяжное в ассортименте </w:t>
            </w:r>
          </w:p>
        </w:tc>
        <w:tc>
          <w:tcPr>
            <w:tcW w:w="192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EB9DF04"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Печенье сладкое тип 6</w:t>
            </w:r>
          </w:p>
        </w:tc>
        <w:tc>
          <w:tcPr>
            <w:tcW w:w="116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BAD8954"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10.72.12.120</w:t>
            </w:r>
          </w:p>
        </w:tc>
        <w:tc>
          <w:tcPr>
            <w:tcW w:w="108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B7A0C11"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002</w:t>
            </w:r>
          </w:p>
        </w:tc>
        <w:tc>
          <w:tcPr>
            <w:tcW w:w="89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42DDCFD"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КГ</w:t>
            </w:r>
          </w:p>
        </w:tc>
        <w:tc>
          <w:tcPr>
            <w:tcW w:w="51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2E83B6A5" w14:textId="77777777" w:rsidR="00282FE5" w:rsidRPr="00282FE5" w:rsidRDefault="00282FE5" w:rsidP="00282FE5">
            <w:pPr>
              <w:widowControl w:val="0"/>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Вид печенья: Затяжное</w:t>
            </w:r>
            <w:r w:rsidRPr="00282FE5">
              <w:rPr>
                <w:rFonts w:eastAsia="Courier New" w:cs="Times New Roman"/>
                <w:color w:val="000000"/>
                <w:sz w:val="18"/>
                <w:szCs w:val="18"/>
                <w:lang w:eastAsia="ru-RU" w:bidi="ru-RU"/>
              </w:rPr>
              <w:br/>
              <w:t>Вид продукта по рецептуре: Неглазированное; Без начинки; Без добавлений</w:t>
            </w:r>
            <w:r w:rsidRPr="00282FE5">
              <w:rPr>
                <w:rFonts w:eastAsia="Courier New" w:cs="Times New Roman"/>
                <w:color w:val="000000"/>
                <w:sz w:val="18"/>
                <w:szCs w:val="18"/>
                <w:lang w:eastAsia="ru-RU" w:bidi="ru-RU"/>
              </w:rPr>
              <w:br/>
              <w:t>Особые условия (требования к составу пищевых продуктов): Без химических консервантов, искусственных красителей и ароматизаторов, искусственных пищевых добавок</w:t>
            </w:r>
            <w:r w:rsidRPr="00282FE5">
              <w:rPr>
                <w:rFonts w:eastAsia="Courier New" w:cs="Times New Roman"/>
                <w:color w:val="000000"/>
                <w:sz w:val="18"/>
                <w:szCs w:val="18"/>
                <w:lang w:eastAsia="ru-RU" w:bidi="ru-RU"/>
              </w:rPr>
              <w:br/>
              <w:t>Фасовка: Весовая</w:t>
            </w:r>
            <w:r w:rsidRPr="00282FE5">
              <w:rPr>
                <w:rFonts w:eastAsia="Courier New" w:cs="Times New Roman"/>
                <w:color w:val="000000"/>
                <w:sz w:val="18"/>
                <w:szCs w:val="18"/>
                <w:lang w:eastAsia="ru-RU" w:bidi="ru-RU"/>
              </w:rPr>
              <w:br/>
              <w:t>Соответствие нормативно-технической документации: 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ГОСТ 24901-2014</w:t>
            </w:r>
          </w:p>
        </w:tc>
        <w:tc>
          <w:tcPr>
            <w:tcW w:w="283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E029E87" w14:textId="77777777" w:rsidR="00282FE5" w:rsidRPr="00282FE5" w:rsidRDefault="00282FE5" w:rsidP="00282FE5">
            <w:pPr>
              <w:widowControl w:val="0"/>
              <w:jc w:val="center"/>
              <w:rPr>
                <w:rFonts w:ascii="Courier New" w:eastAsia="Courier New" w:hAnsi="Courier New" w:cs="Courier New"/>
                <w:color w:val="000000"/>
                <w:sz w:val="20"/>
                <w:szCs w:val="20"/>
                <w:lang w:eastAsia="ru-RU" w:bidi="ru-RU"/>
              </w:rPr>
            </w:pPr>
            <w:r w:rsidRPr="00282FE5">
              <w:rPr>
                <w:rFonts w:ascii="Courier New" w:eastAsia="Courier New" w:hAnsi="Courier New" w:cs="Courier New"/>
                <w:color w:val="000000"/>
                <w:sz w:val="20"/>
                <w:szCs w:val="20"/>
                <w:lang w:eastAsia="ru-RU" w:bidi="ru-RU"/>
              </w:rPr>
              <w:t>10.72.12.120-00000006</w:t>
            </w:r>
          </w:p>
        </w:tc>
      </w:tr>
      <w:tr w:rsidR="00282FE5" w:rsidRPr="00282FE5" w14:paraId="56B2B34A" w14:textId="77777777" w:rsidTr="00964825">
        <w:trPr>
          <w:trHeight w:val="2821"/>
        </w:trPr>
        <w:tc>
          <w:tcPr>
            <w:tcW w:w="5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ABA7D02"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304</w:t>
            </w:r>
          </w:p>
        </w:tc>
        <w:tc>
          <w:tcPr>
            <w:tcW w:w="2023" w:type="dxa"/>
            <w:tcBorders>
              <w:top w:val="single" w:sz="4" w:space="0" w:color="auto"/>
              <w:left w:val="nil"/>
              <w:bottom w:val="single" w:sz="4" w:space="0" w:color="auto"/>
              <w:right w:val="single" w:sz="4" w:space="0" w:color="auto"/>
            </w:tcBorders>
            <w:shd w:val="clear" w:color="000000" w:fill="FDE9D9"/>
            <w:tcMar>
              <w:top w:w="15" w:type="dxa"/>
              <w:left w:w="15" w:type="dxa"/>
              <w:bottom w:w="0" w:type="dxa"/>
              <w:right w:w="15" w:type="dxa"/>
            </w:tcMar>
            <w:vAlign w:val="center"/>
            <w:hideMark/>
          </w:tcPr>
          <w:p w14:paraId="4F5A7065"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 xml:space="preserve">Печенье затяжное в ассортименте </w:t>
            </w:r>
          </w:p>
        </w:tc>
        <w:tc>
          <w:tcPr>
            <w:tcW w:w="192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B96B525"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Печенье сладкое тип 7</w:t>
            </w:r>
          </w:p>
        </w:tc>
        <w:tc>
          <w:tcPr>
            <w:tcW w:w="116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FB04035"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10.72.12.120</w:t>
            </w:r>
          </w:p>
        </w:tc>
        <w:tc>
          <w:tcPr>
            <w:tcW w:w="108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79BFD14"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009</w:t>
            </w:r>
          </w:p>
        </w:tc>
        <w:tc>
          <w:tcPr>
            <w:tcW w:w="89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648E193"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КГ</w:t>
            </w:r>
          </w:p>
        </w:tc>
        <w:tc>
          <w:tcPr>
            <w:tcW w:w="51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1502A12B" w14:textId="77777777" w:rsidR="00282FE5" w:rsidRPr="00282FE5" w:rsidRDefault="00282FE5" w:rsidP="00282FE5">
            <w:pPr>
              <w:widowControl w:val="0"/>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Вид печенья: Затяжное</w:t>
            </w:r>
            <w:r w:rsidRPr="00282FE5">
              <w:rPr>
                <w:rFonts w:eastAsia="Courier New" w:cs="Times New Roman"/>
                <w:color w:val="000000"/>
                <w:sz w:val="18"/>
                <w:szCs w:val="18"/>
                <w:lang w:eastAsia="ru-RU" w:bidi="ru-RU"/>
              </w:rPr>
              <w:br/>
              <w:t>Вид продукта по рецептуре: Неглазированное; Без начинки; Без добавлений</w:t>
            </w:r>
            <w:r w:rsidRPr="00282FE5">
              <w:rPr>
                <w:rFonts w:eastAsia="Courier New" w:cs="Times New Roman"/>
                <w:color w:val="000000"/>
                <w:sz w:val="18"/>
                <w:szCs w:val="18"/>
                <w:lang w:eastAsia="ru-RU" w:bidi="ru-RU"/>
              </w:rPr>
              <w:br/>
              <w:t>Вес: не более 1 КГ</w:t>
            </w:r>
            <w:r w:rsidRPr="00282FE5">
              <w:rPr>
                <w:rFonts w:eastAsia="Courier New" w:cs="Times New Roman"/>
                <w:color w:val="000000"/>
                <w:sz w:val="18"/>
                <w:szCs w:val="18"/>
                <w:lang w:eastAsia="ru-RU" w:bidi="ru-RU"/>
              </w:rPr>
              <w:br/>
              <w:t>Особые условия (требования к составу пищевых продуктов): Без химических консервантов, искусственных красителей и ароматизаторов, искусственных пищевых добавок</w:t>
            </w:r>
            <w:r w:rsidRPr="00282FE5">
              <w:rPr>
                <w:rFonts w:eastAsia="Courier New" w:cs="Times New Roman"/>
                <w:color w:val="000000"/>
                <w:sz w:val="18"/>
                <w:szCs w:val="18"/>
                <w:lang w:eastAsia="ru-RU" w:bidi="ru-RU"/>
              </w:rPr>
              <w:br/>
              <w:t>Упаковка производителя: Наличие</w:t>
            </w:r>
            <w:r w:rsidRPr="00282FE5">
              <w:rPr>
                <w:rFonts w:eastAsia="Courier New" w:cs="Times New Roman"/>
                <w:color w:val="000000"/>
                <w:sz w:val="18"/>
                <w:szCs w:val="18"/>
                <w:lang w:eastAsia="ru-RU" w:bidi="ru-RU"/>
              </w:rPr>
              <w:br/>
              <w:t>Соответствие нормативно-технической документации: 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ГОСТ 24901-2014</w:t>
            </w:r>
          </w:p>
        </w:tc>
        <w:tc>
          <w:tcPr>
            <w:tcW w:w="283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0ED9D27" w14:textId="77777777" w:rsidR="00282FE5" w:rsidRPr="00282FE5" w:rsidRDefault="00282FE5" w:rsidP="00282FE5">
            <w:pPr>
              <w:widowControl w:val="0"/>
              <w:jc w:val="center"/>
              <w:rPr>
                <w:rFonts w:ascii="Courier New" w:eastAsia="Courier New" w:hAnsi="Courier New" w:cs="Courier New"/>
                <w:color w:val="000000"/>
                <w:sz w:val="20"/>
                <w:szCs w:val="20"/>
                <w:lang w:eastAsia="ru-RU" w:bidi="ru-RU"/>
              </w:rPr>
            </w:pPr>
            <w:r w:rsidRPr="00282FE5">
              <w:rPr>
                <w:rFonts w:ascii="Courier New" w:eastAsia="Courier New" w:hAnsi="Courier New" w:cs="Courier New"/>
                <w:color w:val="000000"/>
                <w:sz w:val="20"/>
                <w:szCs w:val="20"/>
                <w:lang w:eastAsia="ru-RU" w:bidi="ru-RU"/>
              </w:rPr>
              <w:t>10.72.12.120-00000006</w:t>
            </w:r>
          </w:p>
        </w:tc>
      </w:tr>
      <w:tr w:rsidR="00282FE5" w:rsidRPr="00282FE5" w14:paraId="71938FAF" w14:textId="77777777" w:rsidTr="00964825">
        <w:trPr>
          <w:trHeight w:val="2527"/>
        </w:trPr>
        <w:tc>
          <w:tcPr>
            <w:tcW w:w="5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094FAB9"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lastRenderedPageBreak/>
              <w:t>305</w:t>
            </w:r>
          </w:p>
        </w:tc>
        <w:tc>
          <w:tcPr>
            <w:tcW w:w="2023" w:type="dxa"/>
            <w:tcBorders>
              <w:top w:val="single" w:sz="4" w:space="0" w:color="auto"/>
              <w:left w:val="nil"/>
              <w:bottom w:val="single" w:sz="4" w:space="0" w:color="auto"/>
              <w:right w:val="single" w:sz="4" w:space="0" w:color="auto"/>
            </w:tcBorders>
            <w:shd w:val="clear" w:color="000000" w:fill="FDE9D9"/>
            <w:tcMar>
              <w:top w:w="15" w:type="dxa"/>
              <w:left w:w="15" w:type="dxa"/>
              <w:bottom w:w="0" w:type="dxa"/>
              <w:right w:w="15" w:type="dxa"/>
            </w:tcMar>
            <w:vAlign w:val="center"/>
            <w:hideMark/>
          </w:tcPr>
          <w:p w14:paraId="0E6340B6"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Печенье овсяное</w:t>
            </w:r>
          </w:p>
        </w:tc>
        <w:tc>
          <w:tcPr>
            <w:tcW w:w="192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0B62DC2"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Печенье сладкое тип 8</w:t>
            </w:r>
          </w:p>
        </w:tc>
        <w:tc>
          <w:tcPr>
            <w:tcW w:w="116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8062253"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10.72.12.120</w:t>
            </w:r>
          </w:p>
        </w:tc>
        <w:tc>
          <w:tcPr>
            <w:tcW w:w="108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E5FA27E"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004</w:t>
            </w:r>
          </w:p>
        </w:tc>
        <w:tc>
          <w:tcPr>
            <w:tcW w:w="89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5E99B89"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КГ</w:t>
            </w:r>
          </w:p>
        </w:tc>
        <w:tc>
          <w:tcPr>
            <w:tcW w:w="51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3E008F7E" w14:textId="77777777" w:rsidR="00282FE5" w:rsidRPr="00282FE5" w:rsidRDefault="00282FE5" w:rsidP="00282FE5">
            <w:pPr>
              <w:widowControl w:val="0"/>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Вид печенья: Овсяное</w:t>
            </w:r>
            <w:r w:rsidRPr="00282FE5">
              <w:rPr>
                <w:rFonts w:eastAsia="Courier New" w:cs="Times New Roman"/>
                <w:color w:val="000000"/>
                <w:sz w:val="18"/>
                <w:szCs w:val="18"/>
                <w:lang w:eastAsia="ru-RU" w:bidi="ru-RU"/>
              </w:rPr>
              <w:br/>
              <w:t>Вид продукта по рецептуре: Неглазированное; Без начинки; Без добавлений</w:t>
            </w:r>
            <w:r w:rsidRPr="00282FE5">
              <w:rPr>
                <w:rFonts w:eastAsia="Courier New" w:cs="Times New Roman"/>
                <w:color w:val="000000"/>
                <w:sz w:val="18"/>
                <w:szCs w:val="18"/>
                <w:lang w:eastAsia="ru-RU" w:bidi="ru-RU"/>
              </w:rPr>
              <w:br/>
              <w:t>Особые условия (требования к составу пищевых продуктов): Без химических консервантов, искусственных красителей и ароматизаторов, искусственных пищевых добавок</w:t>
            </w:r>
            <w:r w:rsidRPr="00282FE5">
              <w:rPr>
                <w:rFonts w:eastAsia="Courier New" w:cs="Times New Roman"/>
                <w:color w:val="000000"/>
                <w:sz w:val="18"/>
                <w:szCs w:val="18"/>
                <w:lang w:eastAsia="ru-RU" w:bidi="ru-RU"/>
              </w:rPr>
              <w:br/>
              <w:t>Фасовка: Весовая</w:t>
            </w:r>
            <w:r w:rsidRPr="00282FE5">
              <w:rPr>
                <w:rFonts w:eastAsia="Courier New" w:cs="Times New Roman"/>
                <w:color w:val="000000"/>
                <w:sz w:val="18"/>
                <w:szCs w:val="18"/>
                <w:lang w:eastAsia="ru-RU" w:bidi="ru-RU"/>
              </w:rPr>
              <w:br/>
              <w:t>Соответствие нормативно-технической документации: 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ГОСТ 24901-2014</w:t>
            </w:r>
          </w:p>
        </w:tc>
        <w:tc>
          <w:tcPr>
            <w:tcW w:w="283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68D9B82" w14:textId="77777777" w:rsidR="00282FE5" w:rsidRPr="00282FE5" w:rsidRDefault="00282FE5" w:rsidP="00282FE5">
            <w:pPr>
              <w:widowControl w:val="0"/>
              <w:jc w:val="center"/>
              <w:rPr>
                <w:rFonts w:ascii="Courier New" w:eastAsia="Courier New" w:hAnsi="Courier New" w:cs="Courier New"/>
                <w:color w:val="000000"/>
                <w:sz w:val="20"/>
                <w:szCs w:val="20"/>
                <w:lang w:eastAsia="ru-RU" w:bidi="ru-RU"/>
              </w:rPr>
            </w:pPr>
            <w:r w:rsidRPr="00282FE5">
              <w:rPr>
                <w:rFonts w:ascii="Courier New" w:eastAsia="Courier New" w:hAnsi="Courier New" w:cs="Courier New"/>
                <w:color w:val="000000"/>
                <w:sz w:val="20"/>
                <w:szCs w:val="20"/>
                <w:lang w:eastAsia="ru-RU" w:bidi="ru-RU"/>
              </w:rPr>
              <w:t>10.72.12.120-00000005</w:t>
            </w:r>
          </w:p>
        </w:tc>
      </w:tr>
      <w:tr w:rsidR="00282FE5" w:rsidRPr="00282FE5" w14:paraId="1C321F09" w14:textId="77777777" w:rsidTr="00964825">
        <w:trPr>
          <w:trHeight w:val="2781"/>
        </w:trPr>
        <w:tc>
          <w:tcPr>
            <w:tcW w:w="5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4FC1506"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306</w:t>
            </w:r>
          </w:p>
        </w:tc>
        <w:tc>
          <w:tcPr>
            <w:tcW w:w="2023" w:type="dxa"/>
            <w:tcBorders>
              <w:top w:val="single" w:sz="4" w:space="0" w:color="auto"/>
              <w:left w:val="nil"/>
              <w:bottom w:val="single" w:sz="4" w:space="0" w:color="auto"/>
              <w:right w:val="single" w:sz="4" w:space="0" w:color="auto"/>
            </w:tcBorders>
            <w:shd w:val="clear" w:color="000000" w:fill="FDE9D9"/>
            <w:tcMar>
              <w:top w:w="15" w:type="dxa"/>
              <w:left w:w="15" w:type="dxa"/>
              <w:bottom w:w="0" w:type="dxa"/>
              <w:right w:w="15" w:type="dxa"/>
            </w:tcMar>
            <w:vAlign w:val="center"/>
            <w:hideMark/>
          </w:tcPr>
          <w:p w14:paraId="15BF68F7"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Печенье овсяное</w:t>
            </w:r>
          </w:p>
        </w:tc>
        <w:tc>
          <w:tcPr>
            <w:tcW w:w="192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B2A80C7"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Печенье сладкое тип 9</w:t>
            </w:r>
          </w:p>
        </w:tc>
        <w:tc>
          <w:tcPr>
            <w:tcW w:w="116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89B4335"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10.72.12.120</w:t>
            </w:r>
          </w:p>
        </w:tc>
        <w:tc>
          <w:tcPr>
            <w:tcW w:w="108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76E3E44"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003</w:t>
            </w:r>
          </w:p>
        </w:tc>
        <w:tc>
          <w:tcPr>
            <w:tcW w:w="89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B5793C4"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КГ</w:t>
            </w:r>
          </w:p>
        </w:tc>
        <w:tc>
          <w:tcPr>
            <w:tcW w:w="51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29CC909C" w14:textId="77777777" w:rsidR="00282FE5" w:rsidRPr="00282FE5" w:rsidRDefault="00282FE5" w:rsidP="00282FE5">
            <w:pPr>
              <w:widowControl w:val="0"/>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Вид печенья: Овсяное</w:t>
            </w:r>
            <w:r w:rsidRPr="00282FE5">
              <w:rPr>
                <w:rFonts w:eastAsia="Courier New" w:cs="Times New Roman"/>
                <w:color w:val="000000"/>
                <w:sz w:val="18"/>
                <w:szCs w:val="18"/>
                <w:lang w:eastAsia="ru-RU" w:bidi="ru-RU"/>
              </w:rPr>
              <w:br/>
              <w:t>Вид продукта по рецептуре: Неглазированное; Без начинки; Без добавлений</w:t>
            </w:r>
            <w:r w:rsidRPr="00282FE5">
              <w:rPr>
                <w:rFonts w:eastAsia="Courier New" w:cs="Times New Roman"/>
                <w:color w:val="000000"/>
                <w:sz w:val="18"/>
                <w:szCs w:val="18"/>
                <w:lang w:eastAsia="ru-RU" w:bidi="ru-RU"/>
              </w:rPr>
              <w:br/>
              <w:t>Вес: не более 1 КГ</w:t>
            </w:r>
            <w:r w:rsidRPr="00282FE5">
              <w:rPr>
                <w:rFonts w:eastAsia="Courier New" w:cs="Times New Roman"/>
                <w:color w:val="000000"/>
                <w:sz w:val="18"/>
                <w:szCs w:val="18"/>
                <w:lang w:eastAsia="ru-RU" w:bidi="ru-RU"/>
              </w:rPr>
              <w:br/>
              <w:t>Особые условия (требования к составу пищевых продуктов): Без химических консервантов, искусственных красителей и ароматизаторов, искусственных пищевых добавок</w:t>
            </w:r>
            <w:r w:rsidRPr="00282FE5">
              <w:rPr>
                <w:rFonts w:eastAsia="Courier New" w:cs="Times New Roman"/>
                <w:color w:val="000000"/>
                <w:sz w:val="18"/>
                <w:szCs w:val="18"/>
                <w:lang w:eastAsia="ru-RU" w:bidi="ru-RU"/>
              </w:rPr>
              <w:br/>
              <w:t>Упаковка производителя: Наличие</w:t>
            </w:r>
            <w:r w:rsidRPr="00282FE5">
              <w:rPr>
                <w:rFonts w:eastAsia="Courier New" w:cs="Times New Roman"/>
                <w:color w:val="000000"/>
                <w:sz w:val="18"/>
                <w:szCs w:val="18"/>
                <w:lang w:eastAsia="ru-RU" w:bidi="ru-RU"/>
              </w:rPr>
              <w:br/>
              <w:t>Соответствие нормативно-технической документации: 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ГОСТ 24901-2014</w:t>
            </w:r>
          </w:p>
        </w:tc>
        <w:tc>
          <w:tcPr>
            <w:tcW w:w="283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7D47250" w14:textId="77777777" w:rsidR="00282FE5" w:rsidRPr="00282FE5" w:rsidRDefault="00282FE5" w:rsidP="00282FE5">
            <w:pPr>
              <w:widowControl w:val="0"/>
              <w:jc w:val="center"/>
              <w:rPr>
                <w:rFonts w:ascii="Courier New" w:eastAsia="Courier New" w:hAnsi="Courier New" w:cs="Courier New"/>
                <w:color w:val="000000"/>
                <w:sz w:val="20"/>
                <w:szCs w:val="20"/>
                <w:lang w:eastAsia="ru-RU" w:bidi="ru-RU"/>
              </w:rPr>
            </w:pPr>
            <w:r w:rsidRPr="00282FE5">
              <w:rPr>
                <w:rFonts w:ascii="Courier New" w:eastAsia="Courier New" w:hAnsi="Courier New" w:cs="Courier New"/>
                <w:color w:val="000000"/>
                <w:sz w:val="20"/>
                <w:szCs w:val="20"/>
                <w:lang w:eastAsia="ru-RU" w:bidi="ru-RU"/>
              </w:rPr>
              <w:t>10.72.12.120-00000005</w:t>
            </w:r>
          </w:p>
        </w:tc>
      </w:tr>
      <w:tr w:rsidR="00282FE5" w:rsidRPr="00282FE5" w14:paraId="5F492695" w14:textId="77777777" w:rsidTr="00964825">
        <w:trPr>
          <w:trHeight w:val="2219"/>
        </w:trPr>
        <w:tc>
          <w:tcPr>
            <w:tcW w:w="5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9DD6A0B"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307</w:t>
            </w:r>
          </w:p>
        </w:tc>
        <w:tc>
          <w:tcPr>
            <w:tcW w:w="2023" w:type="dxa"/>
            <w:tcBorders>
              <w:top w:val="single" w:sz="4" w:space="0" w:color="auto"/>
              <w:left w:val="nil"/>
              <w:bottom w:val="single" w:sz="4" w:space="0" w:color="auto"/>
              <w:right w:val="single" w:sz="4" w:space="0" w:color="auto"/>
            </w:tcBorders>
            <w:shd w:val="clear" w:color="000000" w:fill="FDE9D9"/>
            <w:tcMar>
              <w:top w:w="15" w:type="dxa"/>
              <w:left w:w="15" w:type="dxa"/>
              <w:bottom w:w="0" w:type="dxa"/>
              <w:right w:w="15" w:type="dxa"/>
            </w:tcMar>
            <w:vAlign w:val="center"/>
            <w:hideMark/>
          </w:tcPr>
          <w:p w14:paraId="4E3A16AA"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Печенье витаминизированное</w:t>
            </w:r>
          </w:p>
        </w:tc>
        <w:tc>
          <w:tcPr>
            <w:tcW w:w="192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5845C77"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Печенье тип 1</w:t>
            </w:r>
          </w:p>
        </w:tc>
        <w:tc>
          <w:tcPr>
            <w:tcW w:w="116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1DBF980"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10.72.12.120</w:t>
            </w:r>
          </w:p>
        </w:tc>
        <w:tc>
          <w:tcPr>
            <w:tcW w:w="108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EFF8D26"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001</w:t>
            </w:r>
          </w:p>
        </w:tc>
        <w:tc>
          <w:tcPr>
            <w:tcW w:w="89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CD6C8FD"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КГ</w:t>
            </w:r>
          </w:p>
        </w:tc>
        <w:tc>
          <w:tcPr>
            <w:tcW w:w="51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16E9781D" w14:textId="77777777" w:rsidR="00282FE5" w:rsidRPr="00282FE5" w:rsidRDefault="00282FE5" w:rsidP="00282FE5">
            <w:pPr>
              <w:widowControl w:val="0"/>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Вес: не более 1 КГ</w:t>
            </w:r>
            <w:r w:rsidRPr="00282FE5">
              <w:rPr>
                <w:rFonts w:eastAsia="Courier New" w:cs="Times New Roman"/>
                <w:color w:val="000000"/>
                <w:sz w:val="18"/>
                <w:szCs w:val="18"/>
                <w:lang w:eastAsia="ru-RU" w:bidi="ru-RU"/>
              </w:rPr>
              <w:br/>
              <w:t>Витамины в составе: Наличие</w:t>
            </w:r>
            <w:r w:rsidRPr="00282FE5">
              <w:rPr>
                <w:rFonts w:eastAsia="Courier New" w:cs="Times New Roman"/>
                <w:color w:val="000000"/>
                <w:sz w:val="18"/>
                <w:szCs w:val="18"/>
                <w:lang w:eastAsia="ru-RU" w:bidi="ru-RU"/>
              </w:rPr>
              <w:br/>
              <w:t>Особые условия (требования к составу пищевых продуктов): Без химических консервантов, искусственных красителей и ароматизаторов, искусственных пищевых добавок</w:t>
            </w:r>
            <w:r w:rsidRPr="00282FE5">
              <w:rPr>
                <w:rFonts w:eastAsia="Courier New" w:cs="Times New Roman"/>
                <w:color w:val="000000"/>
                <w:sz w:val="18"/>
                <w:szCs w:val="18"/>
                <w:lang w:eastAsia="ru-RU" w:bidi="ru-RU"/>
              </w:rPr>
              <w:br/>
              <w:t>Упаковка производителя: Наличие</w:t>
            </w:r>
            <w:r w:rsidRPr="00282FE5">
              <w:rPr>
                <w:rFonts w:eastAsia="Courier New" w:cs="Times New Roman"/>
                <w:color w:val="000000"/>
                <w:sz w:val="18"/>
                <w:szCs w:val="18"/>
                <w:lang w:eastAsia="ru-RU" w:bidi="ru-RU"/>
              </w:rPr>
              <w:br/>
              <w:t>Соответствие нормативно-технической документации: 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от 09.12.2011 № 022/2011 "Пищевая продукция в части ее маркировки", ТУ производителя</w:t>
            </w:r>
          </w:p>
        </w:tc>
        <w:tc>
          <w:tcPr>
            <w:tcW w:w="283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5B1C116" w14:textId="77777777" w:rsidR="00282FE5" w:rsidRPr="00282FE5" w:rsidRDefault="00282FE5" w:rsidP="00282FE5">
            <w:pPr>
              <w:widowControl w:val="0"/>
              <w:jc w:val="center"/>
              <w:rPr>
                <w:rFonts w:ascii="Courier New" w:eastAsia="Courier New" w:hAnsi="Courier New" w:cs="Courier New"/>
                <w:color w:val="000000"/>
                <w:sz w:val="20"/>
                <w:szCs w:val="20"/>
                <w:lang w:eastAsia="ru-RU" w:bidi="ru-RU"/>
              </w:rPr>
            </w:pPr>
            <w:r w:rsidRPr="00282FE5">
              <w:rPr>
                <w:rFonts w:ascii="Courier New" w:eastAsia="Courier New" w:hAnsi="Courier New" w:cs="Courier New"/>
                <w:color w:val="000000"/>
                <w:sz w:val="20"/>
                <w:szCs w:val="20"/>
                <w:lang w:eastAsia="ru-RU" w:bidi="ru-RU"/>
              </w:rPr>
              <w:t> </w:t>
            </w:r>
          </w:p>
        </w:tc>
      </w:tr>
      <w:tr w:rsidR="00282FE5" w:rsidRPr="00282FE5" w14:paraId="51C94F73" w14:textId="77777777" w:rsidTr="00964825">
        <w:trPr>
          <w:trHeight w:val="2313"/>
        </w:trPr>
        <w:tc>
          <w:tcPr>
            <w:tcW w:w="5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45A07CF"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lastRenderedPageBreak/>
              <w:t>308</w:t>
            </w:r>
          </w:p>
        </w:tc>
        <w:tc>
          <w:tcPr>
            <w:tcW w:w="2023" w:type="dxa"/>
            <w:tcBorders>
              <w:top w:val="single" w:sz="4" w:space="0" w:color="auto"/>
              <w:left w:val="nil"/>
              <w:bottom w:val="single" w:sz="4" w:space="0" w:color="auto"/>
              <w:right w:val="single" w:sz="4" w:space="0" w:color="auto"/>
            </w:tcBorders>
            <w:shd w:val="clear" w:color="000000" w:fill="FDE9D9"/>
            <w:tcMar>
              <w:top w:w="15" w:type="dxa"/>
              <w:left w:w="15" w:type="dxa"/>
              <w:bottom w:w="0" w:type="dxa"/>
              <w:right w:w="15" w:type="dxa"/>
            </w:tcMar>
            <w:vAlign w:val="center"/>
            <w:hideMark/>
          </w:tcPr>
          <w:p w14:paraId="5CEA5655"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Вафли с начинкой в ассортименте витаминизированные</w:t>
            </w:r>
          </w:p>
        </w:tc>
        <w:tc>
          <w:tcPr>
            <w:tcW w:w="192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4FED552"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Вафли тип 1</w:t>
            </w:r>
          </w:p>
        </w:tc>
        <w:tc>
          <w:tcPr>
            <w:tcW w:w="116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F4A677B"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10.72.12.130</w:t>
            </w:r>
          </w:p>
        </w:tc>
        <w:tc>
          <w:tcPr>
            <w:tcW w:w="108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470B878"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001</w:t>
            </w:r>
          </w:p>
        </w:tc>
        <w:tc>
          <w:tcPr>
            <w:tcW w:w="89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361A4D1"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КГ</w:t>
            </w:r>
          </w:p>
        </w:tc>
        <w:tc>
          <w:tcPr>
            <w:tcW w:w="51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43FCBBDE" w14:textId="77777777" w:rsidR="00282FE5" w:rsidRPr="00282FE5" w:rsidRDefault="00282FE5" w:rsidP="00282FE5">
            <w:pPr>
              <w:widowControl w:val="0"/>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Вес: не более 0,1 КГ</w:t>
            </w:r>
            <w:r w:rsidRPr="00282FE5">
              <w:rPr>
                <w:rFonts w:eastAsia="Courier New" w:cs="Times New Roman"/>
                <w:color w:val="000000"/>
                <w:sz w:val="18"/>
                <w:szCs w:val="18"/>
                <w:lang w:eastAsia="ru-RU" w:bidi="ru-RU"/>
              </w:rPr>
              <w:br/>
              <w:t>Витамины в составе: Наличие</w:t>
            </w:r>
            <w:r w:rsidRPr="00282FE5">
              <w:rPr>
                <w:rFonts w:eastAsia="Courier New" w:cs="Times New Roman"/>
                <w:color w:val="000000"/>
                <w:sz w:val="18"/>
                <w:szCs w:val="18"/>
                <w:lang w:eastAsia="ru-RU" w:bidi="ru-RU"/>
              </w:rPr>
              <w:br/>
              <w:t>Начинка: Наличие</w:t>
            </w:r>
            <w:r w:rsidRPr="00282FE5">
              <w:rPr>
                <w:rFonts w:eastAsia="Courier New" w:cs="Times New Roman"/>
                <w:color w:val="000000"/>
                <w:sz w:val="18"/>
                <w:szCs w:val="18"/>
                <w:lang w:eastAsia="ru-RU" w:bidi="ru-RU"/>
              </w:rPr>
              <w:br/>
              <w:t>Особые условия (требования к составу пищевых продуктов): Без химических консервантов, искусственных красителей и ароматизаторов, искусственных пищевых добавок</w:t>
            </w:r>
            <w:r w:rsidRPr="00282FE5">
              <w:rPr>
                <w:rFonts w:eastAsia="Courier New" w:cs="Times New Roman"/>
                <w:color w:val="000000"/>
                <w:sz w:val="18"/>
                <w:szCs w:val="18"/>
                <w:lang w:eastAsia="ru-RU" w:bidi="ru-RU"/>
              </w:rPr>
              <w:br/>
              <w:t>Упаковка производителя: Наличие</w:t>
            </w:r>
            <w:r w:rsidRPr="00282FE5">
              <w:rPr>
                <w:rFonts w:eastAsia="Courier New" w:cs="Times New Roman"/>
                <w:color w:val="000000"/>
                <w:sz w:val="18"/>
                <w:szCs w:val="18"/>
                <w:lang w:eastAsia="ru-RU" w:bidi="ru-RU"/>
              </w:rPr>
              <w:br/>
              <w:t>Соответствие нормативно-технической документации: 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ТУ производителя; 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ГОСТ 14031-2014</w:t>
            </w:r>
          </w:p>
        </w:tc>
        <w:tc>
          <w:tcPr>
            <w:tcW w:w="283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1C01A99" w14:textId="77777777" w:rsidR="00282FE5" w:rsidRPr="00282FE5" w:rsidRDefault="00282FE5" w:rsidP="00282FE5">
            <w:pPr>
              <w:widowControl w:val="0"/>
              <w:jc w:val="center"/>
              <w:rPr>
                <w:rFonts w:ascii="Courier New" w:eastAsia="Courier New" w:hAnsi="Courier New" w:cs="Courier New"/>
                <w:color w:val="000000"/>
                <w:sz w:val="20"/>
                <w:szCs w:val="20"/>
                <w:lang w:eastAsia="ru-RU" w:bidi="ru-RU"/>
              </w:rPr>
            </w:pPr>
            <w:r w:rsidRPr="00282FE5">
              <w:rPr>
                <w:rFonts w:ascii="Courier New" w:eastAsia="Courier New" w:hAnsi="Courier New" w:cs="Courier New"/>
                <w:color w:val="000000"/>
                <w:sz w:val="20"/>
                <w:szCs w:val="20"/>
                <w:lang w:eastAsia="ru-RU" w:bidi="ru-RU"/>
              </w:rPr>
              <w:t> </w:t>
            </w:r>
          </w:p>
        </w:tc>
      </w:tr>
      <w:tr w:rsidR="00282FE5" w:rsidRPr="00282FE5" w14:paraId="48CEBC12" w14:textId="77777777" w:rsidTr="00964825">
        <w:trPr>
          <w:trHeight w:val="3262"/>
        </w:trPr>
        <w:tc>
          <w:tcPr>
            <w:tcW w:w="5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32F9CFE3"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309</w:t>
            </w:r>
          </w:p>
        </w:tc>
        <w:tc>
          <w:tcPr>
            <w:tcW w:w="2023" w:type="dxa"/>
            <w:tcBorders>
              <w:top w:val="single" w:sz="4" w:space="0" w:color="auto"/>
              <w:left w:val="nil"/>
              <w:bottom w:val="single" w:sz="4" w:space="0" w:color="auto"/>
              <w:right w:val="single" w:sz="4" w:space="0" w:color="auto"/>
            </w:tcBorders>
            <w:shd w:val="clear" w:color="000000" w:fill="FDE9D9"/>
            <w:tcMar>
              <w:top w:w="15" w:type="dxa"/>
              <w:left w:w="15" w:type="dxa"/>
              <w:bottom w:w="0" w:type="dxa"/>
              <w:right w:w="15" w:type="dxa"/>
            </w:tcMar>
            <w:vAlign w:val="center"/>
            <w:hideMark/>
          </w:tcPr>
          <w:p w14:paraId="34A8FA87"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Вафли диабетические с жировой начинкой</w:t>
            </w:r>
          </w:p>
        </w:tc>
        <w:tc>
          <w:tcPr>
            <w:tcW w:w="192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19FD652"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Вафли тип 2</w:t>
            </w:r>
          </w:p>
        </w:tc>
        <w:tc>
          <w:tcPr>
            <w:tcW w:w="116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BEDFA5A"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10.72.12.130</w:t>
            </w:r>
          </w:p>
        </w:tc>
        <w:tc>
          <w:tcPr>
            <w:tcW w:w="108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3AA447B"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004</w:t>
            </w:r>
          </w:p>
        </w:tc>
        <w:tc>
          <w:tcPr>
            <w:tcW w:w="89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6121133"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КГ</w:t>
            </w:r>
          </w:p>
        </w:tc>
        <w:tc>
          <w:tcPr>
            <w:tcW w:w="51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5E2ACEBB" w14:textId="77777777" w:rsidR="00282FE5" w:rsidRPr="00282FE5" w:rsidRDefault="00282FE5" w:rsidP="00282FE5">
            <w:pPr>
              <w:widowControl w:val="0"/>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Вид начинки вафель: Жировая</w:t>
            </w:r>
            <w:r w:rsidRPr="00282FE5">
              <w:rPr>
                <w:rFonts w:eastAsia="Courier New" w:cs="Times New Roman"/>
                <w:color w:val="000000"/>
                <w:sz w:val="18"/>
                <w:szCs w:val="18"/>
                <w:lang w:eastAsia="ru-RU" w:bidi="ru-RU"/>
              </w:rPr>
              <w:br/>
              <w:t>Вид продукта: Вафли</w:t>
            </w:r>
            <w:r w:rsidRPr="00282FE5">
              <w:rPr>
                <w:rFonts w:eastAsia="Courier New" w:cs="Times New Roman"/>
                <w:color w:val="000000"/>
                <w:sz w:val="18"/>
                <w:szCs w:val="18"/>
                <w:lang w:eastAsia="ru-RU" w:bidi="ru-RU"/>
              </w:rPr>
              <w:br/>
              <w:t>Вид продукта по рецептуре: Без отделки поверхности; С отделкой поверхности</w:t>
            </w:r>
            <w:r w:rsidRPr="00282FE5">
              <w:rPr>
                <w:rFonts w:eastAsia="Courier New" w:cs="Times New Roman"/>
                <w:color w:val="000000"/>
                <w:sz w:val="18"/>
                <w:szCs w:val="18"/>
                <w:lang w:eastAsia="ru-RU" w:bidi="ru-RU"/>
              </w:rPr>
              <w:br/>
              <w:t>Наличие начинки: Да</w:t>
            </w:r>
            <w:r w:rsidRPr="00282FE5">
              <w:rPr>
                <w:rFonts w:eastAsia="Courier New" w:cs="Times New Roman"/>
                <w:color w:val="000000"/>
                <w:sz w:val="18"/>
                <w:szCs w:val="18"/>
                <w:lang w:eastAsia="ru-RU" w:bidi="ru-RU"/>
              </w:rPr>
              <w:br/>
              <w:t>Тип: Диабетические</w:t>
            </w:r>
            <w:r w:rsidRPr="00282FE5">
              <w:rPr>
                <w:rFonts w:eastAsia="Courier New" w:cs="Times New Roman"/>
                <w:color w:val="000000"/>
                <w:sz w:val="18"/>
                <w:szCs w:val="18"/>
                <w:lang w:eastAsia="ru-RU" w:bidi="ru-RU"/>
              </w:rPr>
              <w:br/>
              <w:t>Особые условия (требования к составу пищевых продуктов): Без химических консервантов, искусственных красителей и ароматизаторов, искусственных пищевых добавок</w:t>
            </w:r>
            <w:r w:rsidRPr="00282FE5">
              <w:rPr>
                <w:rFonts w:eastAsia="Courier New" w:cs="Times New Roman"/>
                <w:color w:val="000000"/>
                <w:sz w:val="18"/>
                <w:szCs w:val="18"/>
                <w:lang w:eastAsia="ru-RU" w:bidi="ru-RU"/>
              </w:rPr>
              <w:br/>
              <w:t>Фасовка: Весовая</w:t>
            </w:r>
            <w:r w:rsidRPr="00282FE5">
              <w:rPr>
                <w:rFonts w:eastAsia="Courier New" w:cs="Times New Roman"/>
                <w:color w:val="000000"/>
                <w:sz w:val="18"/>
                <w:szCs w:val="18"/>
                <w:lang w:eastAsia="ru-RU" w:bidi="ru-RU"/>
              </w:rPr>
              <w:br/>
              <w:t>Соответствие нормативно-технической документации: 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Технический регламент Таможенного союза "О безопасности отдельных видов специализированной пищевой продукции, в том числе диетического лечебного и диетического профилактического питания" от 15.06.2012 № 027/2012, ГОСТ 14031-2014</w:t>
            </w:r>
          </w:p>
        </w:tc>
        <w:tc>
          <w:tcPr>
            <w:tcW w:w="283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B49C9C8" w14:textId="77777777" w:rsidR="00282FE5" w:rsidRPr="00282FE5" w:rsidRDefault="00282FE5" w:rsidP="00282FE5">
            <w:pPr>
              <w:widowControl w:val="0"/>
              <w:jc w:val="center"/>
              <w:rPr>
                <w:rFonts w:ascii="Courier New" w:eastAsia="Courier New" w:hAnsi="Courier New" w:cs="Courier New"/>
                <w:color w:val="000000"/>
                <w:sz w:val="20"/>
                <w:szCs w:val="20"/>
                <w:lang w:eastAsia="ru-RU" w:bidi="ru-RU"/>
              </w:rPr>
            </w:pPr>
            <w:r w:rsidRPr="00282FE5">
              <w:rPr>
                <w:rFonts w:ascii="Courier New" w:eastAsia="Courier New" w:hAnsi="Courier New" w:cs="Courier New"/>
                <w:color w:val="000000"/>
                <w:sz w:val="20"/>
                <w:szCs w:val="20"/>
                <w:lang w:eastAsia="ru-RU" w:bidi="ru-RU"/>
              </w:rPr>
              <w:t>10.72.12.130-00000002</w:t>
            </w:r>
          </w:p>
        </w:tc>
      </w:tr>
      <w:tr w:rsidR="00282FE5" w:rsidRPr="00282FE5" w14:paraId="6F879FC2" w14:textId="77777777" w:rsidTr="00964825">
        <w:trPr>
          <w:trHeight w:val="3516"/>
        </w:trPr>
        <w:tc>
          <w:tcPr>
            <w:tcW w:w="5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3E11E424"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lastRenderedPageBreak/>
              <w:t>310</w:t>
            </w:r>
          </w:p>
        </w:tc>
        <w:tc>
          <w:tcPr>
            <w:tcW w:w="2023" w:type="dxa"/>
            <w:tcBorders>
              <w:top w:val="single" w:sz="4" w:space="0" w:color="auto"/>
              <w:left w:val="nil"/>
              <w:bottom w:val="single" w:sz="4" w:space="0" w:color="auto"/>
              <w:right w:val="single" w:sz="4" w:space="0" w:color="auto"/>
            </w:tcBorders>
            <w:shd w:val="clear" w:color="000000" w:fill="FDE9D9"/>
            <w:tcMar>
              <w:top w:w="15" w:type="dxa"/>
              <w:left w:w="15" w:type="dxa"/>
              <w:bottom w:w="0" w:type="dxa"/>
              <w:right w:w="15" w:type="dxa"/>
            </w:tcMar>
            <w:vAlign w:val="center"/>
            <w:hideMark/>
          </w:tcPr>
          <w:p w14:paraId="4F6A1E9B"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Вафли диабетические с жировой начинкой</w:t>
            </w:r>
          </w:p>
        </w:tc>
        <w:tc>
          <w:tcPr>
            <w:tcW w:w="192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524FEDE"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Вафли тип 3</w:t>
            </w:r>
          </w:p>
        </w:tc>
        <w:tc>
          <w:tcPr>
            <w:tcW w:w="116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7526D54"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10.72.12.130</w:t>
            </w:r>
          </w:p>
        </w:tc>
        <w:tc>
          <w:tcPr>
            <w:tcW w:w="108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03911D2"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005</w:t>
            </w:r>
          </w:p>
        </w:tc>
        <w:tc>
          <w:tcPr>
            <w:tcW w:w="89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86D8B1F"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КГ</w:t>
            </w:r>
          </w:p>
        </w:tc>
        <w:tc>
          <w:tcPr>
            <w:tcW w:w="51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6D7ED1F7" w14:textId="77777777" w:rsidR="00282FE5" w:rsidRPr="00282FE5" w:rsidRDefault="00282FE5" w:rsidP="00282FE5">
            <w:pPr>
              <w:widowControl w:val="0"/>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Вид начинки вафель: Жировая</w:t>
            </w:r>
            <w:r w:rsidRPr="00282FE5">
              <w:rPr>
                <w:rFonts w:eastAsia="Courier New" w:cs="Times New Roman"/>
                <w:color w:val="000000"/>
                <w:sz w:val="18"/>
                <w:szCs w:val="18"/>
                <w:lang w:eastAsia="ru-RU" w:bidi="ru-RU"/>
              </w:rPr>
              <w:br/>
              <w:t>Вид продукта: Вафли</w:t>
            </w:r>
            <w:r w:rsidRPr="00282FE5">
              <w:rPr>
                <w:rFonts w:eastAsia="Courier New" w:cs="Times New Roman"/>
                <w:color w:val="000000"/>
                <w:sz w:val="18"/>
                <w:szCs w:val="18"/>
                <w:lang w:eastAsia="ru-RU" w:bidi="ru-RU"/>
              </w:rPr>
              <w:br/>
              <w:t>Вид продукта по рецептуре: Без отделки поверхности; С отделкой поверхности</w:t>
            </w:r>
            <w:r w:rsidRPr="00282FE5">
              <w:rPr>
                <w:rFonts w:eastAsia="Courier New" w:cs="Times New Roman"/>
                <w:color w:val="000000"/>
                <w:sz w:val="18"/>
                <w:szCs w:val="18"/>
                <w:lang w:eastAsia="ru-RU" w:bidi="ru-RU"/>
              </w:rPr>
              <w:br/>
              <w:t>Наличие начинки: Да</w:t>
            </w:r>
            <w:r w:rsidRPr="00282FE5">
              <w:rPr>
                <w:rFonts w:eastAsia="Courier New" w:cs="Times New Roman"/>
                <w:color w:val="000000"/>
                <w:sz w:val="18"/>
                <w:szCs w:val="18"/>
                <w:lang w:eastAsia="ru-RU" w:bidi="ru-RU"/>
              </w:rPr>
              <w:br/>
              <w:t>Тип: Диабетические</w:t>
            </w:r>
            <w:r w:rsidRPr="00282FE5">
              <w:rPr>
                <w:rFonts w:eastAsia="Courier New" w:cs="Times New Roman"/>
                <w:color w:val="000000"/>
                <w:sz w:val="18"/>
                <w:szCs w:val="18"/>
                <w:lang w:eastAsia="ru-RU" w:bidi="ru-RU"/>
              </w:rPr>
              <w:br/>
              <w:t>Вес: не более 0,1 КГ</w:t>
            </w:r>
            <w:r w:rsidRPr="00282FE5">
              <w:rPr>
                <w:rFonts w:eastAsia="Courier New" w:cs="Times New Roman"/>
                <w:color w:val="000000"/>
                <w:sz w:val="18"/>
                <w:szCs w:val="18"/>
                <w:lang w:eastAsia="ru-RU" w:bidi="ru-RU"/>
              </w:rPr>
              <w:br/>
              <w:t>Особые условия (требования к составу пищевых продуктов): Без химических консервантов, искусственных красителей и ароматизаторов, искусственных пищевых добавок</w:t>
            </w:r>
            <w:r w:rsidRPr="00282FE5">
              <w:rPr>
                <w:rFonts w:eastAsia="Courier New" w:cs="Times New Roman"/>
                <w:color w:val="000000"/>
                <w:sz w:val="18"/>
                <w:szCs w:val="18"/>
                <w:lang w:eastAsia="ru-RU" w:bidi="ru-RU"/>
              </w:rPr>
              <w:br/>
              <w:t>Упаковка производителя: Наличие</w:t>
            </w:r>
            <w:r w:rsidRPr="00282FE5">
              <w:rPr>
                <w:rFonts w:eastAsia="Courier New" w:cs="Times New Roman"/>
                <w:color w:val="000000"/>
                <w:sz w:val="18"/>
                <w:szCs w:val="18"/>
                <w:lang w:eastAsia="ru-RU" w:bidi="ru-RU"/>
              </w:rPr>
              <w:br/>
              <w:t>Соответствие нормативно-технической документации: 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Технический регламент Таможенного союза "О безопасности отдельных видов специализированной пищевой продукции, в том числе диетического лечебного и диетического профилактического питания" от 15.06.2012 № 027/2012, ГОСТ 14031-2014</w:t>
            </w:r>
          </w:p>
        </w:tc>
        <w:tc>
          <w:tcPr>
            <w:tcW w:w="283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549E94B" w14:textId="77777777" w:rsidR="00282FE5" w:rsidRPr="00282FE5" w:rsidRDefault="00282FE5" w:rsidP="00282FE5">
            <w:pPr>
              <w:widowControl w:val="0"/>
              <w:jc w:val="center"/>
              <w:rPr>
                <w:rFonts w:ascii="Courier New" w:eastAsia="Courier New" w:hAnsi="Courier New" w:cs="Courier New"/>
                <w:color w:val="000000"/>
                <w:sz w:val="20"/>
                <w:szCs w:val="20"/>
                <w:lang w:eastAsia="ru-RU" w:bidi="ru-RU"/>
              </w:rPr>
            </w:pPr>
            <w:r w:rsidRPr="00282FE5">
              <w:rPr>
                <w:rFonts w:ascii="Courier New" w:eastAsia="Courier New" w:hAnsi="Courier New" w:cs="Courier New"/>
                <w:color w:val="000000"/>
                <w:sz w:val="20"/>
                <w:szCs w:val="20"/>
                <w:lang w:eastAsia="ru-RU" w:bidi="ru-RU"/>
              </w:rPr>
              <w:t>10.72.12.130-00000002</w:t>
            </w:r>
          </w:p>
        </w:tc>
      </w:tr>
      <w:tr w:rsidR="00282FE5" w:rsidRPr="00282FE5" w14:paraId="53F84FB6" w14:textId="77777777" w:rsidTr="00964825">
        <w:trPr>
          <w:trHeight w:val="2607"/>
        </w:trPr>
        <w:tc>
          <w:tcPr>
            <w:tcW w:w="5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108DA8D"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311</w:t>
            </w:r>
          </w:p>
        </w:tc>
        <w:tc>
          <w:tcPr>
            <w:tcW w:w="2023" w:type="dxa"/>
            <w:tcBorders>
              <w:top w:val="single" w:sz="4" w:space="0" w:color="auto"/>
              <w:left w:val="nil"/>
              <w:bottom w:val="single" w:sz="4" w:space="0" w:color="auto"/>
              <w:right w:val="single" w:sz="4" w:space="0" w:color="auto"/>
            </w:tcBorders>
            <w:shd w:val="clear" w:color="000000" w:fill="FDE9D9"/>
            <w:tcMar>
              <w:top w:w="15" w:type="dxa"/>
              <w:left w:w="15" w:type="dxa"/>
              <w:bottom w:w="0" w:type="dxa"/>
              <w:right w:w="15" w:type="dxa"/>
            </w:tcMar>
            <w:vAlign w:val="center"/>
            <w:hideMark/>
          </w:tcPr>
          <w:p w14:paraId="0BB51D7B"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Вафли с начинкой в ассортименте</w:t>
            </w:r>
          </w:p>
        </w:tc>
        <w:tc>
          <w:tcPr>
            <w:tcW w:w="192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E38AB62"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Вафли тип 4</w:t>
            </w:r>
          </w:p>
        </w:tc>
        <w:tc>
          <w:tcPr>
            <w:tcW w:w="116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F13B52E"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10.72.12.130</w:t>
            </w:r>
          </w:p>
        </w:tc>
        <w:tc>
          <w:tcPr>
            <w:tcW w:w="108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21A72BD"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003</w:t>
            </w:r>
          </w:p>
        </w:tc>
        <w:tc>
          <w:tcPr>
            <w:tcW w:w="89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BB08C02"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КГ</w:t>
            </w:r>
          </w:p>
        </w:tc>
        <w:tc>
          <w:tcPr>
            <w:tcW w:w="51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1EF81048" w14:textId="77777777" w:rsidR="00282FE5" w:rsidRPr="00282FE5" w:rsidRDefault="00282FE5" w:rsidP="00282FE5">
            <w:pPr>
              <w:widowControl w:val="0"/>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Вид начинки вафель: Пралине; Жировая; Фруктовая; Помадная; Типа пралине</w:t>
            </w:r>
            <w:r w:rsidRPr="00282FE5">
              <w:rPr>
                <w:rFonts w:eastAsia="Courier New" w:cs="Times New Roman"/>
                <w:color w:val="000000"/>
                <w:sz w:val="18"/>
                <w:szCs w:val="18"/>
                <w:lang w:eastAsia="ru-RU" w:bidi="ru-RU"/>
              </w:rPr>
              <w:br/>
              <w:t>Вид продукта: Вафли</w:t>
            </w:r>
            <w:r w:rsidRPr="00282FE5">
              <w:rPr>
                <w:rFonts w:eastAsia="Courier New" w:cs="Times New Roman"/>
                <w:color w:val="000000"/>
                <w:sz w:val="18"/>
                <w:szCs w:val="18"/>
                <w:lang w:eastAsia="ru-RU" w:bidi="ru-RU"/>
              </w:rPr>
              <w:br/>
              <w:t>Вид продукта по рецептуре: Без отделки поверхности; С отделкой поверхности</w:t>
            </w:r>
            <w:r w:rsidRPr="00282FE5">
              <w:rPr>
                <w:rFonts w:eastAsia="Courier New" w:cs="Times New Roman"/>
                <w:color w:val="000000"/>
                <w:sz w:val="18"/>
                <w:szCs w:val="18"/>
                <w:lang w:eastAsia="ru-RU" w:bidi="ru-RU"/>
              </w:rPr>
              <w:br/>
              <w:t>Наличие начинки: Да</w:t>
            </w:r>
            <w:r w:rsidRPr="00282FE5">
              <w:rPr>
                <w:rFonts w:eastAsia="Courier New" w:cs="Times New Roman"/>
                <w:color w:val="000000"/>
                <w:sz w:val="18"/>
                <w:szCs w:val="18"/>
                <w:lang w:eastAsia="ru-RU" w:bidi="ru-RU"/>
              </w:rPr>
              <w:br/>
              <w:t>Особые условия (требования к составу пищевых продуктов): Без химических консервантов, искусственных красителей и ароматизаторов, искусственных пищевых добавок</w:t>
            </w:r>
            <w:r w:rsidRPr="00282FE5">
              <w:rPr>
                <w:rFonts w:eastAsia="Courier New" w:cs="Times New Roman"/>
                <w:color w:val="000000"/>
                <w:sz w:val="18"/>
                <w:szCs w:val="18"/>
                <w:lang w:eastAsia="ru-RU" w:bidi="ru-RU"/>
              </w:rPr>
              <w:br/>
              <w:t>Фасовка: Весовая</w:t>
            </w:r>
            <w:r w:rsidRPr="00282FE5">
              <w:rPr>
                <w:rFonts w:eastAsia="Courier New" w:cs="Times New Roman"/>
                <w:color w:val="000000"/>
                <w:sz w:val="18"/>
                <w:szCs w:val="18"/>
                <w:lang w:eastAsia="ru-RU" w:bidi="ru-RU"/>
              </w:rPr>
              <w:br/>
              <w:t>Соответствие нормативно-технической документации: 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ГОСТ 14031-2014</w:t>
            </w:r>
          </w:p>
        </w:tc>
        <w:tc>
          <w:tcPr>
            <w:tcW w:w="283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D954EAF" w14:textId="77777777" w:rsidR="00282FE5" w:rsidRPr="00282FE5" w:rsidRDefault="00282FE5" w:rsidP="00282FE5">
            <w:pPr>
              <w:widowControl w:val="0"/>
              <w:jc w:val="center"/>
              <w:rPr>
                <w:rFonts w:ascii="Courier New" w:eastAsia="Courier New" w:hAnsi="Courier New" w:cs="Courier New"/>
                <w:color w:val="000000"/>
                <w:sz w:val="20"/>
                <w:szCs w:val="20"/>
                <w:lang w:eastAsia="ru-RU" w:bidi="ru-RU"/>
              </w:rPr>
            </w:pPr>
            <w:r w:rsidRPr="00282FE5">
              <w:rPr>
                <w:rFonts w:ascii="Courier New" w:eastAsia="Courier New" w:hAnsi="Courier New" w:cs="Courier New"/>
                <w:color w:val="000000"/>
                <w:sz w:val="20"/>
                <w:szCs w:val="20"/>
                <w:lang w:eastAsia="ru-RU" w:bidi="ru-RU"/>
              </w:rPr>
              <w:t>10.72.12.130-00000002</w:t>
            </w:r>
          </w:p>
        </w:tc>
      </w:tr>
      <w:tr w:rsidR="00282FE5" w:rsidRPr="00282FE5" w14:paraId="528FC65F" w14:textId="77777777" w:rsidTr="00964825">
        <w:trPr>
          <w:trHeight w:val="2834"/>
        </w:trPr>
        <w:tc>
          <w:tcPr>
            <w:tcW w:w="5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816E589"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lastRenderedPageBreak/>
              <w:t>312</w:t>
            </w:r>
          </w:p>
        </w:tc>
        <w:tc>
          <w:tcPr>
            <w:tcW w:w="2023" w:type="dxa"/>
            <w:tcBorders>
              <w:top w:val="single" w:sz="4" w:space="0" w:color="auto"/>
              <w:left w:val="nil"/>
              <w:bottom w:val="single" w:sz="4" w:space="0" w:color="auto"/>
              <w:right w:val="single" w:sz="4" w:space="0" w:color="auto"/>
            </w:tcBorders>
            <w:shd w:val="clear" w:color="000000" w:fill="FDE9D9"/>
            <w:tcMar>
              <w:top w:w="15" w:type="dxa"/>
              <w:left w:w="15" w:type="dxa"/>
              <w:bottom w:w="0" w:type="dxa"/>
              <w:right w:w="15" w:type="dxa"/>
            </w:tcMar>
            <w:vAlign w:val="center"/>
            <w:hideMark/>
          </w:tcPr>
          <w:p w14:paraId="2170B29B"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Вафли с начинкой в ассортименте</w:t>
            </w:r>
          </w:p>
        </w:tc>
        <w:tc>
          <w:tcPr>
            <w:tcW w:w="192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B80A51E"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Вафли тип 5</w:t>
            </w:r>
          </w:p>
        </w:tc>
        <w:tc>
          <w:tcPr>
            <w:tcW w:w="116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14B74AD"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10.72.12.130</w:t>
            </w:r>
          </w:p>
        </w:tc>
        <w:tc>
          <w:tcPr>
            <w:tcW w:w="108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6C7BF3B"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002</w:t>
            </w:r>
          </w:p>
        </w:tc>
        <w:tc>
          <w:tcPr>
            <w:tcW w:w="89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7FFFE9F"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КГ</w:t>
            </w:r>
          </w:p>
        </w:tc>
        <w:tc>
          <w:tcPr>
            <w:tcW w:w="51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02D7D87B" w14:textId="77777777" w:rsidR="00282FE5" w:rsidRPr="00282FE5" w:rsidRDefault="00282FE5" w:rsidP="00282FE5">
            <w:pPr>
              <w:widowControl w:val="0"/>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Вид начинки вафель: Пралине; Жировая; Фруктовая; Помадная; Типа пралине</w:t>
            </w:r>
            <w:r w:rsidRPr="00282FE5">
              <w:rPr>
                <w:rFonts w:eastAsia="Courier New" w:cs="Times New Roman"/>
                <w:color w:val="000000"/>
                <w:sz w:val="18"/>
                <w:szCs w:val="18"/>
                <w:lang w:eastAsia="ru-RU" w:bidi="ru-RU"/>
              </w:rPr>
              <w:br/>
              <w:t>Вид продукта: Вафли</w:t>
            </w:r>
            <w:r w:rsidRPr="00282FE5">
              <w:rPr>
                <w:rFonts w:eastAsia="Courier New" w:cs="Times New Roman"/>
                <w:color w:val="000000"/>
                <w:sz w:val="18"/>
                <w:szCs w:val="18"/>
                <w:lang w:eastAsia="ru-RU" w:bidi="ru-RU"/>
              </w:rPr>
              <w:br/>
              <w:t>Вид продукта по рецептуре: Без отделки поверхности; С отделкой поверхности</w:t>
            </w:r>
            <w:r w:rsidRPr="00282FE5">
              <w:rPr>
                <w:rFonts w:eastAsia="Courier New" w:cs="Times New Roman"/>
                <w:color w:val="000000"/>
                <w:sz w:val="18"/>
                <w:szCs w:val="18"/>
                <w:lang w:eastAsia="ru-RU" w:bidi="ru-RU"/>
              </w:rPr>
              <w:br/>
              <w:t>Наличие начинки: Да</w:t>
            </w:r>
            <w:r w:rsidRPr="00282FE5">
              <w:rPr>
                <w:rFonts w:eastAsia="Courier New" w:cs="Times New Roman"/>
                <w:color w:val="000000"/>
                <w:sz w:val="18"/>
                <w:szCs w:val="18"/>
                <w:lang w:eastAsia="ru-RU" w:bidi="ru-RU"/>
              </w:rPr>
              <w:br/>
              <w:t>Вес: не более 0,1 КГ</w:t>
            </w:r>
            <w:r w:rsidRPr="00282FE5">
              <w:rPr>
                <w:rFonts w:eastAsia="Courier New" w:cs="Times New Roman"/>
                <w:color w:val="000000"/>
                <w:sz w:val="18"/>
                <w:szCs w:val="18"/>
                <w:lang w:eastAsia="ru-RU" w:bidi="ru-RU"/>
              </w:rPr>
              <w:br/>
              <w:t>Особые условия (требования к составу пищевых продуктов): Без химических консервантов, искусственных красителей и ароматизаторов, искусственных пищевых добавок</w:t>
            </w:r>
            <w:r w:rsidRPr="00282FE5">
              <w:rPr>
                <w:rFonts w:eastAsia="Courier New" w:cs="Times New Roman"/>
                <w:color w:val="000000"/>
                <w:sz w:val="18"/>
                <w:szCs w:val="18"/>
                <w:lang w:eastAsia="ru-RU" w:bidi="ru-RU"/>
              </w:rPr>
              <w:br/>
              <w:t>Упаковка производителя: Наличие</w:t>
            </w:r>
            <w:r w:rsidRPr="00282FE5">
              <w:rPr>
                <w:rFonts w:eastAsia="Courier New" w:cs="Times New Roman"/>
                <w:color w:val="000000"/>
                <w:sz w:val="18"/>
                <w:szCs w:val="18"/>
                <w:lang w:eastAsia="ru-RU" w:bidi="ru-RU"/>
              </w:rPr>
              <w:br/>
              <w:t>Соответствие нормативно-технической документации: 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ГОСТ 14031-2014</w:t>
            </w:r>
          </w:p>
        </w:tc>
        <w:tc>
          <w:tcPr>
            <w:tcW w:w="283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D989B6F" w14:textId="77777777" w:rsidR="00282FE5" w:rsidRPr="00282FE5" w:rsidRDefault="00282FE5" w:rsidP="00282FE5">
            <w:pPr>
              <w:widowControl w:val="0"/>
              <w:jc w:val="center"/>
              <w:rPr>
                <w:rFonts w:ascii="Courier New" w:eastAsia="Courier New" w:hAnsi="Courier New" w:cs="Courier New"/>
                <w:color w:val="000000"/>
                <w:sz w:val="20"/>
                <w:szCs w:val="20"/>
                <w:lang w:eastAsia="ru-RU" w:bidi="ru-RU"/>
              </w:rPr>
            </w:pPr>
            <w:r w:rsidRPr="00282FE5">
              <w:rPr>
                <w:rFonts w:ascii="Courier New" w:eastAsia="Courier New" w:hAnsi="Courier New" w:cs="Courier New"/>
                <w:color w:val="000000"/>
                <w:sz w:val="20"/>
                <w:szCs w:val="20"/>
                <w:lang w:eastAsia="ru-RU" w:bidi="ru-RU"/>
              </w:rPr>
              <w:t>10.72.12.130-00000002</w:t>
            </w:r>
          </w:p>
        </w:tc>
      </w:tr>
      <w:tr w:rsidR="00282FE5" w:rsidRPr="00282FE5" w14:paraId="13B7EDB2" w14:textId="77777777" w:rsidTr="00964825">
        <w:trPr>
          <w:trHeight w:val="2540"/>
        </w:trPr>
        <w:tc>
          <w:tcPr>
            <w:tcW w:w="5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0B9FB35"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313</w:t>
            </w:r>
          </w:p>
        </w:tc>
        <w:tc>
          <w:tcPr>
            <w:tcW w:w="2023" w:type="dxa"/>
            <w:tcBorders>
              <w:top w:val="single" w:sz="4" w:space="0" w:color="auto"/>
              <w:left w:val="nil"/>
              <w:bottom w:val="single" w:sz="4" w:space="0" w:color="auto"/>
              <w:right w:val="single" w:sz="4" w:space="0" w:color="auto"/>
            </w:tcBorders>
            <w:shd w:val="clear" w:color="000000" w:fill="FDE9D9"/>
            <w:tcMar>
              <w:top w:w="15" w:type="dxa"/>
              <w:left w:w="15" w:type="dxa"/>
              <w:bottom w:w="0" w:type="dxa"/>
              <w:right w:w="15" w:type="dxa"/>
            </w:tcMar>
            <w:vAlign w:val="center"/>
            <w:hideMark/>
          </w:tcPr>
          <w:p w14:paraId="29E71226"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 xml:space="preserve">Крекер (сухое печенье) </w:t>
            </w:r>
          </w:p>
        </w:tc>
        <w:tc>
          <w:tcPr>
            <w:tcW w:w="192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0AFF2E1"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Крекеры тип 1</w:t>
            </w:r>
          </w:p>
        </w:tc>
        <w:tc>
          <w:tcPr>
            <w:tcW w:w="116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90568A0"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10.72.12.140</w:t>
            </w:r>
          </w:p>
        </w:tc>
        <w:tc>
          <w:tcPr>
            <w:tcW w:w="108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F8B6F27"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001</w:t>
            </w:r>
          </w:p>
        </w:tc>
        <w:tc>
          <w:tcPr>
            <w:tcW w:w="89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33431BE"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КГ</w:t>
            </w:r>
          </w:p>
        </w:tc>
        <w:tc>
          <w:tcPr>
            <w:tcW w:w="51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24650231" w14:textId="77777777" w:rsidR="00282FE5" w:rsidRPr="00282FE5" w:rsidRDefault="00282FE5" w:rsidP="00282FE5">
            <w:pPr>
              <w:widowControl w:val="0"/>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Вид продукта по рецептуре: Без отделки поверхностей; С отделкой поверхностей; Без вкусовых компонентов; С вкусовыми компонентами</w:t>
            </w:r>
            <w:r w:rsidRPr="00282FE5">
              <w:rPr>
                <w:rFonts w:eastAsia="Courier New" w:cs="Times New Roman"/>
                <w:color w:val="000000"/>
                <w:sz w:val="18"/>
                <w:szCs w:val="18"/>
                <w:lang w:eastAsia="ru-RU" w:bidi="ru-RU"/>
              </w:rPr>
              <w:br/>
              <w:t>Вид продукта по технологии производства: На химических разрыхлителях; На дрожжах и химических разрыхлителях; На дрожжах</w:t>
            </w:r>
            <w:r w:rsidRPr="00282FE5">
              <w:rPr>
                <w:rFonts w:eastAsia="Courier New" w:cs="Times New Roman"/>
                <w:color w:val="000000"/>
                <w:sz w:val="18"/>
                <w:szCs w:val="18"/>
                <w:lang w:eastAsia="ru-RU" w:bidi="ru-RU"/>
              </w:rPr>
              <w:br/>
              <w:t>Особые условия (требования к составу пищевых продуктов): Без химических консервантов, искусственных красителей и ароматизаторов, искусственных пищевых добавок</w:t>
            </w:r>
            <w:r w:rsidRPr="00282FE5">
              <w:rPr>
                <w:rFonts w:eastAsia="Courier New" w:cs="Times New Roman"/>
                <w:color w:val="000000"/>
                <w:sz w:val="18"/>
                <w:szCs w:val="18"/>
                <w:lang w:eastAsia="ru-RU" w:bidi="ru-RU"/>
              </w:rPr>
              <w:br/>
              <w:t>Фасовка: Весовая</w:t>
            </w:r>
            <w:r w:rsidRPr="00282FE5">
              <w:rPr>
                <w:rFonts w:eastAsia="Courier New" w:cs="Times New Roman"/>
                <w:color w:val="000000"/>
                <w:sz w:val="18"/>
                <w:szCs w:val="18"/>
                <w:lang w:eastAsia="ru-RU" w:bidi="ru-RU"/>
              </w:rPr>
              <w:br/>
              <w:t>Соответствие нормативно-технической документации: 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ГОСТ 14033-2015</w:t>
            </w:r>
          </w:p>
        </w:tc>
        <w:tc>
          <w:tcPr>
            <w:tcW w:w="283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211E62B" w14:textId="77777777" w:rsidR="00282FE5" w:rsidRPr="00282FE5" w:rsidRDefault="00282FE5" w:rsidP="00282FE5">
            <w:pPr>
              <w:widowControl w:val="0"/>
              <w:jc w:val="center"/>
              <w:rPr>
                <w:rFonts w:ascii="Courier New" w:eastAsia="Courier New" w:hAnsi="Courier New" w:cs="Courier New"/>
                <w:color w:val="000000"/>
                <w:sz w:val="20"/>
                <w:szCs w:val="20"/>
                <w:lang w:eastAsia="ru-RU" w:bidi="ru-RU"/>
              </w:rPr>
            </w:pPr>
            <w:r w:rsidRPr="00282FE5">
              <w:rPr>
                <w:rFonts w:ascii="Courier New" w:eastAsia="Courier New" w:hAnsi="Courier New" w:cs="Courier New"/>
                <w:color w:val="000000"/>
                <w:sz w:val="20"/>
                <w:szCs w:val="20"/>
                <w:lang w:eastAsia="ru-RU" w:bidi="ru-RU"/>
              </w:rPr>
              <w:t>10.72.12.140-00000007, 10.72.12.140-00000006, 10.72.12.140-00000005</w:t>
            </w:r>
          </w:p>
        </w:tc>
      </w:tr>
      <w:tr w:rsidR="00282FE5" w:rsidRPr="00282FE5" w14:paraId="00653BBC" w14:textId="77777777" w:rsidTr="00964825">
        <w:trPr>
          <w:trHeight w:val="2781"/>
        </w:trPr>
        <w:tc>
          <w:tcPr>
            <w:tcW w:w="5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22672A0"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lastRenderedPageBreak/>
              <w:t>314</w:t>
            </w:r>
          </w:p>
        </w:tc>
        <w:tc>
          <w:tcPr>
            <w:tcW w:w="2023" w:type="dxa"/>
            <w:tcBorders>
              <w:top w:val="single" w:sz="4" w:space="0" w:color="auto"/>
              <w:left w:val="nil"/>
              <w:bottom w:val="single" w:sz="4" w:space="0" w:color="auto"/>
              <w:right w:val="single" w:sz="4" w:space="0" w:color="auto"/>
            </w:tcBorders>
            <w:shd w:val="clear" w:color="000000" w:fill="FDE9D9"/>
            <w:tcMar>
              <w:top w:w="15" w:type="dxa"/>
              <w:left w:w="15" w:type="dxa"/>
              <w:bottom w:w="0" w:type="dxa"/>
              <w:right w:w="15" w:type="dxa"/>
            </w:tcMar>
            <w:vAlign w:val="center"/>
            <w:hideMark/>
          </w:tcPr>
          <w:p w14:paraId="68081700"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 xml:space="preserve">Крекер (сухое печенье) </w:t>
            </w:r>
          </w:p>
        </w:tc>
        <w:tc>
          <w:tcPr>
            <w:tcW w:w="192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96741A8"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Крекеры тип 2</w:t>
            </w:r>
          </w:p>
        </w:tc>
        <w:tc>
          <w:tcPr>
            <w:tcW w:w="116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94E77AA"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10.72.12.140</w:t>
            </w:r>
          </w:p>
        </w:tc>
        <w:tc>
          <w:tcPr>
            <w:tcW w:w="108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2517FFC"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002</w:t>
            </w:r>
          </w:p>
        </w:tc>
        <w:tc>
          <w:tcPr>
            <w:tcW w:w="89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BA7CE79"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КГ</w:t>
            </w:r>
          </w:p>
        </w:tc>
        <w:tc>
          <w:tcPr>
            <w:tcW w:w="51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7FA8CF52" w14:textId="77777777" w:rsidR="00282FE5" w:rsidRPr="00282FE5" w:rsidRDefault="00282FE5" w:rsidP="00282FE5">
            <w:pPr>
              <w:widowControl w:val="0"/>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Вид продукта по рецептуре: Без отделки поверхностей; С отделкой поверхностей; Без вкусовых компонентов; С вкусовыми компонентами</w:t>
            </w:r>
            <w:r w:rsidRPr="00282FE5">
              <w:rPr>
                <w:rFonts w:eastAsia="Courier New" w:cs="Times New Roman"/>
                <w:color w:val="000000"/>
                <w:sz w:val="18"/>
                <w:szCs w:val="18"/>
                <w:lang w:eastAsia="ru-RU" w:bidi="ru-RU"/>
              </w:rPr>
              <w:br/>
              <w:t>Вид продукта по технологии производства: На химических разрыхлителях; На дрожжах и химических разрыхлителях; На дрожжах</w:t>
            </w:r>
            <w:r w:rsidRPr="00282FE5">
              <w:rPr>
                <w:rFonts w:eastAsia="Courier New" w:cs="Times New Roman"/>
                <w:color w:val="000000"/>
                <w:sz w:val="18"/>
                <w:szCs w:val="18"/>
                <w:lang w:eastAsia="ru-RU" w:bidi="ru-RU"/>
              </w:rPr>
              <w:br/>
              <w:t>Вес: не более 1 КГ</w:t>
            </w:r>
            <w:r w:rsidRPr="00282FE5">
              <w:rPr>
                <w:rFonts w:eastAsia="Courier New" w:cs="Times New Roman"/>
                <w:color w:val="000000"/>
                <w:sz w:val="18"/>
                <w:szCs w:val="18"/>
                <w:lang w:eastAsia="ru-RU" w:bidi="ru-RU"/>
              </w:rPr>
              <w:br/>
              <w:t>Особые условия (требования к составу пищевых продуктов): Без химических консервантов, искусственных красителей и ароматизаторов, искусственных пищевых добавок</w:t>
            </w:r>
            <w:r w:rsidRPr="00282FE5">
              <w:rPr>
                <w:rFonts w:eastAsia="Courier New" w:cs="Times New Roman"/>
                <w:color w:val="000000"/>
                <w:sz w:val="18"/>
                <w:szCs w:val="18"/>
                <w:lang w:eastAsia="ru-RU" w:bidi="ru-RU"/>
              </w:rPr>
              <w:br/>
              <w:t>Упаковка производителя: Наличие</w:t>
            </w:r>
            <w:r w:rsidRPr="00282FE5">
              <w:rPr>
                <w:rFonts w:eastAsia="Courier New" w:cs="Times New Roman"/>
                <w:color w:val="000000"/>
                <w:sz w:val="18"/>
                <w:szCs w:val="18"/>
                <w:lang w:eastAsia="ru-RU" w:bidi="ru-RU"/>
              </w:rPr>
              <w:br/>
              <w:t>Соответствие нормативно-технической документации: 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ГОСТ 14033-2015</w:t>
            </w:r>
          </w:p>
        </w:tc>
        <w:tc>
          <w:tcPr>
            <w:tcW w:w="283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A26750D" w14:textId="77777777" w:rsidR="00282FE5" w:rsidRPr="00282FE5" w:rsidRDefault="00282FE5" w:rsidP="00282FE5">
            <w:pPr>
              <w:widowControl w:val="0"/>
              <w:jc w:val="center"/>
              <w:rPr>
                <w:rFonts w:ascii="Courier New" w:eastAsia="Courier New" w:hAnsi="Courier New" w:cs="Courier New"/>
                <w:color w:val="000000"/>
                <w:sz w:val="20"/>
                <w:szCs w:val="20"/>
                <w:lang w:eastAsia="ru-RU" w:bidi="ru-RU"/>
              </w:rPr>
            </w:pPr>
            <w:r w:rsidRPr="00282FE5">
              <w:rPr>
                <w:rFonts w:ascii="Courier New" w:eastAsia="Courier New" w:hAnsi="Courier New" w:cs="Courier New"/>
                <w:color w:val="000000"/>
                <w:sz w:val="20"/>
                <w:szCs w:val="20"/>
                <w:lang w:eastAsia="ru-RU" w:bidi="ru-RU"/>
              </w:rPr>
              <w:t>10.72.12.140-00000007, 10.72.12.140-00000006, 10.72.12.140-00000005</w:t>
            </w:r>
          </w:p>
        </w:tc>
      </w:tr>
      <w:tr w:rsidR="00282FE5" w:rsidRPr="00282FE5" w14:paraId="100AB880" w14:textId="77777777" w:rsidTr="00964825">
        <w:trPr>
          <w:trHeight w:val="2072"/>
        </w:trPr>
        <w:tc>
          <w:tcPr>
            <w:tcW w:w="5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6B13DC4"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315</w:t>
            </w:r>
          </w:p>
        </w:tc>
        <w:tc>
          <w:tcPr>
            <w:tcW w:w="2023" w:type="dxa"/>
            <w:tcBorders>
              <w:top w:val="single" w:sz="4" w:space="0" w:color="auto"/>
              <w:left w:val="nil"/>
              <w:bottom w:val="single" w:sz="4" w:space="0" w:color="auto"/>
              <w:right w:val="single" w:sz="4" w:space="0" w:color="auto"/>
            </w:tcBorders>
            <w:shd w:val="clear" w:color="000000" w:fill="FDE9D9"/>
            <w:tcMar>
              <w:top w:w="15" w:type="dxa"/>
              <w:left w:w="15" w:type="dxa"/>
              <w:bottom w:w="0" w:type="dxa"/>
              <w:right w:w="15" w:type="dxa"/>
            </w:tcMar>
            <w:vAlign w:val="center"/>
            <w:hideMark/>
          </w:tcPr>
          <w:p w14:paraId="189B50F6"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 xml:space="preserve">Изделия хлебобулочные диетические </w:t>
            </w:r>
          </w:p>
        </w:tc>
        <w:tc>
          <w:tcPr>
            <w:tcW w:w="192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97DBD8B"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Изделия хлебобулочные тип 5</w:t>
            </w:r>
          </w:p>
        </w:tc>
        <w:tc>
          <w:tcPr>
            <w:tcW w:w="116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7DD3E9D"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10.72.19.111</w:t>
            </w:r>
          </w:p>
        </w:tc>
        <w:tc>
          <w:tcPr>
            <w:tcW w:w="108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DB7BA97"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004</w:t>
            </w:r>
          </w:p>
        </w:tc>
        <w:tc>
          <w:tcPr>
            <w:tcW w:w="89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C7E1D7B"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КГ</w:t>
            </w:r>
          </w:p>
        </w:tc>
        <w:tc>
          <w:tcPr>
            <w:tcW w:w="51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2D3DBD5E" w14:textId="77777777" w:rsidR="00282FE5" w:rsidRPr="00282FE5" w:rsidRDefault="00282FE5" w:rsidP="00282FE5">
            <w:pPr>
              <w:widowControl w:val="0"/>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Вид: Диетические</w:t>
            </w:r>
            <w:r w:rsidRPr="00282FE5">
              <w:rPr>
                <w:rFonts w:eastAsia="Courier New" w:cs="Times New Roman"/>
                <w:color w:val="000000"/>
                <w:sz w:val="18"/>
                <w:szCs w:val="18"/>
                <w:lang w:eastAsia="ru-RU" w:bidi="ru-RU"/>
              </w:rPr>
              <w:br/>
              <w:t>Вес: не более 0,1 КГ</w:t>
            </w:r>
            <w:r w:rsidRPr="00282FE5">
              <w:rPr>
                <w:rFonts w:eastAsia="Courier New" w:cs="Times New Roman"/>
                <w:color w:val="000000"/>
                <w:sz w:val="18"/>
                <w:szCs w:val="18"/>
                <w:lang w:eastAsia="ru-RU" w:bidi="ru-RU"/>
              </w:rPr>
              <w:br/>
              <w:t>Упаковка производителя: Наличие</w:t>
            </w:r>
            <w:r w:rsidRPr="00282FE5">
              <w:rPr>
                <w:rFonts w:eastAsia="Courier New" w:cs="Times New Roman"/>
                <w:color w:val="000000"/>
                <w:sz w:val="18"/>
                <w:szCs w:val="18"/>
                <w:lang w:eastAsia="ru-RU" w:bidi="ru-RU"/>
              </w:rPr>
              <w:br/>
              <w:t>Соответствие нормативно-технической документации: 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Технический регламент Таможенного союза "О безопасности отдельных видов специализированной пищевой продукции, в том числе диетического лечебного и диетического профилактического питания" от 15.06.2012 № 027/2012, ГОСТ 25832-89</w:t>
            </w:r>
          </w:p>
        </w:tc>
        <w:tc>
          <w:tcPr>
            <w:tcW w:w="283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4969624" w14:textId="77777777" w:rsidR="00282FE5" w:rsidRPr="00282FE5" w:rsidRDefault="00282FE5" w:rsidP="00282FE5">
            <w:pPr>
              <w:widowControl w:val="0"/>
              <w:jc w:val="center"/>
              <w:rPr>
                <w:rFonts w:ascii="Courier New" w:eastAsia="Courier New" w:hAnsi="Courier New" w:cs="Courier New"/>
                <w:color w:val="000000"/>
                <w:sz w:val="20"/>
                <w:szCs w:val="20"/>
                <w:lang w:eastAsia="ru-RU" w:bidi="ru-RU"/>
              </w:rPr>
            </w:pPr>
            <w:r w:rsidRPr="00282FE5">
              <w:rPr>
                <w:rFonts w:ascii="Courier New" w:eastAsia="Courier New" w:hAnsi="Courier New" w:cs="Courier New"/>
                <w:color w:val="000000"/>
                <w:sz w:val="20"/>
                <w:szCs w:val="20"/>
                <w:lang w:eastAsia="ru-RU" w:bidi="ru-RU"/>
              </w:rPr>
              <w:t> </w:t>
            </w:r>
          </w:p>
        </w:tc>
      </w:tr>
      <w:tr w:rsidR="00282FE5" w:rsidRPr="00282FE5" w14:paraId="0CC10055" w14:textId="77777777" w:rsidTr="00964825">
        <w:trPr>
          <w:trHeight w:val="2072"/>
        </w:trPr>
        <w:tc>
          <w:tcPr>
            <w:tcW w:w="5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654BCAD"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316</w:t>
            </w:r>
          </w:p>
        </w:tc>
        <w:tc>
          <w:tcPr>
            <w:tcW w:w="2023" w:type="dxa"/>
            <w:tcBorders>
              <w:top w:val="single" w:sz="4" w:space="0" w:color="auto"/>
              <w:left w:val="nil"/>
              <w:bottom w:val="single" w:sz="4" w:space="0" w:color="auto"/>
              <w:right w:val="single" w:sz="4" w:space="0" w:color="auto"/>
            </w:tcBorders>
            <w:shd w:val="clear" w:color="000000" w:fill="FDE9D9"/>
            <w:tcMar>
              <w:top w:w="15" w:type="dxa"/>
              <w:left w:w="15" w:type="dxa"/>
              <w:bottom w:w="0" w:type="dxa"/>
              <w:right w:w="15" w:type="dxa"/>
            </w:tcMar>
            <w:vAlign w:val="center"/>
            <w:hideMark/>
          </w:tcPr>
          <w:p w14:paraId="7BD6F8D5"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Изделия хлебобулочные сдобные в ассортименте из пшеничной муки высшего сорта</w:t>
            </w:r>
          </w:p>
        </w:tc>
        <w:tc>
          <w:tcPr>
            <w:tcW w:w="192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115083B"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Изделия хлебобулочные тип 6</w:t>
            </w:r>
          </w:p>
        </w:tc>
        <w:tc>
          <w:tcPr>
            <w:tcW w:w="116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EE974DC"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10.72.19.111</w:t>
            </w:r>
          </w:p>
        </w:tc>
        <w:tc>
          <w:tcPr>
            <w:tcW w:w="108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D34E2F4"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002</w:t>
            </w:r>
          </w:p>
        </w:tc>
        <w:tc>
          <w:tcPr>
            <w:tcW w:w="89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0F39779"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КГ</w:t>
            </w:r>
          </w:p>
        </w:tc>
        <w:tc>
          <w:tcPr>
            <w:tcW w:w="51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4C06E389" w14:textId="77777777" w:rsidR="00282FE5" w:rsidRPr="00282FE5" w:rsidRDefault="00282FE5" w:rsidP="00282FE5">
            <w:pPr>
              <w:widowControl w:val="0"/>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Вид: Сдобные</w:t>
            </w:r>
            <w:r w:rsidRPr="00282FE5">
              <w:rPr>
                <w:rFonts w:eastAsia="Courier New" w:cs="Times New Roman"/>
                <w:color w:val="000000"/>
                <w:sz w:val="18"/>
                <w:szCs w:val="18"/>
                <w:lang w:eastAsia="ru-RU" w:bidi="ru-RU"/>
              </w:rPr>
              <w:br/>
              <w:t>Вес: не более 1 КГ</w:t>
            </w:r>
            <w:r w:rsidRPr="00282FE5">
              <w:rPr>
                <w:rFonts w:eastAsia="Courier New" w:cs="Times New Roman"/>
                <w:color w:val="000000"/>
                <w:sz w:val="18"/>
                <w:szCs w:val="18"/>
                <w:lang w:eastAsia="ru-RU" w:bidi="ru-RU"/>
              </w:rPr>
              <w:br/>
              <w:t>Вид муки: Пшеничная</w:t>
            </w:r>
            <w:r w:rsidRPr="00282FE5">
              <w:rPr>
                <w:rFonts w:eastAsia="Courier New" w:cs="Times New Roman"/>
                <w:color w:val="000000"/>
                <w:sz w:val="18"/>
                <w:szCs w:val="18"/>
                <w:lang w:eastAsia="ru-RU" w:bidi="ru-RU"/>
              </w:rPr>
              <w:br/>
              <w:t>Сорт муки: Высший</w:t>
            </w:r>
            <w:r w:rsidRPr="00282FE5">
              <w:rPr>
                <w:rFonts w:eastAsia="Courier New" w:cs="Times New Roman"/>
                <w:color w:val="000000"/>
                <w:sz w:val="18"/>
                <w:szCs w:val="18"/>
                <w:lang w:eastAsia="ru-RU" w:bidi="ru-RU"/>
              </w:rPr>
              <w:br/>
              <w:t>Упаковка производителя: Наличие</w:t>
            </w:r>
            <w:r w:rsidRPr="00282FE5">
              <w:rPr>
                <w:rFonts w:eastAsia="Courier New" w:cs="Times New Roman"/>
                <w:color w:val="000000"/>
                <w:sz w:val="18"/>
                <w:szCs w:val="18"/>
                <w:lang w:eastAsia="ru-RU" w:bidi="ru-RU"/>
              </w:rPr>
              <w:br/>
              <w:t>Соответствие нормативно-технической документации: 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ГОСТ 24557-89</w:t>
            </w:r>
          </w:p>
        </w:tc>
        <w:tc>
          <w:tcPr>
            <w:tcW w:w="283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F53CBDF" w14:textId="77777777" w:rsidR="00282FE5" w:rsidRPr="00282FE5" w:rsidRDefault="00282FE5" w:rsidP="00282FE5">
            <w:pPr>
              <w:widowControl w:val="0"/>
              <w:jc w:val="center"/>
              <w:rPr>
                <w:rFonts w:ascii="Courier New" w:eastAsia="Courier New" w:hAnsi="Courier New" w:cs="Courier New"/>
                <w:color w:val="000000"/>
                <w:sz w:val="20"/>
                <w:szCs w:val="20"/>
                <w:lang w:eastAsia="ru-RU" w:bidi="ru-RU"/>
              </w:rPr>
            </w:pPr>
            <w:r w:rsidRPr="00282FE5">
              <w:rPr>
                <w:rFonts w:ascii="Courier New" w:eastAsia="Courier New" w:hAnsi="Courier New" w:cs="Courier New"/>
                <w:color w:val="000000"/>
                <w:sz w:val="20"/>
                <w:szCs w:val="20"/>
                <w:lang w:eastAsia="ru-RU" w:bidi="ru-RU"/>
              </w:rPr>
              <w:t> </w:t>
            </w:r>
          </w:p>
        </w:tc>
      </w:tr>
      <w:tr w:rsidR="00282FE5" w:rsidRPr="00282FE5" w14:paraId="052A1BC8" w14:textId="77777777" w:rsidTr="00964825">
        <w:trPr>
          <w:trHeight w:val="2366"/>
        </w:trPr>
        <w:tc>
          <w:tcPr>
            <w:tcW w:w="5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633679F2"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lastRenderedPageBreak/>
              <w:t>317</w:t>
            </w:r>
          </w:p>
        </w:tc>
        <w:tc>
          <w:tcPr>
            <w:tcW w:w="2023" w:type="dxa"/>
            <w:tcBorders>
              <w:top w:val="single" w:sz="4" w:space="0" w:color="auto"/>
              <w:left w:val="nil"/>
              <w:bottom w:val="single" w:sz="4" w:space="0" w:color="auto"/>
              <w:right w:val="single" w:sz="4" w:space="0" w:color="auto"/>
            </w:tcBorders>
            <w:shd w:val="clear" w:color="000000" w:fill="FDE9D9"/>
            <w:tcMar>
              <w:top w:w="15" w:type="dxa"/>
              <w:left w:w="15" w:type="dxa"/>
              <w:bottom w:w="0" w:type="dxa"/>
              <w:right w:w="15" w:type="dxa"/>
            </w:tcMar>
            <w:vAlign w:val="center"/>
            <w:hideMark/>
          </w:tcPr>
          <w:p w14:paraId="3BF1142D"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 xml:space="preserve">Изделия хлебобулочные сдобные мелкоштучные в ассортименте из пшеничной муки </w:t>
            </w:r>
          </w:p>
        </w:tc>
        <w:tc>
          <w:tcPr>
            <w:tcW w:w="192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A9FE554"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Изделия хлебобулочные тип 7</w:t>
            </w:r>
          </w:p>
        </w:tc>
        <w:tc>
          <w:tcPr>
            <w:tcW w:w="116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32D9F55"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10.72.19.111</w:t>
            </w:r>
          </w:p>
        </w:tc>
        <w:tc>
          <w:tcPr>
            <w:tcW w:w="108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846553A"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005</w:t>
            </w:r>
          </w:p>
        </w:tc>
        <w:tc>
          <w:tcPr>
            <w:tcW w:w="89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D404146"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КГ</w:t>
            </w:r>
          </w:p>
        </w:tc>
        <w:tc>
          <w:tcPr>
            <w:tcW w:w="51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051504E8" w14:textId="77777777" w:rsidR="00282FE5" w:rsidRPr="00282FE5" w:rsidRDefault="00282FE5" w:rsidP="00282FE5">
            <w:pPr>
              <w:widowControl w:val="0"/>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Тип: Мелкоштучные</w:t>
            </w:r>
            <w:r w:rsidRPr="00282FE5">
              <w:rPr>
                <w:rFonts w:eastAsia="Courier New" w:cs="Times New Roman"/>
                <w:color w:val="000000"/>
                <w:sz w:val="18"/>
                <w:szCs w:val="18"/>
                <w:lang w:eastAsia="ru-RU" w:bidi="ru-RU"/>
              </w:rPr>
              <w:br/>
              <w:t>Вид: Сдобные</w:t>
            </w:r>
            <w:r w:rsidRPr="00282FE5">
              <w:rPr>
                <w:rFonts w:eastAsia="Courier New" w:cs="Times New Roman"/>
                <w:color w:val="000000"/>
                <w:sz w:val="18"/>
                <w:szCs w:val="18"/>
                <w:lang w:eastAsia="ru-RU" w:bidi="ru-RU"/>
              </w:rPr>
              <w:br/>
              <w:t>Вес: не более 0,1 КГ</w:t>
            </w:r>
            <w:r w:rsidRPr="00282FE5">
              <w:rPr>
                <w:rFonts w:eastAsia="Courier New" w:cs="Times New Roman"/>
                <w:color w:val="000000"/>
                <w:sz w:val="18"/>
                <w:szCs w:val="18"/>
                <w:lang w:eastAsia="ru-RU" w:bidi="ru-RU"/>
              </w:rPr>
              <w:br/>
              <w:t>Вид муки: Пшеничная</w:t>
            </w:r>
            <w:r w:rsidRPr="00282FE5">
              <w:rPr>
                <w:rFonts w:eastAsia="Courier New" w:cs="Times New Roman"/>
                <w:color w:val="000000"/>
                <w:sz w:val="18"/>
                <w:szCs w:val="18"/>
                <w:lang w:eastAsia="ru-RU" w:bidi="ru-RU"/>
              </w:rPr>
              <w:br/>
              <w:t>Сорт муки: Первый; Высший</w:t>
            </w:r>
            <w:r w:rsidRPr="00282FE5">
              <w:rPr>
                <w:rFonts w:eastAsia="Courier New" w:cs="Times New Roman"/>
                <w:color w:val="000000"/>
                <w:sz w:val="18"/>
                <w:szCs w:val="18"/>
                <w:lang w:eastAsia="ru-RU" w:bidi="ru-RU"/>
              </w:rPr>
              <w:br/>
              <w:t>Упаковка производителя: Наличие</w:t>
            </w:r>
            <w:r w:rsidRPr="00282FE5">
              <w:rPr>
                <w:rFonts w:eastAsia="Courier New" w:cs="Times New Roman"/>
                <w:color w:val="000000"/>
                <w:sz w:val="18"/>
                <w:szCs w:val="18"/>
                <w:lang w:eastAsia="ru-RU" w:bidi="ru-RU"/>
              </w:rPr>
              <w:br/>
              <w:t>Соответствие нормативно-технической документации: 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ГОСТ 24298-80; 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ТУ производителя</w:t>
            </w:r>
          </w:p>
        </w:tc>
        <w:tc>
          <w:tcPr>
            <w:tcW w:w="283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269F008" w14:textId="77777777" w:rsidR="00282FE5" w:rsidRPr="00282FE5" w:rsidRDefault="00282FE5" w:rsidP="00282FE5">
            <w:pPr>
              <w:widowControl w:val="0"/>
              <w:jc w:val="center"/>
              <w:rPr>
                <w:rFonts w:ascii="Courier New" w:eastAsia="Courier New" w:hAnsi="Courier New" w:cs="Courier New"/>
                <w:color w:val="000000"/>
                <w:sz w:val="20"/>
                <w:szCs w:val="20"/>
                <w:lang w:eastAsia="ru-RU" w:bidi="ru-RU"/>
              </w:rPr>
            </w:pPr>
            <w:r w:rsidRPr="00282FE5">
              <w:rPr>
                <w:rFonts w:ascii="Courier New" w:eastAsia="Courier New" w:hAnsi="Courier New" w:cs="Courier New"/>
                <w:color w:val="000000"/>
                <w:sz w:val="20"/>
                <w:szCs w:val="20"/>
                <w:lang w:eastAsia="ru-RU" w:bidi="ru-RU"/>
              </w:rPr>
              <w:t> </w:t>
            </w:r>
          </w:p>
        </w:tc>
      </w:tr>
      <w:tr w:rsidR="00282FE5" w:rsidRPr="00282FE5" w14:paraId="5BEF6D0D" w14:textId="77777777" w:rsidTr="00964825">
        <w:trPr>
          <w:trHeight w:val="1782"/>
        </w:trPr>
        <w:tc>
          <w:tcPr>
            <w:tcW w:w="5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3B7875F6"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318</w:t>
            </w:r>
          </w:p>
        </w:tc>
        <w:tc>
          <w:tcPr>
            <w:tcW w:w="2023" w:type="dxa"/>
            <w:tcBorders>
              <w:top w:val="single" w:sz="4" w:space="0" w:color="auto"/>
              <w:left w:val="nil"/>
              <w:bottom w:val="single" w:sz="4" w:space="0" w:color="auto"/>
              <w:right w:val="single" w:sz="4" w:space="0" w:color="auto"/>
            </w:tcBorders>
            <w:shd w:val="clear" w:color="000000" w:fill="FDE9D9"/>
            <w:tcMar>
              <w:top w:w="15" w:type="dxa"/>
              <w:left w:w="15" w:type="dxa"/>
              <w:bottom w:w="0" w:type="dxa"/>
              <w:right w:w="15" w:type="dxa"/>
            </w:tcMar>
            <w:vAlign w:val="center"/>
            <w:hideMark/>
          </w:tcPr>
          <w:p w14:paraId="175241F3"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Изделия хлебобулочные слоёные в ассортименте</w:t>
            </w:r>
          </w:p>
        </w:tc>
        <w:tc>
          <w:tcPr>
            <w:tcW w:w="192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9B8CA1D"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Изделия хлебобулочные тип 8</w:t>
            </w:r>
          </w:p>
        </w:tc>
        <w:tc>
          <w:tcPr>
            <w:tcW w:w="116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12E9546"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10.72.19.111</w:t>
            </w:r>
          </w:p>
        </w:tc>
        <w:tc>
          <w:tcPr>
            <w:tcW w:w="108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3217700"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006</w:t>
            </w:r>
          </w:p>
        </w:tc>
        <w:tc>
          <w:tcPr>
            <w:tcW w:w="89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5DEE2F0"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КГ</w:t>
            </w:r>
          </w:p>
        </w:tc>
        <w:tc>
          <w:tcPr>
            <w:tcW w:w="51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42B4E3E9" w14:textId="77777777" w:rsidR="00282FE5" w:rsidRPr="00282FE5" w:rsidRDefault="00282FE5" w:rsidP="00282FE5">
            <w:pPr>
              <w:widowControl w:val="0"/>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Вид: Слоёные</w:t>
            </w:r>
            <w:r w:rsidRPr="00282FE5">
              <w:rPr>
                <w:rFonts w:eastAsia="Courier New" w:cs="Times New Roman"/>
                <w:color w:val="000000"/>
                <w:sz w:val="18"/>
                <w:szCs w:val="18"/>
                <w:lang w:eastAsia="ru-RU" w:bidi="ru-RU"/>
              </w:rPr>
              <w:br/>
              <w:t>Вес: не более 0,1 КГ</w:t>
            </w:r>
            <w:r w:rsidRPr="00282FE5">
              <w:rPr>
                <w:rFonts w:eastAsia="Courier New" w:cs="Times New Roman"/>
                <w:color w:val="000000"/>
                <w:sz w:val="18"/>
                <w:szCs w:val="18"/>
                <w:lang w:eastAsia="ru-RU" w:bidi="ru-RU"/>
              </w:rPr>
              <w:br/>
              <w:t>Упаковка производителя: Наличие</w:t>
            </w:r>
            <w:r w:rsidRPr="00282FE5">
              <w:rPr>
                <w:rFonts w:eastAsia="Courier New" w:cs="Times New Roman"/>
                <w:color w:val="000000"/>
                <w:sz w:val="18"/>
                <w:szCs w:val="18"/>
                <w:lang w:eastAsia="ru-RU" w:bidi="ru-RU"/>
              </w:rPr>
              <w:br/>
              <w:t>Соответствие нормативно-технической документации: 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ГОСТ 9511-80</w:t>
            </w:r>
          </w:p>
        </w:tc>
        <w:tc>
          <w:tcPr>
            <w:tcW w:w="283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0984081" w14:textId="77777777" w:rsidR="00282FE5" w:rsidRPr="00282FE5" w:rsidRDefault="00282FE5" w:rsidP="00282FE5">
            <w:pPr>
              <w:widowControl w:val="0"/>
              <w:jc w:val="center"/>
              <w:rPr>
                <w:rFonts w:ascii="Courier New" w:eastAsia="Courier New" w:hAnsi="Courier New" w:cs="Courier New"/>
                <w:color w:val="000000"/>
                <w:sz w:val="20"/>
                <w:szCs w:val="20"/>
                <w:lang w:eastAsia="ru-RU" w:bidi="ru-RU"/>
              </w:rPr>
            </w:pPr>
            <w:r w:rsidRPr="00282FE5">
              <w:rPr>
                <w:rFonts w:ascii="Courier New" w:eastAsia="Courier New" w:hAnsi="Courier New" w:cs="Courier New"/>
                <w:color w:val="000000"/>
                <w:sz w:val="20"/>
                <w:szCs w:val="20"/>
                <w:lang w:eastAsia="ru-RU" w:bidi="ru-RU"/>
              </w:rPr>
              <w:t> </w:t>
            </w:r>
          </w:p>
        </w:tc>
      </w:tr>
      <w:tr w:rsidR="00282FE5" w:rsidRPr="00282FE5" w14:paraId="34433B4B" w14:textId="77777777" w:rsidTr="00964825">
        <w:trPr>
          <w:trHeight w:val="2741"/>
        </w:trPr>
        <w:tc>
          <w:tcPr>
            <w:tcW w:w="5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B3783E9"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319</w:t>
            </w:r>
          </w:p>
        </w:tc>
        <w:tc>
          <w:tcPr>
            <w:tcW w:w="2023" w:type="dxa"/>
            <w:tcBorders>
              <w:top w:val="single" w:sz="4" w:space="0" w:color="auto"/>
              <w:left w:val="nil"/>
              <w:bottom w:val="single" w:sz="4" w:space="0" w:color="auto"/>
              <w:right w:val="single" w:sz="4" w:space="0" w:color="auto"/>
            </w:tcBorders>
            <w:shd w:val="clear" w:color="000000" w:fill="FDE9D9"/>
            <w:tcMar>
              <w:top w:w="15" w:type="dxa"/>
              <w:left w:w="15" w:type="dxa"/>
              <w:bottom w:w="0" w:type="dxa"/>
              <w:right w:w="15" w:type="dxa"/>
            </w:tcMar>
            <w:vAlign w:val="center"/>
            <w:hideMark/>
          </w:tcPr>
          <w:p w14:paraId="6BCC429B"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 xml:space="preserve">Макаронные изделия </w:t>
            </w:r>
          </w:p>
        </w:tc>
        <w:tc>
          <w:tcPr>
            <w:tcW w:w="192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62420A8"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Изделия макаронные тип 1</w:t>
            </w:r>
          </w:p>
        </w:tc>
        <w:tc>
          <w:tcPr>
            <w:tcW w:w="116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3059989"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10.73.11.110</w:t>
            </w:r>
          </w:p>
        </w:tc>
        <w:tc>
          <w:tcPr>
            <w:tcW w:w="108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8DFE1B5"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001</w:t>
            </w:r>
          </w:p>
        </w:tc>
        <w:tc>
          <w:tcPr>
            <w:tcW w:w="89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FE2946E"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КГ</w:t>
            </w:r>
          </w:p>
        </w:tc>
        <w:tc>
          <w:tcPr>
            <w:tcW w:w="51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026508DC" w14:textId="77777777" w:rsidR="00282FE5" w:rsidRPr="00282FE5" w:rsidRDefault="00282FE5" w:rsidP="00282FE5">
            <w:pPr>
              <w:widowControl w:val="0"/>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Вид изделия макаронного: Макароны; Изделие макаронное фигурное; Лапша; Вермишель</w:t>
            </w:r>
            <w:r w:rsidRPr="00282FE5">
              <w:rPr>
                <w:rFonts w:eastAsia="Courier New" w:cs="Times New Roman"/>
                <w:color w:val="000000"/>
                <w:sz w:val="18"/>
                <w:szCs w:val="18"/>
                <w:lang w:eastAsia="ru-RU" w:bidi="ru-RU"/>
              </w:rPr>
              <w:br/>
              <w:t>Тип макаронных изделий: Трубчатые; Нитевидные; Ленточные; Фигурные; Гнезда</w:t>
            </w:r>
            <w:r w:rsidRPr="00282FE5">
              <w:rPr>
                <w:rFonts w:eastAsia="Courier New" w:cs="Times New Roman"/>
                <w:color w:val="000000"/>
                <w:sz w:val="18"/>
                <w:szCs w:val="18"/>
                <w:lang w:eastAsia="ru-RU" w:bidi="ru-RU"/>
              </w:rPr>
              <w:br/>
              <w:t>Вид сырья: Пшеничная мука</w:t>
            </w:r>
            <w:r w:rsidRPr="00282FE5">
              <w:rPr>
                <w:rFonts w:eastAsia="Courier New" w:cs="Times New Roman"/>
                <w:color w:val="000000"/>
                <w:sz w:val="18"/>
                <w:szCs w:val="18"/>
                <w:lang w:eastAsia="ru-RU" w:bidi="ru-RU"/>
              </w:rPr>
              <w:br/>
              <w:t>Группа макаронных изделий из пшеничной муки: А</w:t>
            </w:r>
            <w:r w:rsidRPr="00282FE5">
              <w:rPr>
                <w:rFonts w:eastAsia="Courier New" w:cs="Times New Roman"/>
                <w:color w:val="000000"/>
                <w:sz w:val="18"/>
                <w:szCs w:val="18"/>
                <w:lang w:eastAsia="ru-RU" w:bidi="ru-RU"/>
              </w:rPr>
              <w:br/>
              <w:t>Изделие быстрого приготовления: Нет; Да</w:t>
            </w:r>
            <w:r w:rsidRPr="00282FE5">
              <w:rPr>
                <w:rFonts w:eastAsia="Courier New" w:cs="Times New Roman"/>
                <w:color w:val="000000"/>
                <w:sz w:val="18"/>
                <w:szCs w:val="18"/>
                <w:lang w:eastAsia="ru-RU" w:bidi="ru-RU"/>
              </w:rPr>
              <w:br/>
              <w:t>Изделие яичное: Нет; Да</w:t>
            </w:r>
            <w:r w:rsidRPr="00282FE5">
              <w:rPr>
                <w:rFonts w:eastAsia="Courier New" w:cs="Times New Roman"/>
                <w:color w:val="000000"/>
                <w:sz w:val="18"/>
                <w:szCs w:val="18"/>
                <w:lang w:eastAsia="ru-RU" w:bidi="ru-RU"/>
              </w:rPr>
              <w:br/>
              <w:t>Сорт макаронных изделий из пшеничной муки: Высший</w:t>
            </w:r>
            <w:r w:rsidRPr="00282FE5">
              <w:rPr>
                <w:rFonts w:eastAsia="Courier New" w:cs="Times New Roman"/>
                <w:color w:val="000000"/>
                <w:sz w:val="18"/>
                <w:szCs w:val="18"/>
                <w:lang w:eastAsia="ru-RU" w:bidi="ru-RU"/>
              </w:rPr>
              <w:br/>
              <w:t>Вес: ≤1 КГ</w:t>
            </w:r>
            <w:r w:rsidRPr="00282FE5">
              <w:rPr>
                <w:rFonts w:eastAsia="Courier New" w:cs="Times New Roman"/>
                <w:color w:val="000000"/>
                <w:sz w:val="18"/>
                <w:szCs w:val="18"/>
                <w:lang w:eastAsia="ru-RU" w:bidi="ru-RU"/>
              </w:rPr>
              <w:br/>
              <w:t>Упаковка производителя: Наличие</w:t>
            </w:r>
            <w:r w:rsidRPr="00282FE5">
              <w:rPr>
                <w:rFonts w:eastAsia="Courier New" w:cs="Times New Roman"/>
                <w:color w:val="000000"/>
                <w:sz w:val="18"/>
                <w:szCs w:val="18"/>
                <w:lang w:eastAsia="ru-RU" w:bidi="ru-RU"/>
              </w:rPr>
              <w:br/>
              <w:t>Соответствие нормативно-технической документации: 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ГОСТ 31743-2017</w:t>
            </w:r>
          </w:p>
        </w:tc>
        <w:tc>
          <w:tcPr>
            <w:tcW w:w="283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911A065" w14:textId="77777777" w:rsidR="00282FE5" w:rsidRPr="00282FE5" w:rsidRDefault="00282FE5" w:rsidP="00282FE5">
            <w:pPr>
              <w:widowControl w:val="0"/>
              <w:jc w:val="center"/>
              <w:rPr>
                <w:rFonts w:ascii="Courier New" w:eastAsia="Courier New" w:hAnsi="Courier New" w:cs="Courier New"/>
                <w:color w:val="000000"/>
                <w:sz w:val="20"/>
                <w:szCs w:val="20"/>
                <w:lang w:eastAsia="ru-RU" w:bidi="ru-RU"/>
              </w:rPr>
            </w:pPr>
            <w:r w:rsidRPr="00282FE5">
              <w:rPr>
                <w:rFonts w:ascii="Courier New" w:eastAsia="Courier New" w:hAnsi="Courier New" w:cs="Courier New"/>
                <w:color w:val="000000"/>
                <w:sz w:val="20"/>
                <w:szCs w:val="20"/>
                <w:lang w:eastAsia="ru-RU" w:bidi="ru-RU"/>
              </w:rPr>
              <w:t>10.73.11.000-00000009, 10.73.11.000-00000010, 10.73.11.000-00000011, 10.73.11.000-00000012</w:t>
            </w:r>
          </w:p>
        </w:tc>
      </w:tr>
      <w:tr w:rsidR="00282FE5" w:rsidRPr="00282FE5" w14:paraId="5ED88545" w14:textId="77777777" w:rsidTr="00964825">
        <w:trPr>
          <w:trHeight w:val="2674"/>
        </w:trPr>
        <w:tc>
          <w:tcPr>
            <w:tcW w:w="5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24670F5"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lastRenderedPageBreak/>
              <w:t>320</w:t>
            </w:r>
          </w:p>
        </w:tc>
        <w:tc>
          <w:tcPr>
            <w:tcW w:w="2023" w:type="dxa"/>
            <w:tcBorders>
              <w:top w:val="single" w:sz="4" w:space="0" w:color="auto"/>
              <w:left w:val="nil"/>
              <w:bottom w:val="single" w:sz="4" w:space="0" w:color="auto"/>
              <w:right w:val="single" w:sz="4" w:space="0" w:color="auto"/>
            </w:tcBorders>
            <w:shd w:val="clear" w:color="000000" w:fill="FDE9D9"/>
            <w:tcMar>
              <w:top w:w="15" w:type="dxa"/>
              <w:left w:w="15" w:type="dxa"/>
              <w:bottom w:w="0" w:type="dxa"/>
              <w:right w:w="15" w:type="dxa"/>
            </w:tcMar>
            <w:vAlign w:val="center"/>
            <w:hideMark/>
          </w:tcPr>
          <w:p w14:paraId="33683023"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 xml:space="preserve">Макаронные изделия </w:t>
            </w:r>
          </w:p>
        </w:tc>
        <w:tc>
          <w:tcPr>
            <w:tcW w:w="192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F0B6CFB"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Изделия макаронные тип 2</w:t>
            </w:r>
          </w:p>
        </w:tc>
        <w:tc>
          <w:tcPr>
            <w:tcW w:w="116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460B0DA"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10.73.11.110</w:t>
            </w:r>
          </w:p>
        </w:tc>
        <w:tc>
          <w:tcPr>
            <w:tcW w:w="108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C6D6299"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002</w:t>
            </w:r>
          </w:p>
        </w:tc>
        <w:tc>
          <w:tcPr>
            <w:tcW w:w="89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B6C8BC2"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КГ</w:t>
            </w:r>
          </w:p>
        </w:tc>
        <w:tc>
          <w:tcPr>
            <w:tcW w:w="51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5E3A54D6" w14:textId="77777777" w:rsidR="00282FE5" w:rsidRPr="00282FE5" w:rsidRDefault="00282FE5" w:rsidP="00282FE5">
            <w:pPr>
              <w:widowControl w:val="0"/>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Вид изделия макаронного: Макароны; Изделие макаронное фигурное; Лапша; Вермишель</w:t>
            </w:r>
            <w:r w:rsidRPr="00282FE5">
              <w:rPr>
                <w:rFonts w:eastAsia="Courier New" w:cs="Times New Roman"/>
                <w:color w:val="000000"/>
                <w:sz w:val="18"/>
                <w:szCs w:val="18"/>
                <w:lang w:eastAsia="ru-RU" w:bidi="ru-RU"/>
              </w:rPr>
              <w:br/>
              <w:t>Тип макаронных изделий: Трубчатые; Нитевидные; Ленточные; Фигурные; Гнезда</w:t>
            </w:r>
            <w:r w:rsidRPr="00282FE5">
              <w:rPr>
                <w:rFonts w:eastAsia="Courier New" w:cs="Times New Roman"/>
                <w:color w:val="000000"/>
                <w:sz w:val="18"/>
                <w:szCs w:val="18"/>
                <w:lang w:eastAsia="ru-RU" w:bidi="ru-RU"/>
              </w:rPr>
              <w:br/>
              <w:t>Вид сырья: Пшеничная мука</w:t>
            </w:r>
            <w:r w:rsidRPr="00282FE5">
              <w:rPr>
                <w:rFonts w:eastAsia="Courier New" w:cs="Times New Roman"/>
                <w:color w:val="000000"/>
                <w:sz w:val="18"/>
                <w:szCs w:val="18"/>
                <w:lang w:eastAsia="ru-RU" w:bidi="ru-RU"/>
              </w:rPr>
              <w:br/>
              <w:t>Группа макаронных изделий из пшеничной муки: А</w:t>
            </w:r>
            <w:r w:rsidRPr="00282FE5">
              <w:rPr>
                <w:rFonts w:eastAsia="Courier New" w:cs="Times New Roman"/>
                <w:color w:val="000000"/>
                <w:sz w:val="18"/>
                <w:szCs w:val="18"/>
                <w:lang w:eastAsia="ru-RU" w:bidi="ru-RU"/>
              </w:rPr>
              <w:br/>
              <w:t>Изделие быстрого приготовления: Нет; Да</w:t>
            </w:r>
            <w:r w:rsidRPr="00282FE5">
              <w:rPr>
                <w:rFonts w:eastAsia="Courier New" w:cs="Times New Roman"/>
                <w:color w:val="000000"/>
                <w:sz w:val="18"/>
                <w:szCs w:val="18"/>
                <w:lang w:eastAsia="ru-RU" w:bidi="ru-RU"/>
              </w:rPr>
              <w:br/>
              <w:t>Изделие яичное: Нет; Да</w:t>
            </w:r>
            <w:r w:rsidRPr="00282FE5">
              <w:rPr>
                <w:rFonts w:eastAsia="Courier New" w:cs="Times New Roman"/>
                <w:color w:val="000000"/>
                <w:sz w:val="18"/>
                <w:szCs w:val="18"/>
                <w:lang w:eastAsia="ru-RU" w:bidi="ru-RU"/>
              </w:rPr>
              <w:br/>
              <w:t>Сорт макаронных изделий из пшеничной муки: Высший</w:t>
            </w:r>
            <w:r w:rsidRPr="00282FE5">
              <w:rPr>
                <w:rFonts w:eastAsia="Courier New" w:cs="Times New Roman"/>
                <w:color w:val="000000"/>
                <w:sz w:val="18"/>
                <w:szCs w:val="18"/>
                <w:lang w:eastAsia="ru-RU" w:bidi="ru-RU"/>
              </w:rPr>
              <w:br/>
              <w:t>Вес: &gt;1 КГ</w:t>
            </w:r>
            <w:r w:rsidRPr="00282FE5">
              <w:rPr>
                <w:rFonts w:eastAsia="Courier New" w:cs="Times New Roman"/>
                <w:color w:val="000000"/>
                <w:sz w:val="18"/>
                <w:szCs w:val="18"/>
                <w:lang w:eastAsia="ru-RU" w:bidi="ru-RU"/>
              </w:rPr>
              <w:br/>
              <w:t>Упаковка производителя: Наличие</w:t>
            </w:r>
            <w:r w:rsidRPr="00282FE5">
              <w:rPr>
                <w:rFonts w:eastAsia="Courier New" w:cs="Times New Roman"/>
                <w:color w:val="000000"/>
                <w:sz w:val="18"/>
                <w:szCs w:val="18"/>
                <w:lang w:eastAsia="ru-RU" w:bidi="ru-RU"/>
              </w:rPr>
              <w:br/>
              <w:t>Соответствие нормативно-технической документации: 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ГОСТ 31743-2017</w:t>
            </w:r>
          </w:p>
        </w:tc>
        <w:tc>
          <w:tcPr>
            <w:tcW w:w="283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ED57AE4" w14:textId="77777777" w:rsidR="00282FE5" w:rsidRPr="00282FE5" w:rsidRDefault="00282FE5" w:rsidP="00282FE5">
            <w:pPr>
              <w:widowControl w:val="0"/>
              <w:jc w:val="center"/>
              <w:rPr>
                <w:rFonts w:ascii="Courier New" w:eastAsia="Courier New" w:hAnsi="Courier New" w:cs="Courier New"/>
                <w:color w:val="000000"/>
                <w:sz w:val="20"/>
                <w:szCs w:val="20"/>
                <w:lang w:eastAsia="ru-RU" w:bidi="ru-RU"/>
              </w:rPr>
            </w:pPr>
            <w:r w:rsidRPr="00282FE5">
              <w:rPr>
                <w:rFonts w:ascii="Courier New" w:eastAsia="Courier New" w:hAnsi="Courier New" w:cs="Courier New"/>
                <w:color w:val="000000"/>
                <w:sz w:val="20"/>
                <w:szCs w:val="20"/>
                <w:lang w:eastAsia="ru-RU" w:bidi="ru-RU"/>
              </w:rPr>
              <w:t>10.73.11.000-00000009, 10.73.11.000-00000010, 10.73.11.000-00000011, 10.73.11.000-00000012</w:t>
            </w:r>
          </w:p>
        </w:tc>
      </w:tr>
      <w:tr w:rsidR="00282FE5" w:rsidRPr="00282FE5" w14:paraId="3E9D26A8" w14:textId="77777777" w:rsidTr="00964825">
        <w:trPr>
          <w:trHeight w:val="1782"/>
        </w:trPr>
        <w:tc>
          <w:tcPr>
            <w:tcW w:w="5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337D9F6E"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321</w:t>
            </w:r>
          </w:p>
        </w:tc>
        <w:tc>
          <w:tcPr>
            <w:tcW w:w="2023" w:type="dxa"/>
            <w:tcBorders>
              <w:top w:val="single" w:sz="4" w:space="0" w:color="auto"/>
              <w:left w:val="nil"/>
              <w:bottom w:val="single" w:sz="4" w:space="0" w:color="auto"/>
              <w:right w:val="single" w:sz="4" w:space="0" w:color="auto"/>
            </w:tcBorders>
            <w:shd w:val="clear" w:color="000000" w:fill="FDE9D9"/>
            <w:tcMar>
              <w:top w:w="15" w:type="dxa"/>
              <w:left w:w="15" w:type="dxa"/>
              <w:bottom w:w="0" w:type="dxa"/>
              <w:right w:w="15" w:type="dxa"/>
            </w:tcMar>
            <w:vAlign w:val="center"/>
            <w:hideMark/>
          </w:tcPr>
          <w:p w14:paraId="7559FFFF"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Сахар белый кристаллический</w:t>
            </w:r>
          </w:p>
        </w:tc>
        <w:tc>
          <w:tcPr>
            <w:tcW w:w="192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8BECCF4"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Сахар белый свекловичный в твердом состоянии без вкусоароматических или красящих добавок тип 1</w:t>
            </w:r>
          </w:p>
        </w:tc>
        <w:tc>
          <w:tcPr>
            <w:tcW w:w="116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AC97518"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10.81.12.110</w:t>
            </w:r>
          </w:p>
        </w:tc>
        <w:tc>
          <w:tcPr>
            <w:tcW w:w="108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D9E0C5C"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005</w:t>
            </w:r>
          </w:p>
        </w:tc>
        <w:tc>
          <w:tcPr>
            <w:tcW w:w="89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34CFBD0"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КГ</w:t>
            </w:r>
          </w:p>
        </w:tc>
        <w:tc>
          <w:tcPr>
            <w:tcW w:w="51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7B6544F5" w14:textId="77777777" w:rsidR="00282FE5" w:rsidRPr="00282FE5" w:rsidRDefault="00282FE5" w:rsidP="00282FE5">
            <w:pPr>
              <w:widowControl w:val="0"/>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Вид сахара белого: Кристаллический</w:t>
            </w:r>
            <w:r w:rsidRPr="00282FE5">
              <w:rPr>
                <w:rFonts w:eastAsia="Courier New" w:cs="Times New Roman"/>
                <w:color w:val="000000"/>
                <w:sz w:val="18"/>
                <w:szCs w:val="18"/>
                <w:lang w:eastAsia="ru-RU" w:bidi="ru-RU"/>
              </w:rPr>
              <w:br/>
              <w:t>Особые условия (требования к составу пищевых продуктов): Без искусственных ароматизаторов</w:t>
            </w:r>
            <w:r w:rsidRPr="00282FE5">
              <w:rPr>
                <w:rFonts w:eastAsia="Courier New" w:cs="Times New Roman"/>
                <w:color w:val="000000"/>
                <w:sz w:val="18"/>
                <w:szCs w:val="18"/>
                <w:lang w:eastAsia="ru-RU" w:bidi="ru-RU"/>
              </w:rPr>
              <w:br/>
              <w:t>Фасовка: Весовая</w:t>
            </w:r>
            <w:r w:rsidRPr="00282FE5">
              <w:rPr>
                <w:rFonts w:eastAsia="Courier New" w:cs="Times New Roman"/>
                <w:color w:val="000000"/>
                <w:sz w:val="18"/>
                <w:szCs w:val="18"/>
                <w:lang w:eastAsia="ru-RU" w:bidi="ru-RU"/>
              </w:rPr>
              <w:br/>
              <w:t>Соответствие нормативно-технической документации: 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ГОСТ 33222-2015</w:t>
            </w:r>
          </w:p>
        </w:tc>
        <w:tc>
          <w:tcPr>
            <w:tcW w:w="283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7136881" w14:textId="77777777" w:rsidR="00282FE5" w:rsidRPr="00282FE5" w:rsidRDefault="00282FE5" w:rsidP="00282FE5">
            <w:pPr>
              <w:widowControl w:val="0"/>
              <w:jc w:val="center"/>
              <w:rPr>
                <w:rFonts w:ascii="Courier New" w:eastAsia="Courier New" w:hAnsi="Courier New" w:cs="Courier New"/>
                <w:color w:val="000000"/>
                <w:sz w:val="20"/>
                <w:szCs w:val="20"/>
                <w:lang w:eastAsia="ru-RU" w:bidi="ru-RU"/>
              </w:rPr>
            </w:pPr>
            <w:r w:rsidRPr="00282FE5">
              <w:rPr>
                <w:rFonts w:ascii="Courier New" w:eastAsia="Courier New" w:hAnsi="Courier New" w:cs="Courier New"/>
                <w:color w:val="000000"/>
                <w:sz w:val="20"/>
                <w:szCs w:val="20"/>
                <w:lang w:eastAsia="ru-RU" w:bidi="ru-RU"/>
              </w:rPr>
              <w:t>10.81.12.110-00000004</w:t>
            </w:r>
          </w:p>
        </w:tc>
      </w:tr>
      <w:tr w:rsidR="00282FE5" w:rsidRPr="00282FE5" w14:paraId="694838EC" w14:textId="77777777" w:rsidTr="00964825">
        <w:trPr>
          <w:trHeight w:val="1782"/>
        </w:trPr>
        <w:tc>
          <w:tcPr>
            <w:tcW w:w="5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DE0D65F"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322</w:t>
            </w:r>
          </w:p>
        </w:tc>
        <w:tc>
          <w:tcPr>
            <w:tcW w:w="2023" w:type="dxa"/>
            <w:tcBorders>
              <w:top w:val="single" w:sz="4" w:space="0" w:color="auto"/>
              <w:left w:val="nil"/>
              <w:bottom w:val="single" w:sz="4" w:space="0" w:color="auto"/>
              <w:right w:val="single" w:sz="4" w:space="0" w:color="auto"/>
            </w:tcBorders>
            <w:shd w:val="clear" w:color="000000" w:fill="FDE9D9"/>
            <w:tcMar>
              <w:top w:w="15" w:type="dxa"/>
              <w:left w:w="15" w:type="dxa"/>
              <w:bottom w:w="0" w:type="dxa"/>
              <w:right w:w="15" w:type="dxa"/>
            </w:tcMar>
            <w:vAlign w:val="center"/>
            <w:hideMark/>
          </w:tcPr>
          <w:p w14:paraId="258CBE19"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Сахар белый кристаллический</w:t>
            </w:r>
          </w:p>
        </w:tc>
        <w:tc>
          <w:tcPr>
            <w:tcW w:w="192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36598C7"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Сахар белый свекловичный в твердом состоянии без вкусоароматических или красящих добавок тип 2</w:t>
            </w:r>
          </w:p>
        </w:tc>
        <w:tc>
          <w:tcPr>
            <w:tcW w:w="116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BA2E004"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10.81.12.110</w:t>
            </w:r>
          </w:p>
        </w:tc>
        <w:tc>
          <w:tcPr>
            <w:tcW w:w="108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278A524"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006</w:t>
            </w:r>
          </w:p>
        </w:tc>
        <w:tc>
          <w:tcPr>
            <w:tcW w:w="89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9640595"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КГ</w:t>
            </w:r>
          </w:p>
        </w:tc>
        <w:tc>
          <w:tcPr>
            <w:tcW w:w="51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3D37051D" w14:textId="77777777" w:rsidR="00282FE5" w:rsidRPr="00282FE5" w:rsidRDefault="00282FE5" w:rsidP="00282FE5">
            <w:pPr>
              <w:widowControl w:val="0"/>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Вид сахара белого: Кристаллический</w:t>
            </w:r>
            <w:r w:rsidRPr="00282FE5">
              <w:rPr>
                <w:rFonts w:eastAsia="Courier New" w:cs="Times New Roman"/>
                <w:color w:val="000000"/>
                <w:sz w:val="18"/>
                <w:szCs w:val="18"/>
                <w:lang w:eastAsia="ru-RU" w:bidi="ru-RU"/>
              </w:rPr>
              <w:br/>
              <w:t>Вес: не более 1 КГ</w:t>
            </w:r>
            <w:r w:rsidRPr="00282FE5">
              <w:rPr>
                <w:rFonts w:eastAsia="Courier New" w:cs="Times New Roman"/>
                <w:color w:val="000000"/>
                <w:sz w:val="18"/>
                <w:szCs w:val="18"/>
                <w:lang w:eastAsia="ru-RU" w:bidi="ru-RU"/>
              </w:rPr>
              <w:br/>
              <w:t>Особые условия (требования к составу пищевых продуктов): Без искусственных ароматизаторов</w:t>
            </w:r>
            <w:r w:rsidRPr="00282FE5">
              <w:rPr>
                <w:rFonts w:eastAsia="Courier New" w:cs="Times New Roman"/>
                <w:color w:val="000000"/>
                <w:sz w:val="18"/>
                <w:szCs w:val="18"/>
                <w:lang w:eastAsia="ru-RU" w:bidi="ru-RU"/>
              </w:rPr>
              <w:br/>
              <w:t>Упаковка производителя: Наличие</w:t>
            </w:r>
            <w:r w:rsidRPr="00282FE5">
              <w:rPr>
                <w:rFonts w:eastAsia="Courier New" w:cs="Times New Roman"/>
                <w:color w:val="000000"/>
                <w:sz w:val="18"/>
                <w:szCs w:val="18"/>
                <w:lang w:eastAsia="ru-RU" w:bidi="ru-RU"/>
              </w:rPr>
              <w:br/>
              <w:t>Соответствие нормативно-технической документации: 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ГОСТ 33222-2015</w:t>
            </w:r>
          </w:p>
        </w:tc>
        <w:tc>
          <w:tcPr>
            <w:tcW w:w="283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2CC0E2B" w14:textId="77777777" w:rsidR="00282FE5" w:rsidRPr="00282FE5" w:rsidRDefault="00282FE5" w:rsidP="00282FE5">
            <w:pPr>
              <w:widowControl w:val="0"/>
              <w:jc w:val="center"/>
              <w:rPr>
                <w:rFonts w:ascii="Courier New" w:eastAsia="Courier New" w:hAnsi="Courier New" w:cs="Courier New"/>
                <w:color w:val="000000"/>
                <w:sz w:val="20"/>
                <w:szCs w:val="20"/>
                <w:lang w:eastAsia="ru-RU" w:bidi="ru-RU"/>
              </w:rPr>
            </w:pPr>
            <w:r w:rsidRPr="00282FE5">
              <w:rPr>
                <w:rFonts w:ascii="Courier New" w:eastAsia="Courier New" w:hAnsi="Courier New" w:cs="Courier New"/>
                <w:color w:val="000000"/>
                <w:sz w:val="20"/>
                <w:szCs w:val="20"/>
                <w:lang w:eastAsia="ru-RU" w:bidi="ru-RU"/>
              </w:rPr>
              <w:t>10.81.12.110-00000004</w:t>
            </w:r>
          </w:p>
        </w:tc>
      </w:tr>
      <w:tr w:rsidR="00282FE5" w:rsidRPr="00282FE5" w14:paraId="5B333D7D" w14:textId="77777777" w:rsidTr="00964825">
        <w:trPr>
          <w:trHeight w:val="1782"/>
        </w:trPr>
        <w:tc>
          <w:tcPr>
            <w:tcW w:w="5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2BCA382"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lastRenderedPageBreak/>
              <w:t>323</w:t>
            </w:r>
          </w:p>
        </w:tc>
        <w:tc>
          <w:tcPr>
            <w:tcW w:w="2023" w:type="dxa"/>
            <w:tcBorders>
              <w:top w:val="single" w:sz="4" w:space="0" w:color="auto"/>
              <w:left w:val="nil"/>
              <w:bottom w:val="single" w:sz="4" w:space="0" w:color="auto"/>
              <w:right w:val="single" w:sz="4" w:space="0" w:color="auto"/>
            </w:tcBorders>
            <w:shd w:val="clear" w:color="000000" w:fill="FDE9D9"/>
            <w:tcMar>
              <w:top w:w="15" w:type="dxa"/>
              <w:left w:w="15" w:type="dxa"/>
              <w:bottom w:w="0" w:type="dxa"/>
              <w:right w:w="15" w:type="dxa"/>
            </w:tcMar>
            <w:vAlign w:val="center"/>
            <w:hideMark/>
          </w:tcPr>
          <w:p w14:paraId="69D980AD"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Сахар белый. Сахарная пудра</w:t>
            </w:r>
          </w:p>
        </w:tc>
        <w:tc>
          <w:tcPr>
            <w:tcW w:w="192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82A4D81"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Сахар белый свекловичный в твердом состоянии без вкусоароматических или красящих добавок тип 3</w:t>
            </w:r>
          </w:p>
        </w:tc>
        <w:tc>
          <w:tcPr>
            <w:tcW w:w="116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9EC33D7"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10.81.12.110</w:t>
            </w:r>
          </w:p>
        </w:tc>
        <w:tc>
          <w:tcPr>
            <w:tcW w:w="108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58DA11D"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003</w:t>
            </w:r>
          </w:p>
        </w:tc>
        <w:tc>
          <w:tcPr>
            <w:tcW w:w="89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56A9F7D"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КГ</w:t>
            </w:r>
          </w:p>
        </w:tc>
        <w:tc>
          <w:tcPr>
            <w:tcW w:w="51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267562F7" w14:textId="77777777" w:rsidR="00282FE5" w:rsidRPr="00282FE5" w:rsidRDefault="00282FE5" w:rsidP="00282FE5">
            <w:pPr>
              <w:widowControl w:val="0"/>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Вид сахара белого: Сахарная пудра</w:t>
            </w:r>
            <w:r w:rsidRPr="00282FE5">
              <w:rPr>
                <w:rFonts w:eastAsia="Courier New" w:cs="Times New Roman"/>
                <w:color w:val="000000"/>
                <w:sz w:val="18"/>
                <w:szCs w:val="18"/>
                <w:lang w:eastAsia="ru-RU" w:bidi="ru-RU"/>
              </w:rPr>
              <w:br/>
              <w:t>Вес: не более 1 КГ</w:t>
            </w:r>
            <w:r w:rsidRPr="00282FE5">
              <w:rPr>
                <w:rFonts w:eastAsia="Courier New" w:cs="Times New Roman"/>
                <w:color w:val="000000"/>
                <w:sz w:val="18"/>
                <w:szCs w:val="18"/>
                <w:lang w:eastAsia="ru-RU" w:bidi="ru-RU"/>
              </w:rPr>
              <w:br/>
              <w:t>Особые условия (требования к составу пищевых продуктов): Без искусственных ароматизаторов</w:t>
            </w:r>
            <w:r w:rsidRPr="00282FE5">
              <w:rPr>
                <w:rFonts w:eastAsia="Courier New" w:cs="Times New Roman"/>
                <w:color w:val="000000"/>
                <w:sz w:val="18"/>
                <w:szCs w:val="18"/>
                <w:lang w:eastAsia="ru-RU" w:bidi="ru-RU"/>
              </w:rPr>
              <w:br/>
              <w:t>Упаковка производителя: Наличие</w:t>
            </w:r>
            <w:r w:rsidRPr="00282FE5">
              <w:rPr>
                <w:rFonts w:eastAsia="Courier New" w:cs="Times New Roman"/>
                <w:color w:val="000000"/>
                <w:sz w:val="18"/>
                <w:szCs w:val="18"/>
                <w:lang w:eastAsia="ru-RU" w:bidi="ru-RU"/>
              </w:rPr>
              <w:br/>
              <w:t>Соответствие нормативно-технической документации: 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ГОСТ 33222-2015</w:t>
            </w:r>
          </w:p>
        </w:tc>
        <w:tc>
          <w:tcPr>
            <w:tcW w:w="283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0626E6F" w14:textId="77777777" w:rsidR="00282FE5" w:rsidRPr="00282FE5" w:rsidRDefault="00282FE5" w:rsidP="00282FE5">
            <w:pPr>
              <w:widowControl w:val="0"/>
              <w:jc w:val="center"/>
              <w:rPr>
                <w:rFonts w:ascii="Courier New" w:eastAsia="Courier New" w:hAnsi="Courier New" w:cs="Courier New"/>
                <w:color w:val="000000"/>
                <w:sz w:val="20"/>
                <w:szCs w:val="20"/>
                <w:lang w:eastAsia="ru-RU" w:bidi="ru-RU"/>
              </w:rPr>
            </w:pPr>
            <w:r w:rsidRPr="00282FE5">
              <w:rPr>
                <w:rFonts w:ascii="Courier New" w:eastAsia="Courier New" w:hAnsi="Courier New" w:cs="Courier New"/>
                <w:color w:val="000000"/>
                <w:sz w:val="20"/>
                <w:szCs w:val="20"/>
                <w:lang w:eastAsia="ru-RU" w:bidi="ru-RU"/>
              </w:rPr>
              <w:t>10.81.12.110-00000002</w:t>
            </w:r>
          </w:p>
        </w:tc>
      </w:tr>
      <w:tr w:rsidR="00282FE5" w:rsidRPr="00282FE5" w14:paraId="767F3234" w14:textId="77777777" w:rsidTr="00964825">
        <w:trPr>
          <w:trHeight w:val="2353"/>
        </w:trPr>
        <w:tc>
          <w:tcPr>
            <w:tcW w:w="5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7CAC1D9"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324</w:t>
            </w:r>
          </w:p>
        </w:tc>
        <w:tc>
          <w:tcPr>
            <w:tcW w:w="2023" w:type="dxa"/>
            <w:tcBorders>
              <w:top w:val="single" w:sz="4" w:space="0" w:color="auto"/>
              <w:left w:val="nil"/>
              <w:bottom w:val="single" w:sz="4" w:space="0" w:color="auto"/>
              <w:right w:val="single" w:sz="4" w:space="0" w:color="auto"/>
            </w:tcBorders>
            <w:shd w:val="clear" w:color="000000" w:fill="FDE9D9"/>
            <w:tcMar>
              <w:top w:w="15" w:type="dxa"/>
              <w:left w:w="15" w:type="dxa"/>
              <w:bottom w:w="0" w:type="dxa"/>
              <w:right w:w="15" w:type="dxa"/>
            </w:tcMar>
            <w:vAlign w:val="center"/>
            <w:hideMark/>
          </w:tcPr>
          <w:p w14:paraId="187B771A"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 xml:space="preserve">Какао-порошок </w:t>
            </w:r>
          </w:p>
        </w:tc>
        <w:tc>
          <w:tcPr>
            <w:tcW w:w="192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394EF0B"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Какао-порошок тип 1</w:t>
            </w:r>
          </w:p>
        </w:tc>
        <w:tc>
          <w:tcPr>
            <w:tcW w:w="116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3A36798"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10.82.13.000</w:t>
            </w:r>
          </w:p>
        </w:tc>
        <w:tc>
          <w:tcPr>
            <w:tcW w:w="108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EC9E996"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001</w:t>
            </w:r>
          </w:p>
        </w:tc>
        <w:tc>
          <w:tcPr>
            <w:tcW w:w="89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313289D"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КГ</w:t>
            </w:r>
          </w:p>
        </w:tc>
        <w:tc>
          <w:tcPr>
            <w:tcW w:w="51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3109D1F3" w14:textId="77777777" w:rsidR="00282FE5" w:rsidRPr="00282FE5" w:rsidRDefault="00282FE5" w:rsidP="00282FE5">
            <w:pPr>
              <w:widowControl w:val="0"/>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Тип какао-порошка: Какао-порошок</w:t>
            </w:r>
            <w:r w:rsidRPr="00282FE5">
              <w:rPr>
                <w:rFonts w:eastAsia="Courier New" w:cs="Times New Roman"/>
                <w:color w:val="000000"/>
                <w:sz w:val="18"/>
                <w:szCs w:val="18"/>
                <w:lang w:eastAsia="ru-RU" w:bidi="ru-RU"/>
              </w:rPr>
              <w:br/>
              <w:t>Наличие в составе сахара или других подслащивающих веществ: Нет</w:t>
            </w:r>
            <w:r w:rsidRPr="00282FE5">
              <w:rPr>
                <w:rFonts w:eastAsia="Courier New" w:cs="Times New Roman"/>
                <w:color w:val="000000"/>
                <w:sz w:val="18"/>
                <w:szCs w:val="18"/>
                <w:lang w:eastAsia="ru-RU" w:bidi="ru-RU"/>
              </w:rPr>
              <w:br/>
              <w:t>Вес: не более 1 КГ</w:t>
            </w:r>
            <w:r w:rsidRPr="00282FE5">
              <w:rPr>
                <w:rFonts w:eastAsia="Courier New" w:cs="Times New Roman"/>
                <w:color w:val="000000"/>
                <w:sz w:val="18"/>
                <w:szCs w:val="18"/>
                <w:lang w:eastAsia="ru-RU" w:bidi="ru-RU"/>
              </w:rPr>
              <w:br/>
              <w:t>Особые условия (требования к составу пищевых продуктов): Без химических консервантов, искусственных красителей и ароматизаторов, искусственных пищевых добавок</w:t>
            </w:r>
            <w:r w:rsidRPr="00282FE5">
              <w:rPr>
                <w:rFonts w:eastAsia="Courier New" w:cs="Times New Roman"/>
                <w:color w:val="000000"/>
                <w:sz w:val="18"/>
                <w:szCs w:val="18"/>
                <w:lang w:eastAsia="ru-RU" w:bidi="ru-RU"/>
              </w:rPr>
              <w:br/>
              <w:t>Упаковка производителя: Наличие</w:t>
            </w:r>
            <w:r w:rsidRPr="00282FE5">
              <w:rPr>
                <w:rFonts w:eastAsia="Courier New" w:cs="Times New Roman"/>
                <w:color w:val="000000"/>
                <w:sz w:val="18"/>
                <w:szCs w:val="18"/>
                <w:lang w:eastAsia="ru-RU" w:bidi="ru-RU"/>
              </w:rPr>
              <w:br/>
              <w:t>Соответствие нормативно-технической документации: 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ГОСТ 108-2014</w:t>
            </w:r>
          </w:p>
        </w:tc>
        <w:tc>
          <w:tcPr>
            <w:tcW w:w="283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0C8129E" w14:textId="77777777" w:rsidR="00282FE5" w:rsidRPr="00282FE5" w:rsidRDefault="00282FE5" w:rsidP="00282FE5">
            <w:pPr>
              <w:widowControl w:val="0"/>
              <w:jc w:val="center"/>
              <w:rPr>
                <w:rFonts w:ascii="Courier New" w:eastAsia="Courier New" w:hAnsi="Courier New" w:cs="Courier New"/>
                <w:color w:val="000000"/>
                <w:sz w:val="20"/>
                <w:szCs w:val="20"/>
                <w:lang w:eastAsia="ru-RU" w:bidi="ru-RU"/>
              </w:rPr>
            </w:pPr>
            <w:r w:rsidRPr="00282FE5">
              <w:rPr>
                <w:rFonts w:ascii="Courier New" w:eastAsia="Courier New" w:hAnsi="Courier New" w:cs="Courier New"/>
                <w:color w:val="000000"/>
                <w:sz w:val="20"/>
                <w:szCs w:val="20"/>
                <w:lang w:eastAsia="ru-RU" w:bidi="ru-RU"/>
              </w:rPr>
              <w:t>10.82.14.000-00000009</w:t>
            </w:r>
          </w:p>
        </w:tc>
      </w:tr>
      <w:tr w:rsidR="00282FE5" w:rsidRPr="00282FE5" w14:paraId="5E8C68A4" w14:textId="77777777" w:rsidTr="00964825">
        <w:trPr>
          <w:trHeight w:val="2781"/>
        </w:trPr>
        <w:tc>
          <w:tcPr>
            <w:tcW w:w="5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8B5E9EF"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325</w:t>
            </w:r>
          </w:p>
        </w:tc>
        <w:tc>
          <w:tcPr>
            <w:tcW w:w="2023" w:type="dxa"/>
            <w:tcBorders>
              <w:top w:val="single" w:sz="4" w:space="0" w:color="auto"/>
              <w:left w:val="nil"/>
              <w:bottom w:val="single" w:sz="4" w:space="0" w:color="auto"/>
              <w:right w:val="single" w:sz="4" w:space="0" w:color="auto"/>
            </w:tcBorders>
            <w:shd w:val="clear" w:color="000000" w:fill="FDE9D9"/>
            <w:tcMar>
              <w:top w:w="15" w:type="dxa"/>
              <w:left w:w="15" w:type="dxa"/>
              <w:bottom w:w="0" w:type="dxa"/>
              <w:right w:w="15" w:type="dxa"/>
            </w:tcMar>
            <w:vAlign w:val="center"/>
            <w:hideMark/>
          </w:tcPr>
          <w:p w14:paraId="45DC1EA9"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Шоколад обыкновенный без добавок</w:t>
            </w:r>
          </w:p>
        </w:tc>
        <w:tc>
          <w:tcPr>
            <w:tcW w:w="192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8911303"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Шоколад в упакованном виде тип 1</w:t>
            </w:r>
          </w:p>
        </w:tc>
        <w:tc>
          <w:tcPr>
            <w:tcW w:w="116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09316DB"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10.82.22.111</w:t>
            </w:r>
          </w:p>
        </w:tc>
        <w:tc>
          <w:tcPr>
            <w:tcW w:w="108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5E0B551"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001</w:t>
            </w:r>
          </w:p>
        </w:tc>
        <w:tc>
          <w:tcPr>
            <w:tcW w:w="89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8988B2B"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КГ</w:t>
            </w:r>
          </w:p>
        </w:tc>
        <w:tc>
          <w:tcPr>
            <w:tcW w:w="51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2F1FA094" w14:textId="77777777" w:rsidR="00282FE5" w:rsidRPr="00282FE5" w:rsidRDefault="00282FE5" w:rsidP="00282FE5">
            <w:pPr>
              <w:widowControl w:val="0"/>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Вид шоколада: Шоколад обыкновенный</w:t>
            </w:r>
            <w:r w:rsidRPr="00282FE5">
              <w:rPr>
                <w:rFonts w:eastAsia="Courier New" w:cs="Times New Roman"/>
                <w:color w:val="000000"/>
                <w:sz w:val="18"/>
                <w:szCs w:val="18"/>
                <w:lang w:eastAsia="ru-RU" w:bidi="ru-RU"/>
              </w:rPr>
              <w:br/>
              <w:t>Требования к продукту: Белый шоколад; Темный шоколад; Горький шоколад; Несладкий шоколад; Молочный шоколад</w:t>
            </w:r>
            <w:r w:rsidRPr="00282FE5">
              <w:rPr>
                <w:rFonts w:eastAsia="Courier New" w:cs="Times New Roman"/>
                <w:color w:val="000000"/>
                <w:sz w:val="18"/>
                <w:szCs w:val="18"/>
                <w:lang w:eastAsia="ru-RU" w:bidi="ru-RU"/>
              </w:rPr>
              <w:br/>
              <w:t>Вес: не более 0,1 КГ</w:t>
            </w:r>
            <w:r w:rsidRPr="00282FE5">
              <w:rPr>
                <w:rFonts w:eastAsia="Courier New" w:cs="Times New Roman"/>
                <w:color w:val="000000"/>
                <w:sz w:val="18"/>
                <w:szCs w:val="18"/>
                <w:lang w:eastAsia="ru-RU" w:bidi="ru-RU"/>
              </w:rPr>
              <w:br/>
              <w:t>Добавки в составе: Отсутствуют</w:t>
            </w:r>
            <w:r w:rsidRPr="00282FE5">
              <w:rPr>
                <w:rFonts w:eastAsia="Courier New" w:cs="Times New Roman"/>
                <w:color w:val="000000"/>
                <w:sz w:val="18"/>
                <w:szCs w:val="18"/>
                <w:lang w:eastAsia="ru-RU" w:bidi="ru-RU"/>
              </w:rPr>
              <w:br/>
              <w:t>Особые условия (требования к составу пищевых продуктов): Без химических консервантов, искусственных красителей и ароматизаторов, искусственных пищевых добавок</w:t>
            </w:r>
            <w:r w:rsidRPr="00282FE5">
              <w:rPr>
                <w:rFonts w:eastAsia="Courier New" w:cs="Times New Roman"/>
                <w:color w:val="000000"/>
                <w:sz w:val="18"/>
                <w:szCs w:val="18"/>
                <w:lang w:eastAsia="ru-RU" w:bidi="ru-RU"/>
              </w:rPr>
              <w:br/>
              <w:t>Упаковка производителя: Наличие</w:t>
            </w:r>
            <w:r w:rsidRPr="00282FE5">
              <w:rPr>
                <w:rFonts w:eastAsia="Courier New" w:cs="Times New Roman"/>
                <w:color w:val="000000"/>
                <w:sz w:val="18"/>
                <w:szCs w:val="18"/>
                <w:lang w:eastAsia="ru-RU" w:bidi="ru-RU"/>
              </w:rPr>
              <w:br/>
              <w:t>Соответствие нормативно-технической документации: 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ГОСТ Р 70337-2022</w:t>
            </w:r>
          </w:p>
        </w:tc>
        <w:tc>
          <w:tcPr>
            <w:tcW w:w="283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B600AD4" w14:textId="77777777" w:rsidR="00282FE5" w:rsidRPr="00282FE5" w:rsidRDefault="00282FE5" w:rsidP="00282FE5">
            <w:pPr>
              <w:widowControl w:val="0"/>
              <w:jc w:val="center"/>
              <w:rPr>
                <w:rFonts w:ascii="Courier New" w:eastAsia="Courier New" w:hAnsi="Courier New" w:cs="Courier New"/>
                <w:color w:val="000000"/>
                <w:sz w:val="20"/>
                <w:szCs w:val="20"/>
                <w:lang w:eastAsia="ru-RU" w:bidi="ru-RU"/>
              </w:rPr>
            </w:pPr>
            <w:r w:rsidRPr="00282FE5">
              <w:rPr>
                <w:rFonts w:ascii="Courier New" w:eastAsia="Courier New" w:hAnsi="Courier New" w:cs="Courier New"/>
                <w:color w:val="000000"/>
                <w:sz w:val="20"/>
                <w:szCs w:val="20"/>
                <w:lang w:eastAsia="ru-RU" w:bidi="ru-RU"/>
              </w:rPr>
              <w:t>10.82.22.110-00000002</w:t>
            </w:r>
          </w:p>
        </w:tc>
      </w:tr>
      <w:tr w:rsidR="00282FE5" w:rsidRPr="00282FE5" w14:paraId="30AE280E" w14:textId="77777777" w:rsidTr="00964825">
        <w:trPr>
          <w:trHeight w:val="2794"/>
        </w:trPr>
        <w:tc>
          <w:tcPr>
            <w:tcW w:w="5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B973E8F"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lastRenderedPageBreak/>
              <w:t>326</w:t>
            </w:r>
          </w:p>
        </w:tc>
        <w:tc>
          <w:tcPr>
            <w:tcW w:w="2023" w:type="dxa"/>
            <w:tcBorders>
              <w:top w:val="single" w:sz="4" w:space="0" w:color="auto"/>
              <w:left w:val="nil"/>
              <w:bottom w:val="single" w:sz="4" w:space="0" w:color="auto"/>
              <w:right w:val="single" w:sz="4" w:space="0" w:color="auto"/>
            </w:tcBorders>
            <w:shd w:val="clear" w:color="000000" w:fill="FDE9D9"/>
            <w:tcMar>
              <w:top w:w="15" w:type="dxa"/>
              <w:left w:w="15" w:type="dxa"/>
              <w:bottom w:w="0" w:type="dxa"/>
              <w:right w:w="15" w:type="dxa"/>
            </w:tcMar>
            <w:vAlign w:val="center"/>
            <w:hideMark/>
          </w:tcPr>
          <w:p w14:paraId="0447CBC5"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Шоколад обыкновенный без добавок</w:t>
            </w:r>
          </w:p>
        </w:tc>
        <w:tc>
          <w:tcPr>
            <w:tcW w:w="192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160F38C"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Шоколад в упакованном виде тип 2</w:t>
            </w:r>
          </w:p>
        </w:tc>
        <w:tc>
          <w:tcPr>
            <w:tcW w:w="116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F6C176E"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10.82.22.111</w:t>
            </w:r>
          </w:p>
        </w:tc>
        <w:tc>
          <w:tcPr>
            <w:tcW w:w="108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0CB9B12"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003</w:t>
            </w:r>
          </w:p>
        </w:tc>
        <w:tc>
          <w:tcPr>
            <w:tcW w:w="89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E08DFA6"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КГ</w:t>
            </w:r>
          </w:p>
        </w:tc>
        <w:tc>
          <w:tcPr>
            <w:tcW w:w="51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1578C28B" w14:textId="77777777" w:rsidR="00282FE5" w:rsidRPr="00282FE5" w:rsidRDefault="00282FE5" w:rsidP="00282FE5">
            <w:pPr>
              <w:widowControl w:val="0"/>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Вид шоколада: Шоколад обыкновенный</w:t>
            </w:r>
            <w:r w:rsidRPr="00282FE5">
              <w:rPr>
                <w:rFonts w:eastAsia="Courier New" w:cs="Times New Roman"/>
                <w:color w:val="000000"/>
                <w:sz w:val="18"/>
                <w:szCs w:val="18"/>
                <w:lang w:eastAsia="ru-RU" w:bidi="ru-RU"/>
              </w:rPr>
              <w:br/>
              <w:t>Требования к продукту: Белый шоколад; Темный шоколад; Горький шоколад; Несладкий шоколад; Молочный шоколад</w:t>
            </w:r>
            <w:r w:rsidRPr="00282FE5">
              <w:rPr>
                <w:rFonts w:eastAsia="Courier New" w:cs="Times New Roman"/>
                <w:color w:val="000000"/>
                <w:sz w:val="18"/>
                <w:szCs w:val="18"/>
                <w:lang w:eastAsia="ru-RU" w:bidi="ru-RU"/>
              </w:rPr>
              <w:br/>
              <w:t>Вес: не менее 0,15 не более 0,25 КГ</w:t>
            </w:r>
            <w:r w:rsidRPr="00282FE5">
              <w:rPr>
                <w:rFonts w:eastAsia="Courier New" w:cs="Times New Roman"/>
                <w:color w:val="000000"/>
                <w:sz w:val="18"/>
                <w:szCs w:val="18"/>
                <w:lang w:eastAsia="ru-RU" w:bidi="ru-RU"/>
              </w:rPr>
              <w:br/>
              <w:t>Добавки в составе: Отсутствуют</w:t>
            </w:r>
            <w:r w:rsidRPr="00282FE5">
              <w:rPr>
                <w:rFonts w:eastAsia="Courier New" w:cs="Times New Roman"/>
                <w:color w:val="000000"/>
                <w:sz w:val="18"/>
                <w:szCs w:val="18"/>
                <w:lang w:eastAsia="ru-RU" w:bidi="ru-RU"/>
              </w:rPr>
              <w:br/>
              <w:t>Особые условия (требования к составу пищевых продуктов): Без химических консервантов, искусственных красителей и ароматизаторов, искусственных пищевых добавок</w:t>
            </w:r>
            <w:r w:rsidRPr="00282FE5">
              <w:rPr>
                <w:rFonts w:eastAsia="Courier New" w:cs="Times New Roman"/>
                <w:color w:val="000000"/>
                <w:sz w:val="18"/>
                <w:szCs w:val="18"/>
                <w:lang w:eastAsia="ru-RU" w:bidi="ru-RU"/>
              </w:rPr>
              <w:br/>
              <w:t>Упаковка производителя: Наличие</w:t>
            </w:r>
            <w:r w:rsidRPr="00282FE5">
              <w:rPr>
                <w:rFonts w:eastAsia="Courier New" w:cs="Times New Roman"/>
                <w:color w:val="000000"/>
                <w:sz w:val="18"/>
                <w:szCs w:val="18"/>
                <w:lang w:eastAsia="ru-RU" w:bidi="ru-RU"/>
              </w:rPr>
              <w:br/>
              <w:t>Соответствие нормативно-технической документации: 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ГОСТ Р 70337-2022</w:t>
            </w:r>
          </w:p>
        </w:tc>
        <w:tc>
          <w:tcPr>
            <w:tcW w:w="283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4CBFCCD" w14:textId="77777777" w:rsidR="00282FE5" w:rsidRPr="00282FE5" w:rsidRDefault="00282FE5" w:rsidP="00282FE5">
            <w:pPr>
              <w:widowControl w:val="0"/>
              <w:jc w:val="center"/>
              <w:rPr>
                <w:rFonts w:ascii="Courier New" w:eastAsia="Courier New" w:hAnsi="Courier New" w:cs="Courier New"/>
                <w:color w:val="000000"/>
                <w:sz w:val="20"/>
                <w:szCs w:val="20"/>
                <w:lang w:eastAsia="ru-RU" w:bidi="ru-RU"/>
              </w:rPr>
            </w:pPr>
            <w:r w:rsidRPr="00282FE5">
              <w:rPr>
                <w:rFonts w:ascii="Courier New" w:eastAsia="Courier New" w:hAnsi="Courier New" w:cs="Courier New"/>
                <w:color w:val="000000"/>
                <w:sz w:val="20"/>
                <w:szCs w:val="20"/>
                <w:lang w:eastAsia="ru-RU" w:bidi="ru-RU"/>
              </w:rPr>
              <w:t>10.82.22.110-00000002</w:t>
            </w:r>
          </w:p>
        </w:tc>
      </w:tr>
      <w:tr w:rsidR="00282FE5" w:rsidRPr="00282FE5" w14:paraId="5276E16E" w14:textId="77777777" w:rsidTr="00964825">
        <w:trPr>
          <w:trHeight w:val="2981"/>
        </w:trPr>
        <w:tc>
          <w:tcPr>
            <w:tcW w:w="5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44363ED"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327</w:t>
            </w:r>
          </w:p>
        </w:tc>
        <w:tc>
          <w:tcPr>
            <w:tcW w:w="2023" w:type="dxa"/>
            <w:tcBorders>
              <w:top w:val="single" w:sz="4" w:space="0" w:color="auto"/>
              <w:left w:val="nil"/>
              <w:bottom w:val="single" w:sz="4" w:space="0" w:color="auto"/>
              <w:right w:val="single" w:sz="4" w:space="0" w:color="auto"/>
            </w:tcBorders>
            <w:shd w:val="clear" w:color="000000" w:fill="FDE9D9"/>
            <w:tcMar>
              <w:top w:w="15" w:type="dxa"/>
              <w:left w:w="15" w:type="dxa"/>
              <w:bottom w:w="0" w:type="dxa"/>
              <w:right w:w="15" w:type="dxa"/>
            </w:tcMar>
            <w:vAlign w:val="center"/>
            <w:hideMark/>
          </w:tcPr>
          <w:p w14:paraId="485D2F79"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 xml:space="preserve">Шоколад обыкновенный с добавками </w:t>
            </w:r>
          </w:p>
        </w:tc>
        <w:tc>
          <w:tcPr>
            <w:tcW w:w="192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9F30D86"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Шоколад в упакованном виде тип 3</w:t>
            </w:r>
          </w:p>
        </w:tc>
        <w:tc>
          <w:tcPr>
            <w:tcW w:w="116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C5A9BFB"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10.82.22.111</w:t>
            </w:r>
          </w:p>
        </w:tc>
        <w:tc>
          <w:tcPr>
            <w:tcW w:w="108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B1EBEE7"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002</w:t>
            </w:r>
          </w:p>
        </w:tc>
        <w:tc>
          <w:tcPr>
            <w:tcW w:w="89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58E9223"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КГ</w:t>
            </w:r>
          </w:p>
        </w:tc>
        <w:tc>
          <w:tcPr>
            <w:tcW w:w="51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29892A0C" w14:textId="77777777" w:rsidR="00282FE5" w:rsidRPr="00282FE5" w:rsidRDefault="00282FE5" w:rsidP="00282FE5">
            <w:pPr>
              <w:widowControl w:val="0"/>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Вид шоколада: Шоколад обыкновенный</w:t>
            </w:r>
            <w:r w:rsidRPr="00282FE5">
              <w:rPr>
                <w:rFonts w:eastAsia="Courier New" w:cs="Times New Roman"/>
                <w:color w:val="000000"/>
                <w:sz w:val="18"/>
                <w:szCs w:val="18"/>
                <w:lang w:eastAsia="ru-RU" w:bidi="ru-RU"/>
              </w:rPr>
              <w:br/>
              <w:t>Тип состава (структуры): С начинкой; С крупными добавлениями; С тонкоизмельченными добавлениями; Пористый</w:t>
            </w:r>
            <w:r w:rsidRPr="00282FE5">
              <w:rPr>
                <w:rFonts w:eastAsia="Courier New" w:cs="Times New Roman"/>
                <w:color w:val="000000"/>
                <w:sz w:val="18"/>
                <w:szCs w:val="18"/>
                <w:lang w:eastAsia="ru-RU" w:bidi="ru-RU"/>
              </w:rPr>
              <w:br/>
              <w:t>Требования к продукту: Белый шоколад; Темный шоколад; Горький шоколад; Несладкий шоколад; Молочный шоколад</w:t>
            </w:r>
            <w:r w:rsidRPr="00282FE5">
              <w:rPr>
                <w:rFonts w:eastAsia="Courier New" w:cs="Times New Roman"/>
                <w:color w:val="000000"/>
                <w:sz w:val="18"/>
                <w:szCs w:val="18"/>
                <w:lang w:eastAsia="ru-RU" w:bidi="ru-RU"/>
              </w:rPr>
              <w:br/>
              <w:t>Вес: не более 0,1 КГ</w:t>
            </w:r>
            <w:r w:rsidRPr="00282FE5">
              <w:rPr>
                <w:rFonts w:eastAsia="Courier New" w:cs="Times New Roman"/>
                <w:color w:val="000000"/>
                <w:sz w:val="18"/>
                <w:szCs w:val="18"/>
                <w:lang w:eastAsia="ru-RU" w:bidi="ru-RU"/>
              </w:rPr>
              <w:br/>
              <w:t>Особые условия (требования к составу пищевых продуктов): Без химических консервантов, искусственных красителей и ароматизаторов, искусственных пищевых добавок</w:t>
            </w:r>
            <w:r w:rsidRPr="00282FE5">
              <w:rPr>
                <w:rFonts w:eastAsia="Courier New" w:cs="Times New Roman"/>
                <w:color w:val="000000"/>
                <w:sz w:val="18"/>
                <w:szCs w:val="18"/>
                <w:lang w:eastAsia="ru-RU" w:bidi="ru-RU"/>
              </w:rPr>
              <w:br/>
              <w:t>Упаковка производителя: Наличие</w:t>
            </w:r>
            <w:r w:rsidRPr="00282FE5">
              <w:rPr>
                <w:rFonts w:eastAsia="Courier New" w:cs="Times New Roman"/>
                <w:color w:val="000000"/>
                <w:sz w:val="18"/>
                <w:szCs w:val="18"/>
                <w:lang w:eastAsia="ru-RU" w:bidi="ru-RU"/>
              </w:rPr>
              <w:br/>
              <w:t>Соответствие нормативно-технической документации: 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ГОСТ Р 70337-2022</w:t>
            </w:r>
          </w:p>
        </w:tc>
        <w:tc>
          <w:tcPr>
            <w:tcW w:w="283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E1EE654" w14:textId="77777777" w:rsidR="00282FE5" w:rsidRPr="00282FE5" w:rsidRDefault="00282FE5" w:rsidP="00282FE5">
            <w:pPr>
              <w:widowControl w:val="0"/>
              <w:jc w:val="center"/>
              <w:rPr>
                <w:rFonts w:ascii="Courier New" w:eastAsia="Courier New" w:hAnsi="Courier New" w:cs="Courier New"/>
                <w:color w:val="000000"/>
                <w:sz w:val="20"/>
                <w:szCs w:val="20"/>
                <w:lang w:eastAsia="ru-RU" w:bidi="ru-RU"/>
              </w:rPr>
            </w:pPr>
            <w:r w:rsidRPr="00282FE5">
              <w:rPr>
                <w:rFonts w:ascii="Courier New" w:eastAsia="Courier New" w:hAnsi="Courier New" w:cs="Courier New"/>
                <w:color w:val="000000"/>
                <w:sz w:val="20"/>
                <w:szCs w:val="20"/>
                <w:lang w:eastAsia="ru-RU" w:bidi="ru-RU"/>
              </w:rPr>
              <w:t>10.82.22.110-00000002</w:t>
            </w:r>
          </w:p>
        </w:tc>
      </w:tr>
      <w:tr w:rsidR="00282FE5" w:rsidRPr="00282FE5" w14:paraId="6B46895C" w14:textId="77777777" w:rsidTr="00964825">
        <w:trPr>
          <w:trHeight w:val="3088"/>
        </w:trPr>
        <w:tc>
          <w:tcPr>
            <w:tcW w:w="5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35B32CA7"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lastRenderedPageBreak/>
              <w:t>328</w:t>
            </w:r>
          </w:p>
        </w:tc>
        <w:tc>
          <w:tcPr>
            <w:tcW w:w="2023" w:type="dxa"/>
            <w:tcBorders>
              <w:top w:val="single" w:sz="4" w:space="0" w:color="auto"/>
              <w:left w:val="nil"/>
              <w:bottom w:val="single" w:sz="4" w:space="0" w:color="auto"/>
              <w:right w:val="single" w:sz="4" w:space="0" w:color="auto"/>
            </w:tcBorders>
            <w:shd w:val="clear" w:color="000000" w:fill="FDE9D9"/>
            <w:tcMar>
              <w:top w:w="15" w:type="dxa"/>
              <w:left w:w="15" w:type="dxa"/>
              <w:bottom w:w="0" w:type="dxa"/>
              <w:right w:w="15" w:type="dxa"/>
            </w:tcMar>
            <w:vAlign w:val="center"/>
            <w:hideMark/>
          </w:tcPr>
          <w:p w14:paraId="35C4C787"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 xml:space="preserve">Шоколад обыкновенный с добавками </w:t>
            </w:r>
          </w:p>
        </w:tc>
        <w:tc>
          <w:tcPr>
            <w:tcW w:w="192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9275D1C"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Шоколад в упакованном виде тип 4</w:t>
            </w:r>
          </w:p>
        </w:tc>
        <w:tc>
          <w:tcPr>
            <w:tcW w:w="116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62BD78F"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10.82.22.111</w:t>
            </w:r>
          </w:p>
        </w:tc>
        <w:tc>
          <w:tcPr>
            <w:tcW w:w="108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AF9615D"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004</w:t>
            </w:r>
          </w:p>
        </w:tc>
        <w:tc>
          <w:tcPr>
            <w:tcW w:w="89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C191382"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КГ</w:t>
            </w:r>
          </w:p>
        </w:tc>
        <w:tc>
          <w:tcPr>
            <w:tcW w:w="51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690E63A0" w14:textId="77777777" w:rsidR="00282FE5" w:rsidRPr="00282FE5" w:rsidRDefault="00282FE5" w:rsidP="00282FE5">
            <w:pPr>
              <w:widowControl w:val="0"/>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Вид шоколада: Шоколад обыкновенный</w:t>
            </w:r>
            <w:r w:rsidRPr="00282FE5">
              <w:rPr>
                <w:rFonts w:eastAsia="Courier New" w:cs="Times New Roman"/>
                <w:color w:val="000000"/>
                <w:sz w:val="18"/>
                <w:szCs w:val="18"/>
                <w:lang w:eastAsia="ru-RU" w:bidi="ru-RU"/>
              </w:rPr>
              <w:br/>
              <w:t>Тип состава (структуры): С начинкой; С крупными добавлениями; С тонкоизмельченными добавлениями; Пористый</w:t>
            </w:r>
            <w:r w:rsidRPr="00282FE5">
              <w:rPr>
                <w:rFonts w:eastAsia="Courier New" w:cs="Times New Roman"/>
                <w:color w:val="000000"/>
                <w:sz w:val="18"/>
                <w:szCs w:val="18"/>
                <w:lang w:eastAsia="ru-RU" w:bidi="ru-RU"/>
              </w:rPr>
              <w:br/>
              <w:t>Требования к продукту: Белый шоколад; Темный шоколад; Горький шоколад; Несладкий шоколад; Молочный шоколад</w:t>
            </w:r>
            <w:r w:rsidRPr="00282FE5">
              <w:rPr>
                <w:rFonts w:eastAsia="Courier New" w:cs="Times New Roman"/>
                <w:color w:val="000000"/>
                <w:sz w:val="18"/>
                <w:szCs w:val="18"/>
                <w:lang w:eastAsia="ru-RU" w:bidi="ru-RU"/>
              </w:rPr>
              <w:br/>
              <w:t>Вес: не менее 0,15 не более 0,25 КГ</w:t>
            </w:r>
            <w:r w:rsidRPr="00282FE5">
              <w:rPr>
                <w:rFonts w:eastAsia="Courier New" w:cs="Times New Roman"/>
                <w:color w:val="000000"/>
                <w:sz w:val="18"/>
                <w:szCs w:val="18"/>
                <w:lang w:eastAsia="ru-RU" w:bidi="ru-RU"/>
              </w:rPr>
              <w:br/>
              <w:t>Особые условия (требования к составу пищевых продуктов): Без химических консервантов, искусственных красителей и ароматизаторов, искусственных пищевых добавок</w:t>
            </w:r>
            <w:r w:rsidRPr="00282FE5">
              <w:rPr>
                <w:rFonts w:eastAsia="Courier New" w:cs="Times New Roman"/>
                <w:color w:val="000000"/>
                <w:sz w:val="18"/>
                <w:szCs w:val="18"/>
                <w:lang w:eastAsia="ru-RU" w:bidi="ru-RU"/>
              </w:rPr>
              <w:br/>
              <w:t>Упаковка производителя: Наличие</w:t>
            </w:r>
            <w:r w:rsidRPr="00282FE5">
              <w:rPr>
                <w:rFonts w:eastAsia="Courier New" w:cs="Times New Roman"/>
                <w:color w:val="000000"/>
                <w:sz w:val="18"/>
                <w:szCs w:val="18"/>
                <w:lang w:eastAsia="ru-RU" w:bidi="ru-RU"/>
              </w:rPr>
              <w:br/>
              <w:t>Соответствие нормативно-технической документации: 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ГОСТ Р 70337-2022</w:t>
            </w:r>
          </w:p>
        </w:tc>
        <w:tc>
          <w:tcPr>
            <w:tcW w:w="283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810E5A3" w14:textId="77777777" w:rsidR="00282FE5" w:rsidRPr="00282FE5" w:rsidRDefault="00282FE5" w:rsidP="00282FE5">
            <w:pPr>
              <w:widowControl w:val="0"/>
              <w:jc w:val="center"/>
              <w:rPr>
                <w:rFonts w:ascii="Courier New" w:eastAsia="Courier New" w:hAnsi="Courier New" w:cs="Courier New"/>
                <w:color w:val="000000"/>
                <w:sz w:val="20"/>
                <w:szCs w:val="20"/>
                <w:lang w:eastAsia="ru-RU" w:bidi="ru-RU"/>
              </w:rPr>
            </w:pPr>
            <w:r w:rsidRPr="00282FE5">
              <w:rPr>
                <w:rFonts w:ascii="Courier New" w:eastAsia="Courier New" w:hAnsi="Courier New" w:cs="Courier New"/>
                <w:color w:val="000000"/>
                <w:sz w:val="20"/>
                <w:szCs w:val="20"/>
                <w:lang w:eastAsia="ru-RU" w:bidi="ru-RU"/>
              </w:rPr>
              <w:t>10.82.22.110-00000002</w:t>
            </w:r>
          </w:p>
        </w:tc>
      </w:tr>
      <w:tr w:rsidR="00282FE5" w:rsidRPr="00282FE5" w14:paraId="4C94DC25" w14:textId="77777777" w:rsidTr="00964825">
        <w:trPr>
          <w:trHeight w:val="2340"/>
        </w:trPr>
        <w:tc>
          <w:tcPr>
            <w:tcW w:w="5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C1084E3"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329</w:t>
            </w:r>
          </w:p>
        </w:tc>
        <w:tc>
          <w:tcPr>
            <w:tcW w:w="2023" w:type="dxa"/>
            <w:tcBorders>
              <w:top w:val="single" w:sz="4" w:space="0" w:color="auto"/>
              <w:left w:val="nil"/>
              <w:bottom w:val="single" w:sz="4" w:space="0" w:color="auto"/>
              <w:right w:val="single" w:sz="4" w:space="0" w:color="auto"/>
            </w:tcBorders>
            <w:shd w:val="clear" w:color="000000" w:fill="FDE9D9"/>
            <w:tcMar>
              <w:top w:w="15" w:type="dxa"/>
              <w:left w:w="15" w:type="dxa"/>
              <w:bottom w:w="0" w:type="dxa"/>
              <w:right w:w="15" w:type="dxa"/>
            </w:tcMar>
            <w:vAlign w:val="center"/>
            <w:hideMark/>
          </w:tcPr>
          <w:p w14:paraId="70C6B2AE"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Конфеты шоколадные в ассортименте</w:t>
            </w:r>
          </w:p>
        </w:tc>
        <w:tc>
          <w:tcPr>
            <w:tcW w:w="192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1C1C296"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Конфеты тип 2</w:t>
            </w:r>
          </w:p>
        </w:tc>
        <w:tc>
          <w:tcPr>
            <w:tcW w:w="116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152B441"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10.82.22.134</w:t>
            </w:r>
          </w:p>
        </w:tc>
        <w:tc>
          <w:tcPr>
            <w:tcW w:w="108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CDA118E"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001</w:t>
            </w:r>
          </w:p>
        </w:tc>
        <w:tc>
          <w:tcPr>
            <w:tcW w:w="89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4E05CAA"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КГ</w:t>
            </w:r>
          </w:p>
        </w:tc>
        <w:tc>
          <w:tcPr>
            <w:tcW w:w="51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2E4FA4C6" w14:textId="77777777" w:rsidR="00282FE5" w:rsidRPr="00282FE5" w:rsidRDefault="00282FE5" w:rsidP="00282FE5">
            <w:pPr>
              <w:widowControl w:val="0"/>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Тип: Шоколадные</w:t>
            </w:r>
            <w:r w:rsidRPr="00282FE5">
              <w:rPr>
                <w:rFonts w:eastAsia="Courier New" w:cs="Times New Roman"/>
                <w:color w:val="000000"/>
                <w:sz w:val="18"/>
                <w:szCs w:val="18"/>
                <w:lang w:eastAsia="ru-RU" w:bidi="ru-RU"/>
              </w:rPr>
              <w:br/>
              <w:t>Вафельная крошка и вафельная прослойка: Наличие; Отсутствие</w:t>
            </w:r>
            <w:r w:rsidRPr="00282FE5">
              <w:rPr>
                <w:rFonts w:eastAsia="Courier New" w:cs="Times New Roman"/>
                <w:color w:val="000000"/>
                <w:sz w:val="18"/>
                <w:szCs w:val="18"/>
                <w:lang w:eastAsia="ru-RU" w:bidi="ru-RU"/>
              </w:rPr>
              <w:br/>
              <w:t>Начинка: Наличие</w:t>
            </w:r>
            <w:r w:rsidRPr="00282FE5">
              <w:rPr>
                <w:rFonts w:eastAsia="Courier New" w:cs="Times New Roman"/>
                <w:color w:val="000000"/>
                <w:sz w:val="18"/>
                <w:szCs w:val="18"/>
                <w:lang w:eastAsia="ru-RU" w:bidi="ru-RU"/>
              </w:rPr>
              <w:br/>
              <w:t>Особые условия (требования к составу пищевых продуктов): Без химических консервантов, искусственных красителей и ароматизаторов, искусственных пищевых добавок</w:t>
            </w:r>
            <w:r w:rsidRPr="00282FE5">
              <w:rPr>
                <w:rFonts w:eastAsia="Courier New" w:cs="Times New Roman"/>
                <w:color w:val="000000"/>
                <w:sz w:val="18"/>
                <w:szCs w:val="18"/>
                <w:lang w:eastAsia="ru-RU" w:bidi="ru-RU"/>
              </w:rPr>
              <w:br/>
              <w:t>Фасовка: Весовая</w:t>
            </w:r>
            <w:r w:rsidRPr="00282FE5">
              <w:rPr>
                <w:rFonts w:eastAsia="Courier New" w:cs="Times New Roman"/>
                <w:color w:val="000000"/>
                <w:sz w:val="18"/>
                <w:szCs w:val="18"/>
                <w:lang w:eastAsia="ru-RU" w:bidi="ru-RU"/>
              </w:rPr>
              <w:br/>
              <w:t>Соответствие нормативно-технической документации: 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ГОСТ 4570-2014</w:t>
            </w:r>
          </w:p>
        </w:tc>
        <w:tc>
          <w:tcPr>
            <w:tcW w:w="283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071108E" w14:textId="77777777" w:rsidR="00282FE5" w:rsidRPr="00282FE5" w:rsidRDefault="00282FE5" w:rsidP="00282FE5">
            <w:pPr>
              <w:widowControl w:val="0"/>
              <w:jc w:val="center"/>
              <w:rPr>
                <w:rFonts w:ascii="Courier New" w:eastAsia="Courier New" w:hAnsi="Courier New" w:cs="Courier New"/>
                <w:color w:val="000000"/>
                <w:sz w:val="20"/>
                <w:szCs w:val="20"/>
                <w:lang w:eastAsia="ru-RU" w:bidi="ru-RU"/>
              </w:rPr>
            </w:pPr>
            <w:r w:rsidRPr="00282FE5">
              <w:rPr>
                <w:rFonts w:ascii="Courier New" w:eastAsia="Courier New" w:hAnsi="Courier New" w:cs="Courier New"/>
                <w:color w:val="000000"/>
                <w:sz w:val="20"/>
                <w:szCs w:val="20"/>
                <w:lang w:eastAsia="ru-RU" w:bidi="ru-RU"/>
              </w:rPr>
              <w:t> </w:t>
            </w:r>
          </w:p>
        </w:tc>
      </w:tr>
      <w:tr w:rsidR="00282FE5" w:rsidRPr="00282FE5" w14:paraId="70C917F4" w14:textId="77777777" w:rsidTr="00964825">
        <w:trPr>
          <w:trHeight w:val="1782"/>
        </w:trPr>
        <w:tc>
          <w:tcPr>
            <w:tcW w:w="5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5CE5900"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330</w:t>
            </w:r>
          </w:p>
        </w:tc>
        <w:tc>
          <w:tcPr>
            <w:tcW w:w="2023" w:type="dxa"/>
            <w:tcBorders>
              <w:top w:val="single" w:sz="4" w:space="0" w:color="auto"/>
              <w:left w:val="nil"/>
              <w:bottom w:val="single" w:sz="4" w:space="0" w:color="auto"/>
              <w:right w:val="single" w:sz="4" w:space="0" w:color="auto"/>
            </w:tcBorders>
            <w:shd w:val="clear" w:color="000000" w:fill="FDE9D9"/>
            <w:tcMar>
              <w:top w:w="15" w:type="dxa"/>
              <w:left w:w="15" w:type="dxa"/>
              <w:bottom w:w="0" w:type="dxa"/>
              <w:right w:w="15" w:type="dxa"/>
            </w:tcMar>
            <w:vAlign w:val="center"/>
            <w:hideMark/>
          </w:tcPr>
          <w:p w14:paraId="58391B82"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Ирис мягкий</w:t>
            </w:r>
          </w:p>
        </w:tc>
        <w:tc>
          <w:tcPr>
            <w:tcW w:w="192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1E12125"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Ирис тип 1</w:t>
            </w:r>
          </w:p>
        </w:tc>
        <w:tc>
          <w:tcPr>
            <w:tcW w:w="116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4C156E4"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10.82.23.153</w:t>
            </w:r>
          </w:p>
        </w:tc>
        <w:tc>
          <w:tcPr>
            <w:tcW w:w="108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82F497D"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001</w:t>
            </w:r>
          </w:p>
        </w:tc>
        <w:tc>
          <w:tcPr>
            <w:tcW w:w="89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9230006"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КГ</w:t>
            </w:r>
          </w:p>
        </w:tc>
        <w:tc>
          <w:tcPr>
            <w:tcW w:w="51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7EC4C82F" w14:textId="77777777" w:rsidR="00282FE5" w:rsidRPr="00282FE5" w:rsidRDefault="00282FE5" w:rsidP="00282FE5">
            <w:pPr>
              <w:widowControl w:val="0"/>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Консистенция: Мягкий</w:t>
            </w:r>
            <w:r w:rsidRPr="00282FE5">
              <w:rPr>
                <w:rFonts w:eastAsia="Courier New" w:cs="Times New Roman"/>
                <w:color w:val="000000"/>
                <w:sz w:val="18"/>
                <w:szCs w:val="18"/>
                <w:lang w:eastAsia="ru-RU" w:bidi="ru-RU"/>
              </w:rPr>
              <w:br/>
              <w:t>Особые условия (требования к составу пищевых продуктов): Без химических консервантов, искусственных красителей и ароматизаторов, искусственных пищевых добавок</w:t>
            </w:r>
            <w:r w:rsidRPr="00282FE5">
              <w:rPr>
                <w:rFonts w:eastAsia="Courier New" w:cs="Times New Roman"/>
                <w:color w:val="000000"/>
                <w:sz w:val="18"/>
                <w:szCs w:val="18"/>
                <w:lang w:eastAsia="ru-RU" w:bidi="ru-RU"/>
              </w:rPr>
              <w:br/>
              <w:t>Фасовка: Весовая</w:t>
            </w:r>
            <w:r w:rsidRPr="00282FE5">
              <w:rPr>
                <w:rFonts w:eastAsia="Courier New" w:cs="Times New Roman"/>
                <w:color w:val="000000"/>
                <w:sz w:val="18"/>
                <w:szCs w:val="18"/>
                <w:lang w:eastAsia="ru-RU" w:bidi="ru-RU"/>
              </w:rPr>
              <w:br/>
              <w:t>Соответствие нормативно-технической документации: 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ГОСТ 6478-2014</w:t>
            </w:r>
          </w:p>
        </w:tc>
        <w:tc>
          <w:tcPr>
            <w:tcW w:w="283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E40A364" w14:textId="77777777" w:rsidR="00282FE5" w:rsidRPr="00282FE5" w:rsidRDefault="00282FE5" w:rsidP="00282FE5">
            <w:pPr>
              <w:widowControl w:val="0"/>
              <w:jc w:val="center"/>
              <w:rPr>
                <w:rFonts w:ascii="Courier New" w:eastAsia="Courier New" w:hAnsi="Courier New" w:cs="Courier New"/>
                <w:color w:val="000000"/>
                <w:sz w:val="20"/>
                <w:szCs w:val="20"/>
                <w:lang w:eastAsia="ru-RU" w:bidi="ru-RU"/>
              </w:rPr>
            </w:pPr>
            <w:r w:rsidRPr="00282FE5">
              <w:rPr>
                <w:rFonts w:ascii="Courier New" w:eastAsia="Courier New" w:hAnsi="Courier New" w:cs="Courier New"/>
                <w:color w:val="000000"/>
                <w:sz w:val="20"/>
                <w:szCs w:val="20"/>
                <w:lang w:eastAsia="ru-RU" w:bidi="ru-RU"/>
              </w:rPr>
              <w:t> </w:t>
            </w:r>
          </w:p>
        </w:tc>
      </w:tr>
      <w:tr w:rsidR="00282FE5" w:rsidRPr="00282FE5" w14:paraId="4AEC0F49" w14:textId="77777777" w:rsidTr="00964825">
        <w:trPr>
          <w:trHeight w:val="2206"/>
        </w:trPr>
        <w:tc>
          <w:tcPr>
            <w:tcW w:w="5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6DA8E9AB"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lastRenderedPageBreak/>
              <w:t>331</w:t>
            </w:r>
          </w:p>
        </w:tc>
        <w:tc>
          <w:tcPr>
            <w:tcW w:w="2023" w:type="dxa"/>
            <w:tcBorders>
              <w:top w:val="single" w:sz="4" w:space="0" w:color="auto"/>
              <w:left w:val="nil"/>
              <w:bottom w:val="single" w:sz="4" w:space="0" w:color="auto"/>
              <w:right w:val="single" w:sz="4" w:space="0" w:color="auto"/>
            </w:tcBorders>
            <w:shd w:val="clear" w:color="000000" w:fill="FDE9D9"/>
            <w:tcMar>
              <w:top w:w="15" w:type="dxa"/>
              <w:left w:w="15" w:type="dxa"/>
              <w:bottom w:w="0" w:type="dxa"/>
              <w:right w:w="15" w:type="dxa"/>
            </w:tcMar>
            <w:vAlign w:val="center"/>
            <w:hideMark/>
          </w:tcPr>
          <w:p w14:paraId="041932E5"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Ирис мягкий</w:t>
            </w:r>
          </w:p>
        </w:tc>
        <w:tc>
          <w:tcPr>
            <w:tcW w:w="192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5C232B6"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Ирис тип 2</w:t>
            </w:r>
          </w:p>
        </w:tc>
        <w:tc>
          <w:tcPr>
            <w:tcW w:w="116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62060D0"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10.82.23.153</w:t>
            </w:r>
          </w:p>
        </w:tc>
        <w:tc>
          <w:tcPr>
            <w:tcW w:w="108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32EC63B"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002</w:t>
            </w:r>
          </w:p>
        </w:tc>
        <w:tc>
          <w:tcPr>
            <w:tcW w:w="89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477A7E3"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КГ</w:t>
            </w:r>
          </w:p>
        </w:tc>
        <w:tc>
          <w:tcPr>
            <w:tcW w:w="51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5D70A33A" w14:textId="77777777" w:rsidR="00282FE5" w:rsidRPr="00282FE5" w:rsidRDefault="00282FE5" w:rsidP="00282FE5">
            <w:pPr>
              <w:widowControl w:val="0"/>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Вес: не более 0,1 КГ</w:t>
            </w:r>
            <w:r w:rsidRPr="00282FE5">
              <w:rPr>
                <w:rFonts w:eastAsia="Courier New" w:cs="Times New Roman"/>
                <w:color w:val="000000"/>
                <w:sz w:val="18"/>
                <w:szCs w:val="18"/>
                <w:lang w:eastAsia="ru-RU" w:bidi="ru-RU"/>
              </w:rPr>
              <w:br/>
              <w:t>Консистенция: Мягкий</w:t>
            </w:r>
            <w:r w:rsidRPr="00282FE5">
              <w:rPr>
                <w:rFonts w:eastAsia="Courier New" w:cs="Times New Roman"/>
                <w:color w:val="000000"/>
                <w:sz w:val="18"/>
                <w:szCs w:val="18"/>
                <w:lang w:eastAsia="ru-RU" w:bidi="ru-RU"/>
              </w:rPr>
              <w:br/>
              <w:t>Особые условия (требования к составу пищевых продуктов): Без химических консервантов, искусственных красителей и ароматизаторов, искусственных пищевых добавок</w:t>
            </w:r>
            <w:r w:rsidRPr="00282FE5">
              <w:rPr>
                <w:rFonts w:eastAsia="Courier New" w:cs="Times New Roman"/>
                <w:color w:val="000000"/>
                <w:sz w:val="18"/>
                <w:szCs w:val="18"/>
                <w:lang w:eastAsia="ru-RU" w:bidi="ru-RU"/>
              </w:rPr>
              <w:br/>
              <w:t>Упаковка производителя: Наличие</w:t>
            </w:r>
            <w:r w:rsidRPr="00282FE5">
              <w:rPr>
                <w:rFonts w:eastAsia="Courier New" w:cs="Times New Roman"/>
                <w:color w:val="000000"/>
                <w:sz w:val="18"/>
                <w:szCs w:val="18"/>
                <w:lang w:eastAsia="ru-RU" w:bidi="ru-RU"/>
              </w:rPr>
              <w:br/>
              <w:t>Соответствие нормативно-технической документации: 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ГОСТ 6478-2014</w:t>
            </w:r>
          </w:p>
        </w:tc>
        <w:tc>
          <w:tcPr>
            <w:tcW w:w="283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532DA43" w14:textId="77777777" w:rsidR="00282FE5" w:rsidRPr="00282FE5" w:rsidRDefault="00282FE5" w:rsidP="00282FE5">
            <w:pPr>
              <w:widowControl w:val="0"/>
              <w:jc w:val="center"/>
              <w:rPr>
                <w:rFonts w:ascii="Courier New" w:eastAsia="Courier New" w:hAnsi="Courier New" w:cs="Courier New"/>
                <w:color w:val="000000"/>
                <w:sz w:val="20"/>
                <w:szCs w:val="20"/>
                <w:lang w:eastAsia="ru-RU" w:bidi="ru-RU"/>
              </w:rPr>
            </w:pPr>
            <w:r w:rsidRPr="00282FE5">
              <w:rPr>
                <w:rFonts w:ascii="Courier New" w:eastAsia="Courier New" w:hAnsi="Courier New" w:cs="Courier New"/>
                <w:color w:val="000000"/>
                <w:sz w:val="20"/>
                <w:szCs w:val="20"/>
                <w:lang w:eastAsia="ru-RU" w:bidi="ru-RU"/>
              </w:rPr>
              <w:t> </w:t>
            </w:r>
          </w:p>
        </w:tc>
      </w:tr>
      <w:tr w:rsidR="00282FE5" w:rsidRPr="00282FE5" w14:paraId="68ADD4C4" w14:textId="77777777" w:rsidTr="00964825">
        <w:trPr>
          <w:trHeight w:val="2326"/>
        </w:trPr>
        <w:tc>
          <w:tcPr>
            <w:tcW w:w="5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D134048"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332</w:t>
            </w:r>
          </w:p>
        </w:tc>
        <w:tc>
          <w:tcPr>
            <w:tcW w:w="2023" w:type="dxa"/>
            <w:tcBorders>
              <w:top w:val="single" w:sz="4" w:space="0" w:color="auto"/>
              <w:left w:val="nil"/>
              <w:bottom w:val="single" w:sz="4" w:space="0" w:color="auto"/>
              <w:right w:val="single" w:sz="4" w:space="0" w:color="auto"/>
            </w:tcBorders>
            <w:shd w:val="clear" w:color="000000" w:fill="FDE9D9"/>
            <w:tcMar>
              <w:top w:w="15" w:type="dxa"/>
              <w:left w:w="15" w:type="dxa"/>
              <w:bottom w:w="0" w:type="dxa"/>
              <w:right w:w="15" w:type="dxa"/>
            </w:tcMar>
            <w:vAlign w:val="center"/>
            <w:hideMark/>
          </w:tcPr>
          <w:p w14:paraId="4695DF0D"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Мармелад фруктово-ягодный неглазированный</w:t>
            </w:r>
          </w:p>
        </w:tc>
        <w:tc>
          <w:tcPr>
            <w:tcW w:w="192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E9AC7D7"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Мармелад тип 5</w:t>
            </w:r>
          </w:p>
        </w:tc>
        <w:tc>
          <w:tcPr>
            <w:tcW w:w="116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2F1864F"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10.82.23.171</w:t>
            </w:r>
          </w:p>
        </w:tc>
        <w:tc>
          <w:tcPr>
            <w:tcW w:w="108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6BA3A46"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002</w:t>
            </w:r>
          </w:p>
        </w:tc>
        <w:tc>
          <w:tcPr>
            <w:tcW w:w="89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15A6466"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КГ</w:t>
            </w:r>
          </w:p>
        </w:tc>
        <w:tc>
          <w:tcPr>
            <w:tcW w:w="51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43CA7625" w14:textId="77777777" w:rsidR="00282FE5" w:rsidRPr="00282FE5" w:rsidRDefault="00282FE5" w:rsidP="00282FE5">
            <w:pPr>
              <w:widowControl w:val="0"/>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Тип: Фруктово-ягодный</w:t>
            </w:r>
            <w:r w:rsidRPr="00282FE5">
              <w:rPr>
                <w:rFonts w:eastAsia="Courier New" w:cs="Times New Roman"/>
                <w:color w:val="000000"/>
                <w:sz w:val="18"/>
                <w:szCs w:val="18"/>
                <w:lang w:eastAsia="ru-RU" w:bidi="ru-RU"/>
              </w:rPr>
              <w:br/>
              <w:t>Вид: Неглазированный</w:t>
            </w:r>
            <w:r w:rsidRPr="00282FE5">
              <w:rPr>
                <w:rFonts w:eastAsia="Courier New" w:cs="Times New Roman"/>
                <w:color w:val="000000"/>
                <w:sz w:val="18"/>
                <w:szCs w:val="18"/>
                <w:lang w:eastAsia="ru-RU" w:bidi="ru-RU"/>
              </w:rPr>
              <w:br/>
              <w:t>Вес: не более 1 КГ</w:t>
            </w:r>
            <w:r w:rsidRPr="00282FE5">
              <w:rPr>
                <w:rFonts w:eastAsia="Courier New" w:cs="Times New Roman"/>
                <w:color w:val="000000"/>
                <w:sz w:val="18"/>
                <w:szCs w:val="18"/>
                <w:lang w:eastAsia="ru-RU" w:bidi="ru-RU"/>
              </w:rPr>
              <w:br/>
              <w:t>Особые условия (требования к составу пищевых продуктов): Без химических консервантов, искусственных красителей и ароматизаторов, искусственных пищевых добавок</w:t>
            </w:r>
            <w:r w:rsidRPr="00282FE5">
              <w:rPr>
                <w:rFonts w:eastAsia="Courier New" w:cs="Times New Roman"/>
                <w:color w:val="000000"/>
                <w:sz w:val="18"/>
                <w:szCs w:val="18"/>
                <w:lang w:eastAsia="ru-RU" w:bidi="ru-RU"/>
              </w:rPr>
              <w:br/>
              <w:t>Упаковка производителя: Наличие</w:t>
            </w:r>
            <w:r w:rsidRPr="00282FE5">
              <w:rPr>
                <w:rFonts w:eastAsia="Courier New" w:cs="Times New Roman"/>
                <w:color w:val="000000"/>
                <w:sz w:val="18"/>
                <w:szCs w:val="18"/>
                <w:lang w:eastAsia="ru-RU" w:bidi="ru-RU"/>
              </w:rPr>
              <w:br/>
              <w:t>Соответствие нормативно-технической документации: 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ГОСТ 6442-2014</w:t>
            </w:r>
          </w:p>
        </w:tc>
        <w:tc>
          <w:tcPr>
            <w:tcW w:w="283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9234228" w14:textId="77777777" w:rsidR="00282FE5" w:rsidRPr="00282FE5" w:rsidRDefault="00282FE5" w:rsidP="00282FE5">
            <w:pPr>
              <w:widowControl w:val="0"/>
              <w:jc w:val="center"/>
              <w:rPr>
                <w:rFonts w:ascii="Courier New" w:eastAsia="Courier New" w:hAnsi="Courier New" w:cs="Courier New"/>
                <w:color w:val="000000"/>
                <w:sz w:val="20"/>
                <w:szCs w:val="20"/>
                <w:lang w:eastAsia="ru-RU" w:bidi="ru-RU"/>
              </w:rPr>
            </w:pPr>
            <w:r w:rsidRPr="00282FE5">
              <w:rPr>
                <w:rFonts w:ascii="Courier New" w:eastAsia="Courier New" w:hAnsi="Courier New" w:cs="Courier New"/>
                <w:color w:val="000000"/>
                <w:sz w:val="20"/>
                <w:szCs w:val="20"/>
                <w:lang w:eastAsia="ru-RU" w:bidi="ru-RU"/>
              </w:rPr>
              <w:t> </w:t>
            </w:r>
          </w:p>
        </w:tc>
      </w:tr>
      <w:tr w:rsidR="00282FE5" w:rsidRPr="00282FE5" w14:paraId="3DD3BE94" w14:textId="77777777" w:rsidTr="00964825">
        <w:trPr>
          <w:trHeight w:val="2179"/>
        </w:trPr>
        <w:tc>
          <w:tcPr>
            <w:tcW w:w="5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6FC8540B"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333</w:t>
            </w:r>
          </w:p>
        </w:tc>
        <w:tc>
          <w:tcPr>
            <w:tcW w:w="2023" w:type="dxa"/>
            <w:tcBorders>
              <w:top w:val="single" w:sz="4" w:space="0" w:color="auto"/>
              <w:left w:val="nil"/>
              <w:bottom w:val="single" w:sz="4" w:space="0" w:color="auto"/>
              <w:right w:val="single" w:sz="4" w:space="0" w:color="auto"/>
            </w:tcBorders>
            <w:shd w:val="clear" w:color="000000" w:fill="FDE9D9"/>
            <w:tcMar>
              <w:top w:w="15" w:type="dxa"/>
              <w:left w:w="15" w:type="dxa"/>
              <w:bottom w:w="0" w:type="dxa"/>
              <w:right w:w="15" w:type="dxa"/>
            </w:tcMar>
            <w:vAlign w:val="center"/>
            <w:hideMark/>
          </w:tcPr>
          <w:p w14:paraId="734D18F6"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Мармелад фруктово-ягодный неглазированный</w:t>
            </w:r>
          </w:p>
        </w:tc>
        <w:tc>
          <w:tcPr>
            <w:tcW w:w="192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FC39604"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Мармелад тип 6</w:t>
            </w:r>
          </w:p>
        </w:tc>
        <w:tc>
          <w:tcPr>
            <w:tcW w:w="116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D5F1303"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10.82.23.171</w:t>
            </w:r>
          </w:p>
        </w:tc>
        <w:tc>
          <w:tcPr>
            <w:tcW w:w="108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36921CD"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001</w:t>
            </w:r>
          </w:p>
        </w:tc>
        <w:tc>
          <w:tcPr>
            <w:tcW w:w="89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342626D"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КГ</w:t>
            </w:r>
          </w:p>
        </w:tc>
        <w:tc>
          <w:tcPr>
            <w:tcW w:w="51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54C6EF33" w14:textId="77777777" w:rsidR="00282FE5" w:rsidRPr="00282FE5" w:rsidRDefault="00282FE5" w:rsidP="00282FE5">
            <w:pPr>
              <w:widowControl w:val="0"/>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Тип: Фруктово-ягодный</w:t>
            </w:r>
            <w:r w:rsidRPr="00282FE5">
              <w:rPr>
                <w:rFonts w:eastAsia="Courier New" w:cs="Times New Roman"/>
                <w:color w:val="000000"/>
                <w:sz w:val="18"/>
                <w:szCs w:val="18"/>
                <w:lang w:eastAsia="ru-RU" w:bidi="ru-RU"/>
              </w:rPr>
              <w:br/>
              <w:t>Вид: Неглазированный</w:t>
            </w:r>
            <w:r w:rsidRPr="00282FE5">
              <w:rPr>
                <w:rFonts w:eastAsia="Courier New" w:cs="Times New Roman"/>
                <w:color w:val="000000"/>
                <w:sz w:val="18"/>
                <w:szCs w:val="18"/>
                <w:lang w:eastAsia="ru-RU" w:bidi="ru-RU"/>
              </w:rPr>
              <w:br/>
              <w:t>Особые условия (требования к составу пищевых продуктов): Без химических консервантов, искусственных красителей и ароматизаторов, искусственных пищевых добавок</w:t>
            </w:r>
            <w:r w:rsidRPr="00282FE5">
              <w:rPr>
                <w:rFonts w:eastAsia="Courier New" w:cs="Times New Roman"/>
                <w:color w:val="000000"/>
                <w:sz w:val="18"/>
                <w:szCs w:val="18"/>
                <w:lang w:eastAsia="ru-RU" w:bidi="ru-RU"/>
              </w:rPr>
              <w:br/>
              <w:t>Фасовка: Весовая</w:t>
            </w:r>
            <w:r w:rsidRPr="00282FE5">
              <w:rPr>
                <w:rFonts w:eastAsia="Courier New" w:cs="Times New Roman"/>
                <w:color w:val="000000"/>
                <w:sz w:val="18"/>
                <w:szCs w:val="18"/>
                <w:lang w:eastAsia="ru-RU" w:bidi="ru-RU"/>
              </w:rPr>
              <w:br/>
              <w:t>Соответствие нормативно-технической документации: 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ГОСТ 6442-2014</w:t>
            </w:r>
          </w:p>
        </w:tc>
        <w:tc>
          <w:tcPr>
            <w:tcW w:w="283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ED35E40" w14:textId="77777777" w:rsidR="00282FE5" w:rsidRPr="00282FE5" w:rsidRDefault="00282FE5" w:rsidP="00282FE5">
            <w:pPr>
              <w:widowControl w:val="0"/>
              <w:jc w:val="center"/>
              <w:rPr>
                <w:rFonts w:ascii="Courier New" w:eastAsia="Courier New" w:hAnsi="Courier New" w:cs="Courier New"/>
                <w:color w:val="000000"/>
                <w:sz w:val="20"/>
                <w:szCs w:val="20"/>
                <w:lang w:eastAsia="ru-RU" w:bidi="ru-RU"/>
              </w:rPr>
            </w:pPr>
            <w:r w:rsidRPr="00282FE5">
              <w:rPr>
                <w:rFonts w:ascii="Courier New" w:eastAsia="Courier New" w:hAnsi="Courier New" w:cs="Courier New"/>
                <w:color w:val="000000"/>
                <w:sz w:val="20"/>
                <w:szCs w:val="20"/>
                <w:lang w:eastAsia="ru-RU" w:bidi="ru-RU"/>
              </w:rPr>
              <w:t> </w:t>
            </w:r>
          </w:p>
        </w:tc>
      </w:tr>
      <w:tr w:rsidR="00282FE5" w:rsidRPr="00282FE5" w14:paraId="432801BA" w14:textId="77777777" w:rsidTr="00964825">
        <w:trPr>
          <w:trHeight w:val="2286"/>
        </w:trPr>
        <w:tc>
          <w:tcPr>
            <w:tcW w:w="5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F42FADE"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lastRenderedPageBreak/>
              <w:t>334</w:t>
            </w:r>
          </w:p>
        </w:tc>
        <w:tc>
          <w:tcPr>
            <w:tcW w:w="2023" w:type="dxa"/>
            <w:tcBorders>
              <w:top w:val="single" w:sz="4" w:space="0" w:color="auto"/>
              <w:left w:val="nil"/>
              <w:bottom w:val="single" w:sz="4" w:space="0" w:color="auto"/>
              <w:right w:val="single" w:sz="4" w:space="0" w:color="auto"/>
            </w:tcBorders>
            <w:shd w:val="clear" w:color="000000" w:fill="FDE9D9"/>
            <w:tcMar>
              <w:top w:w="15" w:type="dxa"/>
              <w:left w:w="15" w:type="dxa"/>
              <w:bottom w:w="0" w:type="dxa"/>
              <w:right w:w="15" w:type="dxa"/>
            </w:tcMar>
            <w:vAlign w:val="center"/>
            <w:hideMark/>
          </w:tcPr>
          <w:p w14:paraId="479F2550"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 xml:space="preserve">Мармелад желейно- фруктовый неглазированный </w:t>
            </w:r>
          </w:p>
        </w:tc>
        <w:tc>
          <w:tcPr>
            <w:tcW w:w="192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F6741E8"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Мармелад тип 1</w:t>
            </w:r>
          </w:p>
        </w:tc>
        <w:tc>
          <w:tcPr>
            <w:tcW w:w="116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75844EF"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10.82.23.172</w:t>
            </w:r>
          </w:p>
        </w:tc>
        <w:tc>
          <w:tcPr>
            <w:tcW w:w="108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05974FF"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001</w:t>
            </w:r>
          </w:p>
        </w:tc>
        <w:tc>
          <w:tcPr>
            <w:tcW w:w="89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2EA0AF7"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КГ</w:t>
            </w:r>
          </w:p>
        </w:tc>
        <w:tc>
          <w:tcPr>
            <w:tcW w:w="51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77B385A3" w14:textId="77777777" w:rsidR="00282FE5" w:rsidRPr="00282FE5" w:rsidRDefault="00282FE5" w:rsidP="00282FE5">
            <w:pPr>
              <w:widowControl w:val="0"/>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Тип: Желейно-фруктовый</w:t>
            </w:r>
            <w:r w:rsidRPr="00282FE5">
              <w:rPr>
                <w:rFonts w:eastAsia="Courier New" w:cs="Times New Roman"/>
                <w:color w:val="000000"/>
                <w:sz w:val="18"/>
                <w:szCs w:val="18"/>
                <w:lang w:eastAsia="ru-RU" w:bidi="ru-RU"/>
              </w:rPr>
              <w:br/>
              <w:t>Вид: Неглазированный</w:t>
            </w:r>
            <w:r w:rsidRPr="00282FE5">
              <w:rPr>
                <w:rFonts w:eastAsia="Courier New" w:cs="Times New Roman"/>
                <w:color w:val="000000"/>
                <w:sz w:val="18"/>
                <w:szCs w:val="18"/>
                <w:lang w:eastAsia="ru-RU" w:bidi="ru-RU"/>
              </w:rPr>
              <w:br/>
              <w:t>Вес: не более 1 КГ</w:t>
            </w:r>
            <w:r w:rsidRPr="00282FE5">
              <w:rPr>
                <w:rFonts w:eastAsia="Courier New" w:cs="Times New Roman"/>
                <w:color w:val="000000"/>
                <w:sz w:val="18"/>
                <w:szCs w:val="18"/>
                <w:lang w:eastAsia="ru-RU" w:bidi="ru-RU"/>
              </w:rPr>
              <w:br/>
              <w:t>Особые условия (требования к составу пищевых продуктов): Без химических консервантов, искусственных красителей и ароматизаторов, искусственных пищевых добавок</w:t>
            </w:r>
            <w:r w:rsidRPr="00282FE5">
              <w:rPr>
                <w:rFonts w:eastAsia="Courier New" w:cs="Times New Roman"/>
                <w:color w:val="000000"/>
                <w:sz w:val="18"/>
                <w:szCs w:val="18"/>
                <w:lang w:eastAsia="ru-RU" w:bidi="ru-RU"/>
              </w:rPr>
              <w:br/>
              <w:t>Упаковка производителя: Наличие</w:t>
            </w:r>
            <w:r w:rsidRPr="00282FE5">
              <w:rPr>
                <w:rFonts w:eastAsia="Courier New" w:cs="Times New Roman"/>
                <w:color w:val="000000"/>
                <w:sz w:val="18"/>
                <w:szCs w:val="18"/>
                <w:lang w:eastAsia="ru-RU" w:bidi="ru-RU"/>
              </w:rPr>
              <w:br/>
              <w:t>Соответствие нормативно-технической документации: 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ГОСТ 6442-2014</w:t>
            </w:r>
          </w:p>
        </w:tc>
        <w:tc>
          <w:tcPr>
            <w:tcW w:w="283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D1AAB3C" w14:textId="77777777" w:rsidR="00282FE5" w:rsidRPr="00282FE5" w:rsidRDefault="00282FE5" w:rsidP="00282FE5">
            <w:pPr>
              <w:widowControl w:val="0"/>
              <w:jc w:val="center"/>
              <w:rPr>
                <w:rFonts w:ascii="Courier New" w:eastAsia="Courier New" w:hAnsi="Courier New" w:cs="Courier New"/>
                <w:color w:val="000000"/>
                <w:sz w:val="20"/>
                <w:szCs w:val="20"/>
                <w:lang w:eastAsia="ru-RU" w:bidi="ru-RU"/>
              </w:rPr>
            </w:pPr>
            <w:r w:rsidRPr="00282FE5">
              <w:rPr>
                <w:rFonts w:ascii="Courier New" w:eastAsia="Courier New" w:hAnsi="Courier New" w:cs="Courier New"/>
                <w:color w:val="000000"/>
                <w:sz w:val="20"/>
                <w:szCs w:val="20"/>
                <w:lang w:eastAsia="ru-RU" w:bidi="ru-RU"/>
              </w:rPr>
              <w:t> </w:t>
            </w:r>
          </w:p>
        </w:tc>
      </w:tr>
      <w:tr w:rsidR="00282FE5" w:rsidRPr="00282FE5" w14:paraId="477A80C8" w14:textId="77777777" w:rsidTr="00964825">
        <w:trPr>
          <w:trHeight w:val="2166"/>
        </w:trPr>
        <w:tc>
          <w:tcPr>
            <w:tcW w:w="5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0D709BE"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335</w:t>
            </w:r>
          </w:p>
        </w:tc>
        <w:tc>
          <w:tcPr>
            <w:tcW w:w="2023" w:type="dxa"/>
            <w:tcBorders>
              <w:top w:val="single" w:sz="4" w:space="0" w:color="auto"/>
              <w:left w:val="nil"/>
              <w:bottom w:val="single" w:sz="4" w:space="0" w:color="auto"/>
              <w:right w:val="single" w:sz="4" w:space="0" w:color="auto"/>
            </w:tcBorders>
            <w:shd w:val="clear" w:color="000000" w:fill="FDE9D9"/>
            <w:tcMar>
              <w:top w:w="15" w:type="dxa"/>
              <w:left w:w="15" w:type="dxa"/>
              <w:bottom w:w="0" w:type="dxa"/>
              <w:right w:w="15" w:type="dxa"/>
            </w:tcMar>
            <w:vAlign w:val="center"/>
            <w:hideMark/>
          </w:tcPr>
          <w:p w14:paraId="049DC1AD"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 xml:space="preserve">Мармелад желейно- фруктовый неглазированный </w:t>
            </w:r>
          </w:p>
        </w:tc>
        <w:tc>
          <w:tcPr>
            <w:tcW w:w="192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31BC2DF"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Мармелад тип 2</w:t>
            </w:r>
          </w:p>
        </w:tc>
        <w:tc>
          <w:tcPr>
            <w:tcW w:w="116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B0FA141"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10.82.23.172</w:t>
            </w:r>
          </w:p>
        </w:tc>
        <w:tc>
          <w:tcPr>
            <w:tcW w:w="108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1AA15F4"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002</w:t>
            </w:r>
          </w:p>
        </w:tc>
        <w:tc>
          <w:tcPr>
            <w:tcW w:w="89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518F539"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КГ</w:t>
            </w:r>
          </w:p>
        </w:tc>
        <w:tc>
          <w:tcPr>
            <w:tcW w:w="51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098485C5" w14:textId="77777777" w:rsidR="00282FE5" w:rsidRPr="00282FE5" w:rsidRDefault="00282FE5" w:rsidP="00282FE5">
            <w:pPr>
              <w:widowControl w:val="0"/>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Тип: Желейно-фруктовый</w:t>
            </w:r>
            <w:r w:rsidRPr="00282FE5">
              <w:rPr>
                <w:rFonts w:eastAsia="Courier New" w:cs="Times New Roman"/>
                <w:color w:val="000000"/>
                <w:sz w:val="18"/>
                <w:szCs w:val="18"/>
                <w:lang w:eastAsia="ru-RU" w:bidi="ru-RU"/>
              </w:rPr>
              <w:br/>
              <w:t>Вид: Неглазированный</w:t>
            </w:r>
            <w:r w:rsidRPr="00282FE5">
              <w:rPr>
                <w:rFonts w:eastAsia="Courier New" w:cs="Times New Roman"/>
                <w:color w:val="000000"/>
                <w:sz w:val="18"/>
                <w:szCs w:val="18"/>
                <w:lang w:eastAsia="ru-RU" w:bidi="ru-RU"/>
              </w:rPr>
              <w:br/>
              <w:t>Особые условия (требования к составу пищевых продуктов): Без химических консервантов, искусственных красителей и ароматизаторов, искусственных пищевых добавок</w:t>
            </w:r>
            <w:r w:rsidRPr="00282FE5">
              <w:rPr>
                <w:rFonts w:eastAsia="Courier New" w:cs="Times New Roman"/>
                <w:color w:val="000000"/>
                <w:sz w:val="18"/>
                <w:szCs w:val="18"/>
                <w:lang w:eastAsia="ru-RU" w:bidi="ru-RU"/>
              </w:rPr>
              <w:br/>
              <w:t>Фасовка: Весовая</w:t>
            </w:r>
            <w:r w:rsidRPr="00282FE5">
              <w:rPr>
                <w:rFonts w:eastAsia="Courier New" w:cs="Times New Roman"/>
                <w:color w:val="000000"/>
                <w:sz w:val="18"/>
                <w:szCs w:val="18"/>
                <w:lang w:eastAsia="ru-RU" w:bidi="ru-RU"/>
              </w:rPr>
              <w:br/>
              <w:t>Соответствие нормативно-технической документации: 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ГОСТ 6442-2014</w:t>
            </w:r>
          </w:p>
        </w:tc>
        <w:tc>
          <w:tcPr>
            <w:tcW w:w="283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C0C85EC" w14:textId="77777777" w:rsidR="00282FE5" w:rsidRPr="00282FE5" w:rsidRDefault="00282FE5" w:rsidP="00282FE5">
            <w:pPr>
              <w:widowControl w:val="0"/>
              <w:jc w:val="center"/>
              <w:rPr>
                <w:rFonts w:ascii="Courier New" w:eastAsia="Courier New" w:hAnsi="Courier New" w:cs="Courier New"/>
                <w:color w:val="000000"/>
                <w:sz w:val="20"/>
                <w:szCs w:val="20"/>
                <w:lang w:eastAsia="ru-RU" w:bidi="ru-RU"/>
              </w:rPr>
            </w:pPr>
            <w:r w:rsidRPr="00282FE5">
              <w:rPr>
                <w:rFonts w:ascii="Courier New" w:eastAsia="Courier New" w:hAnsi="Courier New" w:cs="Courier New"/>
                <w:color w:val="000000"/>
                <w:sz w:val="20"/>
                <w:szCs w:val="20"/>
                <w:lang w:eastAsia="ru-RU" w:bidi="ru-RU"/>
              </w:rPr>
              <w:t> </w:t>
            </w:r>
          </w:p>
        </w:tc>
      </w:tr>
      <w:tr w:rsidR="00282FE5" w:rsidRPr="00282FE5" w14:paraId="4C503B03" w14:textId="77777777" w:rsidTr="00964825">
        <w:trPr>
          <w:trHeight w:val="2179"/>
        </w:trPr>
        <w:tc>
          <w:tcPr>
            <w:tcW w:w="5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1AB4E86"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336</w:t>
            </w:r>
          </w:p>
        </w:tc>
        <w:tc>
          <w:tcPr>
            <w:tcW w:w="2023" w:type="dxa"/>
            <w:tcBorders>
              <w:top w:val="single" w:sz="4" w:space="0" w:color="auto"/>
              <w:left w:val="nil"/>
              <w:bottom w:val="single" w:sz="4" w:space="0" w:color="auto"/>
              <w:right w:val="single" w:sz="4" w:space="0" w:color="auto"/>
            </w:tcBorders>
            <w:shd w:val="clear" w:color="000000" w:fill="FDE9D9"/>
            <w:tcMar>
              <w:top w:w="15" w:type="dxa"/>
              <w:left w:w="15" w:type="dxa"/>
              <w:bottom w:w="0" w:type="dxa"/>
              <w:right w:w="15" w:type="dxa"/>
            </w:tcMar>
            <w:vAlign w:val="center"/>
            <w:hideMark/>
          </w:tcPr>
          <w:p w14:paraId="63F04AA9"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Мармелад желейный неглазированный</w:t>
            </w:r>
          </w:p>
        </w:tc>
        <w:tc>
          <w:tcPr>
            <w:tcW w:w="192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46D2963"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Мармелад тип 3</w:t>
            </w:r>
          </w:p>
        </w:tc>
        <w:tc>
          <w:tcPr>
            <w:tcW w:w="116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AD97556"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10.82.23.172</w:t>
            </w:r>
          </w:p>
        </w:tc>
        <w:tc>
          <w:tcPr>
            <w:tcW w:w="108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3772AD3"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003</w:t>
            </w:r>
          </w:p>
        </w:tc>
        <w:tc>
          <w:tcPr>
            <w:tcW w:w="89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DB2BE89"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КГ</w:t>
            </w:r>
          </w:p>
        </w:tc>
        <w:tc>
          <w:tcPr>
            <w:tcW w:w="51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5D447E76" w14:textId="77777777" w:rsidR="00282FE5" w:rsidRPr="00282FE5" w:rsidRDefault="00282FE5" w:rsidP="00282FE5">
            <w:pPr>
              <w:widowControl w:val="0"/>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Тип: Желейный</w:t>
            </w:r>
            <w:r w:rsidRPr="00282FE5">
              <w:rPr>
                <w:rFonts w:eastAsia="Courier New" w:cs="Times New Roman"/>
                <w:color w:val="000000"/>
                <w:sz w:val="18"/>
                <w:szCs w:val="18"/>
                <w:lang w:eastAsia="ru-RU" w:bidi="ru-RU"/>
              </w:rPr>
              <w:br/>
              <w:t>Вид: Неглазированный</w:t>
            </w:r>
            <w:r w:rsidRPr="00282FE5">
              <w:rPr>
                <w:rFonts w:eastAsia="Courier New" w:cs="Times New Roman"/>
                <w:color w:val="000000"/>
                <w:sz w:val="18"/>
                <w:szCs w:val="18"/>
                <w:lang w:eastAsia="ru-RU" w:bidi="ru-RU"/>
              </w:rPr>
              <w:br/>
              <w:t>Особые условия (требования к составу пищевых продуктов): Без химических консервантов, искусственных красителей и ароматизаторов, искусственных пищевых добавок</w:t>
            </w:r>
            <w:r w:rsidRPr="00282FE5">
              <w:rPr>
                <w:rFonts w:eastAsia="Courier New" w:cs="Times New Roman"/>
                <w:color w:val="000000"/>
                <w:sz w:val="18"/>
                <w:szCs w:val="18"/>
                <w:lang w:eastAsia="ru-RU" w:bidi="ru-RU"/>
              </w:rPr>
              <w:br/>
              <w:t>Фасовка: Весовая</w:t>
            </w:r>
            <w:r w:rsidRPr="00282FE5">
              <w:rPr>
                <w:rFonts w:eastAsia="Courier New" w:cs="Times New Roman"/>
                <w:color w:val="000000"/>
                <w:sz w:val="18"/>
                <w:szCs w:val="18"/>
                <w:lang w:eastAsia="ru-RU" w:bidi="ru-RU"/>
              </w:rPr>
              <w:br/>
              <w:t>Соответствие нормативно-технической документации: 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ГОСТ 6442-2014</w:t>
            </w:r>
          </w:p>
        </w:tc>
        <w:tc>
          <w:tcPr>
            <w:tcW w:w="283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7B455E7" w14:textId="77777777" w:rsidR="00282FE5" w:rsidRPr="00282FE5" w:rsidRDefault="00282FE5" w:rsidP="00282FE5">
            <w:pPr>
              <w:widowControl w:val="0"/>
              <w:jc w:val="center"/>
              <w:rPr>
                <w:rFonts w:ascii="Courier New" w:eastAsia="Courier New" w:hAnsi="Courier New" w:cs="Courier New"/>
                <w:color w:val="000000"/>
                <w:sz w:val="20"/>
                <w:szCs w:val="20"/>
                <w:lang w:eastAsia="ru-RU" w:bidi="ru-RU"/>
              </w:rPr>
            </w:pPr>
            <w:r w:rsidRPr="00282FE5">
              <w:rPr>
                <w:rFonts w:ascii="Courier New" w:eastAsia="Courier New" w:hAnsi="Courier New" w:cs="Courier New"/>
                <w:color w:val="000000"/>
                <w:sz w:val="20"/>
                <w:szCs w:val="20"/>
                <w:lang w:eastAsia="ru-RU" w:bidi="ru-RU"/>
              </w:rPr>
              <w:t> </w:t>
            </w:r>
          </w:p>
        </w:tc>
      </w:tr>
      <w:tr w:rsidR="00282FE5" w:rsidRPr="00282FE5" w14:paraId="1E06C2AB" w14:textId="77777777" w:rsidTr="00964825">
        <w:trPr>
          <w:trHeight w:val="2246"/>
        </w:trPr>
        <w:tc>
          <w:tcPr>
            <w:tcW w:w="5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3CF4AF7E"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lastRenderedPageBreak/>
              <w:t>337</w:t>
            </w:r>
          </w:p>
        </w:tc>
        <w:tc>
          <w:tcPr>
            <w:tcW w:w="2023" w:type="dxa"/>
            <w:tcBorders>
              <w:top w:val="single" w:sz="4" w:space="0" w:color="auto"/>
              <w:left w:val="nil"/>
              <w:bottom w:val="single" w:sz="4" w:space="0" w:color="auto"/>
              <w:right w:val="single" w:sz="4" w:space="0" w:color="auto"/>
            </w:tcBorders>
            <w:shd w:val="clear" w:color="000000" w:fill="FDE9D9"/>
            <w:tcMar>
              <w:top w:w="15" w:type="dxa"/>
              <w:left w:w="15" w:type="dxa"/>
              <w:bottom w:w="0" w:type="dxa"/>
              <w:right w:w="15" w:type="dxa"/>
            </w:tcMar>
            <w:vAlign w:val="center"/>
            <w:hideMark/>
          </w:tcPr>
          <w:p w14:paraId="11FD409B"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Мармелад желейный неглазированный</w:t>
            </w:r>
          </w:p>
        </w:tc>
        <w:tc>
          <w:tcPr>
            <w:tcW w:w="192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BA426E4"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Мармелад тип 4</w:t>
            </w:r>
          </w:p>
        </w:tc>
        <w:tc>
          <w:tcPr>
            <w:tcW w:w="116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374D597"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10.82.23.172</w:t>
            </w:r>
          </w:p>
        </w:tc>
        <w:tc>
          <w:tcPr>
            <w:tcW w:w="108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432D6C0"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004</w:t>
            </w:r>
          </w:p>
        </w:tc>
        <w:tc>
          <w:tcPr>
            <w:tcW w:w="89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D6555DF"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КГ</w:t>
            </w:r>
          </w:p>
        </w:tc>
        <w:tc>
          <w:tcPr>
            <w:tcW w:w="51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739C28D8" w14:textId="77777777" w:rsidR="00282FE5" w:rsidRPr="00282FE5" w:rsidRDefault="00282FE5" w:rsidP="00282FE5">
            <w:pPr>
              <w:widowControl w:val="0"/>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Тип: Желейный</w:t>
            </w:r>
            <w:r w:rsidRPr="00282FE5">
              <w:rPr>
                <w:rFonts w:eastAsia="Courier New" w:cs="Times New Roman"/>
                <w:color w:val="000000"/>
                <w:sz w:val="18"/>
                <w:szCs w:val="18"/>
                <w:lang w:eastAsia="ru-RU" w:bidi="ru-RU"/>
              </w:rPr>
              <w:br/>
              <w:t>Вид: Неглазированный</w:t>
            </w:r>
            <w:r w:rsidRPr="00282FE5">
              <w:rPr>
                <w:rFonts w:eastAsia="Courier New" w:cs="Times New Roman"/>
                <w:color w:val="000000"/>
                <w:sz w:val="18"/>
                <w:szCs w:val="18"/>
                <w:lang w:eastAsia="ru-RU" w:bidi="ru-RU"/>
              </w:rPr>
              <w:br/>
              <w:t>Вес: не более 1 КГ</w:t>
            </w:r>
            <w:r w:rsidRPr="00282FE5">
              <w:rPr>
                <w:rFonts w:eastAsia="Courier New" w:cs="Times New Roman"/>
                <w:color w:val="000000"/>
                <w:sz w:val="18"/>
                <w:szCs w:val="18"/>
                <w:lang w:eastAsia="ru-RU" w:bidi="ru-RU"/>
              </w:rPr>
              <w:br/>
              <w:t>Особые условия (требования к составу пищевых продуктов): Без химических консервантов, искусственных красителей и ароматизаторов, искусственных пищевых добавок</w:t>
            </w:r>
            <w:r w:rsidRPr="00282FE5">
              <w:rPr>
                <w:rFonts w:eastAsia="Courier New" w:cs="Times New Roman"/>
                <w:color w:val="000000"/>
                <w:sz w:val="18"/>
                <w:szCs w:val="18"/>
                <w:lang w:eastAsia="ru-RU" w:bidi="ru-RU"/>
              </w:rPr>
              <w:br/>
              <w:t>Упаковка производителя: Наличие</w:t>
            </w:r>
            <w:r w:rsidRPr="00282FE5">
              <w:rPr>
                <w:rFonts w:eastAsia="Courier New" w:cs="Times New Roman"/>
                <w:color w:val="000000"/>
                <w:sz w:val="18"/>
                <w:szCs w:val="18"/>
                <w:lang w:eastAsia="ru-RU" w:bidi="ru-RU"/>
              </w:rPr>
              <w:br/>
              <w:t>Соответствие нормативно-технической документации: 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ГОСТ 6442-2014</w:t>
            </w:r>
          </w:p>
        </w:tc>
        <w:tc>
          <w:tcPr>
            <w:tcW w:w="283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8D7E8B2" w14:textId="77777777" w:rsidR="00282FE5" w:rsidRPr="00282FE5" w:rsidRDefault="00282FE5" w:rsidP="00282FE5">
            <w:pPr>
              <w:widowControl w:val="0"/>
              <w:jc w:val="center"/>
              <w:rPr>
                <w:rFonts w:ascii="Courier New" w:eastAsia="Courier New" w:hAnsi="Courier New" w:cs="Courier New"/>
                <w:color w:val="000000"/>
                <w:sz w:val="20"/>
                <w:szCs w:val="20"/>
                <w:lang w:eastAsia="ru-RU" w:bidi="ru-RU"/>
              </w:rPr>
            </w:pPr>
            <w:r w:rsidRPr="00282FE5">
              <w:rPr>
                <w:rFonts w:ascii="Courier New" w:eastAsia="Courier New" w:hAnsi="Courier New" w:cs="Courier New"/>
                <w:color w:val="000000"/>
                <w:sz w:val="20"/>
                <w:szCs w:val="20"/>
                <w:lang w:eastAsia="ru-RU" w:bidi="ru-RU"/>
              </w:rPr>
              <w:t> </w:t>
            </w:r>
          </w:p>
        </w:tc>
      </w:tr>
      <w:tr w:rsidR="00282FE5" w:rsidRPr="00282FE5" w14:paraId="439DB632" w14:textId="77777777" w:rsidTr="00964825">
        <w:trPr>
          <w:trHeight w:val="1782"/>
        </w:trPr>
        <w:tc>
          <w:tcPr>
            <w:tcW w:w="5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466D0F9"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338</w:t>
            </w:r>
          </w:p>
        </w:tc>
        <w:tc>
          <w:tcPr>
            <w:tcW w:w="2023" w:type="dxa"/>
            <w:tcBorders>
              <w:top w:val="single" w:sz="4" w:space="0" w:color="auto"/>
              <w:left w:val="nil"/>
              <w:bottom w:val="single" w:sz="4" w:space="0" w:color="auto"/>
              <w:right w:val="single" w:sz="4" w:space="0" w:color="auto"/>
            </w:tcBorders>
            <w:shd w:val="clear" w:color="000000" w:fill="FDE9D9"/>
            <w:tcMar>
              <w:top w:w="15" w:type="dxa"/>
              <w:left w:w="15" w:type="dxa"/>
              <w:bottom w:w="0" w:type="dxa"/>
              <w:right w:w="15" w:type="dxa"/>
            </w:tcMar>
            <w:vAlign w:val="center"/>
            <w:hideMark/>
          </w:tcPr>
          <w:p w14:paraId="776B926E"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 xml:space="preserve">Пастила </w:t>
            </w:r>
          </w:p>
        </w:tc>
        <w:tc>
          <w:tcPr>
            <w:tcW w:w="192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4DD8C14"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Пастила тип 1</w:t>
            </w:r>
          </w:p>
        </w:tc>
        <w:tc>
          <w:tcPr>
            <w:tcW w:w="116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253E0B6"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10.82.23.180</w:t>
            </w:r>
          </w:p>
        </w:tc>
        <w:tc>
          <w:tcPr>
            <w:tcW w:w="108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6E0934A"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001</w:t>
            </w:r>
          </w:p>
        </w:tc>
        <w:tc>
          <w:tcPr>
            <w:tcW w:w="89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07F4A63"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КГ</w:t>
            </w:r>
          </w:p>
        </w:tc>
        <w:tc>
          <w:tcPr>
            <w:tcW w:w="51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6E557CE5" w14:textId="77777777" w:rsidR="00282FE5" w:rsidRPr="00282FE5" w:rsidRDefault="00282FE5" w:rsidP="00282FE5">
            <w:pPr>
              <w:widowControl w:val="0"/>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Особые условия (требования к составу пищевых продуктов): Без химических консервантов, искусственных красителей и ароматизаторов, искусственных пищевых добавок</w:t>
            </w:r>
            <w:r w:rsidRPr="00282FE5">
              <w:rPr>
                <w:rFonts w:eastAsia="Courier New" w:cs="Times New Roman"/>
                <w:color w:val="000000"/>
                <w:sz w:val="18"/>
                <w:szCs w:val="18"/>
                <w:lang w:eastAsia="ru-RU" w:bidi="ru-RU"/>
              </w:rPr>
              <w:br/>
              <w:t>Фасовка: Весовая</w:t>
            </w:r>
            <w:r w:rsidRPr="00282FE5">
              <w:rPr>
                <w:rFonts w:eastAsia="Courier New" w:cs="Times New Roman"/>
                <w:color w:val="000000"/>
                <w:sz w:val="18"/>
                <w:szCs w:val="18"/>
                <w:lang w:eastAsia="ru-RU" w:bidi="ru-RU"/>
              </w:rPr>
              <w:br/>
              <w:t>Соответствие нормативно-технической документации: 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ГОСТ 6441-2014</w:t>
            </w:r>
          </w:p>
        </w:tc>
        <w:tc>
          <w:tcPr>
            <w:tcW w:w="283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0A56197" w14:textId="77777777" w:rsidR="00282FE5" w:rsidRPr="00282FE5" w:rsidRDefault="00282FE5" w:rsidP="00282FE5">
            <w:pPr>
              <w:widowControl w:val="0"/>
              <w:jc w:val="center"/>
              <w:rPr>
                <w:rFonts w:ascii="Courier New" w:eastAsia="Courier New" w:hAnsi="Courier New" w:cs="Courier New"/>
                <w:color w:val="000000"/>
                <w:sz w:val="20"/>
                <w:szCs w:val="20"/>
                <w:lang w:eastAsia="ru-RU" w:bidi="ru-RU"/>
              </w:rPr>
            </w:pPr>
            <w:r w:rsidRPr="00282FE5">
              <w:rPr>
                <w:rFonts w:ascii="Courier New" w:eastAsia="Courier New" w:hAnsi="Courier New" w:cs="Courier New"/>
                <w:color w:val="000000"/>
                <w:sz w:val="20"/>
                <w:szCs w:val="20"/>
                <w:lang w:eastAsia="ru-RU" w:bidi="ru-RU"/>
              </w:rPr>
              <w:t> </w:t>
            </w:r>
          </w:p>
        </w:tc>
      </w:tr>
      <w:tr w:rsidR="00282FE5" w:rsidRPr="00282FE5" w14:paraId="562CBD15" w14:textId="77777777" w:rsidTr="00964825">
        <w:trPr>
          <w:trHeight w:val="1782"/>
        </w:trPr>
        <w:tc>
          <w:tcPr>
            <w:tcW w:w="5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4637BED"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339</w:t>
            </w:r>
          </w:p>
        </w:tc>
        <w:tc>
          <w:tcPr>
            <w:tcW w:w="2023" w:type="dxa"/>
            <w:tcBorders>
              <w:top w:val="single" w:sz="4" w:space="0" w:color="auto"/>
              <w:left w:val="nil"/>
              <w:bottom w:val="single" w:sz="4" w:space="0" w:color="auto"/>
              <w:right w:val="single" w:sz="4" w:space="0" w:color="auto"/>
            </w:tcBorders>
            <w:shd w:val="clear" w:color="000000" w:fill="FDE9D9"/>
            <w:tcMar>
              <w:top w:w="15" w:type="dxa"/>
              <w:left w:w="15" w:type="dxa"/>
              <w:bottom w:w="0" w:type="dxa"/>
              <w:right w:w="15" w:type="dxa"/>
            </w:tcMar>
            <w:vAlign w:val="center"/>
            <w:hideMark/>
          </w:tcPr>
          <w:p w14:paraId="4795EBD1"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 xml:space="preserve">Пастила </w:t>
            </w:r>
          </w:p>
        </w:tc>
        <w:tc>
          <w:tcPr>
            <w:tcW w:w="192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D849E05"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Пастила тип 2</w:t>
            </w:r>
          </w:p>
        </w:tc>
        <w:tc>
          <w:tcPr>
            <w:tcW w:w="116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3AF11A3"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10.82.23.180</w:t>
            </w:r>
          </w:p>
        </w:tc>
        <w:tc>
          <w:tcPr>
            <w:tcW w:w="108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E4482AB"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002</w:t>
            </w:r>
          </w:p>
        </w:tc>
        <w:tc>
          <w:tcPr>
            <w:tcW w:w="89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555958B"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КГ</w:t>
            </w:r>
          </w:p>
        </w:tc>
        <w:tc>
          <w:tcPr>
            <w:tcW w:w="51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0F56AA8C" w14:textId="77777777" w:rsidR="00282FE5" w:rsidRPr="00282FE5" w:rsidRDefault="00282FE5" w:rsidP="00282FE5">
            <w:pPr>
              <w:widowControl w:val="0"/>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Вес: не менее 0,3 не более 1 КГ</w:t>
            </w:r>
            <w:r w:rsidRPr="00282FE5">
              <w:rPr>
                <w:rFonts w:eastAsia="Courier New" w:cs="Times New Roman"/>
                <w:color w:val="000000"/>
                <w:sz w:val="18"/>
                <w:szCs w:val="18"/>
                <w:lang w:eastAsia="ru-RU" w:bidi="ru-RU"/>
              </w:rPr>
              <w:br/>
              <w:t>Особые условия (требования к составу пищевых продуктов): Без химических консервантов, искусственных красителей и ароматизаторов, искусственных пищевых добавок</w:t>
            </w:r>
            <w:r w:rsidRPr="00282FE5">
              <w:rPr>
                <w:rFonts w:eastAsia="Courier New" w:cs="Times New Roman"/>
                <w:color w:val="000000"/>
                <w:sz w:val="18"/>
                <w:szCs w:val="18"/>
                <w:lang w:eastAsia="ru-RU" w:bidi="ru-RU"/>
              </w:rPr>
              <w:br/>
              <w:t>Упаковка производителя: Наличие</w:t>
            </w:r>
            <w:r w:rsidRPr="00282FE5">
              <w:rPr>
                <w:rFonts w:eastAsia="Courier New" w:cs="Times New Roman"/>
                <w:color w:val="000000"/>
                <w:sz w:val="18"/>
                <w:szCs w:val="18"/>
                <w:lang w:eastAsia="ru-RU" w:bidi="ru-RU"/>
              </w:rPr>
              <w:br/>
              <w:t>Соответствие нормативно-технической документации: 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ГОСТ 6441-2014</w:t>
            </w:r>
          </w:p>
        </w:tc>
        <w:tc>
          <w:tcPr>
            <w:tcW w:w="283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AD9876B" w14:textId="77777777" w:rsidR="00282FE5" w:rsidRPr="00282FE5" w:rsidRDefault="00282FE5" w:rsidP="00282FE5">
            <w:pPr>
              <w:widowControl w:val="0"/>
              <w:jc w:val="center"/>
              <w:rPr>
                <w:rFonts w:ascii="Courier New" w:eastAsia="Courier New" w:hAnsi="Courier New" w:cs="Courier New"/>
                <w:color w:val="000000"/>
                <w:sz w:val="20"/>
                <w:szCs w:val="20"/>
                <w:lang w:eastAsia="ru-RU" w:bidi="ru-RU"/>
              </w:rPr>
            </w:pPr>
            <w:r w:rsidRPr="00282FE5">
              <w:rPr>
                <w:rFonts w:ascii="Courier New" w:eastAsia="Courier New" w:hAnsi="Courier New" w:cs="Courier New"/>
                <w:color w:val="000000"/>
                <w:sz w:val="20"/>
                <w:szCs w:val="20"/>
                <w:lang w:eastAsia="ru-RU" w:bidi="ru-RU"/>
              </w:rPr>
              <w:t> </w:t>
            </w:r>
          </w:p>
        </w:tc>
      </w:tr>
      <w:tr w:rsidR="00282FE5" w:rsidRPr="00282FE5" w14:paraId="7F2D5C48" w14:textId="77777777" w:rsidTr="00964825">
        <w:trPr>
          <w:trHeight w:val="1782"/>
        </w:trPr>
        <w:tc>
          <w:tcPr>
            <w:tcW w:w="5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D5EA4BA"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340</w:t>
            </w:r>
          </w:p>
        </w:tc>
        <w:tc>
          <w:tcPr>
            <w:tcW w:w="2023" w:type="dxa"/>
            <w:tcBorders>
              <w:top w:val="single" w:sz="4" w:space="0" w:color="auto"/>
              <w:left w:val="nil"/>
              <w:bottom w:val="single" w:sz="4" w:space="0" w:color="auto"/>
              <w:right w:val="single" w:sz="4" w:space="0" w:color="auto"/>
            </w:tcBorders>
            <w:shd w:val="clear" w:color="000000" w:fill="FDE9D9"/>
            <w:tcMar>
              <w:top w:w="15" w:type="dxa"/>
              <w:left w:w="15" w:type="dxa"/>
              <w:bottom w:w="0" w:type="dxa"/>
              <w:right w:w="15" w:type="dxa"/>
            </w:tcMar>
            <w:vAlign w:val="center"/>
            <w:hideMark/>
          </w:tcPr>
          <w:p w14:paraId="02E21BBC"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 xml:space="preserve">Пастила </w:t>
            </w:r>
          </w:p>
        </w:tc>
        <w:tc>
          <w:tcPr>
            <w:tcW w:w="192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74EBC8F"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Пастила тип 3</w:t>
            </w:r>
          </w:p>
        </w:tc>
        <w:tc>
          <w:tcPr>
            <w:tcW w:w="116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2A49BCE"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10.82.23.180</w:t>
            </w:r>
          </w:p>
        </w:tc>
        <w:tc>
          <w:tcPr>
            <w:tcW w:w="108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FFA2738"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003</w:t>
            </w:r>
          </w:p>
        </w:tc>
        <w:tc>
          <w:tcPr>
            <w:tcW w:w="89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ABF7313"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КГ</w:t>
            </w:r>
          </w:p>
        </w:tc>
        <w:tc>
          <w:tcPr>
            <w:tcW w:w="51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3DAE70AD" w14:textId="77777777" w:rsidR="00282FE5" w:rsidRPr="00282FE5" w:rsidRDefault="00282FE5" w:rsidP="00282FE5">
            <w:pPr>
              <w:widowControl w:val="0"/>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Вес: не более 0,25 КГ</w:t>
            </w:r>
            <w:r w:rsidRPr="00282FE5">
              <w:rPr>
                <w:rFonts w:eastAsia="Courier New" w:cs="Times New Roman"/>
                <w:color w:val="000000"/>
                <w:sz w:val="18"/>
                <w:szCs w:val="18"/>
                <w:lang w:eastAsia="ru-RU" w:bidi="ru-RU"/>
              </w:rPr>
              <w:br/>
              <w:t>Особые условия (требования к составу пищевых продуктов): Без химических консервантов, искусственных красителей и ароматизаторов, искусственных пищевых добавок</w:t>
            </w:r>
            <w:r w:rsidRPr="00282FE5">
              <w:rPr>
                <w:rFonts w:eastAsia="Courier New" w:cs="Times New Roman"/>
                <w:color w:val="000000"/>
                <w:sz w:val="18"/>
                <w:szCs w:val="18"/>
                <w:lang w:eastAsia="ru-RU" w:bidi="ru-RU"/>
              </w:rPr>
              <w:br/>
              <w:t>Упаковка производителя: Наличие</w:t>
            </w:r>
            <w:r w:rsidRPr="00282FE5">
              <w:rPr>
                <w:rFonts w:eastAsia="Courier New" w:cs="Times New Roman"/>
                <w:color w:val="000000"/>
                <w:sz w:val="18"/>
                <w:szCs w:val="18"/>
                <w:lang w:eastAsia="ru-RU" w:bidi="ru-RU"/>
              </w:rPr>
              <w:br/>
              <w:t xml:space="preserve">Соответствие нормативно-технической документации: 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w:t>
            </w:r>
            <w:r w:rsidRPr="00282FE5">
              <w:rPr>
                <w:rFonts w:eastAsia="Courier New" w:cs="Times New Roman"/>
                <w:color w:val="000000"/>
                <w:sz w:val="18"/>
                <w:szCs w:val="18"/>
                <w:lang w:eastAsia="ru-RU" w:bidi="ru-RU"/>
              </w:rPr>
              <w:lastRenderedPageBreak/>
              <w:t>Таможенного союза "Пищевая продукция в части ее маркировки" от 09.12.2011 № 022/2011, ГОСТ 6441-2014</w:t>
            </w:r>
          </w:p>
        </w:tc>
        <w:tc>
          <w:tcPr>
            <w:tcW w:w="283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8256F57" w14:textId="77777777" w:rsidR="00282FE5" w:rsidRPr="00282FE5" w:rsidRDefault="00282FE5" w:rsidP="00282FE5">
            <w:pPr>
              <w:widowControl w:val="0"/>
              <w:jc w:val="center"/>
              <w:rPr>
                <w:rFonts w:ascii="Courier New" w:eastAsia="Courier New" w:hAnsi="Courier New" w:cs="Courier New"/>
                <w:color w:val="000000"/>
                <w:sz w:val="20"/>
                <w:szCs w:val="20"/>
                <w:lang w:eastAsia="ru-RU" w:bidi="ru-RU"/>
              </w:rPr>
            </w:pPr>
            <w:r w:rsidRPr="00282FE5">
              <w:rPr>
                <w:rFonts w:ascii="Courier New" w:eastAsia="Courier New" w:hAnsi="Courier New" w:cs="Courier New"/>
                <w:color w:val="000000"/>
                <w:sz w:val="20"/>
                <w:szCs w:val="20"/>
                <w:lang w:eastAsia="ru-RU" w:bidi="ru-RU"/>
              </w:rPr>
              <w:lastRenderedPageBreak/>
              <w:t> </w:t>
            </w:r>
          </w:p>
        </w:tc>
      </w:tr>
      <w:tr w:rsidR="00282FE5" w:rsidRPr="00282FE5" w14:paraId="3591A359" w14:textId="77777777" w:rsidTr="00964825">
        <w:trPr>
          <w:trHeight w:val="2126"/>
        </w:trPr>
        <w:tc>
          <w:tcPr>
            <w:tcW w:w="5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A3A23C8"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lastRenderedPageBreak/>
              <w:t>341</w:t>
            </w:r>
          </w:p>
        </w:tc>
        <w:tc>
          <w:tcPr>
            <w:tcW w:w="2023" w:type="dxa"/>
            <w:tcBorders>
              <w:top w:val="single" w:sz="4" w:space="0" w:color="auto"/>
              <w:left w:val="nil"/>
              <w:bottom w:val="single" w:sz="4" w:space="0" w:color="auto"/>
              <w:right w:val="single" w:sz="4" w:space="0" w:color="auto"/>
            </w:tcBorders>
            <w:shd w:val="clear" w:color="000000" w:fill="FDE9D9"/>
            <w:tcMar>
              <w:top w:w="15" w:type="dxa"/>
              <w:left w:w="15" w:type="dxa"/>
              <w:bottom w:w="0" w:type="dxa"/>
              <w:right w:w="15" w:type="dxa"/>
            </w:tcMar>
            <w:vAlign w:val="center"/>
            <w:hideMark/>
          </w:tcPr>
          <w:p w14:paraId="737B593D"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Зефир</w:t>
            </w:r>
          </w:p>
        </w:tc>
        <w:tc>
          <w:tcPr>
            <w:tcW w:w="192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E1B7218"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Зефир тип 1</w:t>
            </w:r>
          </w:p>
        </w:tc>
        <w:tc>
          <w:tcPr>
            <w:tcW w:w="116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DF4E300"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10.82.23.210</w:t>
            </w:r>
          </w:p>
        </w:tc>
        <w:tc>
          <w:tcPr>
            <w:tcW w:w="108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6B56080"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001</w:t>
            </w:r>
          </w:p>
        </w:tc>
        <w:tc>
          <w:tcPr>
            <w:tcW w:w="89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743DEC0"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КГ</w:t>
            </w:r>
          </w:p>
        </w:tc>
        <w:tc>
          <w:tcPr>
            <w:tcW w:w="51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11C533D6" w14:textId="77777777" w:rsidR="00282FE5" w:rsidRPr="00282FE5" w:rsidRDefault="00282FE5" w:rsidP="00282FE5">
            <w:pPr>
              <w:widowControl w:val="0"/>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Особые условия (требования к составу пищевых продуктов): Без химических консервантов, искусственных красителей и ароматизаторов, искусственных пищевых добавок</w:t>
            </w:r>
            <w:r w:rsidRPr="00282FE5">
              <w:rPr>
                <w:rFonts w:eastAsia="Courier New" w:cs="Times New Roman"/>
                <w:color w:val="000000"/>
                <w:sz w:val="18"/>
                <w:szCs w:val="18"/>
                <w:lang w:eastAsia="ru-RU" w:bidi="ru-RU"/>
              </w:rPr>
              <w:br/>
              <w:t>Зефир глазированный: Нет</w:t>
            </w:r>
            <w:r w:rsidRPr="00282FE5">
              <w:rPr>
                <w:rFonts w:eastAsia="Courier New" w:cs="Times New Roman"/>
                <w:color w:val="000000"/>
                <w:sz w:val="18"/>
                <w:szCs w:val="18"/>
                <w:lang w:eastAsia="ru-RU" w:bidi="ru-RU"/>
              </w:rPr>
              <w:br/>
              <w:t>Наличие начинки: Нет</w:t>
            </w:r>
            <w:r w:rsidRPr="00282FE5">
              <w:rPr>
                <w:rFonts w:eastAsia="Courier New" w:cs="Times New Roman"/>
                <w:color w:val="000000"/>
                <w:sz w:val="18"/>
                <w:szCs w:val="18"/>
                <w:lang w:eastAsia="ru-RU" w:bidi="ru-RU"/>
              </w:rPr>
              <w:br/>
              <w:t>Фасовка: Весовая</w:t>
            </w:r>
            <w:r w:rsidRPr="00282FE5">
              <w:rPr>
                <w:rFonts w:eastAsia="Courier New" w:cs="Times New Roman"/>
                <w:color w:val="000000"/>
                <w:sz w:val="18"/>
                <w:szCs w:val="18"/>
                <w:lang w:eastAsia="ru-RU" w:bidi="ru-RU"/>
              </w:rPr>
              <w:br/>
              <w:t>Соответствие нормативно-технической документации: 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ГОСТ 6441-2014</w:t>
            </w:r>
          </w:p>
        </w:tc>
        <w:tc>
          <w:tcPr>
            <w:tcW w:w="283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562422D" w14:textId="77777777" w:rsidR="00282FE5" w:rsidRPr="00282FE5" w:rsidRDefault="00282FE5" w:rsidP="00282FE5">
            <w:pPr>
              <w:widowControl w:val="0"/>
              <w:jc w:val="center"/>
              <w:rPr>
                <w:rFonts w:ascii="Courier New" w:eastAsia="Courier New" w:hAnsi="Courier New" w:cs="Courier New"/>
                <w:color w:val="000000"/>
                <w:sz w:val="20"/>
                <w:szCs w:val="20"/>
                <w:lang w:eastAsia="ru-RU" w:bidi="ru-RU"/>
              </w:rPr>
            </w:pPr>
            <w:r w:rsidRPr="00282FE5">
              <w:rPr>
                <w:rFonts w:ascii="Courier New" w:eastAsia="Courier New" w:hAnsi="Courier New" w:cs="Courier New"/>
                <w:color w:val="000000"/>
                <w:sz w:val="20"/>
                <w:szCs w:val="20"/>
                <w:lang w:eastAsia="ru-RU" w:bidi="ru-RU"/>
              </w:rPr>
              <w:t>10.82.23.210-00000002</w:t>
            </w:r>
          </w:p>
        </w:tc>
      </w:tr>
      <w:tr w:rsidR="00282FE5" w:rsidRPr="00282FE5" w14:paraId="74AFFEDA" w14:textId="77777777" w:rsidTr="00964825">
        <w:trPr>
          <w:trHeight w:val="2313"/>
        </w:trPr>
        <w:tc>
          <w:tcPr>
            <w:tcW w:w="5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F344F7F"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342</w:t>
            </w:r>
          </w:p>
        </w:tc>
        <w:tc>
          <w:tcPr>
            <w:tcW w:w="2023" w:type="dxa"/>
            <w:tcBorders>
              <w:top w:val="single" w:sz="4" w:space="0" w:color="auto"/>
              <w:left w:val="nil"/>
              <w:bottom w:val="single" w:sz="4" w:space="0" w:color="auto"/>
              <w:right w:val="single" w:sz="4" w:space="0" w:color="auto"/>
            </w:tcBorders>
            <w:shd w:val="clear" w:color="000000" w:fill="FDE9D9"/>
            <w:tcMar>
              <w:top w:w="15" w:type="dxa"/>
              <w:left w:w="15" w:type="dxa"/>
              <w:bottom w:w="0" w:type="dxa"/>
              <w:right w:w="15" w:type="dxa"/>
            </w:tcMar>
            <w:vAlign w:val="center"/>
            <w:hideMark/>
          </w:tcPr>
          <w:p w14:paraId="04DA7D87"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 xml:space="preserve">Зефир </w:t>
            </w:r>
          </w:p>
        </w:tc>
        <w:tc>
          <w:tcPr>
            <w:tcW w:w="192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D0E54F8"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Зефир тип 2</w:t>
            </w:r>
          </w:p>
        </w:tc>
        <w:tc>
          <w:tcPr>
            <w:tcW w:w="116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9DE9F63"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10.82.23.210</w:t>
            </w:r>
          </w:p>
        </w:tc>
        <w:tc>
          <w:tcPr>
            <w:tcW w:w="108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C956505"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002</w:t>
            </w:r>
          </w:p>
        </w:tc>
        <w:tc>
          <w:tcPr>
            <w:tcW w:w="89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A51324D"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КГ</w:t>
            </w:r>
          </w:p>
        </w:tc>
        <w:tc>
          <w:tcPr>
            <w:tcW w:w="51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1803AABD" w14:textId="77777777" w:rsidR="00282FE5" w:rsidRPr="00282FE5" w:rsidRDefault="00282FE5" w:rsidP="00282FE5">
            <w:pPr>
              <w:widowControl w:val="0"/>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Вес: не более 1 КГ</w:t>
            </w:r>
            <w:r w:rsidRPr="00282FE5">
              <w:rPr>
                <w:rFonts w:eastAsia="Courier New" w:cs="Times New Roman"/>
                <w:color w:val="000000"/>
                <w:sz w:val="18"/>
                <w:szCs w:val="18"/>
                <w:lang w:eastAsia="ru-RU" w:bidi="ru-RU"/>
              </w:rPr>
              <w:br/>
              <w:t>Особые условия (требования к составу пищевых продуктов): Без химических консервантов, искусственных красителей и ароматизаторов, искусственных пищевых добавок</w:t>
            </w:r>
            <w:r w:rsidRPr="00282FE5">
              <w:rPr>
                <w:rFonts w:eastAsia="Courier New" w:cs="Times New Roman"/>
                <w:color w:val="000000"/>
                <w:sz w:val="18"/>
                <w:szCs w:val="18"/>
                <w:lang w:eastAsia="ru-RU" w:bidi="ru-RU"/>
              </w:rPr>
              <w:br/>
              <w:t>Зефир глазированный: Нет</w:t>
            </w:r>
            <w:r w:rsidRPr="00282FE5">
              <w:rPr>
                <w:rFonts w:eastAsia="Courier New" w:cs="Times New Roman"/>
                <w:color w:val="000000"/>
                <w:sz w:val="18"/>
                <w:szCs w:val="18"/>
                <w:lang w:eastAsia="ru-RU" w:bidi="ru-RU"/>
              </w:rPr>
              <w:br/>
              <w:t>Наличие начинки: Нет</w:t>
            </w:r>
            <w:r w:rsidRPr="00282FE5">
              <w:rPr>
                <w:rFonts w:eastAsia="Courier New" w:cs="Times New Roman"/>
                <w:color w:val="000000"/>
                <w:sz w:val="18"/>
                <w:szCs w:val="18"/>
                <w:lang w:eastAsia="ru-RU" w:bidi="ru-RU"/>
              </w:rPr>
              <w:br/>
              <w:t>Упаковка производителя: Наличие</w:t>
            </w:r>
            <w:r w:rsidRPr="00282FE5">
              <w:rPr>
                <w:rFonts w:eastAsia="Courier New" w:cs="Times New Roman"/>
                <w:color w:val="000000"/>
                <w:sz w:val="18"/>
                <w:szCs w:val="18"/>
                <w:lang w:eastAsia="ru-RU" w:bidi="ru-RU"/>
              </w:rPr>
              <w:br/>
              <w:t>Соответствие нормативно-технической документации: 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ГОСТ 6441-2014</w:t>
            </w:r>
          </w:p>
        </w:tc>
        <w:tc>
          <w:tcPr>
            <w:tcW w:w="283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FB9C463" w14:textId="77777777" w:rsidR="00282FE5" w:rsidRPr="00282FE5" w:rsidRDefault="00282FE5" w:rsidP="00282FE5">
            <w:pPr>
              <w:widowControl w:val="0"/>
              <w:jc w:val="center"/>
              <w:rPr>
                <w:rFonts w:ascii="Courier New" w:eastAsia="Courier New" w:hAnsi="Courier New" w:cs="Courier New"/>
                <w:color w:val="000000"/>
                <w:sz w:val="20"/>
                <w:szCs w:val="20"/>
                <w:lang w:eastAsia="ru-RU" w:bidi="ru-RU"/>
              </w:rPr>
            </w:pPr>
            <w:r w:rsidRPr="00282FE5">
              <w:rPr>
                <w:rFonts w:ascii="Courier New" w:eastAsia="Courier New" w:hAnsi="Courier New" w:cs="Courier New"/>
                <w:color w:val="000000"/>
                <w:sz w:val="20"/>
                <w:szCs w:val="20"/>
                <w:lang w:eastAsia="ru-RU" w:bidi="ru-RU"/>
              </w:rPr>
              <w:t>10.82.23.210-00000002</w:t>
            </w:r>
          </w:p>
        </w:tc>
      </w:tr>
      <w:tr w:rsidR="00282FE5" w:rsidRPr="00282FE5" w14:paraId="759FE4CE" w14:textId="77777777" w:rsidTr="00964825">
        <w:trPr>
          <w:trHeight w:val="2500"/>
        </w:trPr>
        <w:tc>
          <w:tcPr>
            <w:tcW w:w="5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ED0D8D3"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lastRenderedPageBreak/>
              <w:t>343</w:t>
            </w:r>
          </w:p>
        </w:tc>
        <w:tc>
          <w:tcPr>
            <w:tcW w:w="2023" w:type="dxa"/>
            <w:tcBorders>
              <w:top w:val="single" w:sz="4" w:space="0" w:color="auto"/>
              <w:left w:val="nil"/>
              <w:bottom w:val="single" w:sz="4" w:space="0" w:color="auto"/>
              <w:right w:val="single" w:sz="4" w:space="0" w:color="auto"/>
            </w:tcBorders>
            <w:shd w:val="clear" w:color="000000" w:fill="FDE9D9"/>
            <w:tcMar>
              <w:top w:w="15" w:type="dxa"/>
              <w:left w:w="15" w:type="dxa"/>
              <w:bottom w:w="0" w:type="dxa"/>
              <w:right w:w="15" w:type="dxa"/>
            </w:tcMar>
            <w:vAlign w:val="center"/>
            <w:hideMark/>
          </w:tcPr>
          <w:p w14:paraId="4D1AD238"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Зефир витаминизированный</w:t>
            </w:r>
          </w:p>
        </w:tc>
        <w:tc>
          <w:tcPr>
            <w:tcW w:w="192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8FF97B2"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Зефир тип 3</w:t>
            </w:r>
          </w:p>
        </w:tc>
        <w:tc>
          <w:tcPr>
            <w:tcW w:w="116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06B49FA"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10.82.23.210</w:t>
            </w:r>
          </w:p>
        </w:tc>
        <w:tc>
          <w:tcPr>
            <w:tcW w:w="108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F01CC25"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003</w:t>
            </w:r>
          </w:p>
        </w:tc>
        <w:tc>
          <w:tcPr>
            <w:tcW w:w="89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301767E"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КГ</w:t>
            </w:r>
          </w:p>
        </w:tc>
        <w:tc>
          <w:tcPr>
            <w:tcW w:w="51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3A2B8B74" w14:textId="77777777" w:rsidR="00282FE5" w:rsidRPr="00282FE5" w:rsidRDefault="00282FE5" w:rsidP="00282FE5">
            <w:pPr>
              <w:widowControl w:val="0"/>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Вес: не более 1 КГ</w:t>
            </w:r>
            <w:r w:rsidRPr="00282FE5">
              <w:rPr>
                <w:rFonts w:eastAsia="Courier New" w:cs="Times New Roman"/>
                <w:color w:val="000000"/>
                <w:sz w:val="18"/>
                <w:szCs w:val="18"/>
                <w:lang w:eastAsia="ru-RU" w:bidi="ru-RU"/>
              </w:rPr>
              <w:br/>
              <w:t>Витамины в составе: Наличие</w:t>
            </w:r>
            <w:r w:rsidRPr="00282FE5">
              <w:rPr>
                <w:rFonts w:eastAsia="Courier New" w:cs="Times New Roman"/>
                <w:color w:val="000000"/>
                <w:sz w:val="18"/>
                <w:szCs w:val="18"/>
                <w:lang w:eastAsia="ru-RU" w:bidi="ru-RU"/>
              </w:rPr>
              <w:br/>
              <w:t>Особые условия (требования к составу пищевых продуктов): Без химических консервантов, искусственных красителей и ароматизаторов, искусственных пищевых добавок</w:t>
            </w:r>
            <w:r w:rsidRPr="00282FE5">
              <w:rPr>
                <w:rFonts w:eastAsia="Courier New" w:cs="Times New Roman"/>
                <w:color w:val="000000"/>
                <w:sz w:val="18"/>
                <w:szCs w:val="18"/>
                <w:lang w:eastAsia="ru-RU" w:bidi="ru-RU"/>
              </w:rPr>
              <w:br/>
              <w:t>Зефир глазированный: Нет</w:t>
            </w:r>
            <w:r w:rsidRPr="00282FE5">
              <w:rPr>
                <w:rFonts w:eastAsia="Courier New" w:cs="Times New Roman"/>
                <w:color w:val="000000"/>
                <w:sz w:val="18"/>
                <w:szCs w:val="18"/>
                <w:lang w:eastAsia="ru-RU" w:bidi="ru-RU"/>
              </w:rPr>
              <w:br/>
              <w:t>Наличие начинки: Нет</w:t>
            </w:r>
            <w:r w:rsidRPr="00282FE5">
              <w:rPr>
                <w:rFonts w:eastAsia="Courier New" w:cs="Times New Roman"/>
                <w:color w:val="000000"/>
                <w:sz w:val="18"/>
                <w:szCs w:val="18"/>
                <w:lang w:eastAsia="ru-RU" w:bidi="ru-RU"/>
              </w:rPr>
              <w:br/>
              <w:t>Упаковка производителя: Наличие</w:t>
            </w:r>
            <w:r w:rsidRPr="00282FE5">
              <w:rPr>
                <w:rFonts w:eastAsia="Courier New" w:cs="Times New Roman"/>
                <w:color w:val="000000"/>
                <w:sz w:val="18"/>
                <w:szCs w:val="18"/>
                <w:lang w:eastAsia="ru-RU" w:bidi="ru-RU"/>
              </w:rPr>
              <w:br/>
              <w:t>Соответствие нормативно-технической документации: 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ТУ производителя; 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ГОСТ 6441-2014</w:t>
            </w:r>
          </w:p>
        </w:tc>
        <w:tc>
          <w:tcPr>
            <w:tcW w:w="283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391A627" w14:textId="77777777" w:rsidR="00282FE5" w:rsidRPr="00282FE5" w:rsidRDefault="00282FE5" w:rsidP="00282FE5">
            <w:pPr>
              <w:widowControl w:val="0"/>
              <w:jc w:val="center"/>
              <w:rPr>
                <w:rFonts w:ascii="Courier New" w:eastAsia="Courier New" w:hAnsi="Courier New" w:cs="Courier New"/>
                <w:color w:val="000000"/>
                <w:sz w:val="20"/>
                <w:szCs w:val="20"/>
                <w:lang w:eastAsia="ru-RU" w:bidi="ru-RU"/>
              </w:rPr>
            </w:pPr>
            <w:r w:rsidRPr="00282FE5">
              <w:rPr>
                <w:rFonts w:ascii="Courier New" w:eastAsia="Courier New" w:hAnsi="Courier New" w:cs="Courier New"/>
                <w:color w:val="000000"/>
                <w:sz w:val="20"/>
                <w:szCs w:val="20"/>
                <w:lang w:eastAsia="ru-RU" w:bidi="ru-RU"/>
              </w:rPr>
              <w:t>10.82.23.210-00000002</w:t>
            </w:r>
          </w:p>
        </w:tc>
      </w:tr>
      <w:tr w:rsidR="00282FE5" w:rsidRPr="00282FE5" w14:paraId="033A4201" w14:textId="77777777" w:rsidTr="00964825">
        <w:trPr>
          <w:trHeight w:val="1782"/>
        </w:trPr>
        <w:tc>
          <w:tcPr>
            <w:tcW w:w="5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219AD59"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344</w:t>
            </w:r>
          </w:p>
        </w:tc>
        <w:tc>
          <w:tcPr>
            <w:tcW w:w="2023" w:type="dxa"/>
            <w:tcBorders>
              <w:top w:val="single" w:sz="4" w:space="0" w:color="auto"/>
              <w:left w:val="nil"/>
              <w:bottom w:val="single" w:sz="4" w:space="0" w:color="auto"/>
              <w:right w:val="single" w:sz="4" w:space="0" w:color="auto"/>
            </w:tcBorders>
            <w:shd w:val="clear" w:color="000000" w:fill="FDE9D9"/>
            <w:tcMar>
              <w:top w:w="15" w:type="dxa"/>
              <w:left w:w="15" w:type="dxa"/>
              <w:bottom w:w="0" w:type="dxa"/>
              <w:right w:w="15" w:type="dxa"/>
            </w:tcMar>
            <w:vAlign w:val="center"/>
            <w:hideMark/>
          </w:tcPr>
          <w:p w14:paraId="7E1BE234"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Конфеты помадные молочные</w:t>
            </w:r>
          </w:p>
        </w:tc>
        <w:tc>
          <w:tcPr>
            <w:tcW w:w="192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EC1F1E9"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Конфеты тип 1</w:t>
            </w:r>
          </w:p>
        </w:tc>
        <w:tc>
          <w:tcPr>
            <w:tcW w:w="116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16A2547"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10.82.23.290</w:t>
            </w:r>
          </w:p>
        </w:tc>
        <w:tc>
          <w:tcPr>
            <w:tcW w:w="108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024E006"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001</w:t>
            </w:r>
          </w:p>
        </w:tc>
        <w:tc>
          <w:tcPr>
            <w:tcW w:w="89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1B307BE"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КГ</w:t>
            </w:r>
          </w:p>
        </w:tc>
        <w:tc>
          <w:tcPr>
            <w:tcW w:w="51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0C3CDB65" w14:textId="77777777" w:rsidR="00282FE5" w:rsidRPr="00282FE5" w:rsidRDefault="00282FE5" w:rsidP="00282FE5">
            <w:pPr>
              <w:widowControl w:val="0"/>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Тип: Помадные молочные</w:t>
            </w:r>
            <w:r w:rsidRPr="00282FE5">
              <w:rPr>
                <w:rFonts w:eastAsia="Courier New" w:cs="Times New Roman"/>
                <w:color w:val="000000"/>
                <w:sz w:val="18"/>
                <w:szCs w:val="18"/>
                <w:lang w:eastAsia="ru-RU" w:bidi="ru-RU"/>
              </w:rPr>
              <w:br/>
              <w:t>Особые условия (требования к составу пищевых продуктов): Без химических консервантов, искусственных красителей и ароматизаторов, искусственных пищевых добавок</w:t>
            </w:r>
            <w:r w:rsidRPr="00282FE5">
              <w:rPr>
                <w:rFonts w:eastAsia="Courier New" w:cs="Times New Roman"/>
                <w:color w:val="000000"/>
                <w:sz w:val="18"/>
                <w:szCs w:val="18"/>
                <w:lang w:eastAsia="ru-RU" w:bidi="ru-RU"/>
              </w:rPr>
              <w:br/>
              <w:t>Фасовка: Весовая</w:t>
            </w:r>
            <w:r w:rsidRPr="00282FE5">
              <w:rPr>
                <w:rFonts w:eastAsia="Courier New" w:cs="Times New Roman"/>
                <w:color w:val="000000"/>
                <w:sz w:val="18"/>
                <w:szCs w:val="18"/>
                <w:lang w:eastAsia="ru-RU" w:bidi="ru-RU"/>
              </w:rPr>
              <w:br/>
              <w:t>Соответствие нормативно-технической документации: 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ГОСТ 4570-2014</w:t>
            </w:r>
          </w:p>
        </w:tc>
        <w:tc>
          <w:tcPr>
            <w:tcW w:w="283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5B95D3A" w14:textId="77777777" w:rsidR="00282FE5" w:rsidRPr="00282FE5" w:rsidRDefault="00282FE5" w:rsidP="00282FE5">
            <w:pPr>
              <w:widowControl w:val="0"/>
              <w:jc w:val="center"/>
              <w:rPr>
                <w:rFonts w:ascii="Courier New" w:eastAsia="Courier New" w:hAnsi="Courier New" w:cs="Courier New"/>
                <w:color w:val="000000"/>
                <w:sz w:val="20"/>
                <w:szCs w:val="20"/>
                <w:lang w:eastAsia="ru-RU" w:bidi="ru-RU"/>
              </w:rPr>
            </w:pPr>
            <w:r w:rsidRPr="00282FE5">
              <w:rPr>
                <w:rFonts w:ascii="Courier New" w:eastAsia="Courier New" w:hAnsi="Courier New" w:cs="Courier New"/>
                <w:color w:val="000000"/>
                <w:sz w:val="20"/>
                <w:szCs w:val="20"/>
                <w:lang w:eastAsia="ru-RU" w:bidi="ru-RU"/>
              </w:rPr>
              <w:t> </w:t>
            </w:r>
          </w:p>
        </w:tc>
      </w:tr>
      <w:tr w:rsidR="00282FE5" w:rsidRPr="00282FE5" w14:paraId="72C86F15" w14:textId="77777777" w:rsidTr="00964825">
        <w:trPr>
          <w:trHeight w:val="1782"/>
        </w:trPr>
        <w:tc>
          <w:tcPr>
            <w:tcW w:w="5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6D02E239"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345</w:t>
            </w:r>
          </w:p>
        </w:tc>
        <w:tc>
          <w:tcPr>
            <w:tcW w:w="2023" w:type="dxa"/>
            <w:tcBorders>
              <w:top w:val="single" w:sz="4" w:space="0" w:color="auto"/>
              <w:left w:val="nil"/>
              <w:bottom w:val="single" w:sz="4" w:space="0" w:color="auto"/>
              <w:right w:val="single" w:sz="4" w:space="0" w:color="auto"/>
            </w:tcBorders>
            <w:shd w:val="clear" w:color="000000" w:fill="FDE9D9"/>
            <w:tcMar>
              <w:top w:w="15" w:type="dxa"/>
              <w:left w:w="15" w:type="dxa"/>
              <w:bottom w:w="0" w:type="dxa"/>
              <w:right w:w="15" w:type="dxa"/>
            </w:tcMar>
            <w:vAlign w:val="center"/>
            <w:hideMark/>
          </w:tcPr>
          <w:p w14:paraId="22AD97F4"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Кофейный напиток (не содержащий в своём составе натуральный кофе)</w:t>
            </w:r>
          </w:p>
        </w:tc>
        <w:tc>
          <w:tcPr>
            <w:tcW w:w="192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8AB1D9D"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Кофейный напиток растворимый тип 1</w:t>
            </w:r>
          </w:p>
        </w:tc>
        <w:tc>
          <w:tcPr>
            <w:tcW w:w="116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79C1628"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10.83.12.120</w:t>
            </w:r>
          </w:p>
        </w:tc>
        <w:tc>
          <w:tcPr>
            <w:tcW w:w="108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A0ADB9E"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002</w:t>
            </w:r>
          </w:p>
        </w:tc>
        <w:tc>
          <w:tcPr>
            <w:tcW w:w="89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D980322"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КГ</w:t>
            </w:r>
          </w:p>
        </w:tc>
        <w:tc>
          <w:tcPr>
            <w:tcW w:w="51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3BBCF4D0" w14:textId="77777777" w:rsidR="00282FE5" w:rsidRPr="00282FE5" w:rsidRDefault="00282FE5" w:rsidP="00282FE5">
            <w:pPr>
              <w:widowControl w:val="0"/>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Вид кофейного напитка: Без натурального кофе и цикория</w:t>
            </w:r>
            <w:r w:rsidRPr="00282FE5">
              <w:rPr>
                <w:rFonts w:eastAsia="Courier New" w:cs="Times New Roman"/>
                <w:color w:val="000000"/>
                <w:sz w:val="18"/>
                <w:szCs w:val="18"/>
                <w:lang w:eastAsia="ru-RU" w:bidi="ru-RU"/>
              </w:rPr>
              <w:br/>
              <w:t>Вес: не более 1 КГ</w:t>
            </w:r>
            <w:r w:rsidRPr="00282FE5">
              <w:rPr>
                <w:rFonts w:eastAsia="Courier New" w:cs="Times New Roman"/>
                <w:color w:val="000000"/>
                <w:sz w:val="18"/>
                <w:szCs w:val="18"/>
                <w:lang w:eastAsia="ru-RU" w:bidi="ru-RU"/>
              </w:rPr>
              <w:br/>
              <w:t>Тип напитка: Растворимый</w:t>
            </w:r>
            <w:r w:rsidRPr="00282FE5">
              <w:rPr>
                <w:rFonts w:eastAsia="Courier New" w:cs="Times New Roman"/>
                <w:color w:val="000000"/>
                <w:sz w:val="18"/>
                <w:szCs w:val="18"/>
                <w:lang w:eastAsia="ru-RU" w:bidi="ru-RU"/>
              </w:rPr>
              <w:br/>
              <w:t>Упаковка производителя: Наличие</w:t>
            </w:r>
            <w:r w:rsidRPr="00282FE5">
              <w:rPr>
                <w:rFonts w:eastAsia="Courier New" w:cs="Times New Roman"/>
                <w:color w:val="000000"/>
                <w:sz w:val="18"/>
                <w:szCs w:val="18"/>
                <w:lang w:eastAsia="ru-RU" w:bidi="ru-RU"/>
              </w:rPr>
              <w:br/>
              <w:t>Соответствие нормативно-технической документации: 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ТУ производителя</w:t>
            </w:r>
          </w:p>
        </w:tc>
        <w:tc>
          <w:tcPr>
            <w:tcW w:w="283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B0891A6" w14:textId="77777777" w:rsidR="00282FE5" w:rsidRPr="00282FE5" w:rsidRDefault="00282FE5" w:rsidP="00282FE5">
            <w:pPr>
              <w:widowControl w:val="0"/>
              <w:jc w:val="center"/>
              <w:rPr>
                <w:rFonts w:ascii="Courier New" w:eastAsia="Courier New" w:hAnsi="Courier New" w:cs="Courier New"/>
                <w:color w:val="000000"/>
                <w:sz w:val="20"/>
                <w:szCs w:val="20"/>
                <w:lang w:eastAsia="ru-RU" w:bidi="ru-RU"/>
              </w:rPr>
            </w:pPr>
            <w:r w:rsidRPr="00282FE5">
              <w:rPr>
                <w:rFonts w:ascii="Courier New" w:eastAsia="Courier New" w:hAnsi="Courier New" w:cs="Courier New"/>
                <w:color w:val="000000"/>
                <w:sz w:val="20"/>
                <w:szCs w:val="20"/>
                <w:lang w:eastAsia="ru-RU" w:bidi="ru-RU"/>
              </w:rPr>
              <w:t>10.83.12.120-00000002</w:t>
            </w:r>
          </w:p>
        </w:tc>
      </w:tr>
      <w:tr w:rsidR="00282FE5" w:rsidRPr="00282FE5" w14:paraId="17905423" w14:textId="77777777" w:rsidTr="00964825">
        <w:trPr>
          <w:trHeight w:val="1782"/>
        </w:trPr>
        <w:tc>
          <w:tcPr>
            <w:tcW w:w="5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E5A7A68"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lastRenderedPageBreak/>
              <w:t>346</w:t>
            </w:r>
          </w:p>
        </w:tc>
        <w:tc>
          <w:tcPr>
            <w:tcW w:w="2023" w:type="dxa"/>
            <w:tcBorders>
              <w:top w:val="single" w:sz="4" w:space="0" w:color="auto"/>
              <w:left w:val="nil"/>
              <w:bottom w:val="single" w:sz="4" w:space="0" w:color="auto"/>
              <w:right w:val="single" w:sz="4" w:space="0" w:color="auto"/>
            </w:tcBorders>
            <w:shd w:val="clear" w:color="000000" w:fill="FDE9D9"/>
            <w:tcMar>
              <w:top w:w="15" w:type="dxa"/>
              <w:left w:w="15" w:type="dxa"/>
              <w:bottom w:w="0" w:type="dxa"/>
              <w:right w:w="15" w:type="dxa"/>
            </w:tcMar>
            <w:vAlign w:val="center"/>
            <w:hideMark/>
          </w:tcPr>
          <w:p w14:paraId="4016B256"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Чай черный крупнолистовой</w:t>
            </w:r>
          </w:p>
        </w:tc>
        <w:tc>
          <w:tcPr>
            <w:tcW w:w="192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1C45CD1"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Чай черный (ферментированный) тип 1</w:t>
            </w:r>
          </w:p>
        </w:tc>
        <w:tc>
          <w:tcPr>
            <w:tcW w:w="116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5299405"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10.83.13.120</w:t>
            </w:r>
          </w:p>
        </w:tc>
        <w:tc>
          <w:tcPr>
            <w:tcW w:w="108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7205257"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001</w:t>
            </w:r>
          </w:p>
        </w:tc>
        <w:tc>
          <w:tcPr>
            <w:tcW w:w="89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E03BB3B"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КГ</w:t>
            </w:r>
          </w:p>
        </w:tc>
        <w:tc>
          <w:tcPr>
            <w:tcW w:w="51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3032A84B" w14:textId="77777777" w:rsidR="00282FE5" w:rsidRPr="00282FE5" w:rsidRDefault="00282FE5" w:rsidP="00282FE5">
            <w:pPr>
              <w:widowControl w:val="0"/>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Вид чая черного (ферментированного) по способу обработки листа: Листовой</w:t>
            </w:r>
            <w:r w:rsidRPr="00282FE5">
              <w:rPr>
                <w:rFonts w:eastAsia="Courier New" w:cs="Times New Roman"/>
                <w:color w:val="000000"/>
                <w:sz w:val="18"/>
                <w:szCs w:val="18"/>
                <w:lang w:eastAsia="ru-RU" w:bidi="ru-RU"/>
              </w:rPr>
              <w:br/>
              <w:t>Тип листа чая черного (ферментированного): Крупный</w:t>
            </w:r>
            <w:r w:rsidRPr="00282FE5">
              <w:rPr>
                <w:rFonts w:eastAsia="Courier New" w:cs="Times New Roman"/>
                <w:color w:val="000000"/>
                <w:sz w:val="18"/>
                <w:szCs w:val="18"/>
                <w:lang w:eastAsia="ru-RU" w:bidi="ru-RU"/>
              </w:rPr>
              <w:br/>
              <w:t>Вес: не более 0,5 КГ</w:t>
            </w:r>
            <w:r w:rsidRPr="00282FE5">
              <w:rPr>
                <w:rFonts w:eastAsia="Courier New" w:cs="Times New Roman"/>
                <w:color w:val="000000"/>
                <w:sz w:val="18"/>
                <w:szCs w:val="18"/>
                <w:lang w:eastAsia="ru-RU" w:bidi="ru-RU"/>
              </w:rPr>
              <w:br/>
              <w:t>Упаковка производителя: Наличие</w:t>
            </w:r>
            <w:r w:rsidRPr="00282FE5">
              <w:rPr>
                <w:rFonts w:eastAsia="Courier New" w:cs="Times New Roman"/>
                <w:color w:val="000000"/>
                <w:sz w:val="18"/>
                <w:szCs w:val="18"/>
                <w:lang w:eastAsia="ru-RU" w:bidi="ru-RU"/>
              </w:rPr>
              <w:br/>
              <w:t>Соответствие нормативно-технической документации: 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ГОСТ 32573-2013</w:t>
            </w:r>
          </w:p>
        </w:tc>
        <w:tc>
          <w:tcPr>
            <w:tcW w:w="283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26F0144" w14:textId="77777777" w:rsidR="00282FE5" w:rsidRPr="00282FE5" w:rsidRDefault="00282FE5" w:rsidP="00282FE5">
            <w:pPr>
              <w:widowControl w:val="0"/>
              <w:jc w:val="center"/>
              <w:rPr>
                <w:rFonts w:ascii="Courier New" w:eastAsia="Courier New" w:hAnsi="Courier New" w:cs="Courier New"/>
                <w:color w:val="000000"/>
                <w:sz w:val="20"/>
                <w:szCs w:val="20"/>
                <w:lang w:eastAsia="ru-RU" w:bidi="ru-RU"/>
              </w:rPr>
            </w:pPr>
            <w:r w:rsidRPr="00282FE5">
              <w:rPr>
                <w:rFonts w:ascii="Courier New" w:eastAsia="Courier New" w:hAnsi="Courier New" w:cs="Courier New"/>
                <w:color w:val="000000"/>
                <w:sz w:val="20"/>
                <w:szCs w:val="20"/>
                <w:lang w:eastAsia="ru-RU" w:bidi="ru-RU"/>
              </w:rPr>
              <w:t>10.83.13.120-00000003</w:t>
            </w:r>
          </w:p>
        </w:tc>
      </w:tr>
      <w:tr w:rsidR="00282FE5" w:rsidRPr="00282FE5" w14:paraId="532E7A91" w14:textId="77777777" w:rsidTr="00964825">
        <w:trPr>
          <w:trHeight w:val="1782"/>
        </w:trPr>
        <w:tc>
          <w:tcPr>
            <w:tcW w:w="5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6F892AB"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347</w:t>
            </w:r>
          </w:p>
        </w:tc>
        <w:tc>
          <w:tcPr>
            <w:tcW w:w="2023" w:type="dxa"/>
            <w:tcBorders>
              <w:top w:val="single" w:sz="4" w:space="0" w:color="auto"/>
              <w:left w:val="nil"/>
              <w:bottom w:val="single" w:sz="4" w:space="0" w:color="auto"/>
              <w:right w:val="single" w:sz="4" w:space="0" w:color="auto"/>
            </w:tcBorders>
            <w:shd w:val="clear" w:color="000000" w:fill="FDE9D9"/>
            <w:tcMar>
              <w:top w:w="15" w:type="dxa"/>
              <w:left w:w="15" w:type="dxa"/>
              <w:bottom w:w="0" w:type="dxa"/>
              <w:right w:w="15" w:type="dxa"/>
            </w:tcMar>
            <w:vAlign w:val="center"/>
            <w:hideMark/>
          </w:tcPr>
          <w:p w14:paraId="591F5654"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 xml:space="preserve">Чай черный гранулированный </w:t>
            </w:r>
          </w:p>
        </w:tc>
        <w:tc>
          <w:tcPr>
            <w:tcW w:w="192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23FB4CD"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Чай черный (ферментированный) тип 2</w:t>
            </w:r>
          </w:p>
        </w:tc>
        <w:tc>
          <w:tcPr>
            <w:tcW w:w="116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107DF9D"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10.83.13.120</w:t>
            </w:r>
          </w:p>
        </w:tc>
        <w:tc>
          <w:tcPr>
            <w:tcW w:w="108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61A33EC"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002</w:t>
            </w:r>
          </w:p>
        </w:tc>
        <w:tc>
          <w:tcPr>
            <w:tcW w:w="89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646ACD1"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КГ</w:t>
            </w:r>
          </w:p>
        </w:tc>
        <w:tc>
          <w:tcPr>
            <w:tcW w:w="51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7060A939" w14:textId="77777777" w:rsidR="00282FE5" w:rsidRPr="00282FE5" w:rsidRDefault="00282FE5" w:rsidP="00282FE5">
            <w:pPr>
              <w:widowControl w:val="0"/>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Вид чая черного (ферментированного) по способу обработки листа: Гранулированный</w:t>
            </w:r>
            <w:r w:rsidRPr="00282FE5">
              <w:rPr>
                <w:rFonts w:eastAsia="Courier New" w:cs="Times New Roman"/>
                <w:color w:val="000000"/>
                <w:sz w:val="18"/>
                <w:szCs w:val="18"/>
                <w:lang w:eastAsia="ru-RU" w:bidi="ru-RU"/>
              </w:rPr>
              <w:br/>
              <w:t>Вес: не более 0,5 КГ</w:t>
            </w:r>
            <w:r w:rsidRPr="00282FE5">
              <w:rPr>
                <w:rFonts w:eastAsia="Courier New" w:cs="Times New Roman"/>
                <w:color w:val="000000"/>
                <w:sz w:val="18"/>
                <w:szCs w:val="18"/>
                <w:lang w:eastAsia="ru-RU" w:bidi="ru-RU"/>
              </w:rPr>
              <w:br/>
              <w:t>Упаковка производителя: Наличие</w:t>
            </w:r>
            <w:r w:rsidRPr="00282FE5">
              <w:rPr>
                <w:rFonts w:eastAsia="Courier New" w:cs="Times New Roman"/>
                <w:color w:val="000000"/>
                <w:sz w:val="18"/>
                <w:szCs w:val="18"/>
                <w:lang w:eastAsia="ru-RU" w:bidi="ru-RU"/>
              </w:rPr>
              <w:br/>
              <w:t>Соответствие нормативно-технической документации: 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ГОСТ 32573-2013</w:t>
            </w:r>
          </w:p>
        </w:tc>
        <w:tc>
          <w:tcPr>
            <w:tcW w:w="283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748E964" w14:textId="77777777" w:rsidR="00282FE5" w:rsidRPr="00282FE5" w:rsidRDefault="00282FE5" w:rsidP="00282FE5">
            <w:pPr>
              <w:widowControl w:val="0"/>
              <w:jc w:val="center"/>
              <w:rPr>
                <w:rFonts w:ascii="Courier New" w:eastAsia="Courier New" w:hAnsi="Courier New" w:cs="Courier New"/>
                <w:color w:val="000000"/>
                <w:sz w:val="20"/>
                <w:szCs w:val="20"/>
                <w:lang w:eastAsia="ru-RU" w:bidi="ru-RU"/>
              </w:rPr>
            </w:pPr>
            <w:r w:rsidRPr="00282FE5">
              <w:rPr>
                <w:rFonts w:ascii="Courier New" w:eastAsia="Courier New" w:hAnsi="Courier New" w:cs="Courier New"/>
                <w:color w:val="000000"/>
                <w:sz w:val="20"/>
                <w:szCs w:val="20"/>
                <w:lang w:eastAsia="ru-RU" w:bidi="ru-RU"/>
              </w:rPr>
              <w:t>10.83.13.120-00000004</w:t>
            </w:r>
          </w:p>
        </w:tc>
      </w:tr>
      <w:tr w:rsidR="00282FE5" w:rsidRPr="00282FE5" w14:paraId="042C9CDF" w14:textId="77777777" w:rsidTr="00964825">
        <w:trPr>
          <w:trHeight w:val="1782"/>
        </w:trPr>
        <w:tc>
          <w:tcPr>
            <w:tcW w:w="5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3920F354"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348</w:t>
            </w:r>
          </w:p>
        </w:tc>
        <w:tc>
          <w:tcPr>
            <w:tcW w:w="2023" w:type="dxa"/>
            <w:tcBorders>
              <w:top w:val="single" w:sz="4" w:space="0" w:color="auto"/>
              <w:left w:val="nil"/>
              <w:bottom w:val="single" w:sz="4" w:space="0" w:color="auto"/>
              <w:right w:val="single" w:sz="4" w:space="0" w:color="auto"/>
            </w:tcBorders>
            <w:shd w:val="clear" w:color="000000" w:fill="FDE9D9"/>
            <w:tcMar>
              <w:top w:w="15" w:type="dxa"/>
              <w:left w:w="15" w:type="dxa"/>
              <w:bottom w:w="0" w:type="dxa"/>
              <w:right w:w="15" w:type="dxa"/>
            </w:tcMar>
            <w:vAlign w:val="center"/>
            <w:hideMark/>
          </w:tcPr>
          <w:p w14:paraId="4023B183"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Чай черный мелколистовой</w:t>
            </w:r>
          </w:p>
        </w:tc>
        <w:tc>
          <w:tcPr>
            <w:tcW w:w="192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45DB9D2"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Чай черный (ферментированный) тип 3</w:t>
            </w:r>
          </w:p>
        </w:tc>
        <w:tc>
          <w:tcPr>
            <w:tcW w:w="116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AAE6EDB"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10.83.13.120</w:t>
            </w:r>
          </w:p>
        </w:tc>
        <w:tc>
          <w:tcPr>
            <w:tcW w:w="108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0DF788F"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003</w:t>
            </w:r>
          </w:p>
        </w:tc>
        <w:tc>
          <w:tcPr>
            <w:tcW w:w="89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820FE35"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КГ</w:t>
            </w:r>
          </w:p>
        </w:tc>
        <w:tc>
          <w:tcPr>
            <w:tcW w:w="51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24C5258D" w14:textId="77777777" w:rsidR="00282FE5" w:rsidRPr="00282FE5" w:rsidRDefault="00282FE5" w:rsidP="00282FE5">
            <w:pPr>
              <w:widowControl w:val="0"/>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Вид чая черного (ферментированного) по способу обработки листа: Листовой</w:t>
            </w:r>
            <w:r w:rsidRPr="00282FE5">
              <w:rPr>
                <w:rFonts w:eastAsia="Courier New" w:cs="Times New Roman"/>
                <w:color w:val="000000"/>
                <w:sz w:val="18"/>
                <w:szCs w:val="18"/>
                <w:lang w:eastAsia="ru-RU" w:bidi="ru-RU"/>
              </w:rPr>
              <w:br/>
              <w:t>Тип листа чая черного (ферментированного): Мелкий</w:t>
            </w:r>
            <w:r w:rsidRPr="00282FE5">
              <w:rPr>
                <w:rFonts w:eastAsia="Courier New" w:cs="Times New Roman"/>
                <w:color w:val="000000"/>
                <w:sz w:val="18"/>
                <w:szCs w:val="18"/>
                <w:lang w:eastAsia="ru-RU" w:bidi="ru-RU"/>
              </w:rPr>
              <w:br/>
              <w:t>Вес: не более 0,5 КГ</w:t>
            </w:r>
            <w:r w:rsidRPr="00282FE5">
              <w:rPr>
                <w:rFonts w:eastAsia="Courier New" w:cs="Times New Roman"/>
                <w:color w:val="000000"/>
                <w:sz w:val="18"/>
                <w:szCs w:val="18"/>
                <w:lang w:eastAsia="ru-RU" w:bidi="ru-RU"/>
              </w:rPr>
              <w:br/>
              <w:t>Упаковка производителя: Наличие</w:t>
            </w:r>
            <w:r w:rsidRPr="00282FE5">
              <w:rPr>
                <w:rFonts w:eastAsia="Courier New" w:cs="Times New Roman"/>
                <w:color w:val="000000"/>
                <w:sz w:val="18"/>
                <w:szCs w:val="18"/>
                <w:lang w:eastAsia="ru-RU" w:bidi="ru-RU"/>
              </w:rPr>
              <w:br/>
              <w:t>Соответствие нормативно-технической документации: 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ГОСТ 32573-2013</w:t>
            </w:r>
          </w:p>
        </w:tc>
        <w:tc>
          <w:tcPr>
            <w:tcW w:w="283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A3E5416" w14:textId="77777777" w:rsidR="00282FE5" w:rsidRPr="00282FE5" w:rsidRDefault="00282FE5" w:rsidP="00282FE5">
            <w:pPr>
              <w:widowControl w:val="0"/>
              <w:jc w:val="center"/>
              <w:rPr>
                <w:rFonts w:ascii="Courier New" w:eastAsia="Courier New" w:hAnsi="Courier New" w:cs="Courier New"/>
                <w:color w:val="000000"/>
                <w:sz w:val="20"/>
                <w:szCs w:val="20"/>
                <w:lang w:eastAsia="ru-RU" w:bidi="ru-RU"/>
              </w:rPr>
            </w:pPr>
            <w:r w:rsidRPr="00282FE5">
              <w:rPr>
                <w:rFonts w:ascii="Courier New" w:eastAsia="Courier New" w:hAnsi="Courier New" w:cs="Courier New"/>
                <w:color w:val="000000"/>
                <w:sz w:val="20"/>
                <w:szCs w:val="20"/>
                <w:lang w:eastAsia="ru-RU" w:bidi="ru-RU"/>
              </w:rPr>
              <w:t>10.83.13.120-00000003</w:t>
            </w:r>
          </w:p>
        </w:tc>
      </w:tr>
      <w:tr w:rsidR="00282FE5" w:rsidRPr="00282FE5" w14:paraId="6287CE57" w14:textId="77777777" w:rsidTr="00964825">
        <w:trPr>
          <w:trHeight w:val="1782"/>
        </w:trPr>
        <w:tc>
          <w:tcPr>
            <w:tcW w:w="5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3E8AD86D"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349</w:t>
            </w:r>
          </w:p>
        </w:tc>
        <w:tc>
          <w:tcPr>
            <w:tcW w:w="2023" w:type="dxa"/>
            <w:tcBorders>
              <w:top w:val="single" w:sz="4" w:space="0" w:color="auto"/>
              <w:left w:val="nil"/>
              <w:bottom w:val="single" w:sz="4" w:space="0" w:color="auto"/>
              <w:right w:val="single" w:sz="4" w:space="0" w:color="auto"/>
            </w:tcBorders>
            <w:shd w:val="clear" w:color="000000" w:fill="FDE9D9"/>
            <w:tcMar>
              <w:top w:w="15" w:type="dxa"/>
              <w:left w:w="15" w:type="dxa"/>
              <w:bottom w:w="0" w:type="dxa"/>
              <w:right w:w="15" w:type="dxa"/>
            </w:tcMar>
            <w:vAlign w:val="center"/>
            <w:hideMark/>
          </w:tcPr>
          <w:p w14:paraId="6F9D9706"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Фиточай в ассортименте</w:t>
            </w:r>
          </w:p>
        </w:tc>
        <w:tc>
          <w:tcPr>
            <w:tcW w:w="192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BB7C1AF"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Фиточай тип 1</w:t>
            </w:r>
          </w:p>
        </w:tc>
        <w:tc>
          <w:tcPr>
            <w:tcW w:w="116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38E1DD5"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10.83.14.140</w:t>
            </w:r>
          </w:p>
        </w:tc>
        <w:tc>
          <w:tcPr>
            <w:tcW w:w="108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E1B4441"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001</w:t>
            </w:r>
          </w:p>
        </w:tc>
        <w:tc>
          <w:tcPr>
            <w:tcW w:w="89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7163D38"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КГ</w:t>
            </w:r>
          </w:p>
        </w:tc>
        <w:tc>
          <w:tcPr>
            <w:tcW w:w="51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4B374B62" w14:textId="77777777" w:rsidR="00282FE5" w:rsidRPr="00282FE5" w:rsidRDefault="00282FE5" w:rsidP="00282FE5">
            <w:pPr>
              <w:widowControl w:val="0"/>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Вес: не более 0,5 КГ</w:t>
            </w:r>
            <w:r w:rsidRPr="00282FE5">
              <w:rPr>
                <w:rFonts w:eastAsia="Courier New" w:cs="Times New Roman"/>
                <w:color w:val="000000"/>
                <w:sz w:val="18"/>
                <w:szCs w:val="18"/>
                <w:lang w:eastAsia="ru-RU" w:bidi="ru-RU"/>
              </w:rPr>
              <w:br/>
              <w:t>Особые условия (требования к составу пищевых продуктов): Без искусственных ароматизаторов</w:t>
            </w:r>
            <w:r w:rsidRPr="00282FE5">
              <w:rPr>
                <w:rFonts w:eastAsia="Courier New" w:cs="Times New Roman"/>
                <w:color w:val="000000"/>
                <w:sz w:val="18"/>
                <w:szCs w:val="18"/>
                <w:lang w:eastAsia="ru-RU" w:bidi="ru-RU"/>
              </w:rPr>
              <w:br/>
              <w:t>Упаковка производителя: Наличие</w:t>
            </w:r>
            <w:r w:rsidRPr="00282FE5">
              <w:rPr>
                <w:rFonts w:eastAsia="Courier New" w:cs="Times New Roman"/>
                <w:color w:val="000000"/>
                <w:sz w:val="18"/>
                <w:szCs w:val="18"/>
                <w:lang w:eastAsia="ru-RU" w:bidi="ru-RU"/>
              </w:rPr>
              <w:br/>
              <w:t>Соответствие нормативно-технической документации: 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ТУ производителя</w:t>
            </w:r>
          </w:p>
        </w:tc>
        <w:tc>
          <w:tcPr>
            <w:tcW w:w="283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353D7BA" w14:textId="77777777" w:rsidR="00282FE5" w:rsidRPr="00282FE5" w:rsidRDefault="00282FE5" w:rsidP="00282FE5">
            <w:pPr>
              <w:widowControl w:val="0"/>
              <w:jc w:val="center"/>
              <w:rPr>
                <w:rFonts w:ascii="Courier New" w:eastAsia="Courier New" w:hAnsi="Courier New" w:cs="Courier New"/>
                <w:color w:val="000000"/>
                <w:sz w:val="20"/>
                <w:szCs w:val="20"/>
                <w:lang w:eastAsia="ru-RU" w:bidi="ru-RU"/>
              </w:rPr>
            </w:pPr>
            <w:r w:rsidRPr="00282FE5">
              <w:rPr>
                <w:rFonts w:ascii="Courier New" w:eastAsia="Courier New" w:hAnsi="Courier New" w:cs="Courier New"/>
                <w:color w:val="000000"/>
                <w:sz w:val="20"/>
                <w:szCs w:val="20"/>
                <w:lang w:eastAsia="ru-RU" w:bidi="ru-RU"/>
              </w:rPr>
              <w:t> </w:t>
            </w:r>
          </w:p>
        </w:tc>
      </w:tr>
      <w:tr w:rsidR="00282FE5" w:rsidRPr="00282FE5" w14:paraId="6846B16F" w14:textId="77777777" w:rsidTr="00964825">
        <w:trPr>
          <w:trHeight w:val="1782"/>
        </w:trPr>
        <w:tc>
          <w:tcPr>
            <w:tcW w:w="5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F03BC4C"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lastRenderedPageBreak/>
              <w:t>350</w:t>
            </w:r>
          </w:p>
        </w:tc>
        <w:tc>
          <w:tcPr>
            <w:tcW w:w="2023" w:type="dxa"/>
            <w:tcBorders>
              <w:top w:val="single" w:sz="4" w:space="0" w:color="auto"/>
              <w:left w:val="nil"/>
              <w:bottom w:val="single" w:sz="4" w:space="0" w:color="auto"/>
              <w:right w:val="single" w:sz="4" w:space="0" w:color="auto"/>
            </w:tcBorders>
            <w:shd w:val="clear" w:color="000000" w:fill="FDE9D9"/>
            <w:tcMar>
              <w:top w:w="15" w:type="dxa"/>
              <w:left w:w="15" w:type="dxa"/>
              <w:bottom w:w="0" w:type="dxa"/>
              <w:right w:w="15" w:type="dxa"/>
            </w:tcMar>
            <w:vAlign w:val="center"/>
            <w:hideMark/>
          </w:tcPr>
          <w:p w14:paraId="1D5B572D"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Соус на основе растительного масла</w:t>
            </w:r>
          </w:p>
        </w:tc>
        <w:tc>
          <w:tcPr>
            <w:tcW w:w="192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42C093A"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Соус тип 1</w:t>
            </w:r>
          </w:p>
        </w:tc>
        <w:tc>
          <w:tcPr>
            <w:tcW w:w="116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86AD288"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10.84.12.190</w:t>
            </w:r>
          </w:p>
        </w:tc>
        <w:tc>
          <w:tcPr>
            <w:tcW w:w="108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51B8AC9"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001</w:t>
            </w:r>
          </w:p>
        </w:tc>
        <w:tc>
          <w:tcPr>
            <w:tcW w:w="89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CA849FD"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КГ</w:t>
            </w:r>
          </w:p>
        </w:tc>
        <w:tc>
          <w:tcPr>
            <w:tcW w:w="51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1F2B4A40" w14:textId="77777777" w:rsidR="00282FE5" w:rsidRPr="00282FE5" w:rsidRDefault="00282FE5" w:rsidP="00282FE5">
            <w:pPr>
              <w:widowControl w:val="0"/>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Тип: На основе растительного масла</w:t>
            </w:r>
            <w:r w:rsidRPr="00282FE5">
              <w:rPr>
                <w:rFonts w:eastAsia="Courier New" w:cs="Times New Roman"/>
                <w:color w:val="000000"/>
                <w:sz w:val="18"/>
                <w:szCs w:val="18"/>
                <w:lang w:eastAsia="ru-RU" w:bidi="ru-RU"/>
              </w:rPr>
              <w:br/>
              <w:t>Вес: не более 1 КГ</w:t>
            </w:r>
            <w:r w:rsidRPr="00282FE5">
              <w:rPr>
                <w:rFonts w:eastAsia="Courier New" w:cs="Times New Roman"/>
                <w:color w:val="000000"/>
                <w:sz w:val="18"/>
                <w:szCs w:val="18"/>
                <w:lang w:eastAsia="ru-RU" w:bidi="ru-RU"/>
              </w:rPr>
              <w:br/>
              <w:t>Упаковка производителя: Наличие</w:t>
            </w:r>
            <w:r w:rsidRPr="00282FE5">
              <w:rPr>
                <w:rFonts w:eastAsia="Courier New" w:cs="Times New Roman"/>
                <w:color w:val="000000"/>
                <w:sz w:val="18"/>
                <w:szCs w:val="18"/>
                <w:lang w:eastAsia="ru-RU" w:bidi="ru-RU"/>
              </w:rPr>
              <w:br/>
              <w:t>Соответствие нормативно-технической документации: 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Технический регламент Таможенного союза на масложировую продукцию от 09.12.2011 № 024/2011, ТУ производителя; 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Технический регламент Таможенного союза на масложировую продукцию от 09.12.2011 № 024/2011, ГОСТ 31755-2012</w:t>
            </w:r>
          </w:p>
        </w:tc>
        <w:tc>
          <w:tcPr>
            <w:tcW w:w="283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ACC3CD6" w14:textId="77777777" w:rsidR="00282FE5" w:rsidRPr="00282FE5" w:rsidRDefault="00282FE5" w:rsidP="00282FE5">
            <w:pPr>
              <w:widowControl w:val="0"/>
              <w:jc w:val="center"/>
              <w:rPr>
                <w:rFonts w:ascii="Courier New" w:eastAsia="Courier New" w:hAnsi="Courier New" w:cs="Courier New"/>
                <w:color w:val="000000"/>
                <w:sz w:val="20"/>
                <w:szCs w:val="20"/>
                <w:lang w:eastAsia="ru-RU" w:bidi="ru-RU"/>
              </w:rPr>
            </w:pPr>
            <w:r w:rsidRPr="00282FE5">
              <w:rPr>
                <w:rFonts w:ascii="Courier New" w:eastAsia="Courier New" w:hAnsi="Courier New" w:cs="Courier New"/>
                <w:color w:val="000000"/>
                <w:sz w:val="20"/>
                <w:szCs w:val="20"/>
                <w:lang w:eastAsia="ru-RU" w:bidi="ru-RU"/>
              </w:rPr>
              <w:t> </w:t>
            </w:r>
          </w:p>
        </w:tc>
      </w:tr>
      <w:tr w:rsidR="00282FE5" w:rsidRPr="00282FE5" w14:paraId="1CE0F482" w14:textId="77777777" w:rsidTr="00964825">
        <w:trPr>
          <w:trHeight w:val="1782"/>
        </w:trPr>
        <w:tc>
          <w:tcPr>
            <w:tcW w:w="5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B11EB67"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351</w:t>
            </w:r>
          </w:p>
        </w:tc>
        <w:tc>
          <w:tcPr>
            <w:tcW w:w="2023" w:type="dxa"/>
            <w:tcBorders>
              <w:top w:val="single" w:sz="4" w:space="0" w:color="auto"/>
              <w:left w:val="nil"/>
              <w:bottom w:val="single" w:sz="4" w:space="0" w:color="auto"/>
              <w:right w:val="single" w:sz="4" w:space="0" w:color="auto"/>
            </w:tcBorders>
            <w:shd w:val="clear" w:color="000000" w:fill="FDE9D9"/>
            <w:tcMar>
              <w:top w:w="15" w:type="dxa"/>
              <w:left w:w="15" w:type="dxa"/>
              <w:bottom w:w="0" w:type="dxa"/>
              <w:right w:w="15" w:type="dxa"/>
            </w:tcMar>
            <w:vAlign w:val="center"/>
            <w:hideMark/>
          </w:tcPr>
          <w:p w14:paraId="7980C6D3"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 xml:space="preserve">Лавровый лист сухой </w:t>
            </w:r>
          </w:p>
        </w:tc>
        <w:tc>
          <w:tcPr>
            <w:tcW w:w="192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C5888F5"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Лист лавровый сушеный тип 1</w:t>
            </w:r>
          </w:p>
        </w:tc>
        <w:tc>
          <w:tcPr>
            <w:tcW w:w="116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B8B0608"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10.84.23.164</w:t>
            </w:r>
          </w:p>
        </w:tc>
        <w:tc>
          <w:tcPr>
            <w:tcW w:w="108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F733161"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001</w:t>
            </w:r>
          </w:p>
        </w:tc>
        <w:tc>
          <w:tcPr>
            <w:tcW w:w="89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13A3339"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КГ</w:t>
            </w:r>
          </w:p>
        </w:tc>
        <w:tc>
          <w:tcPr>
            <w:tcW w:w="51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60CBFB81" w14:textId="77777777" w:rsidR="00282FE5" w:rsidRPr="00282FE5" w:rsidRDefault="00282FE5" w:rsidP="00282FE5">
            <w:pPr>
              <w:widowControl w:val="0"/>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Вид листа: Целый</w:t>
            </w:r>
            <w:r w:rsidRPr="00282FE5">
              <w:rPr>
                <w:rFonts w:eastAsia="Courier New" w:cs="Times New Roman"/>
                <w:color w:val="000000"/>
                <w:sz w:val="18"/>
                <w:szCs w:val="18"/>
                <w:lang w:eastAsia="ru-RU" w:bidi="ru-RU"/>
              </w:rPr>
              <w:br/>
              <w:t>Вес: не более 0,1 КГ</w:t>
            </w:r>
            <w:r w:rsidRPr="00282FE5">
              <w:rPr>
                <w:rFonts w:eastAsia="Courier New" w:cs="Times New Roman"/>
                <w:color w:val="000000"/>
                <w:sz w:val="18"/>
                <w:szCs w:val="18"/>
                <w:lang w:eastAsia="ru-RU" w:bidi="ru-RU"/>
              </w:rPr>
              <w:br/>
              <w:t>Упаковка производителя: Наличие</w:t>
            </w:r>
            <w:r w:rsidRPr="00282FE5">
              <w:rPr>
                <w:rFonts w:eastAsia="Courier New" w:cs="Times New Roman"/>
                <w:color w:val="000000"/>
                <w:sz w:val="18"/>
                <w:szCs w:val="18"/>
                <w:lang w:eastAsia="ru-RU" w:bidi="ru-RU"/>
              </w:rPr>
              <w:br/>
              <w:t>Соответствие нормативно-технической документации: 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ГОСТ 17594-81</w:t>
            </w:r>
          </w:p>
        </w:tc>
        <w:tc>
          <w:tcPr>
            <w:tcW w:w="283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C7C6FFD" w14:textId="77777777" w:rsidR="00282FE5" w:rsidRPr="00282FE5" w:rsidRDefault="00282FE5" w:rsidP="00282FE5">
            <w:pPr>
              <w:widowControl w:val="0"/>
              <w:jc w:val="center"/>
              <w:rPr>
                <w:rFonts w:ascii="Courier New" w:eastAsia="Courier New" w:hAnsi="Courier New" w:cs="Courier New"/>
                <w:color w:val="000000"/>
                <w:sz w:val="20"/>
                <w:szCs w:val="20"/>
                <w:lang w:eastAsia="ru-RU" w:bidi="ru-RU"/>
              </w:rPr>
            </w:pPr>
            <w:r w:rsidRPr="00282FE5">
              <w:rPr>
                <w:rFonts w:ascii="Courier New" w:eastAsia="Courier New" w:hAnsi="Courier New" w:cs="Courier New"/>
                <w:color w:val="000000"/>
                <w:sz w:val="20"/>
                <w:szCs w:val="20"/>
                <w:lang w:eastAsia="ru-RU" w:bidi="ru-RU"/>
              </w:rPr>
              <w:t>10.84.23.164-00000001</w:t>
            </w:r>
          </w:p>
        </w:tc>
      </w:tr>
      <w:tr w:rsidR="00282FE5" w:rsidRPr="00282FE5" w14:paraId="346B4B09" w14:textId="77777777" w:rsidTr="00964825">
        <w:trPr>
          <w:trHeight w:val="1782"/>
        </w:trPr>
        <w:tc>
          <w:tcPr>
            <w:tcW w:w="5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D10F085"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352</w:t>
            </w:r>
          </w:p>
        </w:tc>
        <w:tc>
          <w:tcPr>
            <w:tcW w:w="2023" w:type="dxa"/>
            <w:tcBorders>
              <w:top w:val="single" w:sz="4" w:space="0" w:color="auto"/>
              <w:left w:val="nil"/>
              <w:bottom w:val="single" w:sz="4" w:space="0" w:color="auto"/>
              <w:right w:val="single" w:sz="4" w:space="0" w:color="auto"/>
            </w:tcBorders>
            <w:shd w:val="clear" w:color="000000" w:fill="FDE9D9"/>
            <w:tcMar>
              <w:top w:w="15" w:type="dxa"/>
              <w:left w:w="15" w:type="dxa"/>
              <w:bottom w:w="0" w:type="dxa"/>
              <w:right w:w="15" w:type="dxa"/>
            </w:tcMar>
            <w:vAlign w:val="center"/>
            <w:hideMark/>
          </w:tcPr>
          <w:p w14:paraId="0DE82198"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Зелень сушеная (петрушка)</w:t>
            </w:r>
          </w:p>
        </w:tc>
        <w:tc>
          <w:tcPr>
            <w:tcW w:w="192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D5D80B0"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Зелень сушеная тип 1</w:t>
            </w:r>
          </w:p>
        </w:tc>
        <w:tc>
          <w:tcPr>
            <w:tcW w:w="116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71EA9D2"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10.84.23.190</w:t>
            </w:r>
          </w:p>
        </w:tc>
        <w:tc>
          <w:tcPr>
            <w:tcW w:w="108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E659482"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003</w:t>
            </w:r>
          </w:p>
        </w:tc>
        <w:tc>
          <w:tcPr>
            <w:tcW w:w="89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9FF3A68"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КГ</w:t>
            </w:r>
          </w:p>
        </w:tc>
        <w:tc>
          <w:tcPr>
            <w:tcW w:w="51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4F70994C" w14:textId="77777777" w:rsidR="00282FE5" w:rsidRPr="00282FE5" w:rsidRDefault="00282FE5" w:rsidP="00282FE5">
            <w:pPr>
              <w:widowControl w:val="0"/>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Тип: Петрушка</w:t>
            </w:r>
            <w:r w:rsidRPr="00282FE5">
              <w:rPr>
                <w:rFonts w:eastAsia="Courier New" w:cs="Times New Roman"/>
                <w:color w:val="000000"/>
                <w:sz w:val="18"/>
                <w:szCs w:val="18"/>
                <w:lang w:eastAsia="ru-RU" w:bidi="ru-RU"/>
              </w:rPr>
              <w:br/>
              <w:t>Вес: не более 1 КГ</w:t>
            </w:r>
            <w:r w:rsidRPr="00282FE5">
              <w:rPr>
                <w:rFonts w:eastAsia="Courier New" w:cs="Times New Roman"/>
                <w:color w:val="000000"/>
                <w:sz w:val="18"/>
                <w:szCs w:val="18"/>
                <w:lang w:eastAsia="ru-RU" w:bidi="ru-RU"/>
              </w:rPr>
              <w:br/>
              <w:t>Упаковка производителя: Наличие</w:t>
            </w:r>
            <w:r w:rsidRPr="00282FE5">
              <w:rPr>
                <w:rFonts w:eastAsia="Courier New" w:cs="Times New Roman"/>
                <w:color w:val="000000"/>
                <w:sz w:val="18"/>
                <w:szCs w:val="18"/>
                <w:lang w:eastAsia="ru-RU" w:bidi="ru-RU"/>
              </w:rPr>
              <w:br/>
              <w:t>Соответствие нормативно-технической документации: 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ГОСТ 32065-2013</w:t>
            </w:r>
          </w:p>
        </w:tc>
        <w:tc>
          <w:tcPr>
            <w:tcW w:w="283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DB5D9A5" w14:textId="77777777" w:rsidR="00282FE5" w:rsidRPr="00282FE5" w:rsidRDefault="00282FE5" w:rsidP="00282FE5">
            <w:pPr>
              <w:widowControl w:val="0"/>
              <w:jc w:val="center"/>
              <w:rPr>
                <w:rFonts w:ascii="Courier New" w:eastAsia="Courier New" w:hAnsi="Courier New" w:cs="Courier New"/>
                <w:color w:val="000000"/>
                <w:sz w:val="20"/>
                <w:szCs w:val="20"/>
                <w:lang w:eastAsia="ru-RU" w:bidi="ru-RU"/>
              </w:rPr>
            </w:pPr>
            <w:r w:rsidRPr="00282FE5">
              <w:rPr>
                <w:rFonts w:ascii="Courier New" w:eastAsia="Courier New" w:hAnsi="Courier New" w:cs="Courier New"/>
                <w:color w:val="000000"/>
                <w:sz w:val="20"/>
                <w:szCs w:val="20"/>
                <w:lang w:eastAsia="ru-RU" w:bidi="ru-RU"/>
              </w:rPr>
              <w:t> </w:t>
            </w:r>
          </w:p>
        </w:tc>
      </w:tr>
      <w:tr w:rsidR="00282FE5" w:rsidRPr="00282FE5" w14:paraId="0F8333FC" w14:textId="77777777" w:rsidTr="00964825">
        <w:trPr>
          <w:trHeight w:val="1782"/>
        </w:trPr>
        <w:tc>
          <w:tcPr>
            <w:tcW w:w="5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32A65AC"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lastRenderedPageBreak/>
              <w:t>353</w:t>
            </w:r>
          </w:p>
        </w:tc>
        <w:tc>
          <w:tcPr>
            <w:tcW w:w="2023" w:type="dxa"/>
            <w:tcBorders>
              <w:top w:val="single" w:sz="4" w:space="0" w:color="auto"/>
              <w:left w:val="nil"/>
              <w:bottom w:val="single" w:sz="4" w:space="0" w:color="auto"/>
              <w:right w:val="single" w:sz="4" w:space="0" w:color="auto"/>
            </w:tcBorders>
            <w:shd w:val="clear" w:color="000000" w:fill="FDE9D9"/>
            <w:tcMar>
              <w:top w:w="15" w:type="dxa"/>
              <w:left w:w="15" w:type="dxa"/>
              <w:bottom w:w="0" w:type="dxa"/>
              <w:right w:w="15" w:type="dxa"/>
            </w:tcMar>
            <w:vAlign w:val="center"/>
            <w:hideMark/>
          </w:tcPr>
          <w:p w14:paraId="5C8B434F"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 xml:space="preserve">Зелень сушеная (укроп) </w:t>
            </w:r>
          </w:p>
        </w:tc>
        <w:tc>
          <w:tcPr>
            <w:tcW w:w="192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5A22702"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Зелень сушеная тип 5</w:t>
            </w:r>
          </w:p>
        </w:tc>
        <w:tc>
          <w:tcPr>
            <w:tcW w:w="116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8BF547E"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10.84.23.190</w:t>
            </w:r>
          </w:p>
        </w:tc>
        <w:tc>
          <w:tcPr>
            <w:tcW w:w="108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F19144D"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006</w:t>
            </w:r>
          </w:p>
        </w:tc>
        <w:tc>
          <w:tcPr>
            <w:tcW w:w="89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02CC676"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КГ</w:t>
            </w:r>
          </w:p>
        </w:tc>
        <w:tc>
          <w:tcPr>
            <w:tcW w:w="51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50C65357" w14:textId="77777777" w:rsidR="00282FE5" w:rsidRPr="00282FE5" w:rsidRDefault="00282FE5" w:rsidP="00282FE5">
            <w:pPr>
              <w:widowControl w:val="0"/>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Тип: Укроп</w:t>
            </w:r>
            <w:r w:rsidRPr="00282FE5">
              <w:rPr>
                <w:rFonts w:eastAsia="Courier New" w:cs="Times New Roman"/>
                <w:color w:val="000000"/>
                <w:sz w:val="18"/>
                <w:szCs w:val="18"/>
                <w:lang w:eastAsia="ru-RU" w:bidi="ru-RU"/>
              </w:rPr>
              <w:br/>
              <w:t>Вес: не более 1 КГ</w:t>
            </w:r>
            <w:r w:rsidRPr="00282FE5">
              <w:rPr>
                <w:rFonts w:eastAsia="Courier New" w:cs="Times New Roman"/>
                <w:color w:val="000000"/>
                <w:sz w:val="18"/>
                <w:szCs w:val="18"/>
                <w:lang w:eastAsia="ru-RU" w:bidi="ru-RU"/>
              </w:rPr>
              <w:br/>
              <w:t>Упаковка производителя: Наличие</w:t>
            </w:r>
            <w:r w:rsidRPr="00282FE5">
              <w:rPr>
                <w:rFonts w:eastAsia="Courier New" w:cs="Times New Roman"/>
                <w:color w:val="000000"/>
                <w:sz w:val="18"/>
                <w:szCs w:val="18"/>
                <w:lang w:eastAsia="ru-RU" w:bidi="ru-RU"/>
              </w:rPr>
              <w:br/>
              <w:t>Соответствие нормативно-технической документации: 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ГОСТ 32065-2013</w:t>
            </w:r>
          </w:p>
        </w:tc>
        <w:tc>
          <w:tcPr>
            <w:tcW w:w="283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3780C78" w14:textId="77777777" w:rsidR="00282FE5" w:rsidRPr="00282FE5" w:rsidRDefault="00282FE5" w:rsidP="00282FE5">
            <w:pPr>
              <w:widowControl w:val="0"/>
              <w:jc w:val="center"/>
              <w:rPr>
                <w:rFonts w:ascii="Courier New" w:eastAsia="Courier New" w:hAnsi="Courier New" w:cs="Courier New"/>
                <w:color w:val="000000"/>
                <w:sz w:val="20"/>
                <w:szCs w:val="20"/>
                <w:lang w:eastAsia="ru-RU" w:bidi="ru-RU"/>
              </w:rPr>
            </w:pPr>
            <w:r w:rsidRPr="00282FE5">
              <w:rPr>
                <w:rFonts w:ascii="Courier New" w:eastAsia="Courier New" w:hAnsi="Courier New" w:cs="Courier New"/>
                <w:color w:val="000000"/>
                <w:sz w:val="20"/>
                <w:szCs w:val="20"/>
                <w:lang w:eastAsia="ru-RU" w:bidi="ru-RU"/>
              </w:rPr>
              <w:t> </w:t>
            </w:r>
          </w:p>
        </w:tc>
      </w:tr>
      <w:tr w:rsidR="00282FE5" w:rsidRPr="00282FE5" w14:paraId="4203F1EE" w14:textId="77777777" w:rsidTr="00964825">
        <w:trPr>
          <w:trHeight w:val="2527"/>
        </w:trPr>
        <w:tc>
          <w:tcPr>
            <w:tcW w:w="5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376DFC9A"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354</w:t>
            </w:r>
          </w:p>
        </w:tc>
        <w:tc>
          <w:tcPr>
            <w:tcW w:w="2023" w:type="dxa"/>
            <w:tcBorders>
              <w:top w:val="single" w:sz="4" w:space="0" w:color="auto"/>
              <w:left w:val="nil"/>
              <w:bottom w:val="single" w:sz="4" w:space="0" w:color="auto"/>
              <w:right w:val="single" w:sz="4" w:space="0" w:color="auto"/>
            </w:tcBorders>
            <w:shd w:val="clear" w:color="000000" w:fill="FDE9D9"/>
            <w:tcMar>
              <w:top w:w="15" w:type="dxa"/>
              <w:left w:w="15" w:type="dxa"/>
              <w:bottom w:w="0" w:type="dxa"/>
              <w:right w:w="15" w:type="dxa"/>
            </w:tcMar>
            <w:vAlign w:val="center"/>
            <w:hideMark/>
          </w:tcPr>
          <w:p w14:paraId="11806050"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Соль пищевая</w:t>
            </w:r>
          </w:p>
        </w:tc>
        <w:tc>
          <w:tcPr>
            <w:tcW w:w="192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4FB91AB"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Соль пищевая тип 1</w:t>
            </w:r>
          </w:p>
        </w:tc>
        <w:tc>
          <w:tcPr>
            <w:tcW w:w="116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20FEDDD"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10.84.30.140</w:t>
            </w:r>
          </w:p>
        </w:tc>
        <w:tc>
          <w:tcPr>
            <w:tcW w:w="108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8251F95"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001</w:t>
            </w:r>
          </w:p>
        </w:tc>
        <w:tc>
          <w:tcPr>
            <w:tcW w:w="89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3399156"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КГ</w:t>
            </w:r>
          </w:p>
        </w:tc>
        <w:tc>
          <w:tcPr>
            <w:tcW w:w="51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128973FA" w14:textId="77777777" w:rsidR="00282FE5" w:rsidRPr="00282FE5" w:rsidRDefault="00282FE5" w:rsidP="00282FE5">
            <w:pPr>
              <w:widowControl w:val="0"/>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Вид соли по способу производства: Молотая</w:t>
            </w:r>
            <w:r w:rsidRPr="00282FE5">
              <w:rPr>
                <w:rFonts w:eastAsia="Courier New" w:cs="Times New Roman"/>
                <w:color w:val="000000"/>
                <w:sz w:val="18"/>
                <w:szCs w:val="18"/>
                <w:lang w:eastAsia="ru-RU" w:bidi="ru-RU"/>
              </w:rPr>
              <w:br/>
              <w:t>Вид сырья для соли пищевой: Самосадочная</w:t>
            </w:r>
            <w:r w:rsidRPr="00282FE5">
              <w:rPr>
                <w:rFonts w:eastAsia="Courier New" w:cs="Times New Roman"/>
                <w:color w:val="000000"/>
                <w:sz w:val="18"/>
                <w:szCs w:val="18"/>
                <w:lang w:eastAsia="ru-RU" w:bidi="ru-RU"/>
              </w:rPr>
              <w:br/>
              <w:t>Помол соли пищевой: №1</w:t>
            </w:r>
            <w:r w:rsidRPr="00282FE5">
              <w:rPr>
                <w:rFonts w:eastAsia="Courier New" w:cs="Times New Roman"/>
                <w:color w:val="000000"/>
                <w:sz w:val="18"/>
                <w:szCs w:val="18"/>
                <w:lang w:eastAsia="ru-RU" w:bidi="ru-RU"/>
              </w:rPr>
              <w:br/>
              <w:t>Соль йодированная: Нет</w:t>
            </w:r>
            <w:r w:rsidRPr="00282FE5">
              <w:rPr>
                <w:rFonts w:eastAsia="Courier New" w:cs="Times New Roman"/>
                <w:color w:val="000000"/>
                <w:sz w:val="18"/>
                <w:szCs w:val="18"/>
                <w:lang w:eastAsia="ru-RU" w:bidi="ru-RU"/>
              </w:rPr>
              <w:br/>
              <w:t>Сорт: Высший</w:t>
            </w:r>
            <w:r w:rsidRPr="00282FE5">
              <w:rPr>
                <w:rFonts w:eastAsia="Courier New" w:cs="Times New Roman"/>
                <w:color w:val="000000"/>
                <w:sz w:val="18"/>
                <w:szCs w:val="18"/>
                <w:lang w:eastAsia="ru-RU" w:bidi="ru-RU"/>
              </w:rPr>
              <w:br/>
              <w:t>Вес: не более 1 КГ</w:t>
            </w:r>
            <w:r w:rsidRPr="00282FE5">
              <w:rPr>
                <w:rFonts w:eastAsia="Courier New" w:cs="Times New Roman"/>
                <w:color w:val="000000"/>
                <w:sz w:val="18"/>
                <w:szCs w:val="18"/>
                <w:lang w:eastAsia="ru-RU" w:bidi="ru-RU"/>
              </w:rPr>
              <w:br/>
              <w:t>Упаковка производителя: Наличие</w:t>
            </w:r>
            <w:r w:rsidRPr="00282FE5">
              <w:rPr>
                <w:rFonts w:eastAsia="Courier New" w:cs="Times New Roman"/>
                <w:color w:val="000000"/>
                <w:sz w:val="18"/>
                <w:szCs w:val="18"/>
                <w:lang w:eastAsia="ru-RU" w:bidi="ru-RU"/>
              </w:rPr>
              <w:br/>
              <w:t>Соответствие нормативно-технической документации: 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ГОСТ Р 51574-2018</w:t>
            </w:r>
          </w:p>
        </w:tc>
        <w:tc>
          <w:tcPr>
            <w:tcW w:w="283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E32E83B" w14:textId="77777777" w:rsidR="00282FE5" w:rsidRPr="00282FE5" w:rsidRDefault="00282FE5" w:rsidP="00282FE5">
            <w:pPr>
              <w:widowControl w:val="0"/>
              <w:jc w:val="center"/>
              <w:rPr>
                <w:rFonts w:ascii="Courier New" w:eastAsia="Courier New" w:hAnsi="Courier New" w:cs="Courier New"/>
                <w:color w:val="000000"/>
                <w:sz w:val="20"/>
                <w:szCs w:val="20"/>
                <w:lang w:eastAsia="ru-RU" w:bidi="ru-RU"/>
              </w:rPr>
            </w:pPr>
            <w:r w:rsidRPr="00282FE5">
              <w:rPr>
                <w:rFonts w:ascii="Courier New" w:eastAsia="Courier New" w:hAnsi="Courier New" w:cs="Courier New"/>
                <w:color w:val="000000"/>
                <w:sz w:val="20"/>
                <w:szCs w:val="20"/>
                <w:lang w:eastAsia="ru-RU" w:bidi="ru-RU"/>
              </w:rPr>
              <w:t>10.84.30.000-00000001</w:t>
            </w:r>
          </w:p>
        </w:tc>
      </w:tr>
      <w:tr w:rsidR="00282FE5" w:rsidRPr="00282FE5" w14:paraId="4C6E5544" w14:textId="77777777" w:rsidTr="00964825">
        <w:trPr>
          <w:trHeight w:val="2513"/>
        </w:trPr>
        <w:tc>
          <w:tcPr>
            <w:tcW w:w="5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C6510C7"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355</w:t>
            </w:r>
          </w:p>
        </w:tc>
        <w:tc>
          <w:tcPr>
            <w:tcW w:w="2023" w:type="dxa"/>
            <w:tcBorders>
              <w:top w:val="single" w:sz="4" w:space="0" w:color="auto"/>
              <w:left w:val="nil"/>
              <w:bottom w:val="single" w:sz="4" w:space="0" w:color="auto"/>
              <w:right w:val="single" w:sz="4" w:space="0" w:color="auto"/>
            </w:tcBorders>
            <w:shd w:val="clear" w:color="000000" w:fill="FDE9D9"/>
            <w:tcMar>
              <w:top w:w="15" w:type="dxa"/>
              <w:left w:w="15" w:type="dxa"/>
              <w:bottom w:w="0" w:type="dxa"/>
              <w:right w:w="15" w:type="dxa"/>
            </w:tcMar>
            <w:vAlign w:val="center"/>
            <w:hideMark/>
          </w:tcPr>
          <w:p w14:paraId="3C41698D"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Соль пищевая</w:t>
            </w:r>
          </w:p>
        </w:tc>
        <w:tc>
          <w:tcPr>
            <w:tcW w:w="192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47B1619"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Соль пищевая тип 2</w:t>
            </w:r>
          </w:p>
        </w:tc>
        <w:tc>
          <w:tcPr>
            <w:tcW w:w="116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10B88AF"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10.84.30.140</w:t>
            </w:r>
          </w:p>
        </w:tc>
        <w:tc>
          <w:tcPr>
            <w:tcW w:w="108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28785FA"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002</w:t>
            </w:r>
          </w:p>
        </w:tc>
        <w:tc>
          <w:tcPr>
            <w:tcW w:w="89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42BB0F3"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КГ</w:t>
            </w:r>
          </w:p>
        </w:tc>
        <w:tc>
          <w:tcPr>
            <w:tcW w:w="51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1B3007B0" w14:textId="77777777" w:rsidR="00282FE5" w:rsidRPr="00282FE5" w:rsidRDefault="00282FE5" w:rsidP="00282FE5">
            <w:pPr>
              <w:widowControl w:val="0"/>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Вид соли по способу производства: Молотая</w:t>
            </w:r>
            <w:r w:rsidRPr="00282FE5">
              <w:rPr>
                <w:rFonts w:eastAsia="Courier New" w:cs="Times New Roman"/>
                <w:color w:val="000000"/>
                <w:sz w:val="18"/>
                <w:szCs w:val="18"/>
                <w:lang w:eastAsia="ru-RU" w:bidi="ru-RU"/>
              </w:rPr>
              <w:br/>
              <w:t>Вид сырья для соли пищевой: Самосадочная</w:t>
            </w:r>
            <w:r w:rsidRPr="00282FE5">
              <w:rPr>
                <w:rFonts w:eastAsia="Courier New" w:cs="Times New Roman"/>
                <w:color w:val="000000"/>
                <w:sz w:val="18"/>
                <w:szCs w:val="18"/>
                <w:lang w:eastAsia="ru-RU" w:bidi="ru-RU"/>
              </w:rPr>
              <w:br/>
              <w:t>Помол соли пищевой: №1</w:t>
            </w:r>
            <w:r w:rsidRPr="00282FE5">
              <w:rPr>
                <w:rFonts w:eastAsia="Courier New" w:cs="Times New Roman"/>
                <w:color w:val="000000"/>
                <w:sz w:val="18"/>
                <w:szCs w:val="18"/>
                <w:lang w:eastAsia="ru-RU" w:bidi="ru-RU"/>
              </w:rPr>
              <w:br/>
              <w:t>Соль йодированная: Нет</w:t>
            </w:r>
            <w:r w:rsidRPr="00282FE5">
              <w:rPr>
                <w:rFonts w:eastAsia="Courier New" w:cs="Times New Roman"/>
                <w:color w:val="000000"/>
                <w:sz w:val="18"/>
                <w:szCs w:val="18"/>
                <w:lang w:eastAsia="ru-RU" w:bidi="ru-RU"/>
              </w:rPr>
              <w:br/>
              <w:t>Сорт: Первый</w:t>
            </w:r>
            <w:r w:rsidRPr="00282FE5">
              <w:rPr>
                <w:rFonts w:eastAsia="Courier New" w:cs="Times New Roman"/>
                <w:color w:val="000000"/>
                <w:sz w:val="18"/>
                <w:szCs w:val="18"/>
                <w:lang w:eastAsia="ru-RU" w:bidi="ru-RU"/>
              </w:rPr>
              <w:br/>
              <w:t>Вес: не более 1 КГ</w:t>
            </w:r>
            <w:r w:rsidRPr="00282FE5">
              <w:rPr>
                <w:rFonts w:eastAsia="Courier New" w:cs="Times New Roman"/>
                <w:color w:val="000000"/>
                <w:sz w:val="18"/>
                <w:szCs w:val="18"/>
                <w:lang w:eastAsia="ru-RU" w:bidi="ru-RU"/>
              </w:rPr>
              <w:br/>
              <w:t>Упаковка производителя: Наличие</w:t>
            </w:r>
            <w:r w:rsidRPr="00282FE5">
              <w:rPr>
                <w:rFonts w:eastAsia="Courier New" w:cs="Times New Roman"/>
                <w:color w:val="000000"/>
                <w:sz w:val="18"/>
                <w:szCs w:val="18"/>
                <w:lang w:eastAsia="ru-RU" w:bidi="ru-RU"/>
              </w:rPr>
              <w:br/>
              <w:t>Соответствие нормативно-технической документации: 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ГОСТ Р 51574-2018</w:t>
            </w:r>
          </w:p>
        </w:tc>
        <w:tc>
          <w:tcPr>
            <w:tcW w:w="283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CA3A143" w14:textId="77777777" w:rsidR="00282FE5" w:rsidRPr="00282FE5" w:rsidRDefault="00282FE5" w:rsidP="00282FE5">
            <w:pPr>
              <w:widowControl w:val="0"/>
              <w:jc w:val="center"/>
              <w:rPr>
                <w:rFonts w:ascii="Courier New" w:eastAsia="Courier New" w:hAnsi="Courier New" w:cs="Courier New"/>
                <w:color w:val="000000"/>
                <w:sz w:val="20"/>
                <w:szCs w:val="20"/>
                <w:lang w:eastAsia="ru-RU" w:bidi="ru-RU"/>
              </w:rPr>
            </w:pPr>
            <w:r w:rsidRPr="00282FE5">
              <w:rPr>
                <w:rFonts w:ascii="Courier New" w:eastAsia="Courier New" w:hAnsi="Courier New" w:cs="Courier New"/>
                <w:color w:val="000000"/>
                <w:sz w:val="20"/>
                <w:szCs w:val="20"/>
                <w:lang w:eastAsia="ru-RU" w:bidi="ru-RU"/>
              </w:rPr>
              <w:t>10.84.30.000-00000001</w:t>
            </w:r>
          </w:p>
        </w:tc>
      </w:tr>
      <w:tr w:rsidR="00282FE5" w:rsidRPr="00282FE5" w14:paraId="11AD188D" w14:textId="77777777" w:rsidTr="00964825">
        <w:trPr>
          <w:trHeight w:val="2540"/>
        </w:trPr>
        <w:tc>
          <w:tcPr>
            <w:tcW w:w="5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3FC9E7F2"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lastRenderedPageBreak/>
              <w:t>356</w:t>
            </w:r>
          </w:p>
        </w:tc>
        <w:tc>
          <w:tcPr>
            <w:tcW w:w="2023" w:type="dxa"/>
            <w:tcBorders>
              <w:top w:val="single" w:sz="4" w:space="0" w:color="auto"/>
              <w:left w:val="nil"/>
              <w:bottom w:val="single" w:sz="4" w:space="0" w:color="auto"/>
              <w:right w:val="single" w:sz="4" w:space="0" w:color="auto"/>
            </w:tcBorders>
            <w:shd w:val="clear" w:color="000000" w:fill="FDE9D9"/>
            <w:tcMar>
              <w:top w:w="15" w:type="dxa"/>
              <w:left w:w="15" w:type="dxa"/>
              <w:bottom w:w="0" w:type="dxa"/>
              <w:right w:w="15" w:type="dxa"/>
            </w:tcMar>
            <w:vAlign w:val="center"/>
            <w:hideMark/>
          </w:tcPr>
          <w:p w14:paraId="3FD40B60"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Соль пищевая</w:t>
            </w:r>
          </w:p>
        </w:tc>
        <w:tc>
          <w:tcPr>
            <w:tcW w:w="192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4C54142"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Соль пищевая тип 3</w:t>
            </w:r>
          </w:p>
        </w:tc>
        <w:tc>
          <w:tcPr>
            <w:tcW w:w="116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E656395"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10.84.30.140</w:t>
            </w:r>
          </w:p>
        </w:tc>
        <w:tc>
          <w:tcPr>
            <w:tcW w:w="108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2AA2677"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003</w:t>
            </w:r>
          </w:p>
        </w:tc>
        <w:tc>
          <w:tcPr>
            <w:tcW w:w="89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4928D2F"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КГ</w:t>
            </w:r>
          </w:p>
        </w:tc>
        <w:tc>
          <w:tcPr>
            <w:tcW w:w="51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053EF169" w14:textId="77777777" w:rsidR="00282FE5" w:rsidRPr="00282FE5" w:rsidRDefault="00282FE5" w:rsidP="00282FE5">
            <w:pPr>
              <w:widowControl w:val="0"/>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Вид соли по способу производства: Молотая</w:t>
            </w:r>
            <w:r w:rsidRPr="00282FE5">
              <w:rPr>
                <w:rFonts w:eastAsia="Courier New" w:cs="Times New Roman"/>
                <w:color w:val="000000"/>
                <w:sz w:val="18"/>
                <w:szCs w:val="18"/>
                <w:lang w:eastAsia="ru-RU" w:bidi="ru-RU"/>
              </w:rPr>
              <w:br/>
              <w:t>Вид сырья для соли пищевой: Морская</w:t>
            </w:r>
            <w:r w:rsidRPr="00282FE5">
              <w:rPr>
                <w:rFonts w:eastAsia="Courier New" w:cs="Times New Roman"/>
                <w:color w:val="000000"/>
                <w:sz w:val="18"/>
                <w:szCs w:val="18"/>
                <w:lang w:eastAsia="ru-RU" w:bidi="ru-RU"/>
              </w:rPr>
              <w:br/>
              <w:t>Помол соли пищевой: №1</w:t>
            </w:r>
            <w:r w:rsidRPr="00282FE5">
              <w:rPr>
                <w:rFonts w:eastAsia="Courier New" w:cs="Times New Roman"/>
                <w:color w:val="000000"/>
                <w:sz w:val="18"/>
                <w:szCs w:val="18"/>
                <w:lang w:eastAsia="ru-RU" w:bidi="ru-RU"/>
              </w:rPr>
              <w:br/>
              <w:t>Соль йодированная: Нет</w:t>
            </w:r>
            <w:r w:rsidRPr="00282FE5">
              <w:rPr>
                <w:rFonts w:eastAsia="Courier New" w:cs="Times New Roman"/>
                <w:color w:val="000000"/>
                <w:sz w:val="18"/>
                <w:szCs w:val="18"/>
                <w:lang w:eastAsia="ru-RU" w:bidi="ru-RU"/>
              </w:rPr>
              <w:br/>
              <w:t>Сорт: Высший</w:t>
            </w:r>
            <w:r w:rsidRPr="00282FE5">
              <w:rPr>
                <w:rFonts w:eastAsia="Courier New" w:cs="Times New Roman"/>
                <w:color w:val="000000"/>
                <w:sz w:val="18"/>
                <w:szCs w:val="18"/>
                <w:lang w:eastAsia="ru-RU" w:bidi="ru-RU"/>
              </w:rPr>
              <w:br/>
              <w:t>Вес: не более 1 КГ</w:t>
            </w:r>
            <w:r w:rsidRPr="00282FE5">
              <w:rPr>
                <w:rFonts w:eastAsia="Courier New" w:cs="Times New Roman"/>
                <w:color w:val="000000"/>
                <w:sz w:val="18"/>
                <w:szCs w:val="18"/>
                <w:lang w:eastAsia="ru-RU" w:bidi="ru-RU"/>
              </w:rPr>
              <w:br/>
              <w:t>Упаковка производителя: Наличие</w:t>
            </w:r>
            <w:r w:rsidRPr="00282FE5">
              <w:rPr>
                <w:rFonts w:eastAsia="Courier New" w:cs="Times New Roman"/>
                <w:color w:val="000000"/>
                <w:sz w:val="18"/>
                <w:szCs w:val="18"/>
                <w:lang w:eastAsia="ru-RU" w:bidi="ru-RU"/>
              </w:rPr>
              <w:br/>
              <w:t>Соответствие нормативно-технической документации: 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ГОСТ Р 51574-2018</w:t>
            </w:r>
          </w:p>
        </w:tc>
        <w:tc>
          <w:tcPr>
            <w:tcW w:w="283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ABFF87F" w14:textId="77777777" w:rsidR="00282FE5" w:rsidRPr="00282FE5" w:rsidRDefault="00282FE5" w:rsidP="00282FE5">
            <w:pPr>
              <w:widowControl w:val="0"/>
              <w:jc w:val="center"/>
              <w:rPr>
                <w:rFonts w:ascii="Courier New" w:eastAsia="Courier New" w:hAnsi="Courier New" w:cs="Courier New"/>
                <w:color w:val="000000"/>
                <w:sz w:val="20"/>
                <w:szCs w:val="20"/>
                <w:lang w:eastAsia="ru-RU" w:bidi="ru-RU"/>
              </w:rPr>
            </w:pPr>
            <w:r w:rsidRPr="00282FE5">
              <w:rPr>
                <w:rFonts w:ascii="Courier New" w:eastAsia="Courier New" w:hAnsi="Courier New" w:cs="Courier New"/>
                <w:color w:val="000000"/>
                <w:sz w:val="20"/>
                <w:szCs w:val="20"/>
                <w:lang w:eastAsia="ru-RU" w:bidi="ru-RU"/>
              </w:rPr>
              <w:t>10.84.30.000-00000003</w:t>
            </w:r>
          </w:p>
        </w:tc>
      </w:tr>
      <w:tr w:rsidR="00282FE5" w:rsidRPr="00282FE5" w14:paraId="0D8CB5B8" w14:textId="77777777" w:rsidTr="00964825">
        <w:trPr>
          <w:trHeight w:val="2594"/>
        </w:trPr>
        <w:tc>
          <w:tcPr>
            <w:tcW w:w="5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389388BA"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357</w:t>
            </w:r>
          </w:p>
        </w:tc>
        <w:tc>
          <w:tcPr>
            <w:tcW w:w="2023" w:type="dxa"/>
            <w:tcBorders>
              <w:top w:val="single" w:sz="4" w:space="0" w:color="auto"/>
              <w:left w:val="nil"/>
              <w:bottom w:val="single" w:sz="4" w:space="0" w:color="auto"/>
              <w:right w:val="single" w:sz="4" w:space="0" w:color="auto"/>
            </w:tcBorders>
            <w:shd w:val="clear" w:color="000000" w:fill="FDE9D9"/>
            <w:tcMar>
              <w:top w:w="15" w:type="dxa"/>
              <w:left w:w="15" w:type="dxa"/>
              <w:bottom w:w="0" w:type="dxa"/>
              <w:right w:w="15" w:type="dxa"/>
            </w:tcMar>
            <w:vAlign w:val="center"/>
            <w:hideMark/>
          </w:tcPr>
          <w:p w14:paraId="0EF1278F"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Соль пищевая</w:t>
            </w:r>
          </w:p>
        </w:tc>
        <w:tc>
          <w:tcPr>
            <w:tcW w:w="192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4874036"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Соль пищевая тип 4</w:t>
            </w:r>
          </w:p>
        </w:tc>
        <w:tc>
          <w:tcPr>
            <w:tcW w:w="116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3B73859"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10.84.30.140</w:t>
            </w:r>
          </w:p>
        </w:tc>
        <w:tc>
          <w:tcPr>
            <w:tcW w:w="108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6F99B48"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004</w:t>
            </w:r>
          </w:p>
        </w:tc>
        <w:tc>
          <w:tcPr>
            <w:tcW w:w="89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0C6D0AE"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КГ</w:t>
            </w:r>
          </w:p>
        </w:tc>
        <w:tc>
          <w:tcPr>
            <w:tcW w:w="51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56406D8A" w14:textId="77777777" w:rsidR="00282FE5" w:rsidRPr="00282FE5" w:rsidRDefault="00282FE5" w:rsidP="00282FE5">
            <w:pPr>
              <w:widowControl w:val="0"/>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Вид соли по способу производства: Молотая</w:t>
            </w:r>
            <w:r w:rsidRPr="00282FE5">
              <w:rPr>
                <w:rFonts w:eastAsia="Courier New" w:cs="Times New Roman"/>
                <w:color w:val="000000"/>
                <w:sz w:val="18"/>
                <w:szCs w:val="18"/>
                <w:lang w:eastAsia="ru-RU" w:bidi="ru-RU"/>
              </w:rPr>
              <w:br/>
              <w:t>Вид сырья для соли пищевой: Морская</w:t>
            </w:r>
            <w:r w:rsidRPr="00282FE5">
              <w:rPr>
                <w:rFonts w:eastAsia="Courier New" w:cs="Times New Roman"/>
                <w:color w:val="000000"/>
                <w:sz w:val="18"/>
                <w:szCs w:val="18"/>
                <w:lang w:eastAsia="ru-RU" w:bidi="ru-RU"/>
              </w:rPr>
              <w:br/>
              <w:t>Помол соли пищевой: №1</w:t>
            </w:r>
            <w:r w:rsidRPr="00282FE5">
              <w:rPr>
                <w:rFonts w:eastAsia="Courier New" w:cs="Times New Roman"/>
                <w:color w:val="000000"/>
                <w:sz w:val="18"/>
                <w:szCs w:val="18"/>
                <w:lang w:eastAsia="ru-RU" w:bidi="ru-RU"/>
              </w:rPr>
              <w:br/>
              <w:t>Соль йодированная: Нет</w:t>
            </w:r>
            <w:r w:rsidRPr="00282FE5">
              <w:rPr>
                <w:rFonts w:eastAsia="Courier New" w:cs="Times New Roman"/>
                <w:color w:val="000000"/>
                <w:sz w:val="18"/>
                <w:szCs w:val="18"/>
                <w:lang w:eastAsia="ru-RU" w:bidi="ru-RU"/>
              </w:rPr>
              <w:br/>
              <w:t>Сорт: Первый</w:t>
            </w:r>
            <w:r w:rsidRPr="00282FE5">
              <w:rPr>
                <w:rFonts w:eastAsia="Courier New" w:cs="Times New Roman"/>
                <w:color w:val="000000"/>
                <w:sz w:val="18"/>
                <w:szCs w:val="18"/>
                <w:lang w:eastAsia="ru-RU" w:bidi="ru-RU"/>
              </w:rPr>
              <w:br/>
              <w:t>Вес: не более 1 КГ</w:t>
            </w:r>
            <w:r w:rsidRPr="00282FE5">
              <w:rPr>
                <w:rFonts w:eastAsia="Courier New" w:cs="Times New Roman"/>
                <w:color w:val="000000"/>
                <w:sz w:val="18"/>
                <w:szCs w:val="18"/>
                <w:lang w:eastAsia="ru-RU" w:bidi="ru-RU"/>
              </w:rPr>
              <w:br/>
              <w:t>Упаковка производителя: Наличие</w:t>
            </w:r>
            <w:r w:rsidRPr="00282FE5">
              <w:rPr>
                <w:rFonts w:eastAsia="Courier New" w:cs="Times New Roman"/>
                <w:color w:val="000000"/>
                <w:sz w:val="18"/>
                <w:szCs w:val="18"/>
                <w:lang w:eastAsia="ru-RU" w:bidi="ru-RU"/>
              </w:rPr>
              <w:br/>
              <w:t>Соответствие нормативно-технической документации: 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ГОСТ Р 51574-2018</w:t>
            </w:r>
          </w:p>
        </w:tc>
        <w:tc>
          <w:tcPr>
            <w:tcW w:w="283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0B7282B" w14:textId="77777777" w:rsidR="00282FE5" w:rsidRPr="00282FE5" w:rsidRDefault="00282FE5" w:rsidP="00282FE5">
            <w:pPr>
              <w:widowControl w:val="0"/>
              <w:jc w:val="center"/>
              <w:rPr>
                <w:rFonts w:ascii="Courier New" w:eastAsia="Courier New" w:hAnsi="Courier New" w:cs="Courier New"/>
                <w:color w:val="000000"/>
                <w:sz w:val="20"/>
                <w:szCs w:val="20"/>
                <w:lang w:eastAsia="ru-RU" w:bidi="ru-RU"/>
              </w:rPr>
            </w:pPr>
            <w:r w:rsidRPr="00282FE5">
              <w:rPr>
                <w:rFonts w:ascii="Courier New" w:eastAsia="Courier New" w:hAnsi="Courier New" w:cs="Courier New"/>
                <w:color w:val="000000"/>
                <w:sz w:val="20"/>
                <w:szCs w:val="20"/>
                <w:lang w:eastAsia="ru-RU" w:bidi="ru-RU"/>
              </w:rPr>
              <w:t>10.84.30.000-00000003</w:t>
            </w:r>
          </w:p>
        </w:tc>
      </w:tr>
      <w:tr w:rsidR="00282FE5" w:rsidRPr="00282FE5" w14:paraId="37B6D3DC" w14:textId="77777777" w:rsidTr="00964825">
        <w:trPr>
          <w:trHeight w:val="2513"/>
        </w:trPr>
        <w:tc>
          <w:tcPr>
            <w:tcW w:w="5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6A23FAE1"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358</w:t>
            </w:r>
          </w:p>
        </w:tc>
        <w:tc>
          <w:tcPr>
            <w:tcW w:w="2023" w:type="dxa"/>
            <w:tcBorders>
              <w:top w:val="single" w:sz="4" w:space="0" w:color="auto"/>
              <w:left w:val="nil"/>
              <w:bottom w:val="single" w:sz="4" w:space="0" w:color="auto"/>
              <w:right w:val="single" w:sz="4" w:space="0" w:color="auto"/>
            </w:tcBorders>
            <w:shd w:val="clear" w:color="000000" w:fill="FDE9D9"/>
            <w:tcMar>
              <w:top w:w="15" w:type="dxa"/>
              <w:left w:w="15" w:type="dxa"/>
              <w:bottom w:w="0" w:type="dxa"/>
              <w:right w:w="15" w:type="dxa"/>
            </w:tcMar>
            <w:vAlign w:val="center"/>
            <w:hideMark/>
          </w:tcPr>
          <w:p w14:paraId="015C876F"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Соль пищевая</w:t>
            </w:r>
          </w:p>
        </w:tc>
        <w:tc>
          <w:tcPr>
            <w:tcW w:w="192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5C46897"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Соль пищевая тип 5</w:t>
            </w:r>
          </w:p>
        </w:tc>
        <w:tc>
          <w:tcPr>
            <w:tcW w:w="116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AED5CB2"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10.84.30.140</w:t>
            </w:r>
          </w:p>
        </w:tc>
        <w:tc>
          <w:tcPr>
            <w:tcW w:w="108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F09F6ED"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005</w:t>
            </w:r>
          </w:p>
        </w:tc>
        <w:tc>
          <w:tcPr>
            <w:tcW w:w="89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C52A8E8"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КГ</w:t>
            </w:r>
          </w:p>
        </w:tc>
        <w:tc>
          <w:tcPr>
            <w:tcW w:w="51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7A2698B4" w14:textId="77777777" w:rsidR="00282FE5" w:rsidRPr="00282FE5" w:rsidRDefault="00282FE5" w:rsidP="00282FE5">
            <w:pPr>
              <w:widowControl w:val="0"/>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Вид соли по способу производства: Молотая</w:t>
            </w:r>
            <w:r w:rsidRPr="00282FE5">
              <w:rPr>
                <w:rFonts w:eastAsia="Courier New" w:cs="Times New Roman"/>
                <w:color w:val="000000"/>
                <w:sz w:val="18"/>
                <w:szCs w:val="18"/>
                <w:lang w:eastAsia="ru-RU" w:bidi="ru-RU"/>
              </w:rPr>
              <w:br/>
              <w:t>Вид сырья для соли пищевой: Каменная</w:t>
            </w:r>
            <w:r w:rsidRPr="00282FE5">
              <w:rPr>
                <w:rFonts w:eastAsia="Courier New" w:cs="Times New Roman"/>
                <w:color w:val="000000"/>
                <w:sz w:val="18"/>
                <w:szCs w:val="18"/>
                <w:lang w:eastAsia="ru-RU" w:bidi="ru-RU"/>
              </w:rPr>
              <w:br/>
              <w:t>Помол соли пищевой: №1</w:t>
            </w:r>
            <w:r w:rsidRPr="00282FE5">
              <w:rPr>
                <w:rFonts w:eastAsia="Courier New" w:cs="Times New Roman"/>
                <w:color w:val="000000"/>
                <w:sz w:val="18"/>
                <w:szCs w:val="18"/>
                <w:lang w:eastAsia="ru-RU" w:bidi="ru-RU"/>
              </w:rPr>
              <w:br/>
              <w:t>Соль йодированная: Нет</w:t>
            </w:r>
            <w:r w:rsidRPr="00282FE5">
              <w:rPr>
                <w:rFonts w:eastAsia="Courier New" w:cs="Times New Roman"/>
                <w:color w:val="000000"/>
                <w:sz w:val="18"/>
                <w:szCs w:val="18"/>
                <w:lang w:eastAsia="ru-RU" w:bidi="ru-RU"/>
              </w:rPr>
              <w:br/>
              <w:t>Сорт: Высший</w:t>
            </w:r>
            <w:r w:rsidRPr="00282FE5">
              <w:rPr>
                <w:rFonts w:eastAsia="Courier New" w:cs="Times New Roman"/>
                <w:color w:val="000000"/>
                <w:sz w:val="18"/>
                <w:szCs w:val="18"/>
                <w:lang w:eastAsia="ru-RU" w:bidi="ru-RU"/>
              </w:rPr>
              <w:br/>
              <w:t>Вес: не более 1 КГ</w:t>
            </w:r>
            <w:r w:rsidRPr="00282FE5">
              <w:rPr>
                <w:rFonts w:eastAsia="Courier New" w:cs="Times New Roman"/>
                <w:color w:val="000000"/>
                <w:sz w:val="18"/>
                <w:szCs w:val="18"/>
                <w:lang w:eastAsia="ru-RU" w:bidi="ru-RU"/>
              </w:rPr>
              <w:br/>
              <w:t>Упаковка производителя: Наличие</w:t>
            </w:r>
            <w:r w:rsidRPr="00282FE5">
              <w:rPr>
                <w:rFonts w:eastAsia="Courier New" w:cs="Times New Roman"/>
                <w:color w:val="000000"/>
                <w:sz w:val="18"/>
                <w:szCs w:val="18"/>
                <w:lang w:eastAsia="ru-RU" w:bidi="ru-RU"/>
              </w:rPr>
              <w:br/>
              <w:t>Соответствие нормативно-технической документации: 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ГОСТ Р 51574-2018</w:t>
            </w:r>
          </w:p>
        </w:tc>
        <w:tc>
          <w:tcPr>
            <w:tcW w:w="283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5BD3C15" w14:textId="77777777" w:rsidR="00282FE5" w:rsidRPr="00282FE5" w:rsidRDefault="00282FE5" w:rsidP="00282FE5">
            <w:pPr>
              <w:widowControl w:val="0"/>
              <w:jc w:val="center"/>
              <w:rPr>
                <w:rFonts w:ascii="Courier New" w:eastAsia="Courier New" w:hAnsi="Courier New" w:cs="Courier New"/>
                <w:color w:val="000000"/>
                <w:sz w:val="20"/>
                <w:szCs w:val="20"/>
                <w:lang w:eastAsia="ru-RU" w:bidi="ru-RU"/>
              </w:rPr>
            </w:pPr>
            <w:r w:rsidRPr="00282FE5">
              <w:rPr>
                <w:rFonts w:ascii="Courier New" w:eastAsia="Courier New" w:hAnsi="Courier New" w:cs="Courier New"/>
                <w:color w:val="000000"/>
                <w:sz w:val="20"/>
                <w:szCs w:val="20"/>
                <w:lang w:eastAsia="ru-RU" w:bidi="ru-RU"/>
              </w:rPr>
              <w:t>10.84.30.000-00000007</w:t>
            </w:r>
          </w:p>
        </w:tc>
      </w:tr>
      <w:tr w:rsidR="00282FE5" w:rsidRPr="00282FE5" w14:paraId="6AE3A5CD" w14:textId="77777777" w:rsidTr="00964825">
        <w:trPr>
          <w:trHeight w:val="2540"/>
        </w:trPr>
        <w:tc>
          <w:tcPr>
            <w:tcW w:w="5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BEA7DC7"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lastRenderedPageBreak/>
              <w:t>359</w:t>
            </w:r>
          </w:p>
        </w:tc>
        <w:tc>
          <w:tcPr>
            <w:tcW w:w="2023" w:type="dxa"/>
            <w:tcBorders>
              <w:top w:val="single" w:sz="4" w:space="0" w:color="auto"/>
              <w:left w:val="nil"/>
              <w:bottom w:val="single" w:sz="4" w:space="0" w:color="auto"/>
              <w:right w:val="single" w:sz="4" w:space="0" w:color="auto"/>
            </w:tcBorders>
            <w:shd w:val="clear" w:color="000000" w:fill="FDE9D9"/>
            <w:tcMar>
              <w:top w:w="15" w:type="dxa"/>
              <w:left w:w="15" w:type="dxa"/>
              <w:bottom w:w="0" w:type="dxa"/>
              <w:right w:w="15" w:type="dxa"/>
            </w:tcMar>
            <w:vAlign w:val="center"/>
            <w:hideMark/>
          </w:tcPr>
          <w:p w14:paraId="6DE839D8"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Соль пищевая</w:t>
            </w:r>
          </w:p>
        </w:tc>
        <w:tc>
          <w:tcPr>
            <w:tcW w:w="192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1000BBC"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Соль пищевая тип 6</w:t>
            </w:r>
          </w:p>
        </w:tc>
        <w:tc>
          <w:tcPr>
            <w:tcW w:w="116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9CECCF0"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10.84.30.140</w:t>
            </w:r>
          </w:p>
        </w:tc>
        <w:tc>
          <w:tcPr>
            <w:tcW w:w="108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D990263"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006</w:t>
            </w:r>
          </w:p>
        </w:tc>
        <w:tc>
          <w:tcPr>
            <w:tcW w:w="89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1FD3DE5"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КГ</w:t>
            </w:r>
          </w:p>
        </w:tc>
        <w:tc>
          <w:tcPr>
            <w:tcW w:w="51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2B3C614B" w14:textId="77777777" w:rsidR="00282FE5" w:rsidRPr="00282FE5" w:rsidRDefault="00282FE5" w:rsidP="00282FE5">
            <w:pPr>
              <w:widowControl w:val="0"/>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Вид соли по способу производства: Молотая</w:t>
            </w:r>
            <w:r w:rsidRPr="00282FE5">
              <w:rPr>
                <w:rFonts w:eastAsia="Courier New" w:cs="Times New Roman"/>
                <w:color w:val="000000"/>
                <w:sz w:val="18"/>
                <w:szCs w:val="18"/>
                <w:lang w:eastAsia="ru-RU" w:bidi="ru-RU"/>
              </w:rPr>
              <w:br/>
              <w:t>Вид сырья для соли пищевой: Каменная</w:t>
            </w:r>
            <w:r w:rsidRPr="00282FE5">
              <w:rPr>
                <w:rFonts w:eastAsia="Courier New" w:cs="Times New Roman"/>
                <w:color w:val="000000"/>
                <w:sz w:val="18"/>
                <w:szCs w:val="18"/>
                <w:lang w:eastAsia="ru-RU" w:bidi="ru-RU"/>
              </w:rPr>
              <w:br/>
              <w:t>Помол соли пищевой: №1</w:t>
            </w:r>
            <w:r w:rsidRPr="00282FE5">
              <w:rPr>
                <w:rFonts w:eastAsia="Courier New" w:cs="Times New Roman"/>
                <w:color w:val="000000"/>
                <w:sz w:val="18"/>
                <w:szCs w:val="18"/>
                <w:lang w:eastAsia="ru-RU" w:bidi="ru-RU"/>
              </w:rPr>
              <w:br/>
              <w:t>Соль йодированная: Нет</w:t>
            </w:r>
            <w:r w:rsidRPr="00282FE5">
              <w:rPr>
                <w:rFonts w:eastAsia="Courier New" w:cs="Times New Roman"/>
                <w:color w:val="000000"/>
                <w:sz w:val="18"/>
                <w:szCs w:val="18"/>
                <w:lang w:eastAsia="ru-RU" w:bidi="ru-RU"/>
              </w:rPr>
              <w:br/>
              <w:t>Сорт: Первый</w:t>
            </w:r>
            <w:r w:rsidRPr="00282FE5">
              <w:rPr>
                <w:rFonts w:eastAsia="Courier New" w:cs="Times New Roman"/>
                <w:color w:val="000000"/>
                <w:sz w:val="18"/>
                <w:szCs w:val="18"/>
                <w:lang w:eastAsia="ru-RU" w:bidi="ru-RU"/>
              </w:rPr>
              <w:br/>
              <w:t>Вес: не более 1 КГ</w:t>
            </w:r>
            <w:r w:rsidRPr="00282FE5">
              <w:rPr>
                <w:rFonts w:eastAsia="Courier New" w:cs="Times New Roman"/>
                <w:color w:val="000000"/>
                <w:sz w:val="18"/>
                <w:szCs w:val="18"/>
                <w:lang w:eastAsia="ru-RU" w:bidi="ru-RU"/>
              </w:rPr>
              <w:br/>
              <w:t>Упаковка производителя: Наличие</w:t>
            </w:r>
            <w:r w:rsidRPr="00282FE5">
              <w:rPr>
                <w:rFonts w:eastAsia="Courier New" w:cs="Times New Roman"/>
                <w:color w:val="000000"/>
                <w:sz w:val="18"/>
                <w:szCs w:val="18"/>
                <w:lang w:eastAsia="ru-RU" w:bidi="ru-RU"/>
              </w:rPr>
              <w:br/>
              <w:t>Соответствие нормативно-технической документации: 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ГОСТ Р 51574-2018</w:t>
            </w:r>
          </w:p>
        </w:tc>
        <w:tc>
          <w:tcPr>
            <w:tcW w:w="283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66D51B0" w14:textId="77777777" w:rsidR="00282FE5" w:rsidRPr="00282FE5" w:rsidRDefault="00282FE5" w:rsidP="00282FE5">
            <w:pPr>
              <w:widowControl w:val="0"/>
              <w:jc w:val="center"/>
              <w:rPr>
                <w:rFonts w:ascii="Courier New" w:eastAsia="Courier New" w:hAnsi="Courier New" w:cs="Courier New"/>
                <w:color w:val="000000"/>
                <w:sz w:val="20"/>
                <w:szCs w:val="20"/>
                <w:lang w:eastAsia="ru-RU" w:bidi="ru-RU"/>
              </w:rPr>
            </w:pPr>
            <w:r w:rsidRPr="00282FE5">
              <w:rPr>
                <w:rFonts w:ascii="Courier New" w:eastAsia="Courier New" w:hAnsi="Courier New" w:cs="Courier New"/>
                <w:color w:val="000000"/>
                <w:sz w:val="20"/>
                <w:szCs w:val="20"/>
                <w:lang w:eastAsia="ru-RU" w:bidi="ru-RU"/>
              </w:rPr>
              <w:t>10.84.30.000-00000007</w:t>
            </w:r>
          </w:p>
        </w:tc>
      </w:tr>
      <w:tr w:rsidR="00282FE5" w:rsidRPr="00282FE5" w14:paraId="12003697" w14:textId="77777777" w:rsidTr="00964825">
        <w:trPr>
          <w:trHeight w:val="2808"/>
        </w:trPr>
        <w:tc>
          <w:tcPr>
            <w:tcW w:w="5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3A5C93A6"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360</w:t>
            </w:r>
          </w:p>
        </w:tc>
        <w:tc>
          <w:tcPr>
            <w:tcW w:w="2023" w:type="dxa"/>
            <w:tcBorders>
              <w:top w:val="single" w:sz="4" w:space="0" w:color="auto"/>
              <w:left w:val="nil"/>
              <w:bottom w:val="single" w:sz="4" w:space="0" w:color="auto"/>
              <w:right w:val="single" w:sz="4" w:space="0" w:color="auto"/>
            </w:tcBorders>
            <w:shd w:val="clear" w:color="000000" w:fill="FDE9D9"/>
            <w:tcMar>
              <w:top w:w="15" w:type="dxa"/>
              <w:left w:w="15" w:type="dxa"/>
              <w:bottom w:w="0" w:type="dxa"/>
              <w:right w:w="15" w:type="dxa"/>
            </w:tcMar>
            <w:vAlign w:val="center"/>
            <w:hideMark/>
          </w:tcPr>
          <w:p w14:paraId="0C99099F"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Соль пищевая йодированная</w:t>
            </w:r>
          </w:p>
        </w:tc>
        <w:tc>
          <w:tcPr>
            <w:tcW w:w="192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612C2B8"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Соль пищевая тип 7</w:t>
            </w:r>
          </w:p>
        </w:tc>
        <w:tc>
          <w:tcPr>
            <w:tcW w:w="116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8C50241"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10.84.30.140</w:t>
            </w:r>
          </w:p>
        </w:tc>
        <w:tc>
          <w:tcPr>
            <w:tcW w:w="108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8F469A8"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007</w:t>
            </w:r>
          </w:p>
        </w:tc>
        <w:tc>
          <w:tcPr>
            <w:tcW w:w="89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386170B"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КГ</w:t>
            </w:r>
          </w:p>
        </w:tc>
        <w:tc>
          <w:tcPr>
            <w:tcW w:w="51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1A2EBFA4" w14:textId="77777777" w:rsidR="00282FE5" w:rsidRPr="00282FE5" w:rsidRDefault="00282FE5" w:rsidP="00282FE5">
            <w:pPr>
              <w:widowControl w:val="0"/>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Вид соли по способу производства: Молотая</w:t>
            </w:r>
            <w:r w:rsidRPr="00282FE5">
              <w:rPr>
                <w:rFonts w:eastAsia="Courier New" w:cs="Times New Roman"/>
                <w:color w:val="000000"/>
                <w:sz w:val="18"/>
                <w:szCs w:val="18"/>
                <w:lang w:eastAsia="ru-RU" w:bidi="ru-RU"/>
              </w:rPr>
              <w:br/>
              <w:t>Вид сырья для соли пищевой: Самосадочная</w:t>
            </w:r>
            <w:r w:rsidRPr="00282FE5">
              <w:rPr>
                <w:rFonts w:eastAsia="Courier New" w:cs="Times New Roman"/>
                <w:color w:val="000000"/>
                <w:sz w:val="18"/>
                <w:szCs w:val="18"/>
                <w:lang w:eastAsia="ru-RU" w:bidi="ru-RU"/>
              </w:rPr>
              <w:br/>
              <w:t>Помол соли пищевой: №1</w:t>
            </w:r>
            <w:r w:rsidRPr="00282FE5">
              <w:rPr>
                <w:rFonts w:eastAsia="Courier New" w:cs="Times New Roman"/>
                <w:color w:val="000000"/>
                <w:sz w:val="18"/>
                <w:szCs w:val="18"/>
                <w:lang w:eastAsia="ru-RU" w:bidi="ru-RU"/>
              </w:rPr>
              <w:br/>
              <w:t>Соль йодированная: Да</w:t>
            </w:r>
            <w:r w:rsidRPr="00282FE5">
              <w:rPr>
                <w:rFonts w:eastAsia="Courier New" w:cs="Times New Roman"/>
                <w:color w:val="000000"/>
                <w:sz w:val="18"/>
                <w:szCs w:val="18"/>
                <w:lang w:eastAsia="ru-RU" w:bidi="ru-RU"/>
              </w:rPr>
              <w:br/>
              <w:t>Сорт: Высший</w:t>
            </w:r>
            <w:r w:rsidRPr="00282FE5">
              <w:rPr>
                <w:rFonts w:eastAsia="Courier New" w:cs="Times New Roman"/>
                <w:color w:val="000000"/>
                <w:sz w:val="18"/>
                <w:szCs w:val="18"/>
                <w:lang w:eastAsia="ru-RU" w:bidi="ru-RU"/>
              </w:rPr>
              <w:br/>
              <w:t>Вес: не более 1 КГ</w:t>
            </w:r>
            <w:r w:rsidRPr="00282FE5">
              <w:rPr>
                <w:rFonts w:eastAsia="Courier New" w:cs="Times New Roman"/>
                <w:color w:val="000000"/>
                <w:sz w:val="18"/>
                <w:szCs w:val="18"/>
                <w:lang w:eastAsia="ru-RU" w:bidi="ru-RU"/>
              </w:rPr>
              <w:br/>
              <w:t>Особые условия (требования к составу пищевых продуктов): Обогащённая йодатом калия (KIO3)</w:t>
            </w:r>
            <w:r w:rsidRPr="00282FE5">
              <w:rPr>
                <w:rFonts w:eastAsia="Courier New" w:cs="Times New Roman"/>
                <w:color w:val="000000"/>
                <w:sz w:val="18"/>
                <w:szCs w:val="18"/>
                <w:lang w:eastAsia="ru-RU" w:bidi="ru-RU"/>
              </w:rPr>
              <w:br/>
              <w:t>Упаковка производителя: Наличие</w:t>
            </w:r>
            <w:r w:rsidRPr="00282FE5">
              <w:rPr>
                <w:rFonts w:eastAsia="Courier New" w:cs="Times New Roman"/>
                <w:color w:val="000000"/>
                <w:sz w:val="18"/>
                <w:szCs w:val="18"/>
                <w:lang w:eastAsia="ru-RU" w:bidi="ru-RU"/>
              </w:rPr>
              <w:br/>
              <w:t>Соответствие нормативно-технической документации: 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ГОСТ Р 51574-2018</w:t>
            </w:r>
          </w:p>
        </w:tc>
        <w:tc>
          <w:tcPr>
            <w:tcW w:w="283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E7AA45D" w14:textId="77777777" w:rsidR="00282FE5" w:rsidRPr="00282FE5" w:rsidRDefault="00282FE5" w:rsidP="00282FE5">
            <w:pPr>
              <w:widowControl w:val="0"/>
              <w:jc w:val="center"/>
              <w:rPr>
                <w:rFonts w:ascii="Courier New" w:eastAsia="Courier New" w:hAnsi="Courier New" w:cs="Courier New"/>
                <w:color w:val="000000"/>
                <w:sz w:val="20"/>
                <w:szCs w:val="20"/>
                <w:lang w:eastAsia="ru-RU" w:bidi="ru-RU"/>
              </w:rPr>
            </w:pPr>
            <w:r w:rsidRPr="00282FE5">
              <w:rPr>
                <w:rFonts w:ascii="Courier New" w:eastAsia="Courier New" w:hAnsi="Courier New" w:cs="Courier New"/>
                <w:color w:val="000000"/>
                <w:sz w:val="20"/>
                <w:szCs w:val="20"/>
                <w:lang w:eastAsia="ru-RU" w:bidi="ru-RU"/>
              </w:rPr>
              <w:t>10.84.30.000-00000002</w:t>
            </w:r>
          </w:p>
        </w:tc>
      </w:tr>
      <w:tr w:rsidR="00282FE5" w:rsidRPr="00282FE5" w14:paraId="16BC3851" w14:textId="77777777" w:rsidTr="00964825">
        <w:trPr>
          <w:trHeight w:val="2848"/>
        </w:trPr>
        <w:tc>
          <w:tcPr>
            <w:tcW w:w="5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D3AF82D"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361</w:t>
            </w:r>
          </w:p>
        </w:tc>
        <w:tc>
          <w:tcPr>
            <w:tcW w:w="2023" w:type="dxa"/>
            <w:tcBorders>
              <w:top w:val="single" w:sz="4" w:space="0" w:color="auto"/>
              <w:left w:val="nil"/>
              <w:bottom w:val="single" w:sz="4" w:space="0" w:color="auto"/>
              <w:right w:val="single" w:sz="4" w:space="0" w:color="auto"/>
            </w:tcBorders>
            <w:shd w:val="clear" w:color="000000" w:fill="FDE9D9"/>
            <w:tcMar>
              <w:top w:w="15" w:type="dxa"/>
              <w:left w:w="15" w:type="dxa"/>
              <w:bottom w:w="0" w:type="dxa"/>
              <w:right w:w="15" w:type="dxa"/>
            </w:tcMar>
            <w:vAlign w:val="center"/>
            <w:hideMark/>
          </w:tcPr>
          <w:p w14:paraId="4A4FAE77"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Соль пищевая йодированная</w:t>
            </w:r>
          </w:p>
        </w:tc>
        <w:tc>
          <w:tcPr>
            <w:tcW w:w="192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DE4D615"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Соль пищевая тип 8</w:t>
            </w:r>
          </w:p>
        </w:tc>
        <w:tc>
          <w:tcPr>
            <w:tcW w:w="116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EF5CF13"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10.84.30.140</w:t>
            </w:r>
          </w:p>
        </w:tc>
        <w:tc>
          <w:tcPr>
            <w:tcW w:w="108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715F7E0"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008</w:t>
            </w:r>
          </w:p>
        </w:tc>
        <w:tc>
          <w:tcPr>
            <w:tcW w:w="89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0D31C79"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КГ</w:t>
            </w:r>
          </w:p>
        </w:tc>
        <w:tc>
          <w:tcPr>
            <w:tcW w:w="51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1DF82E78" w14:textId="77777777" w:rsidR="00282FE5" w:rsidRPr="00282FE5" w:rsidRDefault="00282FE5" w:rsidP="00282FE5">
            <w:pPr>
              <w:widowControl w:val="0"/>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Вид соли по способу производства: Молотая</w:t>
            </w:r>
            <w:r w:rsidRPr="00282FE5">
              <w:rPr>
                <w:rFonts w:eastAsia="Courier New" w:cs="Times New Roman"/>
                <w:color w:val="000000"/>
                <w:sz w:val="18"/>
                <w:szCs w:val="18"/>
                <w:lang w:eastAsia="ru-RU" w:bidi="ru-RU"/>
              </w:rPr>
              <w:br/>
              <w:t>Вид сырья для соли пищевой: Самосадочная</w:t>
            </w:r>
            <w:r w:rsidRPr="00282FE5">
              <w:rPr>
                <w:rFonts w:eastAsia="Courier New" w:cs="Times New Roman"/>
                <w:color w:val="000000"/>
                <w:sz w:val="18"/>
                <w:szCs w:val="18"/>
                <w:lang w:eastAsia="ru-RU" w:bidi="ru-RU"/>
              </w:rPr>
              <w:br/>
              <w:t>Помол соли пищевой: №1</w:t>
            </w:r>
            <w:r w:rsidRPr="00282FE5">
              <w:rPr>
                <w:rFonts w:eastAsia="Courier New" w:cs="Times New Roman"/>
                <w:color w:val="000000"/>
                <w:sz w:val="18"/>
                <w:szCs w:val="18"/>
                <w:lang w:eastAsia="ru-RU" w:bidi="ru-RU"/>
              </w:rPr>
              <w:br/>
              <w:t>Соль йодированная: Да</w:t>
            </w:r>
            <w:r w:rsidRPr="00282FE5">
              <w:rPr>
                <w:rFonts w:eastAsia="Courier New" w:cs="Times New Roman"/>
                <w:color w:val="000000"/>
                <w:sz w:val="18"/>
                <w:szCs w:val="18"/>
                <w:lang w:eastAsia="ru-RU" w:bidi="ru-RU"/>
              </w:rPr>
              <w:br/>
              <w:t>Сорт: Первый</w:t>
            </w:r>
            <w:r w:rsidRPr="00282FE5">
              <w:rPr>
                <w:rFonts w:eastAsia="Courier New" w:cs="Times New Roman"/>
                <w:color w:val="000000"/>
                <w:sz w:val="18"/>
                <w:szCs w:val="18"/>
                <w:lang w:eastAsia="ru-RU" w:bidi="ru-RU"/>
              </w:rPr>
              <w:br/>
              <w:t>Вес: не более 1 КГ</w:t>
            </w:r>
            <w:r w:rsidRPr="00282FE5">
              <w:rPr>
                <w:rFonts w:eastAsia="Courier New" w:cs="Times New Roman"/>
                <w:color w:val="000000"/>
                <w:sz w:val="18"/>
                <w:szCs w:val="18"/>
                <w:lang w:eastAsia="ru-RU" w:bidi="ru-RU"/>
              </w:rPr>
              <w:br/>
              <w:t>Особые условия (требования к составу пищевых продуктов): Обогащённая йодатом калия (KIO3)</w:t>
            </w:r>
            <w:r w:rsidRPr="00282FE5">
              <w:rPr>
                <w:rFonts w:eastAsia="Courier New" w:cs="Times New Roman"/>
                <w:color w:val="000000"/>
                <w:sz w:val="18"/>
                <w:szCs w:val="18"/>
                <w:lang w:eastAsia="ru-RU" w:bidi="ru-RU"/>
              </w:rPr>
              <w:br/>
              <w:t>Упаковка производителя: Наличие</w:t>
            </w:r>
            <w:r w:rsidRPr="00282FE5">
              <w:rPr>
                <w:rFonts w:eastAsia="Courier New" w:cs="Times New Roman"/>
                <w:color w:val="000000"/>
                <w:sz w:val="18"/>
                <w:szCs w:val="18"/>
                <w:lang w:eastAsia="ru-RU" w:bidi="ru-RU"/>
              </w:rPr>
              <w:br/>
              <w:t>Соответствие нормативно-технической документации: 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ГОСТ Р 51574-2018</w:t>
            </w:r>
          </w:p>
        </w:tc>
        <w:tc>
          <w:tcPr>
            <w:tcW w:w="283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51B6345" w14:textId="77777777" w:rsidR="00282FE5" w:rsidRPr="00282FE5" w:rsidRDefault="00282FE5" w:rsidP="00282FE5">
            <w:pPr>
              <w:widowControl w:val="0"/>
              <w:jc w:val="center"/>
              <w:rPr>
                <w:rFonts w:ascii="Courier New" w:eastAsia="Courier New" w:hAnsi="Courier New" w:cs="Courier New"/>
                <w:color w:val="000000"/>
                <w:sz w:val="20"/>
                <w:szCs w:val="20"/>
                <w:lang w:eastAsia="ru-RU" w:bidi="ru-RU"/>
              </w:rPr>
            </w:pPr>
            <w:r w:rsidRPr="00282FE5">
              <w:rPr>
                <w:rFonts w:ascii="Courier New" w:eastAsia="Courier New" w:hAnsi="Courier New" w:cs="Courier New"/>
                <w:color w:val="000000"/>
                <w:sz w:val="20"/>
                <w:szCs w:val="20"/>
                <w:lang w:eastAsia="ru-RU" w:bidi="ru-RU"/>
              </w:rPr>
              <w:t>10.84.30.000-00000002</w:t>
            </w:r>
          </w:p>
        </w:tc>
      </w:tr>
      <w:tr w:rsidR="00282FE5" w:rsidRPr="00282FE5" w14:paraId="79AF7D12" w14:textId="77777777" w:rsidTr="00964825">
        <w:trPr>
          <w:trHeight w:val="2794"/>
        </w:trPr>
        <w:tc>
          <w:tcPr>
            <w:tcW w:w="5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DC944A1"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lastRenderedPageBreak/>
              <w:t>362</w:t>
            </w:r>
          </w:p>
        </w:tc>
        <w:tc>
          <w:tcPr>
            <w:tcW w:w="2023" w:type="dxa"/>
            <w:tcBorders>
              <w:top w:val="single" w:sz="4" w:space="0" w:color="auto"/>
              <w:left w:val="nil"/>
              <w:bottom w:val="single" w:sz="4" w:space="0" w:color="auto"/>
              <w:right w:val="single" w:sz="4" w:space="0" w:color="auto"/>
            </w:tcBorders>
            <w:shd w:val="clear" w:color="000000" w:fill="FDE9D9"/>
            <w:tcMar>
              <w:top w:w="15" w:type="dxa"/>
              <w:left w:w="15" w:type="dxa"/>
              <w:bottom w:w="0" w:type="dxa"/>
              <w:right w:w="15" w:type="dxa"/>
            </w:tcMar>
            <w:vAlign w:val="center"/>
            <w:hideMark/>
          </w:tcPr>
          <w:p w14:paraId="3D5AC016"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Соль пищевая йодированная</w:t>
            </w:r>
          </w:p>
        </w:tc>
        <w:tc>
          <w:tcPr>
            <w:tcW w:w="192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D87DF89"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Соль пищевая тип 9</w:t>
            </w:r>
          </w:p>
        </w:tc>
        <w:tc>
          <w:tcPr>
            <w:tcW w:w="116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09778EA"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10.84.30.140</w:t>
            </w:r>
          </w:p>
        </w:tc>
        <w:tc>
          <w:tcPr>
            <w:tcW w:w="108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E06834D"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009</w:t>
            </w:r>
          </w:p>
        </w:tc>
        <w:tc>
          <w:tcPr>
            <w:tcW w:w="89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AE7CFBB"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КГ</w:t>
            </w:r>
          </w:p>
        </w:tc>
        <w:tc>
          <w:tcPr>
            <w:tcW w:w="51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1A18F999" w14:textId="77777777" w:rsidR="00282FE5" w:rsidRPr="00282FE5" w:rsidRDefault="00282FE5" w:rsidP="00282FE5">
            <w:pPr>
              <w:widowControl w:val="0"/>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Вид соли по способу производства: Молотая</w:t>
            </w:r>
            <w:r w:rsidRPr="00282FE5">
              <w:rPr>
                <w:rFonts w:eastAsia="Courier New" w:cs="Times New Roman"/>
                <w:color w:val="000000"/>
                <w:sz w:val="18"/>
                <w:szCs w:val="18"/>
                <w:lang w:eastAsia="ru-RU" w:bidi="ru-RU"/>
              </w:rPr>
              <w:br/>
              <w:t>Вид сырья для соли пищевой: Морская</w:t>
            </w:r>
            <w:r w:rsidRPr="00282FE5">
              <w:rPr>
                <w:rFonts w:eastAsia="Courier New" w:cs="Times New Roman"/>
                <w:color w:val="000000"/>
                <w:sz w:val="18"/>
                <w:szCs w:val="18"/>
                <w:lang w:eastAsia="ru-RU" w:bidi="ru-RU"/>
              </w:rPr>
              <w:br/>
              <w:t>Помол соли пищевой: №1</w:t>
            </w:r>
            <w:r w:rsidRPr="00282FE5">
              <w:rPr>
                <w:rFonts w:eastAsia="Courier New" w:cs="Times New Roman"/>
                <w:color w:val="000000"/>
                <w:sz w:val="18"/>
                <w:szCs w:val="18"/>
                <w:lang w:eastAsia="ru-RU" w:bidi="ru-RU"/>
              </w:rPr>
              <w:br/>
              <w:t>Соль йодированная: Да</w:t>
            </w:r>
            <w:r w:rsidRPr="00282FE5">
              <w:rPr>
                <w:rFonts w:eastAsia="Courier New" w:cs="Times New Roman"/>
                <w:color w:val="000000"/>
                <w:sz w:val="18"/>
                <w:szCs w:val="18"/>
                <w:lang w:eastAsia="ru-RU" w:bidi="ru-RU"/>
              </w:rPr>
              <w:br/>
              <w:t>Сорт: Высший</w:t>
            </w:r>
            <w:r w:rsidRPr="00282FE5">
              <w:rPr>
                <w:rFonts w:eastAsia="Courier New" w:cs="Times New Roman"/>
                <w:color w:val="000000"/>
                <w:sz w:val="18"/>
                <w:szCs w:val="18"/>
                <w:lang w:eastAsia="ru-RU" w:bidi="ru-RU"/>
              </w:rPr>
              <w:br/>
              <w:t>Вес: не более 1 КГ</w:t>
            </w:r>
            <w:r w:rsidRPr="00282FE5">
              <w:rPr>
                <w:rFonts w:eastAsia="Courier New" w:cs="Times New Roman"/>
                <w:color w:val="000000"/>
                <w:sz w:val="18"/>
                <w:szCs w:val="18"/>
                <w:lang w:eastAsia="ru-RU" w:bidi="ru-RU"/>
              </w:rPr>
              <w:br/>
              <w:t>Особые условия (требования к составу пищевых продуктов): Обогащённая йодатом калия (KIO3)</w:t>
            </w:r>
            <w:r w:rsidRPr="00282FE5">
              <w:rPr>
                <w:rFonts w:eastAsia="Courier New" w:cs="Times New Roman"/>
                <w:color w:val="000000"/>
                <w:sz w:val="18"/>
                <w:szCs w:val="18"/>
                <w:lang w:eastAsia="ru-RU" w:bidi="ru-RU"/>
              </w:rPr>
              <w:br/>
              <w:t>Упаковка производителя: Наличие</w:t>
            </w:r>
            <w:r w:rsidRPr="00282FE5">
              <w:rPr>
                <w:rFonts w:eastAsia="Courier New" w:cs="Times New Roman"/>
                <w:color w:val="000000"/>
                <w:sz w:val="18"/>
                <w:szCs w:val="18"/>
                <w:lang w:eastAsia="ru-RU" w:bidi="ru-RU"/>
              </w:rPr>
              <w:br/>
              <w:t>Соответствие нормативно-технической документации: 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ГОСТ Р 51574-2018</w:t>
            </w:r>
          </w:p>
        </w:tc>
        <w:tc>
          <w:tcPr>
            <w:tcW w:w="283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B2C330E" w14:textId="77777777" w:rsidR="00282FE5" w:rsidRPr="00282FE5" w:rsidRDefault="00282FE5" w:rsidP="00282FE5">
            <w:pPr>
              <w:widowControl w:val="0"/>
              <w:jc w:val="center"/>
              <w:rPr>
                <w:rFonts w:ascii="Courier New" w:eastAsia="Courier New" w:hAnsi="Courier New" w:cs="Courier New"/>
                <w:color w:val="000000"/>
                <w:sz w:val="20"/>
                <w:szCs w:val="20"/>
                <w:lang w:eastAsia="ru-RU" w:bidi="ru-RU"/>
              </w:rPr>
            </w:pPr>
            <w:r w:rsidRPr="00282FE5">
              <w:rPr>
                <w:rFonts w:ascii="Courier New" w:eastAsia="Courier New" w:hAnsi="Courier New" w:cs="Courier New"/>
                <w:color w:val="000000"/>
                <w:sz w:val="20"/>
                <w:szCs w:val="20"/>
                <w:lang w:eastAsia="ru-RU" w:bidi="ru-RU"/>
              </w:rPr>
              <w:t>10.84.30.000-00000004</w:t>
            </w:r>
          </w:p>
        </w:tc>
      </w:tr>
      <w:tr w:rsidR="00282FE5" w:rsidRPr="00282FE5" w14:paraId="25D0F8BD" w14:textId="77777777" w:rsidTr="00964825">
        <w:trPr>
          <w:trHeight w:val="2727"/>
        </w:trPr>
        <w:tc>
          <w:tcPr>
            <w:tcW w:w="5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C5E0556"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363</w:t>
            </w:r>
          </w:p>
        </w:tc>
        <w:tc>
          <w:tcPr>
            <w:tcW w:w="2023" w:type="dxa"/>
            <w:tcBorders>
              <w:top w:val="single" w:sz="4" w:space="0" w:color="auto"/>
              <w:left w:val="nil"/>
              <w:bottom w:val="single" w:sz="4" w:space="0" w:color="auto"/>
              <w:right w:val="single" w:sz="4" w:space="0" w:color="auto"/>
            </w:tcBorders>
            <w:shd w:val="clear" w:color="000000" w:fill="FDE9D9"/>
            <w:tcMar>
              <w:top w:w="15" w:type="dxa"/>
              <w:left w:w="15" w:type="dxa"/>
              <w:bottom w:w="0" w:type="dxa"/>
              <w:right w:w="15" w:type="dxa"/>
            </w:tcMar>
            <w:vAlign w:val="center"/>
            <w:hideMark/>
          </w:tcPr>
          <w:p w14:paraId="1DFFA05E"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Соль пищевая йодированная</w:t>
            </w:r>
          </w:p>
        </w:tc>
        <w:tc>
          <w:tcPr>
            <w:tcW w:w="192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2B7EDBE"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Соль пищевая тип 10</w:t>
            </w:r>
          </w:p>
        </w:tc>
        <w:tc>
          <w:tcPr>
            <w:tcW w:w="116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52889B0"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10.84.30.140</w:t>
            </w:r>
          </w:p>
        </w:tc>
        <w:tc>
          <w:tcPr>
            <w:tcW w:w="108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F36DB8F"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010</w:t>
            </w:r>
          </w:p>
        </w:tc>
        <w:tc>
          <w:tcPr>
            <w:tcW w:w="89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691E6C0"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КГ</w:t>
            </w:r>
          </w:p>
        </w:tc>
        <w:tc>
          <w:tcPr>
            <w:tcW w:w="51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264E1983" w14:textId="77777777" w:rsidR="00282FE5" w:rsidRPr="00282FE5" w:rsidRDefault="00282FE5" w:rsidP="00282FE5">
            <w:pPr>
              <w:widowControl w:val="0"/>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Вид соли по способу производства: Молотая</w:t>
            </w:r>
            <w:r w:rsidRPr="00282FE5">
              <w:rPr>
                <w:rFonts w:eastAsia="Courier New" w:cs="Times New Roman"/>
                <w:color w:val="000000"/>
                <w:sz w:val="18"/>
                <w:szCs w:val="18"/>
                <w:lang w:eastAsia="ru-RU" w:bidi="ru-RU"/>
              </w:rPr>
              <w:br/>
              <w:t>Вид сырья для соли пищевой: Морская</w:t>
            </w:r>
            <w:r w:rsidRPr="00282FE5">
              <w:rPr>
                <w:rFonts w:eastAsia="Courier New" w:cs="Times New Roman"/>
                <w:color w:val="000000"/>
                <w:sz w:val="18"/>
                <w:szCs w:val="18"/>
                <w:lang w:eastAsia="ru-RU" w:bidi="ru-RU"/>
              </w:rPr>
              <w:br/>
              <w:t>Помол соли пищевой: №1</w:t>
            </w:r>
            <w:r w:rsidRPr="00282FE5">
              <w:rPr>
                <w:rFonts w:eastAsia="Courier New" w:cs="Times New Roman"/>
                <w:color w:val="000000"/>
                <w:sz w:val="18"/>
                <w:szCs w:val="18"/>
                <w:lang w:eastAsia="ru-RU" w:bidi="ru-RU"/>
              </w:rPr>
              <w:br/>
              <w:t>Соль йодированная: Да</w:t>
            </w:r>
            <w:r w:rsidRPr="00282FE5">
              <w:rPr>
                <w:rFonts w:eastAsia="Courier New" w:cs="Times New Roman"/>
                <w:color w:val="000000"/>
                <w:sz w:val="18"/>
                <w:szCs w:val="18"/>
                <w:lang w:eastAsia="ru-RU" w:bidi="ru-RU"/>
              </w:rPr>
              <w:br/>
              <w:t>Сорт: Первый</w:t>
            </w:r>
            <w:r w:rsidRPr="00282FE5">
              <w:rPr>
                <w:rFonts w:eastAsia="Courier New" w:cs="Times New Roman"/>
                <w:color w:val="000000"/>
                <w:sz w:val="18"/>
                <w:szCs w:val="18"/>
                <w:lang w:eastAsia="ru-RU" w:bidi="ru-RU"/>
              </w:rPr>
              <w:br/>
              <w:t>Вес: не более 1 КГ</w:t>
            </w:r>
            <w:r w:rsidRPr="00282FE5">
              <w:rPr>
                <w:rFonts w:eastAsia="Courier New" w:cs="Times New Roman"/>
                <w:color w:val="000000"/>
                <w:sz w:val="18"/>
                <w:szCs w:val="18"/>
                <w:lang w:eastAsia="ru-RU" w:bidi="ru-RU"/>
              </w:rPr>
              <w:br/>
              <w:t>Особые условия (требования к составу пищевых продуктов): Обогащённая йодатом калия (KIO3)</w:t>
            </w:r>
            <w:r w:rsidRPr="00282FE5">
              <w:rPr>
                <w:rFonts w:eastAsia="Courier New" w:cs="Times New Roman"/>
                <w:color w:val="000000"/>
                <w:sz w:val="18"/>
                <w:szCs w:val="18"/>
                <w:lang w:eastAsia="ru-RU" w:bidi="ru-RU"/>
              </w:rPr>
              <w:br/>
              <w:t>Упаковка производителя: Наличие</w:t>
            </w:r>
            <w:r w:rsidRPr="00282FE5">
              <w:rPr>
                <w:rFonts w:eastAsia="Courier New" w:cs="Times New Roman"/>
                <w:color w:val="000000"/>
                <w:sz w:val="18"/>
                <w:szCs w:val="18"/>
                <w:lang w:eastAsia="ru-RU" w:bidi="ru-RU"/>
              </w:rPr>
              <w:br/>
              <w:t>Соответствие нормативно-технической документации: 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ГОСТ Р 51574-2018</w:t>
            </w:r>
          </w:p>
        </w:tc>
        <w:tc>
          <w:tcPr>
            <w:tcW w:w="283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D356E30" w14:textId="77777777" w:rsidR="00282FE5" w:rsidRPr="00282FE5" w:rsidRDefault="00282FE5" w:rsidP="00282FE5">
            <w:pPr>
              <w:widowControl w:val="0"/>
              <w:jc w:val="center"/>
              <w:rPr>
                <w:rFonts w:ascii="Courier New" w:eastAsia="Courier New" w:hAnsi="Courier New" w:cs="Courier New"/>
                <w:color w:val="000000"/>
                <w:sz w:val="20"/>
                <w:szCs w:val="20"/>
                <w:lang w:eastAsia="ru-RU" w:bidi="ru-RU"/>
              </w:rPr>
            </w:pPr>
            <w:r w:rsidRPr="00282FE5">
              <w:rPr>
                <w:rFonts w:ascii="Courier New" w:eastAsia="Courier New" w:hAnsi="Courier New" w:cs="Courier New"/>
                <w:color w:val="000000"/>
                <w:sz w:val="20"/>
                <w:szCs w:val="20"/>
                <w:lang w:eastAsia="ru-RU" w:bidi="ru-RU"/>
              </w:rPr>
              <w:t>10.84.30.000-00000004</w:t>
            </w:r>
          </w:p>
        </w:tc>
      </w:tr>
      <w:tr w:rsidR="00282FE5" w:rsidRPr="00282FE5" w14:paraId="185A0E26" w14:textId="77777777" w:rsidTr="00964825">
        <w:trPr>
          <w:trHeight w:val="2674"/>
        </w:trPr>
        <w:tc>
          <w:tcPr>
            <w:tcW w:w="5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CE32135"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364</w:t>
            </w:r>
          </w:p>
        </w:tc>
        <w:tc>
          <w:tcPr>
            <w:tcW w:w="2023" w:type="dxa"/>
            <w:tcBorders>
              <w:top w:val="single" w:sz="4" w:space="0" w:color="auto"/>
              <w:left w:val="nil"/>
              <w:bottom w:val="single" w:sz="4" w:space="0" w:color="auto"/>
              <w:right w:val="single" w:sz="4" w:space="0" w:color="auto"/>
            </w:tcBorders>
            <w:shd w:val="clear" w:color="000000" w:fill="FDE9D9"/>
            <w:tcMar>
              <w:top w:w="15" w:type="dxa"/>
              <w:left w:w="15" w:type="dxa"/>
              <w:bottom w:w="0" w:type="dxa"/>
              <w:right w:w="15" w:type="dxa"/>
            </w:tcMar>
            <w:vAlign w:val="center"/>
            <w:hideMark/>
          </w:tcPr>
          <w:p w14:paraId="107DD116"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Соль пищевая йодированная</w:t>
            </w:r>
          </w:p>
        </w:tc>
        <w:tc>
          <w:tcPr>
            <w:tcW w:w="192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5CB02DF"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Соль пищевая тип 11</w:t>
            </w:r>
          </w:p>
        </w:tc>
        <w:tc>
          <w:tcPr>
            <w:tcW w:w="116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83A029A"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10.84.30.140</w:t>
            </w:r>
          </w:p>
        </w:tc>
        <w:tc>
          <w:tcPr>
            <w:tcW w:w="108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4827C68"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011</w:t>
            </w:r>
          </w:p>
        </w:tc>
        <w:tc>
          <w:tcPr>
            <w:tcW w:w="89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CEB4693"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КГ</w:t>
            </w:r>
          </w:p>
        </w:tc>
        <w:tc>
          <w:tcPr>
            <w:tcW w:w="51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08FF3000" w14:textId="77777777" w:rsidR="00282FE5" w:rsidRPr="00282FE5" w:rsidRDefault="00282FE5" w:rsidP="00282FE5">
            <w:pPr>
              <w:widowControl w:val="0"/>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Вид соли по способу производства: Молотая</w:t>
            </w:r>
            <w:r w:rsidRPr="00282FE5">
              <w:rPr>
                <w:rFonts w:eastAsia="Courier New" w:cs="Times New Roman"/>
                <w:color w:val="000000"/>
                <w:sz w:val="18"/>
                <w:szCs w:val="18"/>
                <w:lang w:eastAsia="ru-RU" w:bidi="ru-RU"/>
              </w:rPr>
              <w:br/>
              <w:t>Вид сырья для соли пищевой: Каменная</w:t>
            </w:r>
            <w:r w:rsidRPr="00282FE5">
              <w:rPr>
                <w:rFonts w:eastAsia="Courier New" w:cs="Times New Roman"/>
                <w:color w:val="000000"/>
                <w:sz w:val="18"/>
                <w:szCs w:val="18"/>
                <w:lang w:eastAsia="ru-RU" w:bidi="ru-RU"/>
              </w:rPr>
              <w:br/>
              <w:t>Помол соли пищевой: №1</w:t>
            </w:r>
            <w:r w:rsidRPr="00282FE5">
              <w:rPr>
                <w:rFonts w:eastAsia="Courier New" w:cs="Times New Roman"/>
                <w:color w:val="000000"/>
                <w:sz w:val="18"/>
                <w:szCs w:val="18"/>
                <w:lang w:eastAsia="ru-RU" w:bidi="ru-RU"/>
              </w:rPr>
              <w:br/>
              <w:t>Соль йодированная: Да</w:t>
            </w:r>
            <w:r w:rsidRPr="00282FE5">
              <w:rPr>
                <w:rFonts w:eastAsia="Courier New" w:cs="Times New Roman"/>
                <w:color w:val="000000"/>
                <w:sz w:val="18"/>
                <w:szCs w:val="18"/>
                <w:lang w:eastAsia="ru-RU" w:bidi="ru-RU"/>
              </w:rPr>
              <w:br/>
              <w:t>Сорт: Высший</w:t>
            </w:r>
            <w:r w:rsidRPr="00282FE5">
              <w:rPr>
                <w:rFonts w:eastAsia="Courier New" w:cs="Times New Roman"/>
                <w:color w:val="000000"/>
                <w:sz w:val="18"/>
                <w:szCs w:val="18"/>
                <w:lang w:eastAsia="ru-RU" w:bidi="ru-RU"/>
              </w:rPr>
              <w:br/>
              <w:t>Вес: не более 1 КГ</w:t>
            </w:r>
            <w:r w:rsidRPr="00282FE5">
              <w:rPr>
                <w:rFonts w:eastAsia="Courier New" w:cs="Times New Roman"/>
                <w:color w:val="000000"/>
                <w:sz w:val="18"/>
                <w:szCs w:val="18"/>
                <w:lang w:eastAsia="ru-RU" w:bidi="ru-RU"/>
              </w:rPr>
              <w:br/>
              <w:t>Особые условия (требования к составу пищевых продуктов): Обогащённая йодатом калия (KIO3)</w:t>
            </w:r>
            <w:r w:rsidRPr="00282FE5">
              <w:rPr>
                <w:rFonts w:eastAsia="Courier New" w:cs="Times New Roman"/>
                <w:color w:val="000000"/>
                <w:sz w:val="18"/>
                <w:szCs w:val="18"/>
                <w:lang w:eastAsia="ru-RU" w:bidi="ru-RU"/>
              </w:rPr>
              <w:br/>
              <w:t>Упаковка производителя: Наличие</w:t>
            </w:r>
            <w:r w:rsidRPr="00282FE5">
              <w:rPr>
                <w:rFonts w:eastAsia="Courier New" w:cs="Times New Roman"/>
                <w:color w:val="000000"/>
                <w:sz w:val="18"/>
                <w:szCs w:val="18"/>
                <w:lang w:eastAsia="ru-RU" w:bidi="ru-RU"/>
              </w:rPr>
              <w:br/>
              <w:t xml:space="preserve">Соответствие нормативно-технической документации: 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w:t>
            </w:r>
            <w:r w:rsidRPr="00282FE5">
              <w:rPr>
                <w:rFonts w:eastAsia="Courier New" w:cs="Times New Roman"/>
                <w:color w:val="000000"/>
                <w:sz w:val="18"/>
                <w:szCs w:val="18"/>
                <w:lang w:eastAsia="ru-RU" w:bidi="ru-RU"/>
              </w:rPr>
              <w:lastRenderedPageBreak/>
              <w:t>от 09.12.2011 № 022/2011, ГОСТ Р 51574-2018</w:t>
            </w:r>
          </w:p>
        </w:tc>
        <w:tc>
          <w:tcPr>
            <w:tcW w:w="283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0E12520" w14:textId="77777777" w:rsidR="00282FE5" w:rsidRPr="00282FE5" w:rsidRDefault="00282FE5" w:rsidP="00282FE5">
            <w:pPr>
              <w:widowControl w:val="0"/>
              <w:jc w:val="center"/>
              <w:rPr>
                <w:rFonts w:ascii="Courier New" w:eastAsia="Courier New" w:hAnsi="Courier New" w:cs="Courier New"/>
                <w:color w:val="000000"/>
                <w:sz w:val="20"/>
                <w:szCs w:val="20"/>
                <w:lang w:eastAsia="ru-RU" w:bidi="ru-RU"/>
              </w:rPr>
            </w:pPr>
            <w:r w:rsidRPr="00282FE5">
              <w:rPr>
                <w:rFonts w:ascii="Courier New" w:eastAsia="Courier New" w:hAnsi="Courier New" w:cs="Courier New"/>
                <w:color w:val="000000"/>
                <w:sz w:val="20"/>
                <w:szCs w:val="20"/>
                <w:lang w:eastAsia="ru-RU" w:bidi="ru-RU"/>
              </w:rPr>
              <w:lastRenderedPageBreak/>
              <w:t>10.84.30.000-00000008</w:t>
            </w:r>
          </w:p>
        </w:tc>
      </w:tr>
      <w:tr w:rsidR="00282FE5" w:rsidRPr="00282FE5" w14:paraId="52814C03" w14:textId="77777777" w:rsidTr="00964825">
        <w:trPr>
          <w:trHeight w:val="2714"/>
        </w:trPr>
        <w:tc>
          <w:tcPr>
            <w:tcW w:w="5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1DD9342"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lastRenderedPageBreak/>
              <w:t>365</w:t>
            </w:r>
          </w:p>
        </w:tc>
        <w:tc>
          <w:tcPr>
            <w:tcW w:w="2023" w:type="dxa"/>
            <w:tcBorders>
              <w:top w:val="single" w:sz="4" w:space="0" w:color="auto"/>
              <w:left w:val="nil"/>
              <w:bottom w:val="single" w:sz="4" w:space="0" w:color="auto"/>
              <w:right w:val="single" w:sz="4" w:space="0" w:color="auto"/>
            </w:tcBorders>
            <w:shd w:val="clear" w:color="000000" w:fill="FDE9D9"/>
            <w:tcMar>
              <w:top w:w="15" w:type="dxa"/>
              <w:left w:w="15" w:type="dxa"/>
              <w:bottom w:w="0" w:type="dxa"/>
              <w:right w:w="15" w:type="dxa"/>
            </w:tcMar>
            <w:vAlign w:val="center"/>
            <w:hideMark/>
          </w:tcPr>
          <w:p w14:paraId="3C672172"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Соль пищевая йодированная</w:t>
            </w:r>
          </w:p>
        </w:tc>
        <w:tc>
          <w:tcPr>
            <w:tcW w:w="192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B7ADD6A"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Соль пищевая тип 12</w:t>
            </w:r>
          </w:p>
        </w:tc>
        <w:tc>
          <w:tcPr>
            <w:tcW w:w="116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38D24E5"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10.84.30.140</w:t>
            </w:r>
          </w:p>
        </w:tc>
        <w:tc>
          <w:tcPr>
            <w:tcW w:w="108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8CD228F"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012</w:t>
            </w:r>
          </w:p>
        </w:tc>
        <w:tc>
          <w:tcPr>
            <w:tcW w:w="89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0B398B8"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КГ</w:t>
            </w:r>
          </w:p>
        </w:tc>
        <w:tc>
          <w:tcPr>
            <w:tcW w:w="51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64F6C3B3" w14:textId="77777777" w:rsidR="00282FE5" w:rsidRPr="00282FE5" w:rsidRDefault="00282FE5" w:rsidP="00282FE5">
            <w:pPr>
              <w:widowControl w:val="0"/>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Вид соли по способу производства: Молотая</w:t>
            </w:r>
            <w:r w:rsidRPr="00282FE5">
              <w:rPr>
                <w:rFonts w:eastAsia="Courier New" w:cs="Times New Roman"/>
                <w:color w:val="000000"/>
                <w:sz w:val="18"/>
                <w:szCs w:val="18"/>
                <w:lang w:eastAsia="ru-RU" w:bidi="ru-RU"/>
              </w:rPr>
              <w:br/>
              <w:t>Вид сырья для соли пищевой: Каменная</w:t>
            </w:r>
            <w:r w:rsidRPr="00282FE5">
              <w:rPr>
                <w:rFonts w:eastAsia="Courier New" w:cs="Times New Roman"/>
                <w:color w:val="000000"/>
                <w:sz w:val="18"/>
                <w:szCs w:val="18"/>
                <w:lang w:eastAsia="ru-RU" w:bidi="ru-RU"/>
              </w:rPr>
              <w:br/>
              <w:t>Помол соли пищевой: №1</w:t>
            </w:r>
            <w:r w:rsidRPr="00282FE5">
              <w:rPr>
                <w:rFonts w:eastAsia="Courier New" w:cs="Times New Roman"/>
                <w:color w:val="000000"/>
                <w:sz w:val="18"/>
                <w:szCs w:val="18"/>
                <w:lang w:eastAsia="ru-RU" w:bidi="ru-RU"/>
              </w:rPr>
              <w:br/>
              <w:t>Соль йодированная: Да</w:t>
            </w:r>
            <w:r w:rsidRPr="00282FE5">
              <w:rPr>
                <w:rFonts w:eastAsia="Courier New" w:cs="Times New Roman"/>
                <w:color w:val="000000"/>
                <w:sz w:val="18"/>
                <w:szCs w:val="18"/>
                <w:lang w:eastAsia="ru-RU" w:bidi="ru-RU"/>
              </w:rPr>
              <w:br/>
              <w:t>Сорт: Первый</w:t>
            </w:r>
            <w:r w:rsidRPr="00282FE5">
              <w:rPr>
                <w:rFonts w:eastAsia="Courier New" w:cs="Times New Roman"/>
                <w:color w:val="000000"/>
                <w:sz w:val="18"/>
                <w:szCs w:val="18"/>
                <w:lang w:eastAsia="ru-RU" w:bidi="ru-RU"/>
              </w:rPr>
              <w:br/>
              <w:t>Вес: не более 1 КГ</w:t>
            </w:r>
            <w:r w:rsidRPr="00282FE5">
              <w:rPr>
                <w:rFonts w:eastAsia="Courier New" w:cs="Times New Roman"/>
                <w:color w:val="000000"/>
                <w:sz w:val="18"/>
                <w:szCs w:val="18"/>
                <w:lang w:eastAsia="ru-RU" w:bidi="ru-RU"/>
              </w:rPr>
              <w:br/>
              <w:t>Особые условия (требования к составу пищевых продуктов): Обогащённая йодатом калия (KIO3)</w:t>
            </w:r>
            <w:r w:rsidRPr="00282FE5">
              <w:rPr>
                <w:rFonts w:eastAsia="Courier New" w:cs="Times New Roman"/>
                <w:color w:val="000000"/>
                <w:sz w:val="18"/>
                <w:szCs w:val="18"/>
                <w:lang w:eastAsia="ru-RU" w:bidi="ru-RU"/>
              </w:rPr>
              <w:br/>
              <w:t>Упаковка производителя: Наличие</w:t>
            </w:r>
            <w:r w:rsidRPr="00282FE5">
              <w:rPr>
                <w:rFonts w:eastAsia="Courier New" w:cs="Times New Roman"/>
                <w:color w:val="000000"/>
                <w:sz w:val="18"/>
                <w:szCs w:val="18"/>
                <w:lang w:eastAsia="ru-RU" w:bidi="ru-RU"/>
              </w:rPr>
              <w:br/>
              <w:t>Соответствие нормативно-технической документации: 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ГОСТ Р 51574-2018</w:t>
            </w:r>
          </w:p>
        </w:tc>
        <w:tc>
          <w:tcPr>
            <w:tcW w:w="283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9BEA9B4" w14:textId="77777777" w:rsidR="00282FE5" w:rsidRPr="00282FE5" w:rsidRDefault="00282FE5" w:rsidP="00282FE5">
            <w:pPr>
              <w:widowControl w:val="0"/>
              <w:jc w:val="center"/>
              <w:rPr>
                <w:rFonts w:ascii="Courier New" w:eastAsia="Courier New" w:hAnsi="Courier New" w:cs="Courier New"/>
                <w:color w:val="000000"/>
                <w:sz w:val="20"/>
                <w:szCs w:val="20"/>
                <w:lang w:eastAsia="ru-RU" w:bidi="ru-RU"/>
              </w:rPr>
            </w:pPr>
            <w:r w:rsidRPr="00282FE5">
              <w:rPr>
                <w:rFonts w:ascii="Courier New" w:eastAsia="Courier New" w:hAnsi="Courier New" w:cs="Courier New"/>
                <w:color w:val="000000"/>
                <w:sz w:val="20"/>
                <w:szCs w:val="20"/>
                <w:lang w:eastAsia="ru-RU" w:bidi="ru-RU"/>
              </w:rPr>
              <w:t>10.84.30.000-00000008</w:t>
            </w:r>
          </w:p>
        </w:tc>
      </w:tr>
      <w:tr w:rsidR="00282FE5" w:rsidRPr="00282FE5" w14:paraId="66C57B34" w14:textId="77777777" w:rsidTr="00964825">
        <w:trPr>
          <w:trHeight w:val="2527"/>
        </w:trPr>
        <w:tc>
          <w:tcPr>
            <w:tcW w:w="5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54DDEF7"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366</w:t>
            </w:r>
          </w:p>
        </w:tc>
        <w:tc>
          <w:tcPr>
            <w:tcW w:w="2023" w:type="dxa"/>
            <w:tcBorders>
              <w:top w:val="single" w:sz="4" w:space="0" w:color="auto"/>
              <w:left w:val="nil"/>
              <w:bottom w:val="single" w:sz="4" w:space="0" w:color="auto"/>
              <w:right w:val="single" w:sz="4" w:space="0" w:color="auto"/>
            </w:tcBorders>
            <w:shd w:val="clear" w:color="000000" w:fill="FDE9D9"/>
            <w:tcMar>
              <w:top w:w="15" w:type="dxa"/>
              <w:left w:w="15" w:type="dxa"/>
              <w:bottom w:w="0" w:type="dxa"/>
              <w:right w:w="15" w:type="dxa"/>
            </w:tcMar>
            <w:vAlign w:val="center"/>
            <w:hideMark/>
          </w:tcPr>
          <w:p w14:paraId="576F7555"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Молоко, обогащенное витаминно-минеральными комплексами для детского питания 3,2% жирности</w:t>
            </w:r>
          </w:p>
        </w:tc>
        <w:tc>
          <w:tcPr>
            <w:tcW w:w="192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9F52248"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Молоко питьевое для детского питания тип 1</w:t>
            </w:r>
          </w:p>
        </w:tc>
        <w:tc>
          <w:tcPr>
            <w:tcW w:w="116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C310D47"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10.86.10.110</w:t>
            </w:r>
          </w:p>
        </w:tc>
        <w:tc>
          <w:tcPr>
            <w:tcW w:w="108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0D756EE"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003</w:t>
            </w:r>
          </w:p>
        </w:tc>
        <w:tc>
          <w:tcPr>
            <w:tcW w:w="89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02E9EC8"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Л; ДМ3</w:t>
            </w:r>
          </w:p>
        </w:tc>
        <w:tc>
          <w:tcPr>
            <w:tcW w:w="51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778E52F1" w14:textId="77777777" w:rsidR="00282FE5" w:rsidRPr="00282FE5" w:rsidRDefault="00282FE5" w:rsidP="00282FE5">
            <w:pPr>
              <w:widowControl w:val="0"/>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Вид молока по способу обработки: Стерилизованное; Пастеризованное; Ультрапастеризованное</w:t>
            </w:r>
            <w:r w:rsidRPr="00282FE5">
              <w:rPr>
                <w:rFonts w:eastAsia="Courier New" w:cs="Times New Roman"/>
                <w:color w:val="000000"/>
                <w:sz w:val="18"/>
                <w:szCs w:val="18"/>
                <w:lang w:eastAsia="ru-RU" w:bidi="ru-RU"/>
              </w:rPr>
              <w:br/>
              <w:t>Массовая доля жира: 3,2 ПРОЦ</w:t>
            </w:r>
            <w:r w:rsidRPr="00282FE5">
              <w:rPr>
                <w:rFonts w:eastAsia="Courier New" w:cs="Times New Roman"/>
                <w:color w:val="000000"/>
                <w:sz w:val="18"/>
                <w:szCs w:val="18"/>
                <w:lang w:eastAsia="ru-RU" w:bidi="ru-RU"/>
              </w:rPr>
              <w:br/>
              <w:t>Наличие обогащающих компонентов: Да</w:t>
            </w:r>
            <w:r w:rsidRPr="00282FE5">
              <w:rPr>
                <w:rFonts w:eastAsia="Courier New" w:cs="Times New Roman"/>
                <w:color w:val="000000"/>
                <w:sz w:val="18"/>
                <w:szCs w:val="18"/>
                <w:lang w:eastAsia="ru-RU" w:bidi="ru-RU"/>
              </w:rPr>
              <w:br/>
              <w:t>Вид молока: Коровье</w:t>
            </w:r>
            <w:r w:rsidRPr="00282FE5">
              <w:rPr>
                <w:rFonts w:eastAsia="Courier New" w:cs="Times New Roman"/>
                <w:color w:val="000000"/>
                <w:sz w:val="18"/>
                <w:szCs w:val="18"/>
                <w:lang w:eastAsia="ru-RU" w:bidi="ru-RU"/>
              </w:rPr>
              <w:br/>
              <w:t>Объем: не более 0,3 Л; ДМ3</w:t>
            </w:r>
            <w:r w:rsidRPr="00282FE5">
              <w:rPr>
                <w:rFonts w:eastAsia="Courier New" w:cs="Times New Roman"/>
                <w:color w:val="000000"/>
                <w:sz w:val="18"/>
                <w:szCs w:val="18"/>
                <w:lang w:eastAsia="ru-RU" w:bidi="ru-RU"/>
              </w:rPr>
              <w:br/>
              <w:t>Упаковка производителя: Наличие</w:t>
            </w:r>
            <w:r w:rsidRPr="00282FE5">
              <w:rPr>
                <w:rFonts w:eastAsia="Courier New" w:cs="Times New Roman"/>
                <w:color w:val="000000"/>
                <w:sz w:val="18"/>
                <w:szCs w:val="18"/>
                <w:lang w:eastAsia="ru-RU" w:bidi="ru-RU"/>
              </w:rPr>
              <w:br/>
              <w:t>Соответствие нормативно-технической документации: 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Технический регламент Таможенного союза "О безопасности молока и молочной продукции" от 09.10.2013 № 033/2013, ГОСТ 32252-2013</w:t>
            </w:r>
          </w:p>
        </w:tc>
        <w:tc>
          <w:tcPr>
            <w:tcW w:w="283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A10EF9F" w14:textId="77777777" w:rsidR="00282FE5" w:rsidRPr="00282FE5" w:rsidRDefault="00282FE5" w:rsidP="00282FE5">
            <w:pPr>
              <w:widowControl w:val="0"/>
              <w:jc w:val="center"/>
              <w:rPr>
                <w:rFonts w:ascii="Courier New" w:eastAsia="Courier New" w:hAnsi="Courier New" w:cs="Courier New"/>
                <w:color w:val="000000"/>
                <w:sz w:val="20"/>
                <w:szCs w:val="20"/>
                <w:lang w:eastAsia="ru-RU" w:bidi="ru-RU"/>
              </w:rPr>
            </w:pPr>
            <w:r w:rsidRPr="00282FE5">
              <w:rPr>
                <w:rFonts w:ascii="Courier New" w:eastAsia="Courier New" w:hAnsi="Courier New" w:cs="Courier New"/>
                <w:color w:val="000000"/>
                <w:sz w:val="20"/>
                <w:szCs w:val="20"/>
                <w:lang w:eastAsia="ru-RU" w:bidi="ru-RU"/>
              </w:rPr>
              <w:t>10.86.10.110-00000002</w:t>
            </w:r>
          </w:p>
        </w:tc>
      </w:tr>
      <w:tr w:rsidR="00282FE5" w:rsidRPr="00282FE5" w14:paraId="59233536" w14:textId="77777777" w:rsidTr="00964825">
        <w:trPr>
          <w:trHeight w:val="2527"/>
        </w:trPr>
        <w:tc>
          <w:tcPr>
            <w:tcW w:w="5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1146EEE"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lastRenderedPageBreak/>
              <w:t>367</w:t>
            </w:r>
          </w:p>
        </w:tc>
        <w:tc>
          <w:tcPr>
            <w:tcW w:w="2023" w:type="dxa"/>
            <w:tcBorders>
              <w:top w:val="single" w:sz="4" w:space="0" w:color="auto"/>
              <w:left w:val="nil"/>
              <w:bottom w:val="single" w:sz="4" w:space="0" w:color="auto"/>
              <w:right w:val="single" w:sz="4" w:space="0" w:color="auto"/>
            </w:tcBorders>
            <w:shd w:val="clear" w:color="000000" w:fill="FDE9D9"/>
            <w:tcMar>
              <w:top w:w="15" w:type="dxa"/>
              <w:left w:w="15" w:type="dxa"/>
              <w:bottom w:w="0" w:type="dxa"/>
              <w:right w:w="15" w:type="dxa"/>
            </w:tcMar>
            <w:vAlign w:val="center"/>
            <w:hideMark/>
          </w:tcPr>
          <w:p w14:paraId="47F06FA9"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Молоко, обогащенное витаминно-минеральными комплексами для детского питания 3,5 % жирности</w:t>
            </w:r>
          </w:p>
        </w:tc>
        <w:tc>
          <w:tcPr>
            <w:tcW w:w="192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DF88002"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Молоко питьевое для детского питания тип 3</w:t>
            </w:r>
          </w:p>
        </w:tc>
        <w:tc>
          <w:tcPr>
            <w:tcW w:w="116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153AFDB"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10.86.10.110</w:t>
            </w:r>
          </w:p>
        </w:tc>
        <w:tc>
          <w:tcPr>
            <w:tcW w:w="108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28E4A63"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011</w:t>
            </w:r>
          </w:p>
        </w:tc>
        <w:tc>
          <w:tcPr>
            <w:tcW w:w="89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7C88C1D"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Л; ДМ3</w:t>
            </w:r>
          </w:p>
        </w:tc>
        <w:tc>
          <w:tcPr>
            <w:tcW w:w="51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03B3E757" w14:textId="77777777" w:rsidR="00282FE5" w:rsidRPr="00282FE5" w:rsidRDefault="00282FE5" w:rsidP="00282FE5">
            <w:pPr>
              <w:widowControl w:val="0"/>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Вид молока по способу обработки: Стерилизованное; Пастеризованное; Ультрапастеризованное</w:t>
            </w:r>
            <w:r w:rsidRPr="00282FE5">
              <w:rPr>
                <w:rFonts w:eastAsia="Courier New" w:cs="Times New Roman"/>
                <w:color w:val="000000"/>
                <w:sz w:val="18"/>
                <w:szCs w:val="18"/>
                <w:lang w:eastAsia="ru-RU" w:bidi="ru-RU"/>
              </w:rPr>
              <w:br/>
              <w:t>Массовая доля жира: 3,5 ПРОЦ</w:t>
            </w:r>
            <w:r w:rsidRPr="00282FE5">
              <w:rPr>
                <w:rFonts w:eastAsia="Courier New" w:cs="Times New Roman"/>
                <w:color w:val="000000"/>
                <w:sz w:val="18"/>
                <w:szCs w:val="18"/>
                <w:lang w:eastAsia="ru-RU" w:bidi="ru-RU"/>
              </w:rPr>
              <w:br/>
              <w:t>Наличие обогащающих компонентов: Да</w:t>
            </w:r>
            <w:r w:rsidRPr="00282FE5">
              <w:rPr>
                <w:rFonts w:eastAsia="Courier New" w:cs="Times New Roman"/>
                <w:color w:val="000000"/>
                <w:sz w:val="18"/>
                <w:szCs w:val="18"/>
                <w:lang w:eastAsia="ru-RU" w:bidi="ru-RU"/>
              </w:rPr>
              <w:br/>
              <w:t>Вид молока: Коровье</w:t>
            </w:r>
            <w:r w:rsidRPr="00282FE5">
              <w:rPr>
                <w:rFonts w:eastAsia="Courier New" w:cs="Times New Roman"/>
                <w:color w:val="000000"/>
                <w:sz w:val="18"/>
                <w:szCs w:val="18"/>
                <w:lang w:eastAsia="ru-RU" w:bidi="ru-RU"/>
              </w:rPr>
              <w:br/>
              <w:t>Объем: не более 0,3 Л; ДМ3</w:t>
            </w:r>
            <w:r w:rsidRPr="00282FE5">
              <w:rPr>
                <w:rFonts w:eastAsia="Courier New" w:cs="Times New Roman"/>
                <w:color w:val="000000"/>
                <w:sz w:val="18"/>
                <w:szCs w:val="18"/>
                <w:lang w:eastAsia="ru-RU" w:bidi="ru-RU"/>
              </w:rPr>
              <w:br/>
              <w:t>Упаковка производителя: Наличие</w:t>
            </w:r>
            <w:r w:rsidRPr="00282FE5">
              <w:rPr>
                <w:rFonts w:eastAsia="Courier New" w:cs="Times New Roman"/>
                <w:color w:val="000000"/>
                <w:sz w:val="18"/>
                <w:szCs w:val="18"/>
                <w:lang w:eastAsia="ru-RU" w:bidi="ru-RU"/>
              </w:rPr>
              <w:br/>
              <w:t>Соответствие нормативно-технической документации: 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Технический регламент Таможенного союза "О безопасности молока и молочной продукции" от 09.10.2013 № 033/2013, ГОСТ 32252-2013</w:t>
            </w:r>
          </w:p>
        </w:tc>
        <w:tc>
          <w:tcPr>
            <w:tcW w:w="283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7BEADED" w14:textId="77777777" w:rsidR="00282FE5" w:rsidRPr="00282FE5" w:rsidRDefault="00282FE5" w:rsidP="00282FE5">
            <w:pPr>
              <w:widowControl w:val="0"/>
              <w:jc w:val="center"/>
              <w:rPr>
                <w:rFonts w:ascii="Courier New" w:eastAsia="Courier New" w:hAnsi="Courier New" w:cs="Courier New"/>
                <w:color w:val="000000"/>
                <w:sz w:val="20"/>
                <w:szCs w:val="20"/>
                <w:lang w:eastAsia="ru-RU" w:bidi="ru-RU"/>
              </w:rPr>
            </w:pPr>
            <w:r w:rsidRPr="00282FE5">
              <w:rPr>
                <w:rFonts w:ascii="Courier New" w:eastAsia="Courier New" w:hAnsi="Courier New" w:cs="Courier New"/>
                <w:color w:val="000000"/>
                <w:sz w:val="20"/>
                <w:szCs w:val="20"/>
                <w:lang w:eastAsia="ru-RU" w:bidi="ru-RU"/>
              </w:rPr>
              <w:t>10.86.10.110-00000002</w:t>
            </w:r>
          </w:p>
        </w:tc>
      </w:tr>
      <w:tr w:rsidR="00282FE5" w:rsidRPr="00282FE5" w14:paraId="647F48ED" w14:textId="77777777" w:rsidTr="00964825">
        <w:trPr>
          <w:trHeight w:val="2594"/>
        </w:trPr>
        <w:tc>
          <w:tcPr>
            <w:tcW w:w="5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36BD49D6"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368</w:t>
            </w:r>
          </w:p>
        </w:tc>
        <w:tc>
          <w:tcPr>
            <w:tcW w:w="2023" w:type="dxa"/>
            <w:tcBorders>
              <w:top w:val="single" w:sz="4" w:space="0" w:color="auto"/>
              <w:left w:val="nil"/>
              <w:bottom w:val="single" w:sz="4" w:space="0" w:color="auto"/>
              <w:right w:val="single" w:sz="4" w:space="0" w:color="auto"/>
            </w:tcBorders>
            <w:shd w:val="clear" w:color="000000" w:fill="FDE9D9"/>
            <w:tcMar>
              <w:top w:w="15" w:type="dxa"/>
              <w:left w:w="15" w:type="dxa"/>
              <w:bottom w:w="0" w:type="dxa"/>
              <w:right w:w="15" w:type="dxa"/>
            </w:tcMar>
            <w:vAlign w:val="center"/>
            <w:hideMark/>
          </w:tcPr>
          <w:p w14:paraId="16C65BD4"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Молоко для питания детей дошкольного и школьного возраста 3,5 % жирности</w:t>
            </w:r>
          </w:p>
        </w:tc>
        <w:tc>
          <w:tcPr>
            <w:tcW w:w="192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2BD99A0"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Молоко питьевое для детского питания тип 4</w:t>
            </w:r>
          </w:p>
        </w:tc>
        <w:tc>
          <w:tcPr>
            <w:tcW w:w="116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EBB5F26"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10.86.10.110</w:t>
            </w:r>
          </w:p>
        </w:tc>
        <w:tc>
          <w:tcPr>
            <w:tcW w:w="108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53E0E59"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006</w:t>
            </w:r>
          </w:p>
        </w:tc>
        <w:tc>
          <w:tcPr>
            <w:tcW w:w="89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8B92222"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Л; ДМ3</w:t>
            </w:r>
          </w:p>
        </w:tc>
        <w:tc>
          <w:tcPr>
            <w:tcW w:w="51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315F35DD" w14:textId="77777777" w:rsidR="00282FE5" w:rsidRPr="00282FE5" w:rsidRDefault="00282FE5" w:rsidP="00282FE5">
            <w:pPr>
              <w:widowControl w:val="0"/>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Вид молока по способу обработки: Стерилизованное; Пастеризованное; Ультрапастеризованное</w:t>
            </w:r>
            <w:r w:rsidRPr="00282FE5">
              <w:rPr>
                <w:rFonts w:eastAsia="Courier New" w:cs="Times New Roman"/>
                <w:color w:val="000000"/>
                <w:sz w:val="18"/>
                <w:szCs w:val="18"/>
                <w:lang w:eastAsia="ru-RU" w:bidi="ru-RU"/>
              </w:rPr>
              <w:br/>
              <w:t>Массовая доля жира: 3,5 ПРОЦ</w:t>
            </w:r>
            <w:r w:rsidRPr="00282FE5">
              <w:rPr>
                <w:rFonts w:eastAsia="Courier New" w:cs="Times New Roman"/>
                <w:color w:val="000000"/>
                <w:sz w:val="18"/>
                <w:szCs w:val="18"/>
                <w:lang w:eastAsia="ru-RU" w:bidi="ru-RU"/>
              </w:rPr>
              <w:br/>
              <w:t>Наличие обогащающих компонентов: Нет</w:t>
            </w:r>
            <w:r w:rsidRPr="00282FE5">
              <w:rPr>
                <w:rFonts w:eastAsia="Courier New" w:cs="Times New Roman"/>
                <w:color w:val="000000"/>
                <w:sz w:val="18"/>
                <w:szCs w:val="18"/>
                <w:lang w:eastAsia="ru-RU" w:bidi="ru-RU"/>
              </w:rPr>
              <w:br/>
              <w:t>Вид молока: Коровье</w:t>
            </w:r>
            <w:r w:rsidRPr="00282FE5">
              <w:rPr>
                <w:rFonts w:eastAsia="Courier New" w:cs="Times New Roman"/>
                <w:color w:val="000000"/>
                <w:sz w:val="18"/>
                <w:szCs w:val="18"/>
                <w:lang w:eastAsia="ru-RU" w:bidi="ru-RU"/>
              </w:rPr>
              <w:br/>
              <w:t>Объем: не более 0,3 Л; ДМ3</w:t>
            </w:r>
            <w:r w:rsidRPr="00282FE5">
              <w:rPr>
                <w:rFonts w:eastAsia="Courier New" w:cs="Times New Roman"/>
                <w:color w:val="000000"/>
                <w:sz w:val="18"/>
                <w:szCs w:val="18"/>
                <w:lang w:eastAsia="ru-RU" w:bidi="ru-RU"/>
              </w:rPr>
              <w:br/>
              <w:t>Упаковка производителя: Наличие</w:t>
            </w:r>
            <w:r w:rsidRPr="00282FE5">
              <w:rPr>
                <w:rFonts w:eastAsia="Courier New" w:cs="Times New Roman"/>
                <w:color w:val="000000"/>
                <w:sz w:val="18"/>
                <w:szCs w:val="18"/>
                <w:lang w:eastAsia="ru-RU" w:bidi="ru-RU"/>
              </w:rPr>
              <w:br/>
              <w:t>Соответствие нормативно-технической документации: 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Технический регламент Таможенного союза "О безопасности молока и молочной продукции" от 09.10.2013 № 033/2013, ГОСТ 32252-2013</w:t>
            </w:r>
          </w:p>
        </w:tc>
        <w:tc>
          <w:tcPr>
            <w:tcW w:w="283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CA22C03" w14:textId="77777777" w:rsidR="00282FE5" w:rsidRPr="00282FE5" w:rsidRDefault="00282FE5" w:rsidP="00282FE5">
            <w:pPr>
              <w:widowControl w:val="0"/>
              <w:jc w:val="center"/>
              <w:rPr>
                <w:rFonts w:ascii="Courier New" w:eastAsia="Courier New" w:hAnsi="Courier New" w:cs="Courier New"/>
                <w:color w:val="000000"/>
                <w:sz w:val="20"/>
                <w:szCs w:val="20"/>
                <w:lang w:eastAsia="ru-RU" w:bidi="ru-RU"/>
              </w:rPr>
            </w:pPr>
            <w:r w:rsidRPr="00282FE5">
              <w:rPr>
                <w:rFonts w:ascii="Courier New" w:eastAsia="Courier New" w:hAnsi="Courier New" w:cs="Courier New"/>
                <w:color w:val="000000"/>
                <w:sz w:val="20"/>
                <w:szCs w:val="20"/>
                <w:lang w:eastAsia="ru-RU" w:bidi="ru-RU"/>
              </w:rPr>
              <w:t>10.86.10.110-00000001</w:t>
            </w:r>
          </w:p>
        </w:tc>
      </w:tr>
      <w:tr w:rsidR="00282FE5" w:rsidRPr="00282FE5" w14:paraId="6D72AB7C" w14:textId="77777777" w:rsidTr="00964825">
        <w:trPr>
          <w:trHeight w:val="2928"/>
        </w:trPr>
        <w:tc>
          <w:tcPr>
            <w:tcW w:w="5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21DA423"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369</w:t>
            </w:r>
          </w:p>
        </w:tc>
        <w:tc>
          <w:tcPr>
            <w:tcW w:w="2023" w:type="dxa"/>
            <w:tcBorders>
              <w:top w:val="single" w:sz="4" w:space="0" w:color="auto"/>
              <w:left w:val="nil"/>
              <w:bottom w:val="single" w:sz="4" w:space="0" w:color="auto"/>
              <w:right w:val="single" w:sz="4" w:space="0" w:color="auto"/>
            </w:tcBorders>
            <w:shd w:val="clear" w:color="000000" w:fill="FDE9D9"/>
            <w:tcMar>
              <w:top w:w="15" w:type="dxa"/>
              <w:left w:w="15" w:type="dxa"/>
              <w:bottom w:w="0" w:type="dxa"/>
              <w:right w:w="15" w:type="dxa"/>
            </w:tcMar>
            <w:vAlign w:val="center"/>
            <w:hideMark/>
          </w:tcPr>
          <w:p w14:paraId="462E85BE"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Творог для детского питания 4,0%, 5,0%, 9,0%, 10% жирности (в индивидуальной вакуумной упаковке)</w:t>
            </w:r>
          </w:p>
        </w:tc>
        <w:tc>
          <w:tcPr>
            <w:tcW w:w="192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1CD9841"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Творог для детского питания тип 1</w:t>
            </w:r>
          </w:p>
        </w:tc>
        <w:tc>
          <w:tcPr>
            <w:tcW w:w="116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756B201"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10.86.10.126</w:t>
            </w:r>
          </w:p>
        </w:tc>
        <w:tc>
          <w:tcPr>
            <w:tcW w:w="108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3F7B9A3"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001</w:t>
            </w:r>
          </w:p>
        </w:tc>
        <w:tc>
          <w:tcPr>
            <w:tcW w:w="89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1999AED"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КГ</w:t>
            </w:r>
          </w:p>
        </w:tc>
        <w:tc>
          <w:tcPr>
            <w:tcW w:w="51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6CD94179" w14:textId="77777777" w:rsidR="00282FE5" w:rsidRPr="00282FE5" w:rsidRDefault="00282FE5" w:rsidP="00282FE5">
            <w:pPr>
              <w:widowControl w:val="0"/>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Возрастная категория: Дети раннего возраста</w:t>
            </w:r>
            <w:r w:rsidRPr="00282FE5">
              <w:rPr>
                <w:rFonts w:eastAsia="Courier New" w:cs="Times New Roman"/>
                <w:color w:val="000000"/>
                <w:sz w:val="18"/>
                <w:szCs w:val="18"/>
                <w:lang w:eastAsia="ru-RU" w:bidi="ru-RU"/>
              </w:rPr>
              <w:br/>
              <w:t>Массовая доля жира, min, %: ≥ 4; ≥ 5; ≥ 9; ≥ 10</w:t>
            </w:r>
            <w:r w:rsidRPr="00282FE5">
              <w:rPr>
                <w:rFonts w:eastAsia="Courier New" w:cs="Times New Roman"/>
                <w:color w:val="000000"/>
                <w:sz w:val="18"/>
                <w:szCs w:val="18"/>
                <w:lang w:eastAsia="ru-RU" w:bidi="ru-RU"/>
              </w:rPr>
              <w:br/>
              <w:t>Массовая доля жира, max, %: ≤ 4; ≤ 5; ≤ 9; ≤ 10</w:t>
            </w:r>
            <w:r w:rsidRPr="00282FE5">
              <w:rPr>
                <w:rFonts w:eastAsia="Courier New" w:cs="Times New Roman"/>
                <w:color w:val="000000"/>
                <w:sz w:val="18"/>
                <w:szCs w:val="18"/>
                <w:lang w:eastAsia="ru-RU" w:bidi="ru-RU"/>
              </w:rPr>
              <w:br/>
              <w:t>Вес: не более 0,1 КГ</w:t>
            </w:r>
            <w:r w:rsidRPr="00282FE5">
              <w:rPr>
                <w:rFonts w:eastAsia="Courier New" w:cs="Times New Roman"/>
                <w:color w:val="000000"/>
                <w:sz w:val="18"/>
                <w:szCs w:val="18"/>
                <w:lang w:eastAsia="ru-RU" w:bidi="ru-RU"/>
              </w:rPr>
              <w:br/>
              <w:t>Особые условия (требования к составу пищевых продуктов): Без химических консервантов, искусственных красителей и ароматизаторов, искусственных пищевых добавок</w:t>
            </w:r>
            <w:r w:rsidRPr="00282FE5">
              <w:rPr>
                <w:rFonts w:eastAsia="Courier New" w:cs="Times New Roman"/>
                <w:color w:val="000000"/>
                <w:sz w:val="18"/>
                <w:szCs w:val="18"/>
                <w:lang w:eastAsia="ru-RU" w:bidi="ru-RU"/>
              </w:rPr>
              <w:br/>
              <w:t>Вакуумная упаковка производителя: Наличие</w:t>
            </w:r>
            <w:r w:rsidRPr="00282FE5">
              <w:rPr>
                <w:rFonts w:eastAsia="Courier New" w:cs="Times New Roman"/>
                <w:color w:val="000000"/>
                <w:sz w:val="18"/>
                <w:szCs w:val="18"/>
                <w:lang w:eastAsia="ru-RU" w:bidi="ru-RU"/>
              </w:rPr>
              <w:br/>
              <w:t xml:space="preserve">Соответствие нормативно-технической документации: 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Технический регламент Таможенного </w:t>
            </w:r>
            <w:r w:rsidRPr="00282FE5">
              <w:rPr>
                <w:rFonts w:eastAsia="Courier New" w:cs="Times New Roman"/>
                <w:color w:val="000000"/>
                <w:sz w:val="18"/>
                <w:szCs w:val="18"/>
                <w:lang w:eastAsia="ru-RU" w:bidi="ru-RU"/>
              </w:rPr>
              <w:lastRenderedPageBreak/>
              <w:t>союза "О безопасности молока и молочной продукции" от 09.10.2013 № 033/2013, ГОСТ 32927-2014; 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Технический регламент Таможенного союза "О безопасности молока и молочной продукции" от 09.10.2013 № 033/2013, ТУ производителя</w:t>
            </w:r>
          </w:p>
        </w:tc>
        <w:tc>
          <w:tcPr>
            <w:tcW w:w="283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5B1B4D1" w14:textId="77777777" w:rsidR="00282FE5" w:rsidRPr="00282FE5" w:rsidRDefault="00282FE5" w:rsidP="00282FE5">
            <w:pPr>
              <w:widowControl w:val="0"/>
              <w:jc w:val="center"/>
              <w:rPr>
                <w:rFonts w:ascii="Courier New" w:eastAsia="Courier New" w:hAnsi="Courier New" w:cs="Courier New"/>
                <w:color w:val="000000"/>
                <w:sz w:val="20"/>
                <w:szCs w:val="20"/>
                <w:lang w:eastAsia="ru-RU" w:bidi="ru-RU"/>
              </w:rPr>
            </w:pPr>
            <w:r w:rsidRPr="00282FE5">
              <w:rPr>
                <w:rFonts w:ascii="Courier New" w:eastAsia="Courier New" w:hAnsi="Courier New" w:cs="Courier New"/>
                <w:color w:val="000000"/>
                <w:sz w:val="20"/>
                <w:szCs w:val="20"/>
                <w:lang w:eastAsia="ru-RU" w:bidi="ru-RU"/>
              </w:rPr>
              <w:lastRenderedPageBreak/>
              <w:t>10.86.10.100-00000019</w:t>
            </w:r>
          </w:p>
        </w:tc>
      </w:tr>
      <w:tr w:rsidR="00282FE5" w:rsidRPr="00282FE5" w14:paraId="232546A7" w14:textId="77777777" w:rsidTr="00964825">
        <w:trPr>
          <w:trHeight w:val="3021"/>
        </w:trPr>
        <w:tc>
          <w:tcPr>
            <w:tcW w:w="5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6329B406"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lastRenderedPageBreak/>
              <w:t>370</w:t>
            </w:r>
          </w:p>
        </w:tc>
        <w:tc>
          <w:tcPr>
            <w:tcW w:w="2023" w:type="dxa"/>
            <w:tcBorders>
              <w:top w:val="single" w:sz="4" w:space="0" w:color="auto"/>
              <w:left w:val="nil"/>
              <w:bottom w:val="single" w:sz="4" w:space="0" w:color="auto"/>
              <w:right w:val="single" w:sz="4" w:space="0" w:color="auto"/>
            </w:tcBorders>
            <w:shd w:val="clear" w:color="000000" w:fill="FDE9D9"/>
            <w:tcMar>
              <w:top w:w="15" w:type="dxa"/>
              <w:left w:w="15" w:type="dxa"/>
              <w:bottom w:w="0" w:type="dxa"/>
              <w:right w:w="15" w:type="dxa"/>
            </w:tcMar>
            <w:vAlign w:val="center"/>
            <w:hideMark/>
          </w:tcPr>
          <w:p w14:paraId="51EC2D4F"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Творог, обогащенный витаминно-минеральными комплексами для детского питания 2,5%-10,0% жирности (в индивидуальной вакуумной упаковке)</w:t>
            </w:r>
          </w:p>
        </w:tc>
        <w:tc>
          <w:tcPr>
            <w:tcW w:w="192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C931573"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Творог для детского питания тип 2</w:t>
            </w:r>
          </w:p>
        </w:tc>
        <w:tc>
          <w:tcPr>
            <w:tcW w:w="116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1AAD03D"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10.86.10.126</w:t>
            </w:r>
          </w:p>
        </w:tc>
        <w:tc>
          <w:tcPr>
            <w:tcW w:w="108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103B0EA"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002</w:t>
            </w:r>
          </w:p>
        </w:tc>
        <w:tc>
          <w:tcPr>
            <w:tcW w:w="89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5A6EB68"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КГ</w:t>
            </w:r>
          </w:p>
        </w:tc>
        <w:tc>
          <w:tcPr>
            <w:tcW w:w="51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5FA1CBEC" w14:textId="77777777" w:rsidR="00282FE5" w:rsidRPr="00282FE5" w:rsidRDefault="00282FE5" w:rsidP="00282FE5">
            <w:pPr>
              <w:widowControl w:val="0"/>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Возрастная категория: Дети раннего возраста</w:t>
            </w:r>
            <w:r w:rsidRPr="00282FE5">
              <w:rPr>
                <w:rFonts w:eastAsia="Courier New" w:cs="Times New Roman"/>
                <w:color w:val="000000"/>
                <w:sz w:val="18"/>
                <w:szCs w:val="18"/>
                <w:lang w:eastAsia="ru-RU" w:bidi="ru-RU"/>
              </w:rPr>
              <w:br/>
              <w:t>Массовая доля жира, min, %: ≥ 2,5; ≥ 4; ≥ 5; ≥ 9; ≥ 10</w:t>
            </w:r>
            <w:r w:rsidRPr="00282FE5">
              <w:rPr>
                <w:rFonts w:eastAsia="Courier New" w:cs="Times New Roman"/>
                <w:color w:val="000000"/>
                <w:sz w:val="18"/>
                <w:szCs w:val="18"/>
                <w:lang w:eastAsia="ru-RU" w:bidi="ru-RU"/>
              </w:rPr>
              <w:br/>
              <w:t>Массовая доля жира, max, %: ≤ 2,5; ≤ 4; ≤ 5; ≤ 9; ≤ 10</w:t>
            </w:r>
            <w:r w:rsidRPr="00282FE5">
              <w:rPr>
                <w:rFonts w:eastAsia="Courier New" w:cs="Times New Roman"/>
                <w:color w:val="000000"/>
                <w:sz w:val="18"/>
                <w:szCs w:val="18"/>
                <w:lang w:eastAsia="ru-RU" w:bidi="ru-RU"/>
              </w:rPr>
              <w:br/>
              <w:t>Витаминно-минеральный комплекс в составе: Наличие</w:t>
            </w:r>
            <w:r w:rsidRPr="00282FE5">
              <w:rPr>
                <w:rFonts w:eastAsia="Courier New" w:cs="Times New Roman"/>
                <w:color w:val="000000"/>
                <w:sz w:val="18"/>
                <w:szCs w:val="18"/>
                <w:lang w:eastAsia="ru-RU" w:bidi="ru-RU"/>
              </w:rPr>
              <w:br/>
              <w:t>Вес: не более 0,1 КГ</w:t>
            </w:r>
            <w:r w:rsidRPr="00282FE5">
              <w:rPr>
                <w:rFonts w:eastAsia="Courier New" w:cs="Times New Roman"/>
                <w:color w:val="000000"/>
                <w:sz w:val="18"/>
                <w:szCs w:val="18"/>
                <w:lang w:eastAsia="ru-RU" w:bidi="ru-RU"/>
              </w:rPr>
              <w:br/>
              <w:t>Особые условия (требования к составу пищевых продуктов): Без химических консервантов, искусственных красителей и ароматизаторов, искусственных пищевых добавок</w:t>
            </w:r>
            <w:r w:rsidRPr="00282FE5">
              <w:rPr>
                <w:rFonts w:eastAsia="Courier New" w:cs="Times New Roman"/>
                <w:color w:val="000000"/>
                <w:sz w:val="18"/>
                <w:szCs w:val="18"/>
                <w:lang w:eastAsia="ru-RU" w:bidi="ru-RU"/>
              </w:rPr>
              <w:br/>
              <w:t>Вакуумная упаковка производителя: Наличие</w:t>
            </w:r>
            <w:r w:rsidRPr="00282FE5">
              <w:rPr>
                <w:rFonts w:eastAsia="Courier New" w:cs="Times New Roman"/>
                <w:color w:val="000000"/>
                <w:sz w:val="18"/>
                <w:szCs w:val="18"/>
                <w:lang w:eastAsia="ru-RU" w:bidi="ru-RU"/>
              </w:rPr>
              <w:br/>
              <w:t>Соответствие нормативно-технической документации: 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Технический регламент Таможенного союза "О безопасности молока и молочной продукции" от 09.10.2013 № 033/2013, ТУ производителя</w:t>
            </w:r>
          </w:p>
        </w:tc>
        <w:tc>
          <w:tcPr>
            <w:tcW w:w="283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D190016" w14:textId="77777777" w:rsidR="00282FE5" w:rsidRPr="00282FE5" w:rsidRDefault="00282FE5" w:rsidP="00282FE5">
            <w:pPr>
              <w:widowControl w:val="0"/>
              <w:jc w:val="center"/>
              <w:rPr>
                <w:rFonts w:ascii="Courier New" w:eastAsia="Courier New" w:hAnsi="Courier New" w:cs="Courier New"/>
                <w:color w:val="000000"/>
                <w:sz w:val="20"/>
                <w:szCs w:val="20"/>
                <w:lang w:eastAsia="ru-RU" w:bidi="ru-RU"/>
              </w:rPr>
            </w:pPr>
            <w:r w:rsidRPr="00282FE5">
              <w:rPr>
                <w:rFonts w:ascii="Courier New" w:eastAsia="Courier New" w:hAnsi="Courier New" w:cs="Courier New"/>
                <w:color w:val="000000"/>
                <w:sz w:val="20"/>
                <w:szCs w:val="20"/>
                <w:lang w:eastAsia="ru-RU" w:bidi="ru-RU"/>
              </w:rPr>
              <w:t>10.86.10.100-00000019</w:t>
            </w:r>
          </w:p>
        </w:tc>
      </w:tr>
      <w:tr w:rsidR="00282FE5" w:rsidRPr="00282FE5" w14:paraId="2CAF1DE9" w14:textId="77777777" w:rsidTr="00964825">
        <w:trPr>
          <w:trHeight w:val="3690"/>
        </w:trPr>
        <w:tc>
          <w:tcPr>
            <w:tcW w:w="5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68143567"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lastRenderedPageBreak/>
              <w:t>371</w:t>
            </w:r>
          </w:p>
        </w:tc>
        <w:tc>
          <w:tcPr>
            <w:tcW w:w="2023" w:type="dxa"/>
            <w:tcBorders>
              <w:top w:val="single" w:sz="4" w:space="0" w:color="auto"/>
              <w:left w:val="nil"/>
              <w:bottom w:val="single" w:sz="4" w:space="0" w:color="auto"/>
              <w:right w:val="single" w:sz="4" w:space="0" w:color="auto"/>
            </w:tcBorders>
            <w:shd w:val="clear" w:color="000000" w:fill="FDE9D9"/>
            <w:tcMar>
              <w:top w:w="15" w:type="dxa"/>
              <w:left w:w="15" w:type="dxa"/>
              <w:bottom w:w="0" w:type="dxa"/>
              <w:right w:w="15" w:type="dxa"/>
            </w:tcMar>
            <w:vAlign w:val="center"/>
            <w:hideMark/>
          </w:tcPr>
          <w:p w14:paraId="6A51AE38"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Продукция соковая. Соки фруктовые и фруктово-овощные для детского питания</w:t>
            </w:r>
          </w:p>
        </w:tc>
        <w:tc>
          <w:tcPr>
            <w:tcW w:w="192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A959992"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Сок фруктовый для детского питания тип 1</w:t>
            </w:r>
          </w:p>
        </w:tc>
        <w:tc>
          <w:tcPr>
            <w:tcW w:w="116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8316037"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10.86.10.243</w:t>
            </w:r>
          </w:p>
        </w:tc>
        <w:tc>
          <w:tcPr>
            <w:tcW w:w="108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944E037"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001</w:t>
            </w:r>
          </w:p>
        </w:tc>
        <w:tc>
          <w:tcPr>
            <w:tcW w:w="89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25A8DB3"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Л; ДМ3</w:t>
            </w:r>
          </w:p>
        </w:tc>
        <w:tc>
          <w:tcPr>
            <w:tcW w:w="51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26FADF33" w14:textId="77777777" w:rsidR="00282FE5" w:rsidRPr="00282FE5" w:rsidRDefault="00282FE5" w:rsidP="00282FE5">
            <w:pPr>
              <w:widowControl w:val="0"/>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Вид сока: Фруктовый; Фруктово-овощной</w:t>
            </w:r>
            <w:r w:rsidRPr="00282FE5">
              <w:rPr>
                <w:rFonts w:eastAsia="Courier New" w:cs="Times New Roman"/>
                <w:color w:val="000000"/>
                <w:sz w:val="18"/>
                <w:szCs w:val="18"/>
                <w:lang w:eastAsia="ru-RU" w:bidi="ru-RU"/>
              </w:rPr>
              <w:br/>
              <w:t>Вид сока по технологии производства: Восстановленный; Прямого отжима</w:t>
            </w:r>
            <w:r w:rsidRPr="00282FE5">
              <w:rPr>
                <w:rFonts w:eastAsia="Courier New" w:cs="Times New Roman"/>
                <w:color w:val="000000"/>
                <w:sz w:val="18"/>
                <w:szCs w:val="18"/>
                <w:lang w:eastAsia="ru-RU" w:bidi="ru-RU"/>
              </w:rPr>
              <w:br/>
              <w:t>Вид сока по способу обработки: Пастеризованный; Стерилизованный</w:t>
            </w:r>
            <w:r w:rsidRPr="00282FE5">
              <w:rPr>
                <w:rFonts w:eastAsia="Courier New" w:cs="Times New Roman"/>
                <w:color w:val="000000"/>
                <w:sz w:val="18"/>
                <w:szCs w:val="18"/>
                <w:lang w:eastAsia="ru-RU" w:bidi="ru-RU"/>
              </w:rPr>
              <w:br/>
              <w:t>Возрастная категория: Дети раннего возраста; Дети дошкольного и школьного возраста</w:t>
            </w:r>
            <w:r w:rsidRPr="00282FE5">
              <w:rPr>
                <w:rFonts w:eastAsia="Courier New" w:cs="Times New Roman"/>
                <w:color w:val="000000"/>
                <w:sz w:val="18"/>
                <w:szCs w:val="18"/>
                <w:lang w:eastAsia="ru-RU" w:bidi="ru-RU"/>
              </w:rPr>
              <w:br/>
              <w:t>Сок осветленный: Нет; Да</w:t>
            </w:r>
            <w:r w:rsidRPr="00282FE5">
              <w:rPr>
                <w:rFonts w:eastAsia="Courier New" w:cs="Times New Roman"/>
                <w:color w:val="000000"/>
                <w:sz w:val="18"/>
                <w:szCs w:val="18"/>
                <w:lang w:eastAsia="ru-RU" w:bidi="ru-RU"/>
              </w:rPr>
              <w:br/>
              <w:t>Сок с мякотью: Нет; Да</w:t>
            </w:r>
            <w:r w:rsidRPr="00282FE5">
              <w:rPr>
                <w:rFonts w:eastAsia="Courier New" w:cs="Times New Roman"/>
                <w:color w:val="000000"/>
                <w:sz w:val="18"/>
                <w:szCs w:val="18"/>
                <w:lang w:eastAsia="ru-RU" w:bidi="ru-RU"/>
              </w:rPr>
              <w:br/>
              <w:t>Наличие обогащающих компонентов: Нет; Да</w:t>
            </w:r>
            <w:r w:rsidRPr="00282FE5">
              <w:rPr>
                <w:rFonts w:eastAsia="Courier New" w:cs="Times New Roman"/>
                <w:color w:val="000000"/>
                <w:sz w:val="18"/>
                <w:szCs w:val="18"/>
                <w:lang w:eastAsia="ru-RU" w:bidi="ru-RU"/>
              </w:rPr>
              <w:br/>
              <w:t>Объем: не более 1 Л; ДМ3</w:t>
            </w:r>
            <w:r w:rsidRPr="00282FE5">
              <w:rPr>
                <w:rFonts w:eastAsia="Courier New" w:cs="Times New Roman"/>
                <w:color w:val="000000"/>
                <w:sz w:val="18"/>
                <w:szCs w:val="18"/>
                <w:lang w:eastAsia="ru-RU" w:bidi="ru-RU"/>
              </w:rPr>
              <w:br/>
              <w:t>Особые условия (требования к составу пищевых продуктов): Без химических консервантов, искусственных красителей и ароматизаторов, искусственных пищевых добавок</w:t>
            </w:r>
            <w:r w:rsidRPr="00282FE5">
              <w:rPr>
                <w:rFonts w:eastAsia="Courier New" w:cs="Times New Roman"/>
                <w:color w:val="000000"/>
                <w:sz w:val="18"/>
                <w:szCs w:val="18"/>
                <w:lang w:eastAsia="ru-RU" w:bidi="ru-RU"/>
              </w:rPr>
              <w:br/>
              <w:t>Упаковка производителя: Наличие</w:t>
            </w:r>
            <w:r w:rsidRPr="00282FE5">
              <w:rPr>
                <w:rFonts w:eastAsia="Courier New" w:cs="Times New Roman"/>
                <w:color w:val="000000"/>
                <w:sz w:val="18"/>
                <w:szCs w:val="18"/>
                <w:lang w:eastAsia="ru-RU" w:bidi="ru-RU"/>
              </w:rPr>
              <w:br/>
              <w:t>Соответствие нормативно-технической документации: 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Технический регламент Таможенного союза на соковую продукцию из фруктов и овощей от 09.12.2011 № 023/2011, ГОСТ 32920-2022; 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Технический регламент Таможенного союза на соковую продукцию из фруктов и овощей от 09.12.2011 № 023/2011, ГОСТ 32101-2013; 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Технический регламент Таможенного союза на соковую продукцию из фруктов и овощей от 09.12.2011 № 023/2011, ГОСТ 32103-2013; 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Технический регламент Таможенного союза на соковую продукцию из фруктов и овощей от 09.12.2011 № 023/2011, ТУ производителя</w:t>
            </w:r>
          </w:p>
        </w:tc>
        <w:tc>
          <w:tcPr>
            <w:tcW w:w="283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15172D6" w14:textId="77777777" w:rsidR="00282FE5" w:rsidRPr="00282FE5" w:rsidRDefault="00282FE5" w:rsidP="00282FE5">
            <w:pPr>
              <w:widowControl w:val="0"/>
              <w:jc w:val="center"/>
              <w:rPr>
                <w:rFonts w:ascii="Courier New" w:eastAsia="Courier New" w:hAnsi="Courier New" w:cs="Courier New"/>
                <w:color w:val="000000"/>
                <w:sz w:val="20"/>
                <w:szCs w:val="20"/>
                <w:lang w:eastAsia="ru-RU" w:bidi="ru-RU"/>
              </w:rPr>
            </w:pPr>
            <w:r w:rsidRPr="00282FE5">
              <w:rPr>
                <w:rFonts w:ascii="Courier New" w:eastAsia="Courier New" w:hAnsi="Courier New" w:cs="Courier New"/>
                <w:color w:val="000000"/>
                <w:sz w:val="20"/>
                <w:szCs w:val="20"/>
                <w:lang w:eastAsia="ru-RU" w:bidi="ru-RU"/>
              </w:rPr>
              <w:t>10.86.10.243-00000001, 10.86.10.243-00000002</w:t>
            </w:r>
          </w:p>
        </w:tc>
      </w:tr>
      <w:tr w:rsidR="00282FE5" w:rsidRPr="00282FE5" w14:paraId="1481012E" w14:textId="77777777" w:rsidTr="00964825">
        <w:trPr>
          <w:trHeight w:val="3128"/>
        </w:trPr>
        <w:tc>
          <w:tcPr>
            <w:tcW w:w="5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51B46E4"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lastRenderedPageBreak/>
              <w:t>372</w:t>
            </w:r>
          </w:p>
        </w:tc>
        <w:tc>
          <w:tcPr>
            <w:tcW w:w="2023" w:type="dxa"/>
            <w:tcBorders>
              <w:top w:val="single" w:sz="4" w:space="0" w:color="auto"/>
              <w:left w:val="nil"/>
              <w:bottom w:val="single" w:sz="4" w:space="0" w:color="auto"/>
              <w:right w:val="single" w:sz="4" w:space="0" w:color="auto"/>
            </w:tcBorders>
            <w:shd w:val="clear" w:color="000000" w:fill="FDE9D9"/>
            <w:tcMar>
              <w:top w:w="15" w:type="dxa"/>
              <w:left w:w="15" w:type="dxa"/>
              <w:bottom w:w="0" w:type="dxa"/>
              <w:right w:w="15" w:type="dxa"/>
            </w:tcMar>
            <w:vAlign w:val="center"/>
            <w:hideMark/>
          </w:tcPr>
          <w:p w14:paraId="127B769B"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Каши лечебно- профилактические для детского питания*</w:t>
            </w:r>
          </w:p>
        </w:tc>
        <w:tc>
          <w:tcPr>
            <w:tcW w:w="192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581C50B"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Каша молочная для детского питания тип 1</w:t>
            </w:r>
          </w:p>
        </w:tc>
        <w:tc>
          <w:tcPr>
            <w:tcW w:w="116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E70FB54"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10.86.10.191</w:t>
            </w:r>
          </w:p>
        </w:tc>
        <w:tc>
          <w:tcPr>
            <w:tcW w:w="108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F66B888"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001</w:t>
            </w:r>
          </w:p>
        </w:tc>
        <w:tc>
          <w:tcPr>
            <w:tcW w:w="89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2C20C5A"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КГ</w:t>
            </w:r>
          </w:p>
        </w:tc>
        <w:tc>
          <w:tcPr>
            <w:tcW w:w="51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5960B575" w14:textId="77777777" w:rsidR="00282FE5" w:rsidRPr="00282FE5" w:rsidRDefault="00282FE5" w:rsidP="00282FE5">
            <w:pPr>
              <w:widowControl w:val="0"/>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Вид каши: Гречневая; Овсяная; Рисовая</w:t>
            </w:r>
            <w:r w:rsidRPr="00282FE5">
              <w:rPr>
                <w:rFonts w:eastAsia="Courier New" w:cs="Times New Roman"/>
                <w:color w:val="000000"/>
                <w:sz w:val="18"/>
                <w:szCs w:val="18"/>
                <w:lang w:eastAsia="ru-RU" w:bidi="ru-RU"/>
              </w:rPr>
              <w:br/>
              <w:t>Способ приготовления: Требующая варки</w:t>
            </w:r>
            <w:r w:rsidRPr="00282FE5">
              <w:rPr>
                <w:rFonts w:eastAsia="Courier New" w:cs="Times New Roman"/>
                <w:color w:val="000000"/>
                <w:sz w:val="18"/>
                <w:szCs w:val="18"/>
                <w:lang w:eastAsia="ru-RU" w:bidi="ru-RU"/>
              </w:rPr>
              <w:br/>
              <w:t>Форма выпуска: Сухая</w:t>
            </w:r>
            <w:r w:rsidRPr="00282FE5">
              <w:rPr>
                <w:rFonts w:eastAsia="Courier New" w:cs="Times New Roman"/>
                <w:color w:val="000000"/>
                <w:sz w:val="18"/>
                <w:szCs w:val="18"/>
                <w:lang w:eastAsia="ru-RU" w:bidi="ru-RU"/>
              </w:rPr>
              <w:br/>
              <w:t>Тип: Лечебно-профилактическая</w:t>
            </w:r>
            <w:r w:rsidRPr="00282FE5">
              <w:rPr>
                <w:rFonts w:eastAsia="Courier New" w:cs="Times New Roman"/>
                <w:color w:val="000000"/>
                <w:sz w:val="18"/>
                <w:szCs w:val="18"/>
                <w:lang w:eastAsia="ru-RU" w:bidi="ru-RU"/>
              </w:rPr>
              <w:br/>
              <w:t>Вес: не более 1 КГ</w:t>
            </w:r>
            <w:r w:rsidRPr="00282FE5">
              <w:rPr>
                <w:rFonts w:eastAsia="Courier New" w:cs="Times New Roman"/>
                <w:color w:val="000000"/>
                <w:sz w:val="18"/>
                <w:szCs w:val="18"/>
                <w:lang w:eastAsia="ru-RU" w:bidi="ru-RU"/>
              </w:rPr>
              <w:br/>
              <w:t>Упаковка производителя: Наличие</w:t>
            </w:r>
            <w:r w:rsidRPr="00282FE5">
              <w:rPr>
                <w:rFonts w:eastAsia="Courier New" w:cs="Times New Roman"/>
                <w:color w:val="000000"/>
                <w:sz w:val="18"/>
                <w:szCs w:val="18"/>
                <w:lang w:eastAsia="ru-RU" w:bidi="ru-RU"/>
              </w:rPr>
              <w:br/>
              <w:t>Назначение: Для детского питания раннего, дошкольного и школьного возраста</w:t>
            </w:r>
            <w:r w:rsidRPr="00282FE5">
              <w:rPr>
                <w:rFonts w:eastAsia="Courier New" w:cs="Times New Roman"/>
                <w:color w:val="000000"/>
                <w:sz w:val="18"/>
                <w:szCs w:val="18"/>
                <w:lang w:eastAsia="ru-RU" w:bidi="ru-RU"/>
              </w:rPr>
              <w:br/>
              <w:t>Соответствие нормативно-технической документации: 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Технический регламент Таможенного союза "О безопасности отдельных видов специализированной пищевой продукции, в том числе диетического лечебного и диетического профилактического питания" от 15.06.2012 № 027/2012, ГОСТ Р 51172-98</w:t>
            </w:r>
          </w:p>
        </w:tc>
        <w:tc>
          <w:tcPr>
            <w:tcW w:w="283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E1E1E65" w14:textId="77777777" w:rsidR="00282FE5" w:rsidRPr="00282FE5" w:rsidRDefault="00282FE5" w:rsidP="00282FE5">
            <w:pPr>
              <w:widowControl w:val="0"/>
              <w:jc w:val="center"/>
              <w:rPr>
                <w:rFonts w:ascii="Courier New" w:eastAsia="Courier New" w:hAnsi="Courier New" w:cs="Courier New"/>
                <w:color w:val="000000"/>
                <w:sz w:val="20"/>
                <w:szCs w:val="20"/>
                <w:lang w:eastAsia="ru-RU" w:bidi="ru-RU"/>
              </w:rPr>
            </w:pPr>
            <w:r w:rsidRPr="00282FE5">
              <w:rPr>
                <w:rFonts w:ascii="Courier New" w:eastAsia="Courier New" w:hAnsi="Courier New" w:cs="Courier New"/>
                <w:color w:val="000000"/>
                <w:sz w:val="20"/>
                <w:szCs w:val="20"/>
                <w:lang w:eastAsia="ru-RU" w:bidi="ru-RU"/>
              </w:rPr>
              <w:t>10.86.10.100-00000001</w:t>
            </w:r>
          </w:p>
        </w:tc>
      </w:tr>
      <w:tr w:rsidR="00282FE5" w:rsidRPr="00282FE5" w14:paraId="33F5A26F" w14:textId="77777777" w:rsidTr="00964825">
        <w:trPr>
          <w:trHeight w:val="2767"/>
        </w:trPr>
        <w:tc>
          <w:tcPr>
            <w:tcW w:w="5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3416F82F"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373</w:t>
            </w:r>
          </w:p>
        </w:tc>
        <w:tc>
          <w:tcPr>
            <w:tcW w:w="2023" w:type="dxa"/>
            <w:tcBorders>
              <w:top w:val="single" w:sz="4" w:space="0" w:color="auto"/>
              <w:left w:val="nil"/>
              <w:bottom w:val="single" w:sz="4" w:space="0" w:color="auto"/>
              <w:right w:val="single" w:sz="4" w:space="0" w:color="auto"/>
            </w:tcBorders>
            <w:shd w:val="clear" w:color="000000" w:fill="FDE9D9"/>
            <w:tcMar>
              <w:top w:w="15" w:type="dxa"/>
              <w:left w:w="15" w:type="dxa"/>
              <w:bottom w:w="0" w:type="dxa"/>
              <w:right w:w="15" w:type="dxa"/>
            </w:tcMar>
            <w:vAlign w:val="center"/>
            <w:hideMark/>
          </w:tcPr>
          <w:p w14:paraId="703BFEEF"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Продукты детского питания сухие. Каши</w:t>
            </w:r>
          </w:p>
        </w:tc>
        <w:tc>
          <w:tcPr>
            <w:tcW w:w="192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8B00B30"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Каша молочная для детского питания тип 2</w:t>
            </w:r>
          </w:p>
        </w:tc>
        <w:tc>
          <w:tcPr>
            <w:tcW w:w="116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4AA0DBA"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10.86.10.136</w:t>
            </w:r>
          </w:p>
        </w:tc>
        <w:tc>
          <w:tcPr>
            <w:tcW w:w="108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ADD5184"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001</w:t>
            </w:r>
          </w:p>
        </w:tc>
        <w:tc>
          <w:tcPr>
            <w:tcW w:w="89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78D1098"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КГ</w:t>
            </w:r>
          </w:p>
        </w:tc>
        <w:tc>
          <w:tcPr>
            <w:tcW w:w="51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49C25050" w14:textId="77777777" w:rsidR="00282FE5" w:rsidRPr="00282FE5" w:rsidRDefault="00282FE5" w:rsidP="00282FE5">
            <w:pPr>
              <w:widowControl w:val="0"/>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Вид каши: Рисовая; Гречневая; Кукурузная; Манная; Овсяная; Ячменная</w:t>
            </w:r>
            <w:r w:rsidRPr="00282FE5">
              <w:rPr>
                <w:rFonts w:eastAsia="Courier New" w:cs="Times New Roman"/>
                <w:color w:val="000000"/>
                <w:sz w:val="18"/>
                <w:szCs w:val="18"/>
                <w:lang w:eastAsia="ru-RU" w:bidi="ru-RU"/>
              </w:rPr>
              <w:br/>
              <w:t>Способ приготовления: Требующая варки; Не требующая варки</w:t>
            </w:r>
            <w:r w:rsidRPr="00282FE5">
              <w:rPr>
                <w:rFonts w:eastAsia="Courier New" w:cs="Times New Roman"/>
                <w:color w:val="000000"/>
                <w:sz w:val="18"/>
                <w:szCs w:val="18"/>
                <w:lang w:eastAsia="ru-RU" w:bidi="ru-RU"/>
              </w:rPr>
              <w:br/>
              <w:t>Форма выпуска: Сухая</w:t>
            </w:r>
            <w:r w:rsidRPr="00282FE5">
              <w:rPr>
                <w:rFonts w:eastAsia="Courier New" w:cs="Times New Roman"/>
                <w:color w:val="000000"/>
                <w:sz w:val="18"/>
                <w:szCs w:val="18"/>
                <w:lang w:eastAsia="ru-RU" w:bidi="ru-RU"/>
              </w:rPr>
              <w:br/>
              <w:t>Тип: Зерновые и их смеси (безмолочные); Зерномолочные (молочные)</w:t>
            </w:r>
            <w:r w:rsidRPr="00282FE5">
              <w:rPr>
                <w:rFonts w:eastAsia="Courier New" w:cs="Times New Roman"/>
                <w:color w:val="000000"/>
                <w:sz w:val="18"/>
                <w:szCs w:val="18"/>
                <w:lang w:eastAsia="ru-RU" w:bidi="ru-RU"/>
              </w:rPr>
              <w:br/>
              <w:t>Вес: не более 1 КГ</w:t>
            </w:r>
            <w:r w:rsidRPr="00282FE5">
              <w:rPr>
                <w:rFonts w:eastAsia="Courier New" w:cs="Times New Roman"/>
                <w:color w:val="000000"/>
                <w:sz w:val="18"/>
                <w:szCs w:val="18"/>
                <w:lang w:eastAsia="ru-RU" w:bidi="ru-RU"/>
              </w:rPr>
              <w:br/>
              <w:t>Упаковка производителя: Наличие</w:t>
            </w:r>
            <w:r w:rsidRPr="00282FE5">
              <w:rPr>
                <w:rFonts w:eastAsia="Courier New" w:cs="Times New Roman"/>
                <w:color w:val="000000"/>
                <w:sz w:val="18"/>
                <w:szCs w:val="18"/>
                <w:lang w:eastAsia="ru-RU" w:bidi="ru-RU"/>
              </w:rPr>
              <w:br/>
              <w:t>Назначение: В качестве прикорма детей первого года жизни, не ранее четырех месяцев жизни, а также в питании детей старше года</w:t>
            </w:r>
            <w:r w:rsidRPr="00282FE5">
              <w:rPr>
                <w:rFonts w:eastAsia="Courier New" w:cs="Times New Roman"/>
                <w:color w:val="000000"/>
                <w:sz w:val="18"/>
                <w:szCs w:val="18"/>
                <w:lang w:eastAsia="ru-RU" w:bidi="ru-RU"/>
              </w:rPr>
              <w:br/>
              <w:t>Соответствие нормативно-технической документации: 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ГОСТ Р 52405-2005</w:t>
            </w:r>
          </w:p>
        </w:tc>
        <w:tc>
          <w:tcPr>
            <w:tcW w:w="283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E8FF6A3" w14:textId="77777777" w:rsidR="00282FE5" w:rsidRPr="00282FE5" w:rsidRDefault="00282FE5" w:rsidP="00282FE5">
            <w:pPr>
              <w:widowControl w:val="0"/>
              <w:jc w:val="center"/>
              <w:rPr>
                <w:rFonts w:ascii="Courier New" w:eastAsia="Courier New" w:hAnsi="Courier New" w:cs="Courier New"/>
                <w:color w:val="000000"/>
                <w:sz w:val="20"/>
                <w:szCs w:val="20"/>
                <w:lang w:eastAsia="ru-RU" w:bidi="ru-RU"/>
              </w:rPr>
            </w:pPr>
            <w:r w:rsidRPr="00282FE5">
              <w:rPr>
                <w:rFonts w:ascii="Courier New" w:eastAsia="Courier New" w:hAnsi="Courier New" w:cs="Courier New"/>
                <w:color w:val="000000"/>
                <w:sz w:val="20"/>
                <w:szCs w:val="20"/>
                <w:lang w:eastAsia="ru-RU" w:bidi="ru-RU"/>
              </w:rPr>
              <w:t>10.86.10.100-00000001</w:t>
            </w:r>
          </w:p>
        </w:tc>
      </w:tr>
      <w:tr w:rsidR="00282FE5" w:rsidRPr="00282FE5" w14:paraId="74A17632" w14:textId="77777777" w:rsidTr="00964825">
        <w:trPr>
          <w:trHeight w:val="2406"/>
        </w:trPr>
        <w:tc>
          <w:tcPr>
            <w:tcW w:w="5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1654048"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lastRenderedPageBreak/>
              <w:t>374</w:t>
            </w:r>
          </w:p>
        </w:tc>
        <w:tc>
          <w:tcPr>
            <w:tcW w:w="2023" w:type="dxa"/>
            <w:tcBorders>
              <w:top w:val="single" w:sz="4" w:space="0" w:color="auto"/>
              <w:left w:val="nil"/>
              <w:bottom w:val="single" w:sz="4" w:space="0" w:color="auto"/>
              <w:right w:val="single" w:sz="4" w:space="0" w:color="auto"/>
            </w:tcBorders>
            <w:shd w:val="clear" w:color="000000" w:fill="FDE9D9"/>
            <w:tcMar>
              <w:top w:w="15" w:type="dxa"/>
              <w:left w:w="15" w:type="dxa"/>
              <w:bottom w:w="0" w:type="dxa"/>
              <w:right w:w="15" w:type="dxa"/>
            </w:tcMar>
            <w:vAlign w:val="center"/>
            <w:hideMark/>
          </w:tcPr>
          <w:p w14:paraId="546000B1"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Сосиски вареные в ассортименте для детского питания (с 3-х летнего возраста)</w:t>
            </w:r>
          </w:p>
        </w:tc>
        <w:tc>
          <w:tcPr>
            <w:tcW w:w="192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2076DC8"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Изделия колбасные вареные для детского питания тип 1</w:t>
            </w:r>
          </w:p>
        </w:tc>
        <w:tc>
          <w:tcPr>
            <w:tcW w:w="116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20B3F36"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10.86.10.612</w:t>
            </w:r>
          </w:p>
        </w:tc>
        <w:tc>
          <w:tcPr>
            <w:tcW w:w="108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484E53E"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001</w:t>
            </w:r>
          </w:p>
        </w:tc>
        <w:tc>
          <w:tcPr>
            <w:tcW w:w="89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95B5835"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КГ</w:t>
            </w:r>
          </w:p>
        </w:tc>
        <w:tc>
          <w:tcPr>
            <w:tcW w:w="51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7053DD8A" w14:textId="77777777" w:rsidR="00282FE5" w:rsidRPr="00282FE5" w:rsidRDefault="00282FE5" w:rsidP="00282FE5">
            <w:pPr>
              <w:widowControl w:val="0"/>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Вид изделия: Колбаски (сосиски)</w:t>
            </w:r>
            <w:r w:rsidRPr="00282FE5">
              <w:rPr>
                <w:rFonts w:eastAsia="Courier New" w:cs="Times New Roman"/>
                <w:color w:val="000000"/>
                <w:sz w:val="18"/>
                <w:szCs w:val="18"/>
                <w:lang w:eastAsia="ru-RU" w:bidi="ru-RU"/>
              </w:rPr>
              <w:br/>
              <w:t>Наименование изделия: Тимка; Сказка-вита; Сказка; Печеночные; Малышок; Карапуз; Здоровье; Диабетическая детская; Детские витаминизированные; Детские; Гематогеновые</w:t>
            </w:r>
            <w:r w:rsidRPr="00282FE5">
              <w:rPr>
                <w:rFonts w:eastAsia="Courier New" w:cs="Times New Roman"/>
                <w:color w:val="000000"/>
                <w:sz w:val="18"/>
                <w:szCs w:val="18"/>
                <w:lang w:eastAsia="ru-RU" w:bidi="ru-RU"/>
              </w:rPr>
              <w:br/>
              <w:t>Назначение: Для питания детей с 3 лет</w:t>
            </w:r>
            <w:r w:rsidRPr="00282FE5">
              <w:rPr>
                <w:rFonts w:eastAsia="Courier New" w:cs="Times New Roman"/>
                <w:color w:val="000000"/>
                <w:sz w:val="18"/>
                <w:szCs w:val="18"/>
                <w:lang w:eastAsia="ru-RU" w:bidi="ru-RU"/>
              </w:rPr>
              <w:br/>
              <w:t>Фасовка: Весовая</w:t>
            </w:r>
            <w:r w:rsidRPr="00282FE5">
              <w:rPr>
                <w:rFonts w:eastAsia="Courier New" w:cs="Times New Roman"/>
                <w:color w:val="000000"/>
                <w:sz w:val="18"/>
                <w:szCs w:val="18"/>
                <w:lang w:eastAsia="ru-RU" w:bidi="ru-RU"/>
              </w:rPr>
              <w:br/>
              <w:t>Соответствие нормативно-технической документации: 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Технический регламент Таможенного союза "О безопасности мяса и мясной продукции" от 09.10.2013 № 034/2013, ГОСТ 31498-2012, ГОСТ 31802-2012</w:t>
            </w:r>
          </w:p>
        </w:tc>
        <w:tc>
          <w:tcPr>
            <w:tcW w:w="283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C66F3BD" w14:textId="77777777" w:rsidR="00282FE5" w:rsidRPr="00282FE5" w:rsidRDefault="00282FE5" w:rsidP="00282FE5">
            <w:pPr>
              <w:widowControl w:val="0"/>
              <w:jc w:val="center"/>
              <w:rPr>
                <w:rFonts w:ascii="Courier New" w:eastAsia="Courier New" w:hAnsi="Courier New" w:cs="Courier New"/>
                <w:color w:val="000000"/>
                <w:sz w:val="20"/>
                <w:szCs w:val="20"/>
                <w:lang w:eastAsia="ru-RU" w:bidi="ru-RU"/>
              </w:rPr>
            </w:pPr>
            <w:r w:rsidRPr="00282FE5">
              <w:rPr>
                <w:rFonts w:ascii="Courier New" w:eastAsia="Courier New" w:hAnsi="Courier New" w:cs="Courier New"/>
                <w:color w:val="000000"/>
                <w:sz w:val="20"/>
                <w:szCs w:val="20"/>
                <w:lang w:eastAsia="ru-RU" w:bidi="ru-RU"/>
              </w:rPr>
              <w:t>10.86.10.610-00000004</w:t>
            </w:r>
          </w:p>
        </w:tc>
      </w:tr>
      <w:tr w:rsidR="00282FE5" w:rsidRPr="00282FE5" w14:paraId="1D518BA6" w14:textId="77777777" w:rsidTr="00964825">
        <w:trPr>
          <w:trHeight w:val="1782"/>
        </w:trPr>
        <w:tc>
          <w:tcPr>
            <w:tcW w:w="5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1404283"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375</w:t>
            </w:r>
          </w:p>
        </w:tc>
        <w:tc>
          <w:tcPr>
            <w:tcW w:w="2023" w:type="dxa"/>
            <w:tcBorders>
              <w:top w:val="single" w:sz="4" w:space="0" w:color="auto"/>
              <w:left w:val="nil"/>
              <w:bottom w:val="single" w:sz="4" w:space="0" w:color="auto"/>
              <w:right w:val="single" w:sz="4" w:space="0" w:color="auto"/>
            </w:tcBorders>
            <w:shd w:val="clear" w:color="000000" w:fill="FDE9D9"/>
            <w:tcMar>
              <w:top w:w="15" w:type="dxa"/>
              <w:left w:w="15" w:type="dxa"/>
              <w:bottom w:w="0" w:type="dxa"/>
              <w:right w:w="15" w:type="dxa"/>
            </w:tcMar>
            <w:vAlign w:val="center"/>
            <w:hideMark/>
          </w:tcPr>
          <w:p w14:paraId="4944A070"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Ветчина вареная в оболочке для детского питания</w:t>
            </w:r>
          </w:p>
        </w:tc>
        <w:tc>
          <w:tcPr>
            <w:tcW w:w="192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8CBC479"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Ветчина для детского питания тип 1</w:t>
            </w:r>
          </w:p>
        </w:tc>
        <w:tc>
          <w:tcPr>
            <w:tcW w:w="116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C3D435A"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10.86.10.614</w:t>
            </w:r>
          </w:p>
        </w:tc>
        <w:tc>
          <w:tcPr>
            <w:tcW w:w="108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54DB508"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001</w:t>
            </w:r>
          </w:p>
        </w:tc>
        <w:tc>
          <w:tcPr>
            <w:tcW w:w="89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126A596"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КГ</w:t>
            </w:r>
          </w:p>
        </w:tc>
        <w:tc>
          <w:tcPr>
            <w:tcW w:w="51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12AB2F61" w14:textId="77777777" w:rsidR="00282FE5" w:rsidRPr="00282FE5" w:rsidRDefault="00282FE5" w:rsidP="00282FE5">
            <w:pPr>
              <w:widowControl w:val="0"/>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Тип: Вареная</w:t>
            </w:r>
            <w:r w:rsidRPr="00282FE5">
              <w:rPr>
                <w:rFonts w:eastAsia="Courier New" w:cs="Times New Roman"/>
                <w:color w:val="000000"/>
                <w:sz w:val="18"/>
                <w:szCs w:val="18"/>
                <w:lang w:eastAsia="ru-RU" w:bidi="ru-RU"/>
              </w:rPr>
              <w:br/>
              <w:t>Оболочка: Наличие</w:t>
            </w:r>
            <w:r w:rsidRPr="00282FE5">
              <w:rPr>
                <w:rFonts w:eastAsia="Courier New" w:cs="Times New Roman"/>
                <w:color w:val="000000"/>
                <w:sz w:val="18"/>
                <w:szCs w:val="18"/>
                <w:lang w:eastAsia="ru-RU" w:bidi="ru-RU"/>
              </w:rPr>
              <w:br/>
              <w:t>Фасовка: Весовая</w:t>
            </w:r>
            <w:r w:rsidRPr="00282FE5">
              <w:rPr>
                <w:rFonts w:eastAsia="Courier New" w:cs="Times New Roman"/>
                <w:color w:val="000000"/>
                <w:sz w:val="18"/>
                <w:szCs w:val="18"/>
                <w:lang w:eastAsia="ru-RU" w:bidi="ru-RU"/>
              </w:rPr>
              <w:br/>
              <w:t>Соответствие нормативно-технической документации: 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Технический регламент Таможенного союза "О безопасности мяса и мясной продукции" от 09.10.2013 № 034/2013, ГОСТ Р 54753-2011</w:t>
            </w:r>
          </w:p>
        </w:tc>
        <w:tc>
          <w:tcPr>
            <w:tcW w:w="283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C456571" w14:textId="77777777" w:rsidR="00282FE5" w:rsidRPr="00282FE5" w:rsidRDefault="00282FE5" w:rsidP="00282FE5">
            <w:pPr>
              <w:widowControl w:val="0"/>
              <w:jc w:val="center"/>
              <w:rPr>
                <w:rFonts w:ascii="Courier New" w:eastAsia="Courier New" w:hAnsi="Courier New" w:cs="Courier New"/>
                <w:color w:val="000000"/>
                <w:sz w:val="20"/>
                <w:szCs w:val="20"/>
                <w:lang w:eastAsia="ru-RU" w:bidi="ru-RU"/>
              </w:rPr>
            </w:pPr>
            <w:r w:rsidRPr="00282FE5">
              <w:rPr>
                <w:rFonts w:ascii="Courier New" w:eastAsia="Courier New" w:hAnsi="Courier New" w:cs="Courier New"/>
                <w:color w:val="000000"/>
                <w:sz w:val="20"/>
                <w:szCs w:val="20"/>
                <w:lang w:eastAsia="ru-RU" w:bidi="ru-RU"/>
              </w:rPr>
              <w:t> </w:t>
            </w:r>
          </w:p>
        </w:tc>
      </w:tr>
      <w:tr w:rsidR="00282FE5" w:rsidRPr="00282FE5" w14:paraId="45F4C895" w14:textId="77777777" w:rsidTr="00964825">
        <w:trPr>
          <w:trHeight w:val="1782"/>
        </w:trPr>
        <w:tc>
          <w:tcPr>
            <w:tcW w:w="5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C6732D9"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376</w:t>
            </w:r>
          </w:p>
        </w:tc>
        <w:tc>
          <w:tcPr>
            <w:tcW w:w="2023" w:type="dxa"/>
            <w:tcBorders>
              <w:top w:val="single" w:sz="4" w:space="0" w:color="auto"/>
              <w:left w:val="nil"/>
              <w:bottom w:val="single" w:sz="4" w:space="0" w:color="auto"/>
              <w:right w:val="single" w:sz="4" w:space="0" w:color="auto"/>
            </w:tcBorders>
            <w:shd w:val="clear" w:color="000000" w:fill="FDE9D9"/>
            <w:tcMar>
              <w:top w:w="15" w:type="dxa"/>
              <w:left w:w="15" w:type="dxa"/>
              <w:bottom w:w="0" w:type="dxa"/>
              <w:right w:w="15" w:type="dxa"/>
            </w:tcMar>
            <w:vAlign w:val="center"/>
            <w:hideMark/>
          </w:tcPr>
          <w:p w14:paraId="7E169CF9"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Меланж яичный</w:t>
            </w:r>
          </w:p>
        </w:tc>
        <w:tc>
          <w:tcPr>
            <w:tcW w:w="192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490FD1C"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Меланж яичный тип 1</w:t>
            </w:r>
          </w:p>
        </w:tc>
        <w:tc>
          <w:tcPr>
            <w:tcW w:w="116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94AF05E"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10.89.12.111</w:t>
            </w:r>
          </w:p>
        </w:tc>
        <w:tc>
          <w:tcPr>
            <w:tcW w:w="108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AF40DC8"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001</w:t>
            </w:r>
          </w:p>
        </w:tc>
        <w:tc>
          <w:tcPr>
            <w:tcW w:w="89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FC17E03"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Л; ДМ3</w:t>
            </w:r>
          </w:p>
        </w:tc>
        <w:tc>
          <w:tcPr>
            <w:tcW w:w="51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5D0BF016" w14:textId="77777777" w:rsidR="00282FE5" w:rsidRPr="00282FE5" w:rsidRDefault="00282FE5" w:rsidP="00282FE5">
            <w:pPr>
              <w:widowControl w:val="0"/>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Тип: Жидкий пищевой</w:t>
            </w:r>
            <w:r w:rsidRPr="00282FE5">
              <w:rPr>
                <w:rFonts w:eastAsia="Courier New" w:cs="Times New Roman"/>
                <w:color w:val="000000"/>
                <w:sz w:val="18"/>
                <w:szCs w:val="18"/>
                <w:lang w:eastAsia="ru-RU" w:bidi="ru-RU"/>
              </w:rPr>
              <w:br/>
              <w:t>Объем: не более 1 Л; ДМ3</w:t>
            </w:r>
            <w:r w:rsidRPr="00282FE5">
              <w:rPr>
                <w:rFonts w:eastAsia="Courier New" w:cs="Times New Roman"/>
                <w:color w:val="000000"/>
                <w:sz w:val="18"/>
                <w:szCs w:val="18"/>
                <w:lang w:eastAsia="ru-RU" w:bidi="ru-RU"/>
              </w:rPr>
              <w:br/>
              <w:t>Режим термической обработки: Пастеризованный</w:t>
            </w:r>
            <w:r w:rsidRPr="00282FE5">
              <w:rPr>
                <w:rFonts w:eastAsia="Courier New" w:cs="Times New Roman"/>
                <w:color w:val="000000"/>
                <w:sz w:val="18"/>
                <w:szCs w:val="18"/>
                <w:lang w:eastAsia="ru-RU" w:bidi="ru-RU"/>
              </w:rPr>
              <w:br/>
              <w:t>Упаковка производителя: Наличие</w:t>
            </w:r>
            <w:r w:rsidRPr="00282FE5">
              <w:rPr>
                <w:rFonts w:eastAsia="Courier New" w:cs="Times New Roman"/>
                <w:color w:val="000000"/>
                <w:sz w:val="18"/>
                <w:szCs w:val="18"/>
                <w:lang w:eastAsia="ru-RU" w:bidi="ru-RU"/>
              </w:rPr>
              <w:br/>
              <w:t>Соответствие нормативно-технической документации: 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ГОСТ 30363-2013</w:t>
            </w:r>
          </w:p>
        </w:tc>
        <w:tc>
          <w:tcPr>
            <w:tcW w:w="283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E066245" w14:textId="77777777" w:rsidR="00282FE5" w:rsidRPr="00282FE5" w:rsidRDefault="00282FE5" w:rsidP="00282FE5">
            <w:pPr>
              <w:widowControl w:val="0"/>
              <w:jc w:val="center"/>
              <w:rPr>
                <w:rFonts w:ascii="Courier New" w:eastAsia="Courier New" w:hAnsi="Courier New" w:cs="Courier New"/>
                <w:color w:val="000000"/>
                <w:sz w:val="20"/>
                <w:szCs w:val="20"/>
                <w:lang w:eastAsia="ru-RU" w:bidi="ru-RU"/>
              </w:rPr>
            </w:pPr>
            <w:r w:rsidRPr="00282FE5">
              <w:rPr>
                <w:rFonts w:ascii="Courier New" w:eastAsia="Courier New" w:hAnsi="Courier New" w:cs="Courier New"/>
                <w:color w:val="000000"/>
                <w:sz w:val="20"/>
                <w:szCs w:val="20"/>
                <w:lang w:eastAsia="ru-RU" w:bidi="ru-RU"/>
              </w:rPr>
              <w:t> </w:t>
            </w:r>
          </w:p>
        </w:tc>
      </w:tr>
      <w:tr w:rsidR="00282FE5" w:rsidRPr="00282FE5" w14:paraId="570C1F50" w14:textId="77777777" w:rsidTr="00964825">
        <w:trPr>
          <w:trHeight w:val="1782"/>
        </w:trPr>
        <w:tc>
          <w:tcPr>
            <w:tcW w:w="5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ABFDBF6"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377</w:t>
            </w:r>
          </w:p>
        </w:tc>
        <w:tc>
          <w:tcPr>
            <w:tcW w:w="2023" w:type="dxa"/>
            <w:tcBorders>
              <w:top w:val="single" w:sz="4" w:space="0" w:color="auto"/>
              <w:left w:val="nil"/>
              <w:bottom w:val="single" w:sz="4" w:space="0" w:color="auto"/>
              <w:right w:val="single" w:sz="4" w:space="0" w:color="auto"/>
            </w:tcBorders>
            <w:shd w:val="clear" w:color="000000" w:fill="FDE9D9"/>
            <w:tcMar>
              <w:top w:w="15" w:type="dxa"/>
              <w:left w:w="15" w:type="dxa"/>
              <w:bottom w:w="0" w:type="dxa"/>
              <w:right w:w="15" w:type="dxa"/>
            </w:tcMar>
            <w:vAlign w:val="center"/>
            <w:hideMark/>
          </w:tcPr>
          <w:p w14:paraId="0D66526C"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 xml:space="preserve">Дрожжи хлебопекарные прессованные </w:t>
            </w:r>
          </w:p>
        </w:tc>
        <w:tc>
          <w:tcPr>
            <w:tcW w:w="192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974BBD9"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Дрожжи хлебопекарные прессованные тип 1</w:t>
            </w:r>
          </w:p>
        </w:tc>
        <w:tc>
          <w:tcPr>
            <w:tcW w:w="116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E5739A9"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10.89.13.111</w:t>
            </w:r>
          </w:p>
        </w:tc>
        <w:tc>
          <w:tcPr>
            <w:tcW w:w="108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34C13AF"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001</w:t>
            </w:r>
          </w:p>
        </w:tc>
        <w:tc>
          <w:tcPr>
            <w:tcW w:w="89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89C1430"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КГ</w:t>
            </w:r>
          </w:p>
        </w:tc>
        <w:tc>
          <w:tcPr>
            <w:tcW w:w="51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26BF59C5" w14:textId="77777777" w:rsidR="00282FE5" w:rsidRPr="00282FE5" w:rsidRDefault="00282FE5" w:rsidP="00282FE5">
            <w:pPr>
              <w:widowControl w:val="0"/>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Сорт: Высший</w:t>
            </w:r>
            <w:r w:rsidRPr="00282FE5">
              <w:rPr>
                <w:rFonts w:eastAsia="Courier New" w:cs="Times New Roman"/>
                <w:color w:val="000000"/>
                <w:sz w:val="18"/>
                <w:szCs w:val="18"/>
                <w:lang w:eastAsia="ru-RU" w:bidi="ru-RU"/>
              </w:rPr>
              <w:br/>
              <w:t>Вес: не более 0,1 КГ</w:t>
            </w:r>
            <w:r w:rsidRPr="00282FE5">
              <w:rPr>
                <w:rFonts w:eastAsia="Courier New" w:cs="Times New Roman"/>
                <w:color w:val="000000"/>
                <w:sz w:val="18"/>
                <w:szCs w:val="18"/>
                <w:lang w:eastAsia="ru-RU" w:bidi="ru-RU"/>
              </w:rPr>
              <w:br/>
              <w:t>Упаковка производителя: Наличие</w:t>
            </w:r>
            <w:r w:rsidRPr="00282FE5">
              <w:rPr>
                <w:rFonts w:eastAsia="Courier New" w:cs="Times New Roman"/>
                <w:color w:val="000000"/>
                <w:sz w:val="18"/>
                <w:szCs w:val="18"/>
                <w:lang w:eastAsia="ru-RU" w:bidi="ru-RU"/>
              </w:rPr>
              <w:br/>
              <w:t xml:space="preserve">Соответствие нормативно-технической документации: 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w:t>
            </w:r>
            <w:r w:rsidRPr="00282FE5">
              <w:rPr>
                <w:rFonts w:eastAsia="Courier New" w:cs="Times New Roman"/>
                <w:color w:val="000000"/>
                <w:sz w:val="18"/>
                <w:szCs w:val="18"/>
                <w:lang w:eastAsia="ru-RU" w:bidi="ru-RU"/>
              </w:rPr>
              <w:lastRenderedPageBreak/>
              <w:t>от 09.12.2011 № 022/2011, ГОСТ Р 54731-2011; 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ТУ производителя</w:t>
            </w:r>
          </w:p>
        </w:tc>
        <w:tc>
          <w:tcPr>
            <w:tcW w:w="283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5E3965D" w14:textId="77777777" w:rsidR="00282FE5" w:rsidRPr="00282FE5" w:rsidRDefault="00282FE5" w:rsidP="00282FE5">
            <w:pPr>
              <w:widowControl w:val="0"/>
              <w:jc w:val="center"/>
              <w:rPr>
                <w:rFonts w:ascii="Courier New" w:eastAsia="Courier New" w:hAnsi="Courier New" w:cs="Courier New"/>
                <w:color w:val="000000"/>
                <w:sz w:val="20"/>
                <w:szCs w:val="20"/>
                <w:lang w:eastAsia="ru-RU" w:bidi="ru-RU"/>
              </w:rPr>
            </w:pPr>
            <w:r w:rsidRPr="00282FE5">
              <w:rPr>
                <w:rFonts w:ascii="Courier New" w:eastAsia="Courier New" w:hAnsi="Courier New" w:cs="Courier New"/>
                <w:color w:val="000000"/>
                <w:sz w:val="20"/>
                <w:szCs w:val="20"/>
                <w:lang w:eastAsia="ru-RU" w:bidi="ru-RU"/>
              </w:rPr>
              <w:lastRenderedPageBreak/>
              <w:t>10.89.13.111-00000003</w:t>
            </w:r>
          </w:p>
        </w:tc>
      </w:tr>
      <w:tr w:rsidR="00282FE5" w:rsidRPr="00282FE5" w14:paraId="0998961C" w14:textId="77777777" w:rsidTr="00964825">
        <w:trPr>
          <w:trHeight w:val="1782"/>
        </w:trPr>
        <w:tc>
          <w:tcPr>
            <w:tcW w:w="5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71A1C61"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lastRenderedPageBreak/>
              <w:t>378</w:t>
            </w:r>
          </w:p>
        </w:tc>
        <w:tc>
          <w:tcPr>
            <w:tcW w:w="2023" w:type="dxa"/>
            <w:tcBorders>
              <w:top w:val="single" w:sz="4" w:space="0" w:color="auto"/>
              <w:left w:val="nil"/>
              <w:bottom w:val="single" w:sz="4" w:space="0" w:color="auto"/>
              <w:right w:val="single" w:sz="4" w:space="0" w:color="auto"/>
            </w:tcBorders>
            <w:shd w:val="clear" w:color="000000" w:fill="FDE9D9"/>
            <w:tcMar>
              <w:top w:w="15" w:type="dxa"/>
              <w:left w:w="15" w:type="dxa"/>
              <w:bottom w:w="0" w:type="dxa"/>
              <w:right w:w="15" w:type="dxa"/>
            </w:tcMar>
            <w:vAlign w:val="center"/>
            <w:hideMark/>
          </w:tcPr>
          <w:p w14:paraId="0FBF6053"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 xml:space="preserve">Дрожжи хлебопекарные прессованные </w:t>
            </w:r>
          </w:p>
        </w:tc>
        <w:tc>
          <w:tcPr>
            <w:tcW w:w="192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BDF14A3"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Дрожжи хлебопекарные прессованные тип 2</w:t>
            </w:r>
          </w:p>
        </w:tc>
        <w:tc>
          <w:tcPr>
            <w:tcW w:w="116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8278BCD"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10.89.13.111</w:t>
            </w:r>
          </w:p>
        </w:tc>
        <w:tc>
          <w:tcPr>
            <w:tcW w:w="108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02B2877"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002</w:t>
            </w:r>
          </w:p>
        </w:tc>
        <w:tc>
          <w:tcPr>
            <w:tcW w:w="89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2BC33C6"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КГ</w:t>
            </w:r>
          </w:p>
        </w:tc>
        <w:tc>
          <w:tcPr>
            <w:tcW w:w="51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791B04E6" w14:textId="77777777" w:rsidR="00282FE5" w:rsidRPr="00282FE5" w:rsidRDefault="00282FE5" w:rsidP="00282FE5">
            <w:pPr>
              <w:widowControl w:val="0"/>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Сорт: Высший</w:t>
            </w:r>
            <w:r w:rsidRPr="00282FE5">
              <w:rPr>
                <w:rFonts w:eastAsia="Courier New" w:cs="Times New Roman"/>
                <w:color w:val="000000"/>
                <w:sz w:val="18"/>
                <w:szCs w:val="18"/>
                <w:lang w:eastAsia="ru-RU" w:bidi="ru-RU"/>
              </w:rPr>
              <w:br/>
              <w:t>Вес: не менее 0,6 не более 1 КГ</w:t>
            </w:r>
            <w:r w:rsidRPr="00282FE5">
              <w:rPr>
                <w:rFonts w:eastAsia="Courier New" w:cs="Times New Roman"/>
                <w:color w:val="000000"/>
                <w:sz w:val="18"/>
                <w:szCs w:val="18"/>
                <w:lang w:eastAsia="ru-RU" w:bidi="ru-RU"/>
              </w:rPr>
              <w:br/>
              <w:t>Упаковка производителя: Наличие</w:t>
            </w:r>
            <w:r w:rsidRPr="00282FE5">
              <w:rPr>
                <w:rFonts w:eastAsia="Courier New" w:cs="Times New Roman"/>
                <w:color w:val="000000"/>
                <w:sz w:val="18"/>
                <w:szCs w:val="18"/>
                <w:lang w:eastAsia="ru-RU" w:bidi="ru-RU"/>
              </w:rPr>
              <w:br/>
              <w:t>Соответствие нормативно-технической документации: 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ГОСТ Р 54731-2011; 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ТУ производителя</w:t>
            </w:r>
          </w:p>
        </w:tc>
        <w:tc>
          <w:tcPr>
            <w:tcW w:w="283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C97E0D2" w14:textId="77777777" w:rsidR="00282FE5" w:rsidRPr="00282FE5" w:rsidRDefault="00282FE5" w:rsidP="00282FE5">
            <w:pPr>
              <w:widowControl w:val="0"/>
              <w:jc w:val="center"/>
              <w:rPr>
                <w:rFonts w:ascii="Courier New" w:eastAsia="Courier New" w:hAnsi="Courier New" w:cs="Courier New"/>
                <w:color w:val="000000"/>
                <w:sz w:val="20"/>
                <w:szCs w:val="20"/>
                <w:lang w:eastAsia="ru-RU" w:bidi="ru-RU"/>
              </w:rPr>
            </w:pPr>
            <w:r w:rsidRPr="00282FE5">
              <w:rPr>
                <w:rFonts w:ascii="Courier New" w:eastAsia="Courier New" w:hAnsi="Courier New" w:cs="Courier New"/>
                <w:color w:val="000000"/>
                <w:sz w:val="20"/>
                <w:szCs w:val="20"/>
                <w:lang w:eastAsia="ru-RU" w:bidi="ru-RU"/>
              </w:rPr>
              <w:t>10.89.13.111-00000003</w:t>
            </w:r>
          </w:p>
        </w:tc>
      </w:tr>
      <w:tr w:rsidR="00282FE5" w:rsidRPr="00282FE5" w14:paraId="3D7F2D10" w14:textId="77777777" w:rsidTr="00964825">
        <w:trPr>
          <w:trHeight w:val="1782"/>
        </w:trPr>
        <w:tc>
          <w:tcPr>
            <w:tcW w:w="5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3DC35E07"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379</w:t>
            </w:r>
          </w:p>
        </w:tc>
        <w:tc>
          <w:tcPr>
            <w:tcW w:w="2023" w:type="dxa"/>
            <w:tcBorders>
              <w:top w:val="single" w:sz="4" w:space="0" w:color="auto"/>
              <w:left w:val="nil"/>
              <w:bottom w:val="single" w:sz="4" w:space="0" w:color="auto"/>
              <w:right w:val="single" w:sz="4" w:space="0" w:color="auto"/>
            </w:tcBorders>
            <w:shd w:val="clear" w:color="000000" w:fill="FDE9D9"/>
            <w:tcMar>
              <w:top w:w="15" w:type="dxa"/>
              <w:left w:w="15" w:type="dxa"/>
              <w:bottom w:w="0" w:type="dxa"/>
              <w:right w:w="15" w:type="dxa"/>
            </w:tcMar>
            <w:vAlign w:val="center"/>
            <w:hideMark/>
          </w:tcPr>
          <w:p w14:paraId="0AFB12AE"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 xml:space="preserve">Дрожжи хлебопекарные прессованные </w:t>
            </w:r>
          </w:p>
        </w:tc>
        <w:tc>
          <w:tcPr>
            <w:tcW w:w="192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D085269"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Дрожжи хлебопекарные прессованные тип 4</w:t>
            </w:r>
          </w:p>
        </w:tc>
        <w:tc>
          <w:tcPr>
            <w:tcW w:w="116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34E5EA3"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10.89.13.111</w:t>
            </w:r>
          </w:p>
        </w:tc>
        <w:tc>
          <w:tcPr>
            <w:tcW w:w="108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0915A8D"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004</w:t>
            </w:r>
          </w:p>
        </w:tc>
        <w:tc>
          <w:tcPr>
            <w:tcW w:w="89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34B83B4"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КГ</w:t>
            </w:r>
          </w:p>
        </w:tc>
        <w:tc>
          <w:tcPr>
            <w:tcW w:w="51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730857DF" w14:textId="77777777" w:rsidR="00282FE5" w:rsidRPr="00282FE5" w:rsidRDefault="00282FE5" w:rsidP="00282FE5">
            <w:pPr>
              <w:widowControl w:val="0"/>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Сорт: Высший</w:t>
            </w:r>
            <w:r w:rsidRPr="00282FE5">
              <w:rPr>
                <w:rFonts w:eastAsia="Courier New" w:cs="Times New Roman"/>
                <w:color w:val="000000"/>
                <w:sz w:val="18"/>
                <w:szCs w:val="18"/>
                <w:lang w:eastAsia="ru-RU" w:bidi="ru-RU"/>
              </w:rPr>
              <w:br/>
              <w:t>Вес: не менее 0,2 не более 0,5 КГ</w:t>
            </w:r>
            <w:r w:rsidRPr="00282FE5">
              <w:rPr>
                <w:rFonts w:eastAsia="Courier New" w:cs="Times New Roman"/>
                <w:color w:val="000000"/>
                <w:sz w:val="18"/>
                <w:szCs w:val="18"/>
                <w:lang w:eastAsia="ru-RU" w:bidi="ru-RU"/>
              </w:rPr>
              <w:br/>
              <w:t>Упаковка производителя: Наличие</w:t>
            </w:r>
            <w:r w:rsidRPr="00282FE5">
              <w:rPr>
                <w:rFonts w:eastAsia="Courier New" w:cs="Times New Roman"/>
                <w:color w:val="000000"/>
                <w:sz w:val="18"/>
                <w:szCs w:val="18"/>
                <w:lang w:eastAsia="ru-RU" w:bidi="ru-RU"/>
              </w:rPr>
              <w:br/>
              <w:t>Соответствие нормативно-технической документации: 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ГОСТ Р 54731-2011; 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ТУ производителя</w:t>
            </w:r>
          </w:p>
        </w:tc>
        <w:tc>
          <w:tcPr>
            <w:tcW w:w="283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21FEACB" w14:textId="77777777" w:rsidR="00282FE5" w:rsidRPr="00282FE5" w:rsidRDefault="00282FE5" w:rsidP="00282FE5">
            <w:pPr>
              <w:widowControl w:val="0"/>
              <w:jc w:val="center"/>
              <w:rPr>
                <w:rFonts w:ascii="Courier New" w:eastAsia="Courier New" w:hAnsi="Courier New" w:cs="Courier New"/>
                <w:color w:val="000000"/>
                <w:sz w:val="20"/>
                <w:szCs w:val="20"/>
                <w:lang w:eastAsia="ru-RU" w:bidi="ru-RU"/>
              </w:rPr>
            </w:pPr>
            <w:r w:rsidRPr="00282FE5">
              <w:rPr>
                <w:rFonts w:ascii="Courier New" w:eastAsia="Courier New" w:hAnsi="Courier New" w:cs="Courier New"/>
                <w:color w:val="000000"/>
                <w:sz w:val="20"/>
                <w:szCs w:val="20"/>
                <w:lang w:eastAsia="ru-RU" w:bidi="ru-RU"/>
              </w:rPr>
              <w:t>10.89.13.111-00000003</w:t>
            </w:r>
          </w:p>
        </w:tc>
      </w:tr>
      <w:tr w:rsidR="00282FE5" w:rsidRPr="00282FE5" w14:paraId="62676FFD" w14:textId="77777777" w:rsidTr="00964825">
        <w:trPr>
          <w:trHeight w:val="1782"/>
        </w:trPr>
        <w:tc>
          <w:tcPr>
            <w:tcW w:w="5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2F084F2"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lastRenderedPageBreak/>
              <w:t>380</w:t>
            </w:r>
          </w:p>
        </w:tc>
        <w:tc>
          <w:tcPr>
            <w:tcW w:w="2023" w:type="dxa"/>
            <w:tcBorders>
              <w:top w:val="single" w:sz="4" w:space="0" w:color="auto"/>
              <w:left w:val="nil"/>
              <w:bottom w:val="single" w:sz="4" w:space="0" w:color="auto"/>
              <w:right w:val="single" w:sz="4" w:space="0" w:color="auto"/>
            </w:tcBorders>
            <w:shd w:val="clear" w:color="000000" w:fill="FDE9D9"/>
            <w:tcMar>
              <w:top w:w="15" w:type="dxa"/>
              <w:left w:w="15" w:type="dxa"/>
              <w:bottom w:w="0" w:type="dxa"/>
              <w:right w:w="15" w:type="dxa"/>
            </w:tcMar>
            <w:vAlign w:val="center"/>
            <w:hideMark/>
          </w:tcPr>
          <w:p w14:paraId="7029125A"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 xml:space="preserve">Дрожжи хлебопекарные сушеные </w:t>
            </w:r>
          </w:p>
        </w:tc>
        <w:tc>
          <w:tcPr>
            <w:tcW w:w="192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2B1E9BF"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Дрожжи хлебопекарные сушеные тип 3</w:t>
            </w:r>
          </w:p>
        </w:tc>
        <w:tc>
          <w:tcPr>
            <w:tcW w:w="116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E614989"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10.89.13.112</w:t>
            </w:r>
          </w:p>
        </w:tc>
        <w:tc>
          <w:tcPr>
            <w:tcW w:w="108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54EDE11"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001</w:t>
            </w:r>
          </w:p>
        </w:tc>
        <w:tc>
          <w:tcPr>
            <w:tcW w:w="89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DAA0F17"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КГ</w:t>
            </w:r>
          </w:p>
        </w:tc>
        <w:tc>
          <w:tcPr>
            <w:tcW w:w="51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2011A1D3" w14:textId="77777777" w:rsidR="00282FE5" w:rsidRPr="00282FE5" w:rsidRDefault="00282FE5" w:rsidP="00282FE5">
            <w:pPr>
              <w:widowControl w:val="0"/>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Сорт: Высший</w:t>
            </w:r>
            <w:r w:rsidRPr="00282FE5">
              <w:rPr>
                <w:rFonts w:eastAsia="Courier New" w:cs="Times New Roman"/>
                <w:color w:val="000000"/>
                <w:sz w:val="18"/>
                <w:szCs w:val="18"/>
                <w:lang w:eastAsia="ru-RU" w:bidi="ru-RU"/>
              </w:rPr>
              <w:br/>
              <w:t>Вес: не более 0,1 КГ</w:t>
            </w:r>
            <w:r w:rsidRPr="00282FE5">
              <w:rPr>
                <w:rFonts w:eastAsia="Courier New" w:cs="Times New Roman"/>
                <w:color w:val="000000"/>
                <w:sz w:val="18"/>
                <w:szCs w:val="18"/>
                <w:lang w:eastAsia="ru-RU" w:bidi="ru-RU"/>
              </w:rPr>
              <w:br/>
              <w:t>Упаковка производителя: Наличие</w:t>
            </w:r>
            <w:r w:rsidRPr="00282FE5">
              <w:rPr>
                <w:rFonts w:eastAsia="Courier New" w:cs="Times New Roman"/>
                <w:color w:val="000000"/>
                <w:sz w:val="18"/>
                <w:szCs w:val="18"/>
                <w:lang w:eastAsia="ru-RU" w:bidi="ru-RU"/>
              </w:rPr>
              <w:br/>
              <w:t>Соответствие нормативно-технической документации: 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ГОСТ Р 54845-2011</w:t>
            </w:r>
          </w:p>
        </w:tc>
        <w:tc>
          <w:tcPr>
            <w:tcW w:w="283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F79E588" w14:textId="77777777" w:rsidR="00282FE5" w:rsidRPr="00282FE5" w:rsidRDefault="00282FE5" w:rsidP="00282FE5">
            <w:pPr>
              <w:widowControl w:val="0"/>
              <w:jc w:val="center"/>
              <w:rPr>
                <w:rFonts w:ascii="Courier New" w:eastAsia="Courier New" w:hAnsi="Courier New" w:cs="Courier New"/>
                <w:color w:val="000000"/>
                <w:sz w:val="20"/>
                <w:szCs w:val="20"/>
                <w:lang w:eastAsia="ru-RU" w:bidi="ru-RU"/>
              </w:rPr>
            </w:pPr>
            <w:r w:rsidRPr="00282FE5">
              <w:rPr>
                <w:rFonts w:ascii="Courier New" w:eastAsia="Courier New" w:hAnsi="Courier New" w:cs="Courier New"/>
                <w:color w:val="000000"/>
                <w:sz w:val="20"/>
                <w:szCs w:val="20"/>
                <w:lang w:eastAsia="ru-RU" w:bidi="ru-RU"/>
              </w:rPr>
              <w:t>10.89.13.112-00000003</w:t>
            </w:r>
          </w:p>
        </w:tc>
      </w:tr>
      <w:tr w:rsidR="00282FE5" w:rsidRPr="00282FE5" w14:paraId="00C68736" w14:textId="77777777" w:rsidTr="00964825">
        <w:trPr>
          <w:trHeight w:val="1782"/>
        </w:trPr>
        <w:tc>
          <w:tcPr>
            <w:tcW w:w="5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35403818"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381</w:t>
            </w:r>
          </w:p>
        </w:tc>
        <w:tc>
          <w:tcPr>
            <w:tcW w:w="2023" w:type="dxa"/>
            <w:tcBorders>
              <w:top w:val="single" w:sz="4" w:space="0" w:color="auto"/>
              <w:left w:val="nil"/>
              <w:bottom w:val="single" w:sz="4" w:space="0" w:color="auto"/>
              <w:right w:val="single" w:sz="4" w:space="0" w:color="auto"/>
            </w:tcBorders>
            <w:shd w:val="clear" w:color="000000" w:fill="FDE9D9"/>
            <w:tcMar>
              <w:top w:w="15" w:type="dxa"/>
              <w:left w:w="15" w:type="dxa"/>
              <w:bottom w:w="0" w:type="dxa"/>
              <w:right w:w="15" w:type="dxa"/>
            </w:tcMar>
            <w:vAlign w:val="center"/>
            <w:hideMark/>
          </w:tcPr>
          <w:p w14:paraId="7BB4BBDE"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Ванилин</w:t>
            </w:r>
          </w:p>
        </w:tc>
        <w:tc>
          <w:tcPr>
            <w:tcW w:w="192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F983AF8"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Ванилин тип 1</w:t>
            </w:r>
          </w:p>
        </w:tc>
        <w:tc>
          <w:tcPr>
            <w:tcW w:w="116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E1B1794"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10.89.19.150</w:t>
            </w:r>
          </w:p>
        </w:tc>
        <w:tc>
          <w:tcPr>
            <w:tcW w:w="108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06480A7"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001</w:t>
            </w:r>
          </w:p>
        </w:tc>
        <w:tc>
          <w:tcPr>
            <w:tcW w:w="89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AA8521F"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КГ</w:t>
            </w:r>
          </w:p>
        </w:tc>
        <w:tc>
          <w:tcPr>
            <w:tcW w:w="51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366345BB" w14:textId="77777777" w:rsidR="00282FE5" w:rsidRPr="00282FE5" w:rsidRDefault="00282FE5" w:rsidP="00282FE5">
            <w:pPr>
              <w:widowControl w:val="0"/>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Вес: не более 0,01 КГ</w:t>
            </w:r>
            <w:r w:rsidRPr="00282FE5">
              <w:rPr>
                <w:rFonts w:eastAsia="Courier New" w:cs="Times New Roman"/>
                <w:color w:val="000000"/>
                <w:sz w:val="18"/>
                <w:szCs w:val="18"/>
                <w:lang w:eastAsia="ru-RU" w:bidi="ru-RU"/>
              </w:rPr>
              <w:br/>
              <w:t>Упаковка производителя: Наличие</w:t>
            </w:r>
            <w:r w:rsidRPr="00282FE5">
              <w:rPr>
                <w:rFonts w:eastAsia="Courier New" w:cs="Times New Roman"/>
                <w:color w:val="000000"/>
                <w:sz w:val="18"/>
                <w:szCs w:val="18"/>
                <w:lang w:eastAsia="ru-RU" w:bidi="ru-RU"/>
              </w:rPr>
              <w:br/>
              <w:t>Соответствие нормативно-технической документации: 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ГОСТ 16599-71</w:t>
            </w:r>
          </w:p>
        </w:tc>
        <w:tc>
          <w:tcPr>
            <w:tcW w:w="283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976E1F1" w14:textId="77777777" w:rsidR="00282FE5" w:rsidRPr="00282FE5" w:rsidRDefault="00282FE5" w:rsidP="00282FE5">
            <w:pPr>
              <w:widowControl w:val="0"/>
              <w:jc w:val="center"/>
              <w:rPr>
                <w:rFonts w:ascii="Courier New" w:eastAsia="Courier New" w:hAnsi="Courier New" w:cs="Courier New"/>
                <w:color w:val="000000"/>
                <w:sz w:val="20"/>
                <w:szCs w:val="20"/>
                <w:lang w:eastAsia="ru-RU" w:bidi="ru-RU"/>
              </w:rPr>
            </w:pPr>
            <w:r w:rsidRPr="00282FE5">
              <w:rPr>
                <w:rFonts w:ascii="Courier New" w:eastAsia="Courier New" w:hAnsi="Courier New" w:cs="Courier New"/>
                <w:color w:val="000000"/>
                <w:sz w:val="20"/>
                <w:szCs w:val="20"/>
                <w:lang w:eastAsia="ru-RU" w:bidi="ru-RU"/>
              </w:rPr>
              <w:t> </w:t>
            </w:r>
          </w:p>
        </w:tc>
      </w:tr>
      <w:tr w:rsidR="00282FE5" w:rsidRPr="00282FE5" w14:paraId="7237FE76" w14:textId="77777777" w:rsidTr="00964825">
        <w:trPr>
          <w:trHeight w:val="1782"/>
        </w:trPr>
        <w:tc>
          <w:tcPr>
            <w:tcW w:w="5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B3DDFFB"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382</w:t>
            </w:r>
          </w:p>
        </w:tc>
        <w:tc>
          <w:tcPr>
            <w:tcW w:w="2023" w:type="dxa"/>
            <w:tcBorders>
              <w:top w:val="single" w:sz="4" w:space="0" w:color="auto"/>
              <w:left w:val="nil"/>
              <w:bottom w:val="single" w:sz="4" w:space="0" w:color="auto"/>
              <w:right w:val="single" w:sz="4" w:space="0" w:color="auto"/>
            </w:tcBorders>
            <w:shd w:val="clear" w:color="000000" w:fill="FDE9D9"/>
            <w:tcMar>
              <w:top w:w="15" w:type="dxa"/>
              <w:left w:w="15" w:type="dxa"/>
              <w:bottom w:w="0" w:type="dxa"/>
              <w:right w:w="15" w:type="dxa"/>
            </w:tcMar>
            <w:vAlign w:val="center"/>
            <w:hideMark/>
          </w:tcPr>
          <w:p w14:paraId="6FC69751"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Желатин пищевой</w:t>
            </w:r>
          </w:p>
        </w:tc>
        <w:tc>
          <w:tcPr>
            <w:tcW w:w="192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0A802C0"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Желатин тип 1</w:t>
            </w:r>
          </w:p>
        </w:tc>
        <w:tc>
          <w:tcPr>
            <w:tcW w:w="116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87E510C"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20.59.60.111</w:t>
            </w:r>
          </w:p>
        </w:tc>
        <w:tc>
          <w:tcPr>
            <w:tcW w:w="108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0F81645"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001</w:t>
            </w:r>
          </w:p>
        </w:tc>
        <w:tc>
          <w:tcPr>
            <w:tcW w:w="89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87B37E6"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КГ</w:t>
            </w:r>
          </w:p>
        </w:tc>
        <w:tc>
          <w:tcPr>
            <w:tcW w:w="51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1A1C3C70" w14:textId="77777777" w:rsidR="00282FE5" w:rsidRPr="00282FE5" w:rsidRDefault="00282FE5" w:rsidP="00282FE5">
            <w:pPr>
              <w:widowControl w:val="0"/>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Тип: Пищевой</w:t>
            </w:r>
            <w:r w:rsidRPr="00282FE5">
              <w:rPr>
                <w:rFonts w:eastAsia="Courier New" w:cs="Times New Roman"/>
                <w:color w:val="000000"/>
                <w:sz w:val="18"/>
                <w:szCs w:val="18"/>
                <w:lang w:eastAsia="ru-RU" w:bidi="ru-RU"/>
              </w:rPr>
              <w:br/>
              <w:t>Вес: не более 0,1 КГ</w:t>
            </w:r>
            <w:r w:rsidRPr="00282FE5">
              <w:rPr>
                <w:rFonts w:eastAsia="Courier New" w:cs="Times New Roman"/>
                <w:color w:val="000000"/>
                <w:sz w:val="18"/>
                <w:szCs w:val="18"/>
                <w:lang w:eastAsia="ru-RU" w:bidi="ru-RU"/>
              </w:rPr>
              <w:br/>
              <w:t>Упаковка производителя: Наличие</w:t>
            </w:r>
            <w:r w:rsidRPr="00282FE5">
              <w:rPr>
                <w:rFonts w:eastAsia="Courier New" w:cs="Times New Roman"/>
                <w:color w:val="000000"/>
                <w:sz w:val="18"/>
                <w:szCs w:val="18"/>
                <w:lang w:eastAsia="ru-RU" w:bidi="ru-RU"/>
              </w:rPr>
              <w:br/>
              <w:t>Соответствие нормативно-технической документации: 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ГОСТ 11293-2017</w:t>
            </w:r>
          </w:p>
        </w:tc>
        <w:tc>
          <w:tcPr>
            <w:tcW w:w="283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8474BE9" w14:textId="77777777" w:rsidR="00282FE5" w:rsidRPr="00282FE5" w:rsidRDefault="00282FE5" w:rsidP="00282FE5">
            <w:pPr>
              <w:widowControl w:val="0"/>
              <w:jc w:val="center"/>
              <w:rPr>
                <w:rFonts w:ascii="Courier New" w:eastAsia="Courier New" w:hAnsi="Courier New" w:cs="Courier New"/>
                <w:color w:val="000000"/>
                <w:sz w:val="20"/>
                <w:szCs w:val="20"/>
                <w:lang w:eastAsia="ru-RU" w:bidi="ru-RU"/>
              </w:rPr>
            </w:pPr>
            <w:r w:rsidRPr="00282FE5">
              <w:rPr>
                <w:rFonts w:ascii="Courier New" w:eastAsia="Courier New" w:hAnsi="Courier New" w:cs="Courier New"/>
                <w:color w:val="000000"/>
                <w:sz w:val="20"/>
                <w:szCs w:val="20"/>
                <w:lang w:eastAsia="ru-RU" w:bidi="ru-RU"/>
              </w:rPr>
              <w:t> </w:t>
            </w:r>
          </w:p>
        </w:tc>
      </w:tr>
      <w:tr w:rsidR="00282FE5" w:rsidRPr="00282FE5" w14:paraId="7D66D14A" w14:textId="77777777" w:rsidTr="00964825">
        <w:trPr>
          <w:trHeight w:val="1782"/>
        </w:trPr>
        <w:tc>
          <w:tcPr>
            <w:tcW w:w="5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6929E662"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383</w:t>
            </w:r>
          </w:p>
        </w:tc>
        <w:tc>
          <w:tcPr>
            <w:tcW w:w="2023" w:type="dxa"/>
            <w:tcBorders>
              <w:top w:val="single" w:sz="4" w:space="0" w:color="auto"/>
              <w:left w:val="nil"/>
              <w:bottom w:val="single" w:sz="4" w:space="0" w:color="auto"/>
              <w:right w:val="single" w:sz="4" w:space="0" w:color="auto"/>
            </w:tcBorders>
            <w:shd w:val="clear" w:color="000000" w:fill="FDE9D9"/>
            <w:tcMar>
              <w:top w:w="15" w:type="dxa"/>
              <w:left w:w="15" w:type="dxa"/>
              <w:bottom w:w="0" w:type="dxa"/>
              <w:right w:w="15" w:type="dxa"/>
            </w:tcMar>
            <w:vAlign w:val="center"/>
            <w:hideMark/>
          </w:tcPr>
          <w:p w14:paraId="07781EA3"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Сода пищевая</w:t>
            </w:r>
          </w:p>
        </w:tc>
        <w:tc>
          <w:tcPr>
            <w:tcW w:w="192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63C0F4F"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Сода тип 1</w:t>
            </w:r>
          </w:p>
        </w:tc>
        <w:tc>
          <w:tcPr>
            <w:tcW w:w="116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9241719"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10.89.19.150</w:t>
            </w:r>
          </w:p>
        </w:tc>
        <w:tc>
          <w:tcPr>
            <w:tcW w:w="108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8970C46"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004</w:t>
            </w:r>
          </w:p>
        </w:tc>
        <w:tc>
          <w:tcPr>
            <w:tcW w:w="89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5BEAC60"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КГ</w:t>
            </w:r>
          </w:p>
        </w:tc>
        <w:tc>
          <w:tcPr>
            <w:tcW w:w="51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3EE7BBA3" w14:textId="77777777" w:rsidR="00282FE5" w:rsidRPr="00282FE5" w:rsidRDefault="00282FE5" w:rsidP="00282FE5">
            <w:pPr>
              <w:widowControl w:val="0"/>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Тип: Пищевая</w:t>
            </w:r>
            <w:r w:rsidRPr="00282FE5">
              <w:rPr>
                <w:rFonts w:eastAsia="Courier New" w:cs="Times New Roman"/>
                <w:color w:val="000000"/>
                <w:sz w:val="18"/>
                <w:szCs w:val="18"/>
                <w:lang w:eastAsia="ru-RU" w:bidi="ru-RU"/>
              </w:rPr>
              <w:br/>
              <w:t>Вес: не более 1 КГ</w:t>
            </w:r>
            <w:r w:rsidRPr="00282FE5">
              <w:rPr>
                <w:rFonts w:eastAsia="Courier New" w:cs="Times New Roman"/>
                <w:color w:val="000000"/>
                <w:sz w:val="18"/>
                <w:szCs w:val="18"/>
                <w:lang w:eastAsia="ru-RU" w:bidi="ru-RU"/>
              </w:rPr>
              <w:br/>
              <w:t>Упаковка производителя: Наличие</w:t>
            </w:r>
            <w:r w:rsidRPr="00282FE5">
              <w:rPr>
                <w:rFonts w:eastAsia="Courier New" w:cs="Times New Roman"/>
                <w:color w:val="000000"/>
                <w:sz w:val="18"/>
                <w:szCs w:val="18"/>
                <w:lang w:eastAsia="ru-RU" w:bidi="ru-RU"/>
              </w:rPr>
              <w:br/>
              <w:t>Соответствие нормативно-технической документации: 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ГОСТ 2156-76; 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ГОСТ 32802-2014</w:t>
            </w:r>
          </w:p>
        </w:tc>
        <w:tc>
          <w:tcPr>
            <w:tcW w:w="283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B16311B" w14:textId="77777777" w:rsidR="00282FE5" w:rsidRPr="00282FE5" w:rsidRDefault="00282FE5" w:rsidP="00282FE5">
            <w:pPr>
              <w:widowControl w:val="0"/>
              <w:jc w:val="center"/>
              <w:rPr>
                <w:rFonts w:ascii="Courier New" w:eastAsia="Courier New" w:hAnsi="Courier New" w:cs="Courier New"/>
                <w:color w:val="000000"/>
                <w:sz w:val="20"/>
                <w:szCs w:val="20"/>
                <w:lang w:eastAsia="ru-RU" w:bidi="ru-RU"/>
              </w:rPr>
            </w:pPr>
            <w:r w:rsidRPr="00282FE5">
              <w:rPr>
                <w:rFonts w:ascii="Courier New" w:eastAsia="Courier New" w:hAnsi="Courier New" w:cs="Courier New"/>
                <w:color w:val="000000"/>
                <w:sz w:val="20"/>
                <w:szCs w:val="20"/>
                <w:lang w:eastAsia="ru-RU" w:bidi="ru-RU"/>
              </w:rPr>
              <w:t> </w:t>
            </w:r>
          </w:p>
        </w:tc>
      </w:tr>
      <w:tr w:rsidR="00282FE5" w:rsidRPr="00282FE5" w14:paraId="13463B41" w14:textId="77777777" w:rsidTr="00964825">
        <w:trPr>
          <w:trHeight w:val="1782"/>
        </w:trPr>
        <w:tc>
          <w:tcPr>
            <w:tcW w:w="5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6C780714"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lastRenderedPageBreak/>
              <w:t>384</w:t>
            </w:r>
          </w:p>
        </w:tc>
        <w:tc>
          <w:tcPr>
            <w:tcW w:w="2023" w:type="dxa"/>
            <w:tcBorders>
              <w:top w:val="single" w:sz="4" w:space="0" w:color="auto"/>
              <w:left w:val="nil"/>
              <w:bottom w:val="single" w:sz="4" w:space="0" w:color="auto"/>
              <w:right w:val="single" w:sz="4" w:space="0" w:color="auto"/>
            </w:tcBorders>
            <w:shd w:val="clear" w:color="000000" w:fill="FDE9D9"/>
            <w:tcMar>
              <w:top w:w="15" w:type="dxa"/>
              <w:left w:w="15" w:type="dxa"/>
              <w:bottom w:w="0" w:type="dxa"/>
              <w:right w:w="15" w:type="dxa"/>
            </w:tcMar>
            <w:vAlign w:val="center"/>
            <w:hideMark/>
          </w:tcPr>
          <w:p w14:paraId="53B48C91"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Гематоген</w:t>
            </w:r>
          </w:p>
        </w:tc>
        <w:tc>
          <w:tcPr>
            <w:tcW w:w="192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0816BB8"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Гематоген тип 1</w:t>
            </w:r>
          </w:p>
        </w:tc>
        <w:tc>
          <w:tcPr>
            <w:tcW w:w="116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00E51E8"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10.89.19.290</w:t>
            </w:r>
          </w:p>
        </w:tc>
        <w:tc>
          <w:tcPr>
            <w:tcW w:w="108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068DF84"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001</w:t>
            </w:r>
          </w:p>
        </w:tc>
        <w:tc>
          <w:tcPr>
            <w:tcW w:w="89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2538134"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КГ</w:t>
            </w:r>
          </w:p>
        </w:tc>
        <w:tc>
          <w:tcPr>
            <w:tcW w:w="51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78906ED8" w14:textId="77777777" w:rsidR="00282FE5" w:rsidRPr="00282FE5" w:rsidRDefault="00282FE5" w:rsidP="00282FE5">
            <w:pPr>
              <w:widowControl w:val="0"/>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Вес: не более 0,1 КГ</w:t>
            </w:r>
            <w:r w:rsidRPr="00282FE5">
              <w:rPr>
                <w:rFonts w:eastAsia="Courier New" w:cs="Times New Roman"/>
                <w:color w:val="000000"/>
                <w:sz w:val="18"/>
                <w:szCs w:val="18"/>
                <w:lang w:eastAsia="ru-RU" w:bidi="ru-RU"/>
              </w:rPr>
              <w:br/>
              <w:t>Упаковка производителя: Наличие</w:t>
            </w:r>
            <w:r w:rsidRPr="00282FE5">
              <w:rPr>
                <w:rFonts w:eastAsia="Courier New" w:cs="Times New Roman"/>
                <w:color w:val="000000"/>
                <w:sz w:val="18"/>
                <w:szCs w:val="18"/>
                <w:lang w:eastAsia="ru-RU" w:bidi="ru-RU"/>
              </w:rPr>
              <w:br/>
              <w:t>Соответствие нормативно-технической документации: 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ТУ производителя</w:t>
            </w:r>
          </w:p>
        </w:tc>
        <w:tc>
          <w:tcPr>
            <w:tcW w:w="283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7F95532" w14:textId="77777777" w:rsidR="00282FE5" w:rsidRPr="00282FE5" w:rsidRDefault="00282FE5" w:rsidP="00282FE5">
            <w:pPr>
              <w:widowControl w:val="0"/>
              <w:jc w:val="center"/>
              <w:rPr>
                <w:rFonts w:ascii="Courier New" w:eastAsia="Courier New" w:hAnsi="Courier New" w:cs="Courier New"/>
                <w:color w:val="000000"/>
                <w:sz w:val="20"/>
                <w:szCs w:val="20"/>
                <w:lang w:eastAsia="ru-RU" w:bidi="ru-RU"/>
              </w:rPr>
            </w:pPr>
            <w:r w:rsidRPr="00282FE5">
              <w:rPr>
                <w:rFonts w:ascii="Courier New" w:eastAsia="Courier New" w:hAnsi="Courier New" w:cs="Courier New"/>
                <w:color w:val="000000"/>
                <w:sz w:val="20"/>
                <w:szCs w:val="20"/>
                <w:lang w:eastAsia="ru-RU" w:bidi="ru-RU"/>
              </w:rPr>
              <w:t> </w:t>
            </w:r>
          </w:p>
        </w:tc>
      </w:tr>
      <w:tr w:rsidR="00282FE5" w:rsidRPr="00282FE5" w14:paraId="70716FBD" w14:textId="77777777" w:rsidTr="00964825">
        <w:trPr>
          <w:trHeight w:val="2620"/>
        </w:trPr>
        <w:tc>
          <w:tcPr>
            <w:tcW w:w="5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85BE929"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385</w:t>
            </w:r>
          </w:p>
        </w:tc>
        <w:tc>
          <w:tcPr>
            <w:tcW w:w="2023" w:type="dxa"/>
            <w:tcBorders>
              <w:top w:val="single" w:sz="4" w:space="0" w:color="auto"/>
              <w:left w:val="nil"/>
              <w:bottom w:val="single" w:sz="4" w:space="0" w:color="auto"/>
              <w:right w:val="single" w:sz="4" w:space="0" w:color="auto"/>
            </w:tcBorders>
            <w:shd w:val="clear" w:color="000000" w:fill="FDE9D9"/>
            <w:tcMar>
              <w:top w:w="15" w:type="dxa"/>
              <w:left w:w="15" w:type="dxa"/>
              <w:bottom w:w="0" w:type="dxa"/>
              <w:right w:w="15" w:type="dxa"/>
            </w:tcMar>
            <w:vAlign w:val="center"/>
            <w:hideMark/>
          </w:tcPr>
          <w:p w14:paraId="490C7461"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Гематоген, обогащенный витаминно-минеральными комплексами</w:t>
            </w:r>
          </w:p>
        </w:tc>
        <w:tc>
          <w:tcPr>
            <w:tcW w:w="192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DD986B3"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Гематоген тип 2</w:t>
            </w:r>
          </w:p>
        </w:tc>
        <w:tc>
          <w:tcPr>
            <w:tcW w:w="116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D117C96"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10.89.19.290</w:t>
            </w:r>
          </w:p>
        </w:tc>
        <w:tc>
          <w:tcPr>
            <w:tcW w:w="108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2E54E33"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002</w:t>
            </w:r>
          </w:p>
        </w:tc>
        <w:tc>
          <w:tcPr>
            <w:tcW w:w="89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1F5CDD8"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КГ</w:t>
            </w:r>
          </w:p>
        </w:tc>
        <w:tc>
          <w:tcPr>
            <w:tcW w:w="51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7DE6D711" w14:textId="77777777" w:rsidR="00282FE5" w:rsidRPr="00282FE5" w:rsidRDefault="00282FE5" w:rsidP="00282FE5">
            <w:pPr>
              <w:widowControl w:val="0"/>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Тип: Обогащенный витаминно-минеральными комплексами; Обогащенный гемоглобином (железом)</w:t>
            </w:r>
            <w:r w:rsidRPr="00282FE5">
              <w:rPr>
                <w:rFonts w:eastAsia="Courier New" w:cs="Times New Roman"/>
                <w:color w:val="000000"/>
                <w:sz w:val="18"/>
                <w:szCs w:val="18"/>
                <w:lang w:eastAsia="ru-RU" w:bidi="ru-RU"/>
              </w:rPr>
              <w:br/>
              <w:t>Вес: не более 0,1 КГ</w:t>
            </w:r>
            <w:r w:rsidRPr="00282FE5">
              <w:rPr>
                <w:rFonts w:eastAsia="Courier New" w:cs="Times New Roman"/>
                <w:color w:val="000000"/>
                <w:sz w:val="18"/>
                <w:szCs w:val="18"/>
                <w:lang w:eastAsia="ru-RU" w:bidi="ru-RU"/>
              </w:rPr>
              <w:br/>
              <w:t>Упаковка производителя: Наличие</w:t>
            </w:r>
            <w:r w:rsidRPr="00282FE5">
              <w:rPr>
                <w:rFonts w:eastAsia="Courier New" w:cs="Times New Roman"/>
                <w:color w:val="000000"/>
                <w:sz w:val="18"/>
                <w:szCs w:val="18"/>
                <w:lang w:eastAsia="ru-RU" w:bidi="ru-RU"/>
              </w:rPr>
              <w:br/>
              <w:t>Соответствие нормативно-технической документации: 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ТУ производителя</w:t>
            </w:r>
          </w:p>
        </w:tc>
        <w:tc>
          <w:tcPr>
            <w:tcW w:w="283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BD5B445" w14:textId="77777777" w:rsidR="00282FE5" w:rsidRPr="00282FE5" w:rsidRDefault="00282FE5" w:rsidP="00282FE5">
            <w:pPr>
              <w:widowControl w:val="0"/>
              <w:jc w:val="center"/>
              <w:rPr>
                <w:rFonts w:ascii="Courier New" w:eastAsia="Courier New" w:hAnsi="Courier New" w:cs="Courier New"/>
                <w:color w:val="000000"/>
                <w:sz w:val="20"/>
                <w:szCs w:val="20"/>
                <w:lang w:eastAsia="ru-RU" w:bidi="ru-RU"/>
              </w:rPr>
            </w:pPr>
            <w:r w:rsidRPr="00282FE5">
              <w:rPr>
                <w:rFonts w:ascii="Courier New" w:eastAsia="Courier New" w:hAnsi="Courier New" w:cs="Courier New"/>
                <w:color w:val="000000"/>
                <w:sz w:val="20"/>
                <w:szCs w:val="20"/>
                <w:lang w:eastAsia="ru-RU" w:bidi="ru-RU"/>
              </w:rPr>
              <w:t> </w:t>
            </w:r>
          </w:p>
        </w:tc>
      </w:tr>
      <w:tr w:rsidR="00282FE5" w:rsidRPr="00282FE5" w14:paraId="4EBA7586" w14:textId="77777777" w:rsidTr="00964825">
        <w:trPr>
          <w:trHeight w:val="2674"/>
        </w:trPr>
        <w:tc>
          <w:tcPr>
            <w:tcW w:w="5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AD89A19"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386</w:t>
            </w:r>
          </w:p>
        </w:tc>
        <w:tc>
          <w:tcPr>
            <w:tcW w:w="2023" w:type="dxa"/>
            <w:tcBorders>
              <w:top w:val="single" w:sz="4" w:space="0" w:color="auto"/>
              <w:left w:val="nil"/>
              <w:bottom w:val="single" w:sz="4" w:space="0" w:color="auto"/>
              <w:right w:val="single" w:sz="4" w:space="0" w:color="auto"/>
            </w:tcBorders>
            <w:shd w:val="clear" w:color="000000" w:fill="FDE9D9"/>
            <w:tcMar>
              <w:top w:w="15" w:type="dxa"/>
              <w:left w:w="15" w:type="dxa"/>
              <w:bottom w:w="0" w:type="dxa"/>
              <w:right w:w="15" w:type="dxa"/>
            </w:tcMar>
            <w:vAlign w:val="center"/>
            <w:hideMark/>
          </w:tcPr>
          <w:p w14:paraId="729C9542"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Вода минеральная природная питьевая столовая</w:t>
            </w:r>
          </w:p>
        </w:tc>
        <w:tc>
          <w:tcPr>
            <w:tcW w:w="192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C16FF8E"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Вода минеральная природная питьевая упакованная тип 1</w:t>
            </w:r>
          </w:p>
        </w:tc>
        <w:tc>
          <w:tcPr>
            <w:tcW w:w="116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956F116"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11.07.11.111</w:t>
            </w:r>
          </w:p>
        </w:tc>
        <w:tc>
          <w:tcPr>
            <w:tcW w:w="108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76B8E44"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002</w:t>
            </w:r>
          </w:p>
        </w:tc>
        <w:tc>
          <w:tcPr>
            <w:tcW w:w="89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43DA62A"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ШТ</w:t>
            </w:r>
          </w:p>
        </w:tc>
        <w:tc>
          <w:tcPr>
            <w:tcW w:w="51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3C1C5C78" w14:textId="77777777" w:rsidR="00282FE5" w:rsidRPr="00282FE5" w:rsidRDefault="00282FE5" w:rsidP="00282FE5">
            <w:pPr>
              <w:widowControl w:val="0"/>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Тип воды по назначению: Столовая</w:t>
            </w:r>
            <w:r w:rsidRPr="00282FE5">
              <w:rPr>
                <w:rFonts w:eastAsia="Courier New" w:cs="Times New Roman"/>
                <w:color w:val="000000"/>
                <w:sz w:val="18"/>
                <w:szCs w:val="18"/>
                <w:lang w:eastAsia="ru-RU" w:bidi="ru-RU"/>
              </w:rPr>
              <w:br/>
              <w:t>Объем: 0,5 Л; ДМ3</w:t>
            </w:r>
            <w:r w:rsidRPr="00282FE5">
              <w:rPr>
                <w:rFonts w:eastAsia="Courier New" w:cs="Times New Roman"/>
                <w:color w:val="000000"/>
                <w:sz w:val="18"/>
                <w:szCs w:val="18"/>
                <w:lang w:eastAsia="ru-RU" w:bidi="ru-RU"/>
              </w:rPr>
              <w:br/>
              <w:t>Степень минерализации воды: Пресная</w:t>
            </w:r>
            <w:r w:rsidRPr="00282FE5">
              <w:rPr>
                <w:rFonts w:eastAsia="Courier New" w:cs="Times New Roman"/>
                <w:color w:val="000000"/>
                <w:sz w:val="18"/>
                <w:szCs w:val="18"/>
                <w:lang w:eastAsia="ru-RU" w:bidi="ru-RU"/>
              </w:rPr>
              <w:br/>
              <w:t>Степень газации воды: Негазированная</w:t>
            </w:r>
            <w:r w:rsidRPr="00282FE5">
              <w:rPr>
                <w:rFonts w:eastAsia="Courier New" w:cs="Times New Roman"/>
                <w:color w:val="000000"/>
                <w:sz w:val="18"/>
                <w:szCs w:val="18"/>
                <w:lang w:eastAsia="ru-RU" w:bidi="ru-RU"/>
              </w:rPr>
              <w:br/>
              <w:t>Упаковка производителя: Наличие</w:t>
            </w:r>
            <w:r w:rsidRPr="00282FE5">
              <w:rPr>
                <w:rFonts w:eastAsia="Courier New" w:cs="Times New Roman"/>
                <w:color w:val="000000"/>
                <w:sz w:val="18"/>
                <w:szCs w:val="18"/>
                <w:lang w:eastAsia="ru-RU" w:bidi="ru-RU"/>
              </w:rPr>
              <w:br/>
              <w:t>Соответствие нормативно-технической документации: 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Технический регламент Евразийского экономического союза "О безопасности упакованной питьевой воды, включая природную минеральную воду" ТР ЕАЭС 044/2007, ГОСТ Р 54316-2020</w:t>
            </w:r>
          </w:p>
        </w:tc>
        <w:tc>
          <w:tcPr>
            <w:tcW w:w="283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7143ED0" w14:textId="77777777" w:rsidR="00282FE5" w:rsidRPr="00282FE5" w:rsidRDefault="00282FE5" w:rsidP="00282FE5">
            <w:pPr>
              <w:widowControl w:val="0"/>
              <w:jc w:val="center"/>
              <w:rPr>
                <w:rFonts w:ascii="Courier New" w:eastAsia="Courier New" w:hAnsi="Courier New" w:cs="Courier New"/>
                <w:color w:val="000000"/>
                <w:sz w:val="20"/>
                <w:szCs w:val="20"/>
                <w:lang w:eastAsia="ru-RU" w:bidi="ru-RU"/>
              </w:rPr>
            </w:pPr>
            <w:r w:rsidRPr="00282FE5">
              <w:rPr>
                <w:rFonts w:ascii="Courier New" w:eastAsia="Courier New" w:hAnsi="Courier New" w:cs="Courier New"/>
                <w:color w:val="000000"/>
                <w:sz w:val="20"/>
                <w:szCs w:val="20"/>
                <w:lang w:eastAsia="ru-RU" w:bidi="ru-RU"/>
              </w:rPr>
              <w:t>11.07.11.110-00000003</w:t>
            </w:r>
          </w:p>
        </w:tc>
      </w:tr>
      <w:tr w:rsidR="00282FE5" w:rsidRPr="00282FE5" w14:paraId="74F15339" w14:textId="77777777" w:rsidTr="00964825">
        <w:trPr>
          <w:trHeight w:val="2540"/>
        </w:trPr>
        <w:tc>
          <w:tcPr>
            <w:tcW w:w="5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623B65DA"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lastRenderedPageBreak/>
              <w:t>387</w:t>
            </w:r>
          </w:p>
        </w:tc>
        <w:tc>
          <w:tcPr>
            <w:tcW w:w="2023" w:type="dxa"/>
            <w:tcBorders>
              <w:top w:val="single" w:sz="4" w:space="0" w:color="auto"/>
              <w:left w:val="nil"/>
              <w:bottom w:val="single" w:sz="4" w:space="0" w:color="auto"/>
              <w:right w:val="single" w:sz="4" w:space="0" w:color="auto"/>
            </w:tcBorders>
            <w:shd w:val="clear" w:color="000000" w:fill="FDE9D9"/>
            <w:tcMar>
              <w:top w:w="15" w:type="dxa"/>
              <w:left w:w="15" w:type="dxa"/>
              <w:bottom w:w="0" w:type="dxa"/>
              <w:right w:w="15" w:type="dxa"/>
            </w:tcMar>
            <w:vAlign w:val="center"/>
            <w:hideMark/>
          </w:tcPr>
          <w:p w14:paraId="1BBF43AC"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Вода минеральная природная питьевая столовая</w:t>
            </w:r>
          </w:p>
        </w:tc>
        <w:tc>
          <w:tcPr>
            <w:tcW w:w="192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393F168"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Вода минеральная природная питьевая упакованная тип 2</w:t>
            </w:r>
          </w:p>
        </w:tc>
        <w:tc>
          <w:tcPr>
            <w:tcW w:w="116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DA0E70B"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11.07.11.111</w:t>
            </w:r>
          </w:p>
        </w:tc>
        <w:tc>
          <w:tcPr>
            <w:tcW w:w="108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0CC56AF"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001</w:t>
            </w:r>
          </w:p>
        </w:tc>
        <w:tc>
          <w:tcPr>
            <w:tcW w:w="89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A262835"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ШТ</w:t>
            </w:r>
          </w:p>
        </w:tc>
        <w:tc>
          <w:tcPr>
            <w:tcW w:w="51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74E1284E" w14:textId="77777777" w:rsidR="00282FE5" w:rsidRPr="00282FE5" w:rsidRDefault="00282FE5" w:rsidP="00282FE5">
            <w:pPr>
              <w:widowControl w:val="0"/>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Тип воды по назначению: Столовая</w:t>
            </w:r>
            <w:r w:rsidRPr="00282FE5">
              <w:rPr>
                <w:rFonts w:eastAsia="Courier New" w:cs="Times New Roman"/>
                <w:color w:val="000000"/>
                <w:sz w:val="18"/>
                <w:szCs w:val="18"/>
                <w:lang w:eastAsia="ru-RU" w:bidi="ru-RU"/>
              </w:rPr>
              <w:br/>
              <w:t>Объем: 1 Л; ДМ3</w:t>
            </w:r>
            <w:r w:rsidRPr="00282FE5">
              <w:rPr>
                <w:rFonts w:eastAsia="Courier New" w:cs="Times New Roman"/>
                <w:color w:val="000000"/>
                <w:sz w:val="18"/>
                <w:szCs w:val="18"/>
                <w:lang w:eastAsia="ru-RU" w:bidi="ru-RU"/>
              </w:rPr>
              <w:br/>
              <w:t>Степень минерализации воды: Пресная</w:t>
            </w:r>
            <w:r w:rsidRPr="00282FE5">
              <w:rPr>
                <w:rFonts w:eastAsia="Courier New" w:cs="Times New Roman"/>
                <w:color w:val="000000"/>
                <w:sz w:val="18"/>
                <w:szCs w:val="18"/>
                <w:lang w:eastAsia="ru-RU" w:bidi="ru-RU"/>
              </w:rPr>
              <w:br/>
              <w:t>Степень газации воды: Негазированная</w:t>
            </w:r>
            <w:r w:rsidRPr="00282FE5">
              <w:rPr>
                <w:rFonts w:eastAsia="Courier New" w:cs="Times New Roman"/>
                <w:color w:val="000000"/>
                <w:sz w:val="18"/>
                <w:szCs w:val="18"/>
                <w:lang w:eastAsia="ru-RU" w:bidi="ru-RU"/>
              </w:rPr>
              <w:br/>
              <w:t>Упаковка производителя: Наличие</w:t>
            </w:r>
            <w:r w:rsidRPr="00282FE5">
              <w:rPr>
                <w:rFonts w:eastAsia="Courier New" w:cs="Times New Roman"/>
                <w:color w:val="000000"/>
                <w:sz w:val="18"/>
                <w:szCs w:val="18"/>
                <w:lang w:eastAsia="ru-RU" w:bidi="ru-RU"/>
              </w:rPr>
              <w:br/>
              <w:t>Соответствие нормативно-технической документации: 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Технический регламент Евразийского экономического союза "О безопасности упакованной питьевой воды, включая природную минеральную воду" ТР ЕАЭС 044/2007, ГОСТ Р 54316-2020</w:t>
            </w:r>
          </w:p>
        </w:tc>
        <w:tc>
          <w:tcPr>
            <w:tcW w:w="283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CD43B3B" w14:textId="77777777" w:rsidR="00282FE5" w:rsidRPr="00282FE5" w:rsidRDefault="00282FE5" w:rsidP="00282FE5">
            <w:pPr>
              <w:widowControl w:val="0"/>
              <w:jc w:val="center"/>
              <w:rPr>
                <w:rFonts w:ascii="Courier New" w:eastAsia="Courier New" w:hAnsi="Courier New" w:cs="Courier New"/>
                <w:color w:val="000000"/>
                <w:sz w:val="20"/>
                <w:szCs w:val="20"/>
                <w:lang w:eastAsia="ru-RU" w:bidi="ru-RU"/>
              </w:rPr>
            </w:pPr>
            <w:r w:rsidRPr="00282FE5">
              <w:rPr>
                <w:rFonts w:ascii="Courier New" w:eastAsia="Courier New" w:hAnsi="Courier New" w:cs="Courier New"/>
                <w:color w:val="000000"/>
                <w:sz w:val="20"/>
                <w:szCs w:val="20"/>
                <w:lang w:eastAsia="ru-RU" w:bidi="ru-RU"/>
              </w:rPr>
              <w:t>11.07.11.110-00000003</w:t>
            </w:r>
          </w:p>
        </w:tc>
      </w:tr>
      <w:tr w:rsidR="00282FE5" w:rsidRPr="00282FE5" w14:paraId="43CA5CDB" w14:textId="77777777" w:rsidTr="00964825">
        <w:trPr>
          <w:trHeight w:val="3436"/>
        </w:trPr>
        <w:tc>
          <w:tcPr>
            <w:tcW w:w="5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6912973C"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388</w:t>
            </w:r>
          </w:p>
        </w:tc>
        <w:tc>
          <w:tcPr>
            <w:tcW w:w="2023" w:type="dxa"/>
            <w:tcBorders>
              <w:top w:val="single" w:sz="4" w:space="0" w:color="auto"/>
              <w:left w:val="nil"/>
              <w:bottom w:val="single" w:sz="4" w:space="0" w:color="auto"/>
              <w:right w:val="single" w:sz="4" w:space="0" w:color="auto"/>
            </w:tcBorders>
            <w:shd w:val="clear" w:color="000000" w:fill="FDE9D9"/>
            <w:tcMar>
              <w:top w:w="15" w:type="dxa"/>
              <w:left w:w="15" w:type="dxa"/>
              <w:bottom w:w="0" w:type="dxa"/>
              <w:right w:w="15" w:type="dxa"/>
            </w:tcMar>
            <w:vAlign w:val="center"/>
            <w:hideMark/>
          </w:tcPr>
          <w:p w14:paraId="0940B76F"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Вода минеральная природная питьевая столовая</w:t>
            </w:r>
          </w:p>
        </w:tc>
        <w:tc>
          <w:tcPr>
            <w:tcW w:w="192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2C9E09D"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Вода минеральная природная питьевая упакованная тип 3</w:t>
            </w:r>
          </w:p>
        </w:tc>
        <w:tc>
          <w:tcPr>
            <w:tcW w:w="116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5BA9EDB"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11.07.11.111</w:t>
            </w:r>
          </w:p>
        </w:tc>
        <w:tc>
          <w:tcPr>
            <w:tcW w:w="108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36D1DC3"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003</w:t>
            </w:r>
          </w:p>
        </w:tc>
        <w:tc>
          <w:tcPr>
            <w:tcW w:w="89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C1B9263"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ШТ</w:t>
            </w:r>
          </w:p>
        </w:tc>
        <w:tc>
          <w:tcPr>
            <w:tcW w:w="51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58CBC3EB" w14:textId="77777777" w:rsidR="00282FE5" w:rsidRPr="00282FE5" w:rsidRDefault="00282FE5" w:rsidP="00282FE5">
            <w:pPr>
              <w:widowControl w:val="0"/>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Тип воды по назначению: Столовая</w:t>
            </w:r>
            <w:r w:rsidRPr="00282FE5">
              <w:rPr>
                <w:rFonts w:eastAsia="Courier New" w:cs="Times New Roman"/>
                <w:color w:val="000000"/>
                <w:sz w:val="18"/>
                <w:szCs w:val="18"/>
                <w:lang w:eastAsia="ru-RU" w:bidi="ru-RU"/>
              </w:rPr>
              <w:br/>
              <w:t>Объем: ≥ 18,9 Л; ДМ3</w:t>
            </w:r>
            <w:r w:rsidRPr="00282FE5">
              <w:rPr>
                <w:rFonts w:eastAsia="Courier New" w:cs="Times New Roman"/>
                <w:color w:val="000000"/>
                <w:sz w:val="18"/>
                <w:szCs w:val="18"/>
                <w:lang w:eastAsia="ru-RU" w:bidi="ru-RU"/>
              </w:rPr>
              <w:br/>
              <w:t>Степень минерализации воды: Пресная</w:t>
            </w:r>
            <w:r w:rsidRPr="00282FE5">
              <w:rPr>
                <w:rFonts w:eastAsia="Courier New" w:cs="Times New Roman"/>
                <w:color w:val="000000"/>
                <w:sz w:val="18"/>
                <w:szCs w:val="18"/>
                <w:lang w:eastAsia="ru-RU" w:bidi="ru-RU"/>
              </w:rPr>
              <w:br/>
              <w:t>Степень газации воды: Негазированная</w:t>
            </w:r>
            <w:r w:rsidRPr="00282FE5">
              <w:rPr>
                <w:rFonts w:eastAsia="Courier New" w:cs="Times New Roman"/>
                <w:color w:val="000000"/>
                <w:sz w:val="18"/>
                <w:szCs w:val="18"/>
                <w:lang w:eastAsia="ru-RU" w:bidi="ru-RU"/>
              </w:rPr>
              <w:br/>
              <w:t>Упаковка производителя: Наличие</w:t>
            </w:r>
            <w:r w:rsidRPr="00282FE5">
              <w:rPr>
                <w:rFonts w:eastAsia="Courier New" w:cs="Times New Roman"/>
                <w:color w:val="000000"/>
                <w:sz w:val="18"/>
                <w:szCs w:val="18"/>
                <w:lang w:eastAsia="ru-RU" w:bidi="ru-RU"/>
              </w:rPr>
              <w:br/>
              <w:t>Соответствие нормативно-технической документации: 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Технический регламент Евразийского экономического союза "О безопасности упакованной питьевой воды, включая природную минеральную воду" ТР ЕАЭС 044/2007, ГОСТ Р 54316-2020</w:t>
            </w:r>
          </w:p>
        </w:tc>
        <w:tc>
          <w:tcPr>
            <w:tcW w:w="283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C27F40D" w14:textId="77777777" w:rsidR="00282FE5" w:rsidRPr="00282FE5" w:rsidRDefault="00282FE5" w:rsidP="00282FE5">
            <w:pPr>
              <w:widowControl w:val="0"/>
              <w:jc w:val="center"/>
              <w:rPr>
                <w:rFonts w:ascii="Courier New" w:eastAsia="Courier New" w:hAnsi="Courier New" w:cs="Courier New"/>
                <w:color w:val="000000"/>
                <w:sz w:val="20"/>
                <w:szCs w:val="20"/>
                <w:lang w:eastAsia="ru-RU" w:bidi="ru-RU"/>
              </w:rPr>
            </w:pPr>
            <w:r w:rsidRPr="00282FE5">
              <w:rPr>
                <w:rFonts w:ascii="Courier New" w:eastAsia="Courier New" w:hAnsi="Courier New" w:cs="Courier New"/>
                <w:color w:val="000000"/>
                <w:sz w:val="20"/>
                <w:szCs w:val="20"/>
                <w:lang w:eastAsia="ru-RU" w:bidi="ru-RU"/>
              </w:rPr>
              <w:t>11.07.11.110-00000003</w:t>
            </w:r>
          </w:p>
        </w:tc>
      </w:tr>
      <w:tr w:rsidR="00282FE5" w:rsidRPr="00282FE5" w14:paraId="67C0740C" w14:textId="77777777" w:rsidTr="00964825">
        <w:trPr>
          <w:trHeight w:val="3556"/>
        </w:trPr>
        <w:tc>
          <w:tcPr>
            <w:tcW w:w="5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55917FF"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lastRenderedPageBreak/>
              <w:t>389</w:t>
            </w:r>
          </w:p>
        </w:tc>
        <w:tc>
          <w:tcPr>
            <w:tcW w:w="2023" w:type="dxa"/>
            <w:tcBorders>
              <w:top w:val="single" w:sz="4" w:space="0" w:color="auto"/>
              <w:left w:val="nil"/>
              <w:bottom w:val="single" w:sz="4" w:space="0" w:color="auto"/>
              <w:right w:val="single" w:sz="4" w:space="0" w:color="auto"/>
            </w:tcBorders>
            <w:shd w:val="clear" w:color="000000" w:fill="FDE9D9"/>
            <w:tcMar>
              <w:top w:w="15" w:type="dxa"/>
              <w:left w:w="15" w:type="dxa"/>
              <w:bottom w:w="0" w:type="dxa"/>
              <w:right w:w="15" w:type="dxa"/>
            </w:tcMar>
            <w:vAlign w:val="center"/>
            <w:hideMark/>
          </w:tcPr>
          <w:p w14:paraId="05FA74B2"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Вода питьевая упакованная тип 1</w:t>
            </w:r>
          </w:p>
        </w:tc>
        <w:tc>
          <w:tcPr>
            <w:tcW w:w="192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45B8915"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Вода питьевая упакованная тип 1</w:t>
            </w:r>
          </w:p>
        </w:tc>
        <w:tc>
          <w:tcPr>
            <w:tcW w:w="116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6A6E236"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11.07.11.121</w:t>
            </w:r>
          </w:p>
        </w:tc>
        <w:tc>
          <w:tcPr>
            <w:tcW w:w="108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B412DEC"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001</w:t>
            </w:r>
          </w:p>
        </w:tc>
        <w:tc>
          <w:tcPr>
            <w:tcW w:w="89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E8B9DC4"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ШТ</w:t>
            </w:r>
          </w:p>
        </w:tc>
        <w:tc>
          <w:tcPr>
            <w:tcW w:w="51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1D301264" w14:textId="77777777" w:rsidR="00282FE5" w:rsidRPr="00282FE5" w:rsidRDefault="00282FE5" w:rsidP="00282FE5">
            <w:pPr>
              <w:widowControl w:val="0"/>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Тип воды питьевой: Негазированная</w:t>
            </w:r>
            <w:r w:rsidRPr="00282FE5">
              <w:rPr>
                <w:rFonts w:eastAsia="Courier New" w:cs="Times New Roman"/>
                <w:color w:val="000000"/>
                <w:sz w:val="18"/>
                <w:szCs w:val="18"/>
                <w:lang w:eastAsia="ru-RU" w:bidi="ru-RU"/>
              </w:rPr>
              <w:br/>
              <w:t>Вид воды питьевой: Искусственно минерализированная питьевая вода; Обработанная питьевая вода; Природная питьевая вода</w:t>
            </w:r>
            <w:r w:rsidRPr="00282FE5">
              <w:rPr>
                <w:rFonts w:eastAsia="Courier New" w:cs="Times New Roman"/>
                <w:color w:val="000000"/>
                <w:sz w:val="18"/>
                <w:szCs w:val="18"/>
                <w:lang w:eastAsia="ru-RU" w:bidi="ru-RU"/>
              </w:rPr>
              <w:br/>
              <w:t>Категория питьевой воды: Не ниже высшей</w:t>
            </w:r>
            <w:r w:rsidRPr="00282FE5">
              <w:rPr>
                <w:rFonts w:eastAsia="Courier New" w:cs="Times New Roman"/>
                <w:color w:val="000000"/>
                <w:sz w:val="18"/>
                <w:szCs w:val="18"/>
                <w:lang w:eastAsia="ru-RU" w:bidi="ru-RU"/>
              </w:rPr>
              <w:br/>
              <w:t>Объем: ≥ 18,9 Л; ДМ3</w:t>
            </w:r>
            <w:r w:rsidRPr="00282FE5">
              <w:rPr>
                <w:rFonts w:eastAsia="Courier New" w:cs="Times New Roman"/>
                <w:color w:val="000000"/>
                <w:sz w:val="18"/>
                <w:szCs w:val="18"/>
                <w:lang w:eastAsia="ru-RU" w:bidi="ru-RU"/>
              </w:rPr>
              <w:br/>
              <w:t>Упаковка производителя: Наличие</w:t>
            </w:r>
            <w:r w:rsidRPr="00282FE5">
              <w:rPr>
                <w:rFonts w:eastAsia="Courier New" w:cs="Times New Roman"/>
                <w:color w:val="000000"/>
                <w:sz w:val="18"/>
                <w:szCs w:val="18"/>
                <w:lang w:eastAsia="ru-RU" w:bidi="ru-RU"/>
              </w:rPr>
              <w:br/>
              <w:t>Для детского питания: Да; Нет</w:t>
            </w:r>
            <w:r w:rsidRPr="00282FE5">
              <w:rPr>
                <w:rFonts w:eastAsia="Courier New" w:cs="Times New Roman"/>
                <w:color w:val="000000"/>
                <w:sz w:val="18"/>
                <w:szCs w:val="18"/>
                <w:lang w:eastAsia="ru-RU" w:bidi="ru-RU"/>
              </w:rPr>
              <w:br/>
              <w:t>Соответствие нормативно-технической документации: 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Единые санитарно-эпидемиологические и гигиенические требования к товарам, подлежащим санитарно-эпидемиологическому надзору (контролю) (Утверждены Решением Комиссии таможенного союза от 28.05.2010 № 299), СанПиН 2.1.4.1116-02, Технический регламент Евразийского экономического союза "О безопасности упакованной питьевой воды, включая природную минеральную воду" ТР ЕАЭС 044/2007, ГОСТ 32220-2013, ГОСТ Р 51074-2003; 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Единые санитарно-эпидемиологические и гигиенические требования к товарам, подлежащим санитарно-эпидемиологическому надзору (контролю) (Утверждены Решением Комиссии таможенного союза от 28.05.2010 № 299), СанПиН 2.1.4.1116-02, Технический регламент Евразийского экономического союза "О безопасности упакованной питьевой воды, включая природную минеральную воду" ТР ЕАЭС 044/2007, ТУ производителя</w:t>
            </w:r>
          </w:p>
        </w:tc>
        <w:tc>
          <w:tcPr>
            <w:tcW w:w="283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83E43EB" w14:textId="77777777" w:rsidR="00282FE5" w:rsidRPr="00282FE5" w:rsidRDefault="00282FE5" w:rsidP="00282FE5">
            <w:pPr>
              <w:widowControl w:val="0"/>
              <w:jc w:val="center"/>
              <w:rPr>
                <w:rFonts w:ascii="Courier New" w:eastAsia="Courier New" w:hAnsi="Courier New" w:cs="Courier New"/>
                <w:color w:val="000000"/>
                <w:sz w:val="20"/>
                <w:szCs w:val="20"/>
                <w:lang w:eastAsia="ru-RU" w:bidi="ru-RU"/>
              </w:rPr>
            </w:pPr>
            <w:r w:rsidRPr="00282FE5">
              <w:rPr>
                <w:rFonts w:ascii="Courier New" w:eastAsia="Courier New" w:hAnsi="Courier New" w:cs="Courier New"/>
                <w:color w:val="000000"/>
                <w:sz w:val="20"/>
                <w:szCs w:val="20"/>
                <w:lang w:eastAsia="ru-RU" w:bidi="ru-RU"/>
              </w:rPr>
              <w:t>11.07.11.120-00000001</w:t>
            </w:r>
          </w:p>
        </w:tc>
      </w:tr>
      <w:tr w:rsidR="00282FE5" w:rsidRPr="00282FE5" w14:paraId="4DB1E40C" w14:textId="77777777" w:rsidTr="00964825">
        <w:trPr>
          <w:trHeight w:val="3449"/>
        </w:trPr>
        <w:tc>
          <w:tcPr>
            <w:tcW w:w="5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D30DCDB"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lastRenderedPageBreak/>
              <w:t>390</w:t>
            </w:r>
          </w:p>
        </w:tc>
        <w:tc>
          <w:tcPr>
            <w:tcW w:w="2023" w:type="dxa"/>
            <w:tcBorders>
              <w:top w:val="single" w:sz="4" w:space="0" w:color="auto"/>
              <w:left w:val="nil"/>
              <w:bottom w:val="single" w:sz="4" w:space="0" w:color="auto"/>
              <w:right w:val="single" w:sz="4" w:space="0" w:color="auto"/>
            </w:tcBorders>
            <w:shd w:val="clear" w:color="000000" w:fill="FDE9D9"/>
            <w:tcMar>
              <w:top w:w="15" w:type="dxa"/>
              <w:left w:w="15" w:type="dxa"/>
              <w:bottom w:w="0" w:type="dxa"/>
              <w:right w:w="15" w:type="dxa"/>
            </w:tcMar>
            <w:vAlign w:val="center"/>
            <w:hideMark/>
          </w:tcPr>
          <w:p w14:paraId="369597FF"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Вода питьевая упакованная тип 2</w:t>
            </w:r>
          </w:p>
        </w:tc>
        <w:tc>
          <w:tcPr>
            <w:tcW w:w="192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3F4F4B2"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Вода питьевая упакованная тип 2</w:t>
            </w:r>
          </w:p>
        </w:tc>
        <w:tc>
          <w:tcPr>
            <w:tcW w:w="116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75C0917"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11.07.11.121</w:t>
            </w:r>
          </w:p>
        </w:tc>
        <w:tc>
          <w:tcPr>
            <w:tcW w:w="108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0D56236"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002</w:t>
            </w:r>
          </w:p>
        </w:tc>
        <w:tc>
          <w:tcPr>
            <w:tcW w:w="89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525ADEC"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ШТ</w:t>
            </w:r>
          </w:p>
        </w:tc>
        <w:tc>
          <w:tcPr>
            <w:tcW w:w="51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518E1DC3" w14:textId="77777777" w:rsidR="00282FE5" w:rsidRPr="00282FE5" w:rsidRDefault="00282FE5" w:rsidP="00282FE5">
            <w:pPr>
              <w:widowControl w:val="0"/>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Тип воды питьевой: Негазированная</w:t>
            </w:r>
            <w:r w:rsidRPr="00282FE5">
              <w:rPr>
                <w:rFonts w:eastAsia="Courier New" w:cs="Times New Roman"/>
                <w:color w:val="000000"/>
                <w:sz w:val="18"/>
                <w:szCs w:val="18"/>
                <w:lang w:eastAsia="ru-RU" w:bidi="ru-RU"/>
              </w:rPr>
              <w:br/>
              <w:t>Вид воды питьевой: Искусственно минерализированная питьевая вода; Обработанная питьевая вода; Природная питьевая вода</w:t>
            </w:r>
            <w:r w:rsidRPr="00282FE5">
              <w:rPr>
                <w:rFonts w:eastAsia="Courier New" w:cs="Times New Roman"/>
                <w:color w:val="000000"/>
                <w:sz w:val="18"/>
                <w:szCs w:val="18"/>
                <w:lang w:eastAsia="ru-RU" w:bidi="ru-RU"/>
              </w:rPr>
              <w:br/>
              <w:t>Категория питьевой воды: Не ниже первой</w:t>
            </w:r>
            <w:r w:rsidRPr="00282FE5">
              <w:rPr>
                <w:rFonts w:eastAsia="Courier New" w:cs="Times New Roman"/>
                <w:color w:val="000000"/>
                <w:sz w:val="18"/>
                <w:szCs w:val="18"/>
                <w:lang w:eastAsia="ru-RU" w:bidi="ru-RU"/>
              </w:rPr>
              <w:br/>
              <w:t>Объем: ≥ 18,9 Л; ДМ3</w:t>
            </w:r>
            <w:r w:rsidRPr="00282FE5">
              <w:rPr>
                <w:rFonts w:eastAsia="Courier New" w:cs="Times New Roman"/>
                <w:color w:val="000000"/>
                <w:sz w:val="18"/>
                <w:szCs w:val="18"/>
                <w:lang w:eastAsia="ru-RU" w:bidi="ru-RU"/>
              </w:rPr>
              <w:br/>
              <w:t>Упаковка производителя: Наличие</w:t>
            </w:r>
            <w:r w:rsidRPr="00282FE5">
              <w:rPr>
                <w:rFonts w:eastAsia="Courier New" w:cs="Times New Roman"/>
                <w:color w:val="000000"/>
                <w:sz w:val="18"/>
                <w:szCs w:val="18"/>
                <w:lang w:eastAsia="ru-RU" w:bidi="ru-RU"/>
              </w:rPr>
              <w:br/>
              <w:t>Для детского питания: Да; Нет</w:t>
            </w:r>
            <w:r w:rsidRPr="00282FE5">
              <w:rPr>
                <w:rFonts w:eastAsia="Courier New" w:cs="Times New Roman"/>
                <w:color w:val="000000"/>
                <w:sz w:val="18"/>
                <w:szCs w:val="18"/>
                <w:lang w:eastAsia="ru-RU" w:bidi="ru-RU"/>
              </w:rPr>
              <w:br/>
              <w:t>Соответствие нормативно-технической документации: 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Единые санитарно-эпидемиологические и гигиенические требования к товарам, подлежащим санитарно-эпидемиологическому надзору (контролю) (Утверждены Решением Комиссии таможенного союза от 28.05.2010 № 299), СанПиН 2.1.4.1116-02, Технический регламент Евразийского экономического союза "О безопасности упакованной питьевой воды, включая природную минеральную воду" ТР ЕАЭС 044/2007, ГОСТ 32220-2013, ГОСТ Р 51074-2003; 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Единые санитарно-эпидемиологические и гигиенические требования к товарам, подлежащим санитарно-эпидемиологическому надзору (контролю) (Утверждены Решением Комиссии таможенного союза от 28.05.2010 № 299), СанПиН 2.1.4.1116-02, Технический регламент Евразийского экономического союза "О безопасности упакованной питьевой воды, включая природную минеральную воду" ТР ЕАЭС 044/2007, ТУ производителя</w:t>
            </w:r>
          </w:p>
        </w:tc>
        <w:tc>
          <w:tcPr>
            <w:tcW w:w="283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4189250" w14:textId="77777777" w:rsidR="00282FE5" w:rsidRPr="00282FE5" w:rsidRDefault="00282FE5" w:rsidP="00282FE5">
            <w:pPr>
              <w:widowControl w:val="0"/>
              <w:jc w:val="center"/>
              <w:rPr>
                <w:rFonts w:ascii="Courier New" w:eastAsia="Courier New" w:hAnsi="Courier New" w:cs="Courier New"/>
                <w:color w:val="000000"/>
                <w:sz w:val="20"/>
                <w:szCs w:val="20"/>
                <w:lang w:eastAsia="ru-RU" w:bidi="ru-RU"/>
              </w:rPr>
            </w:pPr>
            <w:r w:rsidRPr="00282FE5">
              <w:rPr>
                <w:rFonts w:ascii="Courier New" w:eastAsia="Courier New" w:hAnsi="Courier New" w:cs="Courier New"/>
                <w:color w:val="000000"/>
                <w:sz w:val="20"/>
                <w:szCs w:val="20"/>
                <w:lang w:eastAsia="ru-RU" w:bidi="ru-RU"/>
              </w:rPr>
              <w:t>11.07.11.120-00000001</w:t>
            </w:r>
          </w:p>
        </w:tc>
      </w:tr>
      <w:tr w:rsidR="00282FE5" w:rsidRPr="00282FE5" w14:paraId="63BED96F" w14:textId="77777777" w:rsidTr="00964825">
        <w:trPr>
          <w:trHeight w:val="3529"/>
        </w:trPr>
        <w:tc>
          <w:tcPr>
            <w:tcW w:w="5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3C868A29"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lastRenderedPageBreak/>
              <w:t>391</w:t>
            </w:r>
          </w:p>
        </w:tc>
        <w:tc>
          <w:tcPr>
            <w:tcW w:w="2023" w:type="dxa"/>
            <w:tcBorders>
              <w:top w:val="single" w:sz="4" w:space="0" w:color="auto"/>
              <w:left w:val="nil"/>
              <w:bottom w:val="single" w:sz="4" w:space="0" w:color="auto"/>
              <w:right w:val="single" w:sz="4" w:space="0" w:color="auto"/>
            </w:tcBorders>
            <w:shd w:val="clear" w:color="000000" w:fill="FDE9D9"/>
            <w:tcMar>
              <w:top w:w="15" w:type="dxa"/>
              <w:left w:w="15" w:type="dxa"/>
              <w:bottom w:w="0" w:type="dxa"/>
              <w:right w:w="15" w:type="dxa"/>
            </w:tcMar>
            <w:vAlign w:val="center"/>
            <w:hideMark/>
          </w:tcPr>
          <w:p w14:paraId="106F0CA8"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Вода питьевая упакованная тип 3</w:t>
            </w:r>
          </w:p>
        </w:tc>
        <w:tc>
          <w:tcPr>
            <w:tcW w:w="192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F4540A2"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Вода питьевая упакованная тип 3</w:t>
            </w:r>
          </w:p>
        </w:tc>
        <w:tc>
          <w:tcPr>
            <w:tcW w:w="116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ECD31C8"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11.07.11.121</w:t>
            </w:r>
          </w:p>
        </w:tc>
        <w:tc>
          <w:tcPr>
            <w:tcW w:w="108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0FBC8EE"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003</w:t>
            </w:r>
          </w:p>
        </w:tc>
        <w:tc>
          <w:tcPr>
            <w:tcW w:w="89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658354A"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ШТ</w:t>
            </w:r>
          </w:p>
        </w:tc>
        <w:tc>
          <w:tcPr>
            <w:tcW w:w="51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61014820" w14:textId="77777777" w:rsidR="00282FE5" w:rsidRPr="00282FE5" w:rsidRDefault="00282FE5" w:rsidP="00282FE5">
            <w:pPr>
              <w:widowControl w:val="0"/>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Тип воды питьевой: Негазированная</w:t>
            </w:r>
            <w:r w:rsidRPr="00282FE5">
              <w:rPr>
                <w:rFonts w:eastAsia="Courier New" w:cs="Times New Roman"/>
                <w:color w:val="000000"/>
                <w:sz w:val="18"/>
                <w:szCs w:val="18"/>
                <w:lang w:eastAsia="ru-RU" w:bidi="ru-RU"/>
              </w:rPr>
              <w:br/>
              <w:t>Вид воды питьевой: Искусственно минерализированная питьевая вода; Обработанная питьевая вода; Природная питьевая вода</w:t>
            </w:r>
            <w:r w:rsidRPr="00282FE5">
              <w:rPr>
                <w:rFonts w:eastAsia="Courier New" w:cs="Times New Roman"/>
                <w:color w:val="000000"/>
                <w:sz w:val="18"/>
                <w:szCs w:val="18"/>
                <w:lang w:eastAsia="ru-RU" w:bidi="ru-RU"/>
              </w:rPr>
              <w:br/>
              <w:t>Категория питьевой воды: Не ниже первой</w:t>
            </w:r>
            <w:r w:rsidRPr="00282FE5">
              <w:rPr>
                <w:rFonts w:eastAsia="Courier New" w:cs="Times New Roman"/>
                <w:color w:val="000000"/>
                <w:sz w:val="18"/>
                <w:szCs w:val="18"/>
                <w:lang w:eastAsia="ru-RU" w:bidi="ru-RU"/>
              </w:rPr>
              <w:br/>
              <w:t>Объем: ≥ 0,5 и &lt; 1 Л; ДМ3</w:t>
            </w:r>
            <w:r w:rsidRPr="00282FE5">
              <w:rPr>
                <w:rFonts w:eastAsia="Courier New" w:cs="Times New Roman"/>
                <w:color w:val="000000"/>
                <w:sz w:val="18"/>
                <w:szCs w:val="18"/>
                <w:lang w:eastAsia="ru-RU" w:bidi="ru-RU"/>
              </w:rPr>
              <w:br/>
              <w:t>Упаковка производителя: Наличие</w:t>
            </w:r>
            <w:r w:rsidRPr="00282FE5">
              <w:rPr>
                <w:rFonts w:eastAsia="Courier New" w:cs="Times New Roman"/>
                <w:color w:val="000000"/>
                <w:sz w:val="18"/>
                <w:szCs w:val="18"/>
                <w:lang w:eastAsia="ru-RU" w:bidi="ru-RU"/>
              </w:rPr>
              <w:br/>
              <w:t>Для детского питания: Да; Нет</w:t>
            </w:r>
            <w:r w:rsidRPr="00282FE5">
              <w:rPr>
                <w:rFonts w:eastAsia="Courier New" w:cs="Times New Roman"/>
                <w:color w:val="000000"/>
                <w:sz w:val="18"/>
                <w:szCs w:val="18"/>
                <w:lang w:eastAsia="ru-RU" w:bidi="ru-RU"/>
              </w:rPr>
              <w:br/>
              <w:t>Соответствие нормативно-технической документации: 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Единые санитарно-эпидемиологические и гигиенические требования к товарам, подлежащим санитарно-эпидемиологическому надзору (контролю) (Утверждены Решением Комиссии таможенного союза от 28.05.2010 № 299), СанПиН 2.1.4.1116-02, Технический регламент Евразийского экономического союза "О безопасности упакованной питьевой воды, включая природную минеральную воду" ТР ЕАЭС 044/2007, ГОСТ 32220-2013, ГОСТ Р 51074-2003; 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Единые санитарно-эпидемиологические и гигиенические требования к товарам, подлежащим санитарно-эпидемиологическому надзору (контролю) (Утверждены Решением Комиссии таможенного союза от 28.05.2010 № 299), СанПиН 2.1.4.1116-02, Технический регламент Евразийского экономического союза "О безопасности упакованной питьевой воды, включая природную минеральную воду" ТР ЕАЭС 044/2007, ТУ производителя</w:t>
            </w:r>
          </w:p>
        </w:tc>
        <w:tc>
          <w:tcPr>
            <w:tcW w:w="283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938D137" w14:textId="77777777" w:rsidR="00282FE5" w:rsidRPr="00282FE5" w:rsidRDefault="00282FE5" w:rsidP="00282FE5">
            <w:pPr>
              <w:widowControl w:val="0"/>
              <w:jc w:val="center"/>
              <w:rPr>
                <w:rFonts w:ascii="Courier New" w:eastAsia="Courier New" w:hAnsi="Courier New" w:cs="Courier New"/>
                <w:color w:val="000000"/>
                <w:sz w:val="20"/>
                <w:szCs w:val="20"/>
                <w:lang w:eastAsia="ru-RU" w:bidi="ru-RU"/>
              </w:rPr>
            </w:pPr>
            <w:r w:rsidRPr="00282FE5">
              <w:rPr>
                <w:rFonts w:ascii="Courier New" w:eastAsia="Courier New" w:hAnsi="Courier New" w:cs="Courier New"/>
                <w:color w:val="000000"/>
                <w:sz w:val="20"/>
                <w:szCs w:val="20"/>
                <w:lang w:eastAsia="ru-RU" w:bidi="ru-RU"/>
              </w:rPr>
              <w:t>11.07.11.120-00000001</w:t>
            </w:r>
          </w:p>
        </w:tc>
      </w:tr>
      <w:tr w:rsidR="00282FE5" w:rsidRPr="00282FE5" w14:paraId="100D2ADD" w14:textId="77777777" w:rsidTr="00964825">
        <w:trPr>
          <w:trHeight w:val="3396"/>
        </w:trPr>
        <w:tc>
          <w:tcPr>
            <w:tcW w:w="5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BA868D8"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lastRenderedPageBreak/>
              <w:t>392</w:t>
            </w:r>
          </w:p>
        </w:tc>
        <w:tc>
          <w:tcPr>
            <w:tcW w:w="2023" w:type="dxa"/>
            <w:tcBorders>
              <w:top w:val="single" w:sz="4" w:space="0" w:color="auto"/>
              <w:left w:val="nil"/>
              <w:bottom w:val="single" w:sz="4" w:space="0" w:color="auto"/>
              <w:right w:val="single" w:sz="4" w:space="0" w:color="auto"/>
            </w:tcBorders>
            <w:shd w:val="clear" w:color="000000" w:fill="FDE9D9"/>
            <w:tcMar>
              <w:top w:w="15" w:type="dxa"/>
              <w:left w:w="15" w:type="dxa"/>
              <w:bottom w:w="0" w:type="dxa"/>
              <w:right w:w="15" w:type="dxa"/>
            </w:tcMar>
            <w:vAlign w:val="center"/>
            <w:hideMark/>
          </w:tcPr>
          <w:p w14:paraId="76CAE10F"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Вода питьевая упакованная тип 4</w:t>
            </w:r>
          </w:p>
        </w:tc>
        <w:tc>
          <w:tcPr>
            <w:tcW w:w="192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028FE4C"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Вода питьевая упакованная тип 4</w:t>
            </w:r>
          </w:p>
        </w:tc>
        <w:tc>
          <w:tcPr>
            <w:tcW w:w="116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FB0A192"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11.07.11.121</w:t>
            </w:r>
          </w:p>
        </w:tc>
        <w:tc>
          <w:tcPr>
            <w:tcW w:w="108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6333076"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004</w:t>
            </w:r>
          </w:p>
        </w:tc>
        <w:tc>
          <w:tcPr>
            <w:tcW w:w="89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4D6F138"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ШТ</w:t>
            </w:r>
          </w:p>
        </w:tc>
        <w:tc>
          <w:tcPr>
            <w:tcW w:w="51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44F0965C" w14:textId="77777777" w:rsidR="00282FE5" w:rsidRPr="00282FE5" w:rsidRDefault="00282FE5" w:rsidP="00282FE5">
            <w:pPr>
              <w:widowControl w:val="0"/>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Тип воды питьевой: Негазированная</w:t>
            </w:r>
            <w:r w:rsidRPr="00282FE5">
              <w:rPr>
                <w:rFonts w:eastAsia="Courier New" w:cs="Times New Roman"/>
                <w:color w:val="000000"/>
                <w:sz w:val="18"/>
                <w:szCs w:val="18"/>
                <w:lang w:eastAsia="ru-RU" w:bidi="ru-RU"/>
              </w:rPr>
              <w:br/>
              <w:t>Вид воды питьевой: Искусственно минерализированная питьевая вода; Обработанная питьевая вода; Природная питьевая вода</w:t>
            </w:r>
            <w:r w:rsidRPr="00282FE5">
              <w:rPr>
                <w:rFonts w:eastAsia="Courier New" w:cs="Times New Roman"/>
                <w:color w:val="000000"/>
                <w:sz w:val="18"/>
                <w:szCs w:val="18"/>
                <w:lang w:eastAsia="ru-RU" w:bidi="ru-RU"/>
              </w:rPr>
              <w:br/>
              <w:t>Категория питьевой воды: Не ниже первой</w:t>
            </w:r>
            <w:r w:rsidRPr="00282FE5">
              <w:rPr>
                <w:rFonts w:eastAsia="Courier New" w:cs="Times New Roman"/>
                <w:color w:val="000000"/>
                <w:sz w:val="18"/>
                <w:szCs w:val="18"/>
                <w:lang w:eastAsia="ru-RU" w:bidi="ru-RU"/>
              </w:rPr>
              <w:br/>
              <w:t>Объем: ≥ 1 и &lt; 1,5 Л; ДМ3</w:t>
            </w:r>
            <w:r w:rsidRPr="00282FE5">
              <w:rPr>
                <w:rFonts w:eastAsia="Courier New" w:cs="Times New Roman"/>
                <w:color w:val="000000"/>
                <w:sz w:val="18"/>
                <w:szCs w:val="18"/>
                <w:lang w:eastAsia="ru-RU" w:bidi="ru-RU"/>
              </w:rPr>
              <w:br/>
              <w:t>Упаковка производителя: Наличие</w:t>
            </w:r>
            <w:r w:rsidRPr="00282FE5">
              <w:rPr>
                <w:rFonts w:eastAsia="Courier New" w:cs="Times New Roman"/>
                <w:color w:val="000000"/>
                <w:sz w:val="18"/>
                <w:szCs w:val="18"/>
                <w:lang w:eastAsia="ru-RU" w:bidi="ru-RU"/>
              </w:rPr>
              <w:br/>
              <w:t>Для детского питания: Да; Нет</w:t>
            </w:r>
            <w:r w:rsidRPr="00282FE5">
              <w:rPr>
                <w:rFonts w:eastAsia="Courier New" w:cs="Times New Roman"/>
                <w:color w:val="000000"/>
                <w:sz w:val="18"/>
                <w:szCs w:val="18"/>
                <w:lang w:eastAsia="ru-RU" w:bidi="ru-RU"/>
              </w:rPr>
              <w:br/>
              <w:t>Соответствие нормативно-технической документации: 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Единые санитарно-эпидемиологические и гигиенические требования к товарам, подлежащим санитарно-эпидемиологическому надзору (контролю) (Утверждены Решением Комиссии таможенного союза от 28.05.2010 № 299), СанПиН 2.1.4.1116-02, Технический регламент Евразийского экономического союза "О безопасности упакованной питьевой воды, включая природную минеральную воду" ТР ЕАЭС 044/2007, ГОСТ 32220-2013, ГОСТ Р 51074-2003; 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Единые санитарно-эпидемиологические и гигиенические требования к товарам, подлежащим санитарно-эпидемиологическому надзору (контролю) (Утверждены Решением Комиссии таможенного союза от 28.05.2010 № 299), СанПиН 2.1.4.1116-02, Технический регламент Евразийского экономического союза "О безопасности упакованной питьевой воды, включая природную минеральную воду" ТР ЕАЭС 044/2007, ТУ производителя</w:t>
            </w:r>
          </w:p>
        </w:tc>
        <w:tc>
          <w:tcPr>
            <w:tcW w:w="283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CC516EB" w14:textId="77777777" w:rsidR="00282FE5" w:rsidRPr="00282FE5" w:rsidRDefault="00282FE5" w:rsidP="00282FE5">
            <w:pPr>
              <w:widowControl w:val="0"/>
              <w:jc w:val="center"/>
              <w:rPr>
                <w:rFonts w:ascii="Courier New" w:eastAsia="Courier New" w:hAnsi="Courier New" w:cs="Courier New"/>
                <w:color w:val="000000"/>
                <w:sz w:val="20"/>
                <w:szCs w:val="20"/>
                <w:lang w:eastAsia="ru-RU" w:bidi="ru-RU"/>
              </w:rPr>
            </w:pPr>
            <w:r w:rsidRPr="00282FE5">
              <w:rPr>
                <w:rFonts w:ascii="Courier New" w:eastAsia="Courier New" w:hAnsi="Courier New" w:cs="Courier New"/>
                <w:color w:val="000000"/>
                <w:sz w:val="20"/>
                <w:szCs w:val="20"/>
                <w:lang w:eastAsia="ru-RU" w:bidi="ru-RU"/>
              </w:rPr>
              <w:t>11.07.11.120-00000001</w:t>
            </w:r>
          </w:p>
        </w:tc>
      </w:tr>
      <w:tr w:rsidR="00282FE5" w:rsidRPr="00282FE5" w14:paraId="5390D060" w14:textId="77777777" w:rsidTr="00964825">
        <w:trPr>
          <w:trHeight w:val="3570"/>
        </w:trPr>
        <w:tc>
          <w:tcPr>
            <w:tcW w:w="5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64320C91"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lastRenderedPageBreak/>
              <w:t>393</w:t>
            </w:r>
          </w:p>
        </w:tc>
        <w:tc>
          <w:tcPr>
            <w:tcW w:w="2023" w:type="dxa"/>
            <w:tcBorders>
              <w:top w:val="single" w:sz="4" w:space="0" w:color="auto"/>
              <w:left w:val="nil"/>
              <w:bottom w:val="single" w:sz="4" w:space="0" w:color="auto"/>
              <w:right w:val="single" w:sz="4" w:space="0" w:color="auto"/>
            </w:tcBorders>
            <w:shd w:val="clear" w:color="000000" w:fill="FDE9D9"/>
            <w:tcMar>
              <w:top w:w="15" w:type="dxa"/>
              <w:left w:w="15" w:type="dxa"/>
              <w:bottom w:w="0" w:type="dxa"/>
              <w:right w:w="15" w:type="dxa"/>
            </w:tcMar>
            <w:vAlign w:val="center"/>
            <w:hideMark/>
          </w:tcPr>
          <w:p w14:paraId="6F18FDED"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Вода питьевая упакованная тип 5</w:t>
            </w:r>
          </w:p>
        </w:tc>
        <w:tc>
          <w:tcPr>
            <w:tcW w:w="192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CD2527A"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Вода питьевая упакованная тип 5</w:t>
            </w:r>
          </w:p>
        </w:tc>
        <w:tc>
          <w:tcPr>
            <w:tcW w:w="116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BB2E305"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11.07.11.121</w:t>
            </w:r>
          </w:p>
        </w:tc>
        <w:tc>
          <w:tcPr>
            <w:tcW w:w="108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8BC0258"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005</w:t>
            </w:r>
          </w:p>
        </w:tc>
        <w:tc>
          <w:tcPr>
            <w:tcW w:w="89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FB2C768"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ШТ</w:t>
            </w:r>
          </w:p>
        </w:tc>
        <w:tc>
          <w:tcPr>
            <w:tcW w:w="51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2898A7AA" w14:textId="77777777" w:rsidR="00282FE5" w:rsidRPr="00282FE5" w:rsidRDefault="00282FE5" w:rsidP="00282FE5">
            <w:pPr>
              <w:widowControl w:val="0"/>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Тип воды питьевой: Негазированная</w:t>
            </w:r>
            <w:r w:rsidRPr="00282FE5">
              <w:rPr>
                <w:rFonts w:eastAsia="Courier New" w:cs="Times New Roman"/>
                <w:color w:val="000000"/>
                <w:sz w:val="18"/>
                <w:szCs w:val="18"/>
                <w:lang w:eastAsia="ru-RU" w:bidi="ru-RU"/>
              </w:rPr>
              <w:br/>
              <w:t>Вид воды питьевой: Искусственно минерализированная питьевая вода; Обработанная питьевая вода; Природная питьевая вода</w:t>
            </w:r>
            <w:r w:rsidRPr="00282FE5">
              <w:rPr>
                <w:rFonts w:eastAsia="Courier New" w:cs="Times New Roman"/>
                <w:color w:val="000000"/>
                <w:sz w:val="18"/>
                <w:szCs w:val="18"/>
                <w:lang w:eastAsia="ru-RU" w:bidi="ru-RU"/>
              </w:rPr>
              <w:br/>
              <w:t>Категория питьевой воды: Не ниже первой</w:t>
            </w:r>
            <w:r w:rsidRPr="00282FE5">
              <w:rPr>
                <w:rFonts w:eastAsia="Courier New" w:cs="Times New Roman"/>
                <w:color w:val="000000"/>
                <w:sz w:val="18"/>
                <w:szCs w:val="18"/>
                <w:lang w:eastAsia="ru-RU" w:bidi="ru-RU"/>
              </w:rPr>
              <w:br/>
              <w:t>Объем: ≥ 3 и &lt; 6 Л; ДМ3</w:t>
            </w:r>
            <w:r w:rsidRPr="00282FE5">
              <w:rPr>
                <w:rFonts w:eastAsia="Courier New" w:cs="Times New Roman"/>
                <w:color w:val="000000"/>
                <w:sz w:val="18"/>
                <w:szCs w:val="18"/>
                <w:lang w:eastAsia="ru-RU" w:bidi="ru-RU"/>
              </w:rPr>
              <w:br/>
              <w:t>Упаковка производителя: Наличие</w:t>
            </w:r>
            <w:r w:rsidRPr="00282FE5">
              <w:rPr>
                <w:rFonts w:eastAsia="Courier New" w:cs="Times New Roman"/>
                <w:color w:val="000000"/>
                <w:sz w:val="18"/>
                <w:szCs w:val="18"/>
                <w:lang w:eastAsia="ru-RU" w:bidi="ru-RU"/>
              </w:rPr>
              <w:br/>
              <w:t>Для детского питания: Да; Нет</w:t>
            </w:r>
            <w:r w:rsidRPr="00282FE5">
              <w:rPr>
                <w:rFonts w:eastAsia="Courier New" w:cs="Times New Roman"/>
                <w:color w:val="000000"/>
                <w:sz w:val="18"/>
                <w:szCs w:val="18"/>
                <w:lang w:eastAsia="ru-RU" w:bidi="ru-RU"/>
              </w:rPr>
              <w:br/>
              <w:t>Соответствие нормативно-технической документации: 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Единые санитарно-эпидемиологические и гигиенические требования к товарам, подлежащим санитарно-эпидемиологическому надзору (контролю) (Утверждены Решением Комиссии таможенного союза от 28.05.2010 № 299), СанПиН 2.1.4.1116-02, Технический регламент Евразийского экономического союза "О безопасности упакованной питьевой воды, включая природную минеральную воду" ТР ЕАЭС 044/2007, ГОСТ 32220-2013, ГОСТ Р 51074-2003; 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Единые санитарно-эпидемиологические и гигиенические требования к товарам, подлежащим санитарно-эпидемиологическому надзору (контролю) (Утверждены Решением Комиссии таможенного союза от 28.05.2010 № 299), СанПиН 2.1.4.1116-02, Технический регламент Евразийского экономического союза "О безопасности упакованной питьевой воды, включая природную минеральную воду" ТР ЕАЭС 044/2007, ТУ производителя</w:t>
            </w:r>
          </w:p>
        </w:tc>
        <w:tc>
          <w:tcPr>
            <w:tcW w:w="283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364F828" w14:textId="77777777" w:rsidR="00282FE5" w:rsidRPr="00282FE5" w:rsidRDefault="00282FE5" w:rsidP="00282FE5">
            <w:pPr>
              <w:widowControl w:val="0"/>
              <w:jc w:val="center"/>
              <w:rPr>
                <w:rFonts w:ascii="Courier New" w:eastAsia="Courier New" w:hAnsi="Courier New" w:cs="Courier New"/>
                <w:color w:val="000000"/>
                <w:sz w:val="20"/>
                <w:szCs w:val="20"/>
                <w:lang w:eastAsia="ru-RU" w:bidi="ru-RU"/>
              </w:rPr>
            </w:pPr>
            <w:r w:rsidRPr="00282FE5">
              <w:rPr>
                <w:rFonts w:ascii="Courier New" w:eastAsia="Courier New" w:hAnsi="Courier New" w:cs="Courier New"/>
                <w:color w:val="000000"/>
                <w:sz w:val="20"/>
                <w:szCs w:val="20"/>
                <w:lang w:eastAsia="ru-RU" w:bidi="ru-RU"/>
              </w:rPr>
              <w:t>11.07.11.120-00000001</w:t>
            </w:r>
          </w:p>
        </w:tc>
      </w:tr>
      <w:tr w:rsidR="00282FE5" w:rsidRPr="00282FE5" w14:paraId="7D530C0F" w14:textId="77777777" w:rsidTr="00964825">
        <w:trPr>
          <w:trHeight w:val="2179"/>
        </w:trPr>
        <w:tc>
          <w:tcPr>
            <w:tcW w:w="5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596D567"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394</w:t>
            </w:r>
          </w:p>
        </w:tc>
        <w:tc>
          <w:tcPr>
            <w:tcW w:w="2023" w:type="dxa"/>
            <w:tcBorders>
              <w:top w:val="single" w:sz="4" w:space="0" w:color="auto"/>
              <w:left w:val="nil"/>
              <w:bottom w:val="single" w:sz="4" w:space="0" w:color="auto"/>
              <w:right w:val="single" w:sz="4" w:space="0" w:color="auto"/>
            </w:tcBorders>
            <w:shd w:val="clear" w:color="000000" w:fill="FDE9D9"/>
            <w:tcMar>
              <w:top w:w="15" w:type="dxa"/>
              <w:left w:w="15" w:type="dxa"/>
              <w:bottom w:w="0" w:type="dxa"/>
              <w:right w:w="15" w:type="dxa"/>
            </w:tcMar>
            <w:vAlign w:val="center"/>
            <w:hideMark/>
          </w:tcPr>
          <w:p w14:paraId="3685CB27"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Вода питьевая упакованная тип 6</w:t>
            </w:r>
          </w:p>
        </w:tc>
        <w:tc>
          <w:tcPr>
            <w:tcW w:w="192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5CF5EE0"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Вода питьевая упакованная тип 6</w:t>
            </w:r>
          </w:p>
        </w:tc>
        <w:tc>
          <w:tcPr>
            <w:tcW w:w="116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F778AB2"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11.07.11.121</w:t>
            </w:r>
          </w:p>
        </w:tc>
        <w:tc>
          <w:tcPr>
            <w:tcW w:w="108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810A7E7"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006</w:t>
            </w:r>
          </w:p>
        </w:tc>
        <w:tc>
          <w:tcPr>
            <w:tcW w:w="89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2062F91"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ШТ</w:t>
            </w:r>
          </w:p>
        </w:tc>
        <w:tc>
          <w:tcPr>
            <w:tcW w:w="51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225BC809" w14:textId="77777777" w:rsidR="00282FE5" w:rsidRPr="00282FE5" w:rsidRDefault="00282FE5" w:rsidP="00282FE5">
            <w:pPr>
              <w:widowControl w:val="0"/>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Тип воды питьевой: Негазированная</w:t>
            </w:r>
            <w:r w:rsidRPr="00282FE5">
              <w:rPr>
                <w:rFonts w:eastAsia="Courier New" w:cs="Times New Roman"/>
                <w:color w:val="000000"/>
                <w:sz w:val="18"/>
                <w:szCs w:val="18"/>
                <w:lang w:eastAsia="ru-RU" w:bidi="ru-RU"/>
              </w:rPr>
              <w:br/>
              <w:t>Вид воды питьевой: Искусственно минерализированная питьевая вода; Обработанная питьевая вода; Природная питьевая вода</w:t>
            </w:r>
            <w:r w:rsidRPr="00282FE5">
              <w:rPr>
                <w:rFonts w:eastAsia="Courier New" w:cs="Times New Roman"/>
                <w:color w:val="000000"/>
                <w:sz w:val="18"/>
                <w:szCs w:val="18"/>
                <w:lang w:eastAsia="ru-RU" w:bidi="ru-RU"/>
              </w:rPr>
              <w:br/>
              <w:t>Категория питьевой воды: Не ниже первой</w:t>
            </w:r>
            <w:r w:rsidRPr="00282FE5">
              <w:rPr>
                <w:rFonts w:eastAsia="Courier New" w:cs="Times New Roman"/>
                <w:color w:val="000000"/>
                <w:sz w:val="18"/>
                <w:szCs w:val="18"/>
                <w:lang w:eastAsia="ru-RU" w:bidi="ru-RU"/>
              </w:rPr>
              <w:br/>
              <w:t>Объем: ≥ 0,3 и &lt; 0,5 Л; ДМ3</w:t>
            </w:r>
            <w:r w:rsidRPr="00282FE5">
              <w:rPr>
                <w:rFonts w:eastAsia="Courier New" w:cs="Times New Roman"/>
                <w:color w:val="000000"/>
                <w:sz w:val="18"/>
                <w:szCs w:val="18"/>
                <w:lang w:eastAsia="ru-RU" w:bidi="ru-RU"/>
              </w:rPr>
              <w:br/>
              <w:t>Упаковка производителя: Наличие</w:t>
            </w:r>
            <w:r w:rsidRPr="00282FE5">
              <w:rPr>
                <w:rFonts w:eastAsia="Courier New" w:cs="Times New Roman"/>
                <w:color w:val="000000"/>
                <w:sz w:val="18"/>
                <w:szCs w:val="18"/>
                <w:lang w:eastAsia="ru-RU" w:bidi="ru-RU"/>
              </w:rPr>
              <w:br/>
              <w:t>Для детского питания: Да; Нет</w:t>
            </w:r>
            <w:r w:rsidRPr="00282FE5">
              <w:rPr>
                <w:rFonts w:eastAsia="Courier New" w:cs="Times New Roman"/>
                <w:color w:val="000000"/>
                <w:sz w:val="18"/>
                <w:szCs w:val="18"/>
                <w:lang w:eastAsia="ru-RU" w:bidi="ru-RU"/>
              </w:rPr>
              <w:br/>
              <w:t xml:space="preserve">Соответствие нормативно-технической документации: 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w:t>
            </w:r>
            <w:r w:rsidRPr="00282FE5">
              <w:rPr>
                <w:rFonts w:eastAsia="Courier New" w:cs="Times New Roman"/>
                <w:color w:val="000000"/>
                <w:sz w:val="18"/>
                <w:szCs w:val="18"/>
                <w:lang w:eastAsia="ru-RU" w:bidi="ru-RU"/>
              </w:rPr>
              <w:lastRenderedPageBreak/>
              <w:t>от 09.12.2011 № 022/2011, Единые санитарно-эпидемиологические и гигиенические требования к товарам, подлежащим санитарно-эпидемиологическому надзору (контролю) (Утверждены Решением Комиссии таможенного союза от 28.05.2010 № 299), СанПиН 2.1.4.1116-02, Технический регламент Евразийского экономического союза "О безопасности упакованной питьевой воды, включая природную минеральную воду" ТР ЕАЭС 044/2007, ГОСТ 32220-2013, ГОСТ Р 51074-2003; 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Единые санитарно-эпидемиологические и гигиенические требования к товарам, подлежащим санитарно-эпидемиологическому надзору (контролю) (Утверждены Решением Комиссии таможенного союза от 28.05.2010 № 299), СанПиН 2.1.4.1116-02, Технический регламент Евразийского экономического союза "О безопасности упакованной питьевой воды, включая природную минеральную воду" ТР ЕАЭС 044/2007, ТУ производителя</w:t>
            </w:r>
          </w:p>
        </w:tc>
        <w:tc>
          <w:tcPr>
            <w:tcW w:w="283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615CC80" w14:textId="77777777" w:rsidR="00282FE5" w:rsidRPr="00282FE5" w:rsidRDefault="00282FE5" w:rsidP="00282FE5">
            <w:pPr>
              <w:widowControl w:val="0"/>
              <w:jc w:val="center"/>
              <w:rPr>
                <w:rFonts w:ascii="Courier New" w:eastAsia="Courier New" w:hAnsi="Courier New" w:cs="Courier New"/>
                <w:color w:val="000000"/>
                <w:sz w:val="20"/>
                <w:szCs w:val="20"/>
                <w:lang w:eastAsia="ru-RU" w:bidi="ru-RU"/>
              </w:rPr>
            </w:pPr>
            <w:r w:rsidRPr="00282FE5">
              <w:rPr>
                <w:rFonts w:ascii="Courier New" w:eastAsia="Courier New" w:hAnsi="Courier New" w:cs="Courier New"/>
                <w:color w:val="000000"/>
                <w:sz w:val="20"/>
                <w:szCs w:val="20"/>
                <w:lang w:eastAsia="ru-RU" w:bidi="ru-RU"/>
              </w:rPr>
              <w:lastRenderedPageBreak/>
              <w:t>11.07.11.120-00000001</w:t>
            </w:r>
          </w:p>
        </w:tc>
      </w:tr>
      <w:tr w:rsidR="00282FE5" w:rsidRPr="00282FE5" w14:paraId="062DB148" w14:textId="77777777" w:rsidTr="00964825">
        <w:trPr>
          <w:trHeight w:val="1782"/>
        </w:trPr>
        <w:tc>
          <w:tcPr>
            <w:tcW w:w="5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602992D"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lastRenderedPageBreak/>
              <w:t>395</w:t>
            </w:r>
          </w:p>
        </w:tc>
        <w:tc>
          <w:tcPr>
            <w:tcW w:w="2023" w:type="dxa"/>
            <w:tcBorders>
              <w:top w:val="single" w:sz="4" w:space="0" w:color="auto"/>
              <w:left w:val="nil"/>
              <w:bottom w:val="single" w:sz="4" w:space="0" w:color="auto"/>
              <w:right w:val="single" w:sz="4" w:space="0" w:color="auto"/>
            </w:tcBorders>
            <w:shd w:val="clear" w:color="000000" w:fill="FDE9D9"/>
            <w:tcMar>
              <w:top w:w="15" w:type="dxa"/>
              <w:left w:w="15" w:type="dxa"/>
              <w:bottom w:w="0" w:type="dxa"/>
              <w:right w:w="15" w:type="dxa"/>
            </w:tcMar>
            <w:vAlign w:val="center"/>
            <w:hideMark/>
          </w:tcPr>
          <w:p w14:paraId="5CBB4B9B"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Напитки витаминизированные промышленного производства сухие инстантные (быстрорастворимые)</w:t>
            </w:r>
          </w:p>
        </w:tc>
        <w:tc>
          <w:tcPr>
            <w:tcW w:w="192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85067AE"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Напитки сухие инстантные (быстрорастворимые) тип 1</w:t>
            </w:r>
          </w:p>
        </w:tc>
        <w:tc>
          <w:tcPr>
            <w:tcW w:w="116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FA6470A"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11.07.19.159</w:t>
            </w:r>
          </w:p>
        </w:tc>
        <w:tc>
          <w:tcPr>
            <w:tcW w:w="108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90039C1"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002</w:t>
            </w:r>
          </w:p>
        </w:tc>
        <w:tc>
          <w:tcPr>
            <w:tcW w:w="89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8B462E6"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КГ</w:t>
            </w:r>
          </w:p>
        </w:tc>
        <w:tc>
          <w:tcPr>
            <w:tcW w:w="51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6B42FDD3" w14:textId="77777777" w:rsidR="00282FE5" w:rsidRPr="00282FE5" w:rsidRDefault="00282FE5" w:rsidP="00282FE5">
            <w:pPr>
              <w:widowControl w:val="0"/>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Вес: не более 1 КГ</w:t>
            </w:r>
            <w:r w:rsidRPr="00282FE5">
              <w:rPr>
                <w:rFonts w:eastAsia="Courier New" w:cs="Times New Roman"/>
                <w:color w:val="000000"/>
                <w:sz w:val="18"/>
                <w:szCs w:val="18"/>
                <w:lang w:eastAsia="ru-RU" w:bidi="ru-RU"/>
              </w:rPr>
              <w:br/>
              <w:t>Витамины в составе: Наличие</w:t>
            </w:r>
            <w:r w:rsidRPr="00282FE5">
              <w:rPr>
                <w:rFonts w:eastAsia="Courier New" w:cs="Times New Roman"/>
                <w:color w:val="000000"/>
                <w:sz w:val="18"/>
                <w:szCs w:val="18"/>
                <w:lang w:eastAsia="ru-RU" w:bidi="ru-RU"/>
              </w:rPr>
              <w:br/>
              <w:t>Особые условия (требования к составу пищевых продуктов): Без химических консервантов, искусственных красителей и ароматизаторов, искусственных пищевых добавок</w:t>
            </w:r>
            <w:r w:rsidRPr="00282FE5">
              <w:rPr>
                <w:rFonts w:eastAsia="Courier New" w:cs="Times New Roman"/>
                <w:color w:val="000000"/>
                <w:sz w:val="18"/>
                <w:szCs w:val="18"/>
                <w:lang w:eastAsia="ru-RU" w:bidi="ru-RU"/>
              </w:rPr>
              <w:br/>
              <w:t>Упаковка производителя: Наличие</w:t>
            </w:r>
            <w:r w:rsidRPr="00282FE5">
              <w:rPr>
                <w:rFonts w:eastAsia="Courier New" w:cs="Times New Roman"/>
                <w:color w:val="000000"/>
                <w:sz w:val="18"/>
                <w:szCs w:val="18"/>
                <w:lang w:eastAsia="ru-RU" w:bidi="ru-RU"/>
              </w:rPr>
              <w:br/>
              <w:t>Соответствие нормативно-технической документации: 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ТУ производителя</w:t>
            </w:r>
          </w:p>
        </w:tc>
        <w:tc>
          <w:tcPr>
            <w:tcW w:w="283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410738E" w14:textId="77777777" w:rsidR="00282FE5" w:rsidRPr="00282FE5" w:rsidRDefault="00282FE5" w:rsidP="00282FE5">
            <w:pPr>
              <w:widowControl w:val="0"/>
              <w:jc w:val="center"/>
              <w:rPr>
                <w:rFonts w:ascii="Courier New" w:eastAsia="Courier New" w:hAnsi="Courier New" w:cs="Courier New"/>
                <w:color w:val="000000"/>
                <w:sz w:val="20"/>
                <w:szCs w:val="20"/>
                <w:lang w:eastAsia="ru-RU" w:bidi="ru-RU"/>
              </w:rPr>
            </w:pPr>
            <w:r w:rsidRPr="00282FE5">
              <w:rPr>
                <w:rFonts w:ascii="Courier New" w:eastAsia="Courier New" w:hAnsi="Courier New" w:cs="Courier New"/>
                <w:color w:val="000000"/>
                <w:sz w:val="20"/>
                <w:szCs w:val="20"/>
                <w:lang w:eastAsia="ru-RU" w:bidi="ru-RU"/>
              </w:rPr>
              <w:t> </w:t>
            </w:r>
          </w:p>
        </w:tc>
      </w:tr>
      <w:tr w:rsidR="00282FE5" w:rsidRPr="00282FE5" w14:paraId="700CABFE" w14:textId="77777777" w:rsidTr="00964825">
        <w:trPr>
          <w:trHeight w:val="2139"/>
        </w:trPr>
        <w:tc>
          <w:tcPr>
            <w:tcW w:w="5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1F6CE75"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396</w:t>
            </w:r>
          </w:p>
        </w:tc>
        <w:tc>
          <w:tcPr>
            <w:tcW w:w="2023" w:type="dxa"/>
            <w:tcBorders>
              <w:top w:val="single" w:sz="4" w:space="0" w:color="auto"/>
              <w:left w:val="nil"/>
              <w:bottom w:val="single" w:sz="4" w:space="0" w:color="auto"/>
              <w:right w:val="single" w:sz="4" w:space="0" w:color="auto"/>
            </w:tcBorders>
            <w:shd w:val="clear" w:color="000000" w:fill="FDE9D9"/>
            <w:tcMar>
              <w:top w:w="15" w:type="dxa"/>
              <w:left w:w="15" w:type="dxa"/>
              <w:bottom w:w="0" w:type="dxa"/>
              <w:right w:w="15" w:type="dxa"/>
            </w:tcMar>
            <w:vAlign w:val="center"/>
            <w:hideMark/>
          </w:tcPr>
          <w:p w14:paraId="145B13EE"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Кислота лимонная пищевая</w:t>
            </w:r>
          </w:p>
        </w:tc>
        <w:tc>
          <w:tcPr>
            <w:tcW w:w="192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518587F"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Кислота лимонная пищевая тип 1</w:t>
            </w:r>
          </w:p>
        </w:tc>
        <w:tc>
          <w:tcPr>
            <w:tcW w:w="116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207BB1C"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20.14.34.231</w:t>
            </w:r>
          </w:p>
        </w:tc>
        <w:tc>
          <w:tcPr>
            <w:tcW w:w="108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DA1D2C6"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001</w:t>
            </w:r>
          </w:p>
        </w:tc>
        <w:tc>
          <w:tcPr>
            <w:tcW w:w="89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41FD935"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КГ</w:t>
            </w:r>
          </w:p>
        </w:tc>
        <w:tc>
          <w:tcPr>
            <w:tcW w:w="51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64DCB9F1" w14:textId="77777777" w:rsidR="00282FE5" w:rsidRPr="00282FE5" w:rsidRDefault="00282FE5" w:rsidP="00282FE5">
            <w:pPr>
              <w:widowControl w:val="0"/>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Вес: не более 0,1 КГ</w:t>
            </w:r>
            <w:r w:rsidRPr="00282FE5">
              <w:rPr>
                <w:rFonts w:eastAsia="Courier New" w:cs="Times New Roman"/>
                <w:color w:val="000000"/>
                <w:sz w:val="18"/>
                <w:szCs w:val="18"/>
                <w:lang w:eastAsia="ru-RU" w:bidi="ru-RU"/>
              </w:rPr>
              <w:br/>
              <w:t>Упаковка производителя: Наличие</w:t>
            </w:r>
            <w:r w:rsidRPr="00282FE5">
              <w:rPr>
                <w:rFonts w:eastAsia="Courier New" w:cs="Times New Roman"/>
                <w:color w:val="000000"/>
                <w:sz w:val="18"/>
                <w:szCs w:val="18"/>
                <w:lang w:eastAsia="ru-RU" w:bidi="ru-RU"/>
              </w:rPr>
              <w:br/>
              <w:t>Соответствие нормативно-технической документации: 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ГОСТ 908-2004</w:t>
            </w:r>
          </w:p>
        </w:tc>
        <w:tc>
          <w:tcPr>
            <w:tcW w:w="283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2D63DC7" w14:textId="77777777" w:rsidR="00282FE5" w:rsidRPr="00282FE5" w:rsidRDefault="00282FE5" w:rsidP="00282FE5">
            <w:pPr>
              <w:widowControl w:val="0"/>
              <w:jc w:val="center"/>
              <w:rPr>
                <w:rFonts w:ascii="Courier New" w:eastAsia="Courier New" w:hAnsi="Courier New" w:cs="Courier New"/>
                <w:color w:val="000000"/>
                <w:sz w:val="20"/>
                <w:szCs w:val="20"/>
                <w:lang w:eastAsia="ru-RU" w:bidi="ru-RU"/>
              </w:rPr>
            </w:pPr>
            <w:r w:rsidRPr="00282FE5">
              <w:rPr>
                <w:rFonts w:ascii="Courier New" w:eastAsia="Courier New" w:hAnsi="Courier New" w:cs="Courier New"/>
                <w:color w:val="000000"/>
                <w:sz w:val="20"/>
                <w:szCs w:val="20"/>
                <w:lang w:eastAsia="ru-RU" w:bidi="ru-RU"/>
              </w:rPr>
              <w:t>20.14.34.231-00000001</w:t>
            </w:r>
          </w:p>
        </w:tc>
      </w:tr>
      <w:tr w:rsidR="00282FE5" w:rsidRPr="00282FE5" w14:paraId="345374AC" w14:textId="77777777" w:rsidTr="00964825">
        <w:trPr>
          <w:trHeight w:val="2246"/>
        </w:trPr>
        <w:tc>
          <w:tcPr>
            <w:tcW w:w="5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312F3207"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lastRenderedPageBreak/>
              <w:t>397</w:t>
            </w:r>
          </w:p>
        </w:tc>
        <w:tc>
          <w:tcPr>
            <w:tcW w:w="2023" w:type="dxa"/>
            <w:tcBorders>
              <w:top w:val="single" w:sz="4" w:space="0" w:color="auto"/>
              <w:left w:val="nil"/>
              <w:bottom w:val="single" w:sz="4" w:space="0" w:color="auto"/>
              <w:right w:val="single" w:sz="4" w:space="0" w:color="auto"/>
            </w:tcBorders>
            <w:shd w:val="clear" w:color="000000" w:fill="FDE9D9"/>
            <w:tcMar>
              <w:top w:w="15" w:type="dxa"/>
              <w:left w:w="15" w:type="dxa"/>
              <w:bottom w:w="0" w:type="dxa"/>
              <w:right w:w="15" w:type="dxa"/>
            </w:tcMar>
            <w:vAlign w:val="center"/>
            <w:hideMark/>
          </w:tcPr>
          <w:p w14:paraId="7A9EFF98"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Брусника замороженная</w:t>
            </w:r>
          </w:p>
        </w:tc>
        <w:tc>
          <w:tcPr>
            <w:tcW w:w="192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0C06E3E"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Ягоды замороженные тип 1</w:t>
            </w:r>
          </w:p>
        </w:tc>
        <w:tc>
          <w:tcPr>
            <w:tcW w:w="116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1521C50"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10.39.21.120</w:t>
            </w:r>
          </w:p>
        </w:tc>
        <w:tc>
          <w:tcPr>
            <w:tcW w:w="108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614F018"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001</w:t>
            </w:r>
          </w:p>
        </w:tc>
        <w:tc>
          <w:tcPr>
            <w:tcW w:w="89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C4BAA0D"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КГ</w:t>
            </w:r>
          </w:p>
        </w:tc>
        <w:tc>
          <w:tcPr>
            <w:tcW w:w="51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5DC78CB0" w14:textId="77777777" w:rsidR="00282FE5" w:rsidRPr="00282FE5" w:rsidRDefault="00282FE5" w:rsidP="00282FE5">
            <w:pPr>
              <w:widowControl w:val="0"/>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Наименование ягод: Брусника</w:t>
            </w:r>
            <w:r w:rsidRPr="00282FE5">
              <w:rPr>
                <w:rFonts w:eastAsia="Courier New" w:cs="Times New Roman"/>
                <w:color w:val="000000"/>
                <w:sz w:val="18"/>
                <w:szCs w:val="18"/>
                <w:lang w:eastAsia="ru-RU" w:bidi="ru-RU"/>
              </w:rPr>
              <w:br/>
              <w:t>Вид ягод по технологии производства: Целые</w:t>
            </w:r>
            <w:r w:rsidRPr="00282FE5">
              <w:rPr>
                <w:rFonts w:eastAsia="Courier New" w:cs="Times New Roman"/>
                <w:color w:val="000000"/>
                <w:sz w:val="18"/>
                <w:szCs w:val="18"/>
                <w:lang w:eastAsia="ru-RU" w:bidi="ru-RU"/>
              </w:rPr>
              <w:br/>
              <w:t>Товарный сорт: Высший; Первый</w:t>
            </w:r>
            <w:r w:rsidRPr="00282FE5">
              <w:rPr>
                <w:rFonts w:eastAsia="Courier New" w:cs="Times New Roman"/>
                <w:color w:val="000000"/>
                <w:sz w:val="18"/>
                <w:szCs w:val="18"/>
                <w:lang w:eastAsia="ru-RU" w:bidi="ru-RU"/>
              </w:rPr>
              <w:br/>
              <w:t>Вес: не более 1 КГ</w:t>
            </w:r>
            <w:r w:rsidRPr="00282FE5">
              <w:rPr>
                <w:rFonts w:eastAsia="Courier New" w:cs="Times New Roman"/>
                <w:color w:val="000000"/>
                <w:sz w:val="18"/>
                <w:szCs w:val="18"/>
                <w:lang w:eastAsia="ru-RU" w:bidi="ru-RU"/>
              </w:rPr>
              <w:br/>
              <w:t>Упаковка производителя: Наличие</w:t>
            </w:r>
            <w:r w:rsidRPr="00282FE5">
              <w:rPr>
                <w:rFonts w:eastAsia="Courier New" w:cs="Times New Roman"/>
                <w:color w:val="000000"/>
                <w:sz w:val="18"/>
                <w:szCs w:val="18"/>
                <w:lang w:eastAsia="ru-RU" w:bidi="ru-RU"/>
              </w:rPr>
              <w:br/>
              <w:t>Соответствие нормативно-технической документации: 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ГОСТ 33823-2016; 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ТУ производителя</w:t>
            </w:r>
          </w:p>
        </w:tc>
        <w:tc>
          <w:tcPr>
            <w:tcW w:w="283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B6D1F38" w14:textId="77777777" w:rsidR="00282FE5" w:rsidRPr="00282FE5" w:rsidRDefault="00282FE5" w:rsidP="00282FE5">
            <w:pPr>
              <w:widowControl w:val="0"/>
              <w:jc w:val="center"/>
              <w:rPr>
                <w:rFonts w:ascii="Courier New" w:eastAsia="Courier New" w:hAnsi="Courier New" w:cs="Courier New"/>
                <w:color w:val="000000"/>
                <w:sz w:val="20"/>
                <w:szCs w:val="20"/>
                <w:lang w:eastAsia="ru-RU" w:bidi="ru-RU"/>
              </w:rPr>
            </w:pPr>
            <w:r w:rsidRPr="00282FE5">
              <w:rPr>
                <w:rFonts w:ascii="Courier New" w:eastAsia="Courier New" w:hAnsi="Courier New" w:cs="Courier New"/>
                <w:color w:val="000000"/>
                <w:sz w:val="20"/>
                <w:szCs w:val="20"/>
                <w:lang w:eastAsia="ru-RU" w:bidi="ru-RU"/>
              </w:rPr>
              <w:t>10.39.21.120-00000023</w:t>
            </w:r>
          </w:p>
        </w:tc>
      </w:tr>
      <w:tr w:rsidR="00282FE5" w:rsidRPr="00282FE5" w14:paraId="1798E9EB" w14:textId="77777777" w:rsidTr="00964825">
        <w:trPr>
          <w:trHeight w:val="2099"/>
        </w:trPr>
        <w:tc>
          <w:tcPr>
            <w:tcW w:w="5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0AFAF59"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398</w:t>
            </w:r>
          </w:p>
        </w:tc>
        <w:tc>
          <w:tcPr>
            <w:tcW w:w="2023" w:type="dxa"/>
            <w:tcBorders>
              <w:top w:val="single" w:sz="4" w:space="0" w:color="auto"/>
              <w:left w:val="nil"/>
              <w:bottom w:val="single" w:sz="4" w:space="0" w:color="auto"/>
              <w:right w:val="single" w:sz="4" w:space="0" w:color="auto"/>
            </w:tcBorders>
            <w:shd w:val="clear" w:color="000000" w:fill="FDE9D9"/>
            <w:tcMar>
              <w:top w:w="15" w:type="dxa"/>
              <w:left w:w="15" w:type="dxa"/>
              <w:bottom w:w="0" w:type="dxa"/>
              <w:right w:w="15" w:type="dxa"/>
            </w:tcMar>
            <w:vAlign w:val="center"/>
            <w:hideMark/>
          </w:tcPr>
          <w:p w14:paraId="6EE69A08"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Вишня замороженная</w:t>
            </w:r>
          </w:p>
        </w:tc>
        <w:tc>
          <w:tcPr>
            <w:tcW w:w="192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FB027A9"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Ягоды замороженные тип 2</w:t>
            </w:r>
          </w:p>
        </w:tc>
        <w:tc>
          <w:tcPr>
            <w:tcW w:w="116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3EE3BE9"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10.39.21.120</w:t>
            </w:r>
          </w:p>
        </w:tc>
        <w:tc>
          <w:tcPr>
            <w:tcW w:w="108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57D385B"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002</w:t>
            </w:r>
          </w:p>
        </w:tc>
        <w:tc>
          <w:tcPr>
            <w:tcW w:w="89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FE7C550"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КГ</w:t>
            </w:r>
          </w:p>
        </w:tc>
        <w:tc>
          <w:tcPr>
            <w:tcW w:w="51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09896821" w14:textId="77777777" w:rsidR="00282FE5" w:rsidRPr="00282FE5" w:rsidRDefault="00282FE5" w:rsidP="00282FE5">
            <w:pPr>
              <w:widowControl w:val="0"/>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Наименование ягод: Вишня</w:t>
            </w:r>
            <w:r w:rsidRPr="00282FE5">
              <w:rPr>
                <w:rFonts w:eastAsia="Courier New" w:cs="Times New Roman"/>
                <w:color w:val="000000"/>
                <w:sz w:val="18"/>
                <w:szCs w:val="18"/>
                <w:lang w:eastAsia="ru-RU" w:bidi="ru-RU"/>
              </w:rPr>
              <w:br/>
              <w:t>Вид ягод по технологии производства: Целые</w:t>
            </w:r>
            <w:r w:rsidRPr="00282FE5">
              <w:rPr>
                <w:rFonts w:eastAsia="Courier New" w:cs="Times New Roman"/>
                <w:color w:val="000000"/>
                <w:sz w:val="18"/>
                <w:szCs w:val="18"/>
                <w:lang w:eastAsia="ru-RU" w:bidi="ru-RU"/>
              </w:rPr>
              <w:br/>
              <w:t>Товарный сорт: Высший; Первый</w:t>
            </w:r>
            <w:r w:rsidRPr="00282FE5">
              <w:rPr>
                <w:rFonts w:eastAsia="Courier New" w:cs="Times New Roman"/>
                <w:color w:val="000000"/>
                <w:sz w:val="18"/>
                <w:szCs w:val="18"/>
                <w:lang w:eastAsia="ru-RU" w:bidi="ru-RU"/>
              </w:rPr>
              <w:br/>
              <w:t>Вес: не более 1 КГ</w:t>
            </w:r>
            <w:r w:rsidRPr="00282FE5">
              <w:rPr>
                <w:rFonts w:eastAsia="Courier New" w:cs="Times New Roman"/>
                <w:color w:val="000000"/>
                <w:sz w:val="18"/>
                <w:szCs w:val="18"/>
                <w:lang w:eastAsia="ru-RU" w:bidi="ru-RU"/>
              </w:rPr>
              <w:br/>
              <w:t>Упаковка производителя: Наличие</w:t>
            </w:r>
            <w:r w:rsidRPr="00282FE5">
              <w:rPr>
                <w:rFonts w:eastAsia="Courier New" w:cs="Times New Roman"/>
                <w:color w:val="000000"/>
                <w:sz w:val="18"/>
                <w:szCs w:val="18"/>
                <w:lang w:eastAsia="ru-RU" w:bidi="ru-RU"/>
              </w:rPr>
              <w:br/>
              <w:t>Соответствие нормативно-технической документации: 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ГОСТ 33823-2016; 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ТУ производителя</w:t>
            </w:r>
          </w:p>
        </w:tc>
        <w:tc>
          <w:tcPr>
            <w:tcW w:w="283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76C7A33" w14:textId="77777777" w:rsidR="00282FE5" w:rsidRPr="00282FE5" w:rsidRDefault="00282FE5" w:rsidP="00282FE5">
            <w:pPr>
              <w:widowControl w:val="0"/>
              <w:jc w:val="center"/>
              <w:rPr>
                <w:rFonts w:ascii="Courier New" w:eastAsia="Courier New" w:hAnsi="Courier New" w:cs="Courier New"/>
                <w:color w:val="000000"/>
                <w:sz w:val="20"/>
                <w:szCs w:val="20"/>
                <w:lang w:eastAsia="ru-RU" w:bidi="ru-RU"/>
              </w:rPr>
            </w:pPr>
            <w:r w:rsidRPr="00282FE5">
              <w:rPr>
                <w:rFonts w:ascii="Courier New" w:eastAsia="Courier New" w:hAnsi="Courier New" w:cs="Courier New"/>
                <w:color w:val="000000"/>
                <w:sz w:val="20"/>
                <w:szCs w:val="20"/>
                <w:lang w:eastAsia="ru-RU" w:bidi="ru-RU"/>
              </w:rPr>
              <w:t>10.39.21.120-00000020</w:t>
            </w:r>
          </w:p>
        </w:tc>
      </w:tr>
      <w:tr w:rsidR="00282FE5" w:rsidRPr="00282FE5" w14:paraId="5BC540B0" w14:textId="77777777" w:rsidTr="00964825">
        <w:trPr>
          <w:trHeight w:val="2152"/>
        </w:trPr>
        <w:tc>
          <w:tcPr>
            <w:tcW w:w="5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6052ABB8"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399</w:t>
            </w:r>
          </w:p>
        </w:tc>
        <w:tc>
          <w:tcPr>
            <w:tcW w:w="2023" w:type="dxa"/>
            <w:tcBorders>
              <w:top w:val="single" w:sz="4" w:space="0" w:color="auto"/>
              <w:left w:val="nil"/>
              <w:bottom w:val="single" w:sz="4" w:space="0" w:color="auto"/>
              <w:right w:val="single" w:sz="4" w:space="0" w:color="auto"/>
            </w:tcBorders>
            <w:shd w:val="clear" w:color="000000" w:fill="FDE9D9"/>
            <w:tcMar>
              <w:top w:w="15" w:type="dxa"/>
              <w:left w:w="15" w:type="dxa"/>
              <w:bottom w:w="0" w:type="dxa"/>
              <w:right w:w="15" w:type="dxa"/>
            </w:tcMar>
            <w:vAlign w:val="center"/>
            <w:hideMark/>
          </w:tcPr>
          <w:p w14:paraId="5E929965"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Клубника замороженная</w:t>
            </w:r>
          </w:p>
        </w:tc>
        <w:tc>
          <w:tcPr>
            <w:tcW w:w="192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9139295"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Ягоды замороженные тип 3</w:t>
            </w:r>
          </w:p>
        </w:tc>
        <w:tc>
          <w:tcPr>
            <w:tcW w:w="116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EEB1E45"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10.39.21.120</w:t>
            </w:r>
          </w:p>
        </w:tc>
        <w:tc>
          <w:tcPr>
            <w:tcW w:w="108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CF5031F"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003</w:t>
            </w:r>
          </w:p>
        </w:tc>
        <w:tc>
          <w:tcPr>
            <w:tcW w:w="89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E85B618"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КГ</w:t>
            </w:r>
          </w:p>
        </w:tc>
        <w:tc>
          <w:tcPr>
            <w:tcW w:w="51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2AA79DE6" w14:textId="77777777" w:rsidR="00282FE5" w:rsidRPr="00282FE5" w:rsidRDefault="00282FE5" w:rsidP="00282FE5">
            <w:pPr>
              <w:widowControl w:val="0"/>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Наименование ягод: Клубника</w:t>
            </w:r>
            <w:r w:rsidRPr="00282FE5">
              <w:rPr>
                <w:rFonts w:eastAsia="Courier New" w:cs="Times New Roman"/>
                <w:color w:val="000000"/>
                <w:sz w:val="18"/>
                <w:szCs w:val="18"/>
                <w:lang w:eastAsia="ru-RU" w:bidi="ru-RU"/>
              </w:rPr>
              <w:br/>
              <w:t>Вид ягод по технологии производства: Целые</w:t>
            </w:r>
            <w:r w:rsidRPr="00282FE5">
              <w:rPr>
                <w:rFonts w:eastAsia="Courier New" w:cs="Times New Roman"/>
                <w:color w:val="000000"/>
                <w:sz w:val="18"/>
                <w:szCs w:val="18"/>
                <w:lang w:eastAsia="ru-RU" w:bidi="ru-RU"/>
              </w:rPr>
              <w:br/>
              <w:t>Товарный сорт: Высший; Первый</w:t>
            </w:r>
            <w:r w:rsidRPr="00282FE5">
              <w:rPr>
                <w:rFonts w:eastAsia="Courier New" w:cs="Times New Roman"/>
                <w:color w:val="000000"/>
                <w:sz w:val="18"/>
                <w:szCs w:val="18"/>
                <w:lang w:eastAsia="ru-RU" w:bidi="ru-RU"/>
              </w:rPr>
              <w:br/>
              <w:t>Вес: не более 1 КГ</w:t>
            </w:r>
            <w:r w:rsidRPr="00282FE5">
              <w:rPr>
                <w:rFonts w:eastAsia="Courier New" w:cs="Times New Roman"/>
                <w:color w:val="000000"/>
                <w:sz w:val="18"/>
                <w:szCs w:val="18"/>
                <w:lang w:eastAsia="ru-RU" w:bidi="ru-RU"/>
              </w:rPr>
              <w:br/>
              <w:t>Упаковка производителя: Наличие</w:t>
            </w:r>
            <w:r w:rsidRPr="00282FE5">
              <w:rPr>
                <w:rFonts w:eastAsia="Courier New" w:cs="Times New Roman"/>
                <w:color w:val="000000"/>
                <w:sz w:val="18"/>
                <w:szCs w:val="18"/>
                <w:lang w:eastAsia="ru-RU" w:bidi="ru-RU"/>
              </w:rPr>
              <w:br/>
              <w:t xml:space="preserve">Соответствие нормативно-технической документации: 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w:t>
            </w:r>
            <w:r w:rsidRPr="00282FE5">
              <w:rPr>
                <w:rFonts w:eastAsia="Courier New" w:cs="Times New Roman"/>
                <w:color w:val="000000"/>
                <w:sz w:val="18"/>
                <w:szCs w:val="18"/>
                <w:lang w:eastAsia="ru-RU" w:bidi="ru-RU"/>
              </w:rPr>
              <w:lastRenderedPageBreak/>
              <w:t>от 09.12.2011 № 022/2011, ГОСТ 33823-2016; 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ТУ производителя</w:t>
            </w:r>
          </w:p>
        </w:tc>
        <w:tc>
          <w:tcPr>
            <w:tcW w:w="283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B613899" w14:textId="77777777" w:rsidR="00282FE5" w:rsidRPr="00282FE5" w:rsidRDefault="00282FE5" w:rsidP="00282FE5">
            <w:pPr>
              <w:widowControl w:val="0"/>
              <w:jc w:val="center"/>
              <w:rPr>
                <w:rFonts w:ascii="Courier New" w:eastAsia="Courier New" w:hAnsi="Courier New" w:cs="Courier New"/>
                <w:color w:val="000000"/>
                <w:sz w:val="20"/>
                <w:szCs w:val="20"/>
                <w:lang w:eastAsia="ru-RU" w:bidi="ru-RU"/>
              </w:rPr>
            </w:pPr>
            <w:r w:rsidRPr="00282FE5">
              <w:rPr>
                <w:rFonts w:ascii="Courier New" w:eastAsia="Courier New" w:hAnsi="Courier New" w:cs="Courier New"/>
                <w:color w:val="000000"/>
                <w:sz w:val="20"/>
                <w:szCs w:val="20"/>
                <w:lang w:eastAsia="ru-RU" w:bidi="ru-RU"/>
              </w:rPr>
              <w:lastRenderedPageBreak/>
              <w:t>10.39.21.120-00000014</w:t>
            </w:r>
          </w:p>
        </w:tc>
      </w:tr>
      <w:tr w:rsidR="00282FE5" w:rsidRPr="00282FE5" w14:paraId="48413529" w14:textId="77777777" w:rsidTr="00964825">
        <w:trPr>
          <w:trHeight w:val="2099"/>
        </w:trPr>
        <w:tc>
          <w:tcPr>
            <w:tcW w:w="5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394F8A90"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lastRenderedPageBreak/>
              <w:t>400</w:t>
            </w:r>
          </w:p>
        </w:tc>
        <w:tc>
          <w:tcPr>
            <w:tcW w:w="2023" w:type="dxa"/>
            <w:tcBorders>
              <w:top w:val="single" w:sz="4" w:space="0" w:color="auto"/>
              <w:left w:val="nil"/>
              <w:bottom w:val="single" w:sz="4" w:space="0" w:color="auto"/>
              <w:right w:val="single" w:sz="4" w:space="0" w:color="auto"/>
            </w:tcBorders>
            <w:shd w:val="clear" w:color="000000" w:fill="FDE9D9"/>
            <w:tcMar>
              <w:top w:w="15" w:type="dxa"/>
              <w:left w:w="15" w:type="dxa"/>
              <w:bottom w:w="0" w:type="dxa"/>
              <w:right w:w="15" w:type="dxa"/>
            </w:tcMar>
            <w:vAlign w:val="center"/>
            <w:hideMark/>
          </w:tcPr>
          <w:p w14:paraId="3B837BFF"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Клюква замороженная</w:t>
            </w:r>
          </w:p>
        </w:tc>
        <w:tc>
          <w:tcPr>
            <w:tcW w:w="192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E38BCA1"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Ягоды замороженные тип 4</w:t>
            </w:r>
          </w:p>
        </w:tc>
        <w:tc>
          <w:tcPr>
            <w:tcW w:w="116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1A941E9"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10.39.21.120</w:t>
            </w:r>
          </w:p>
        </w:tc>
        <w:tc>
          <w:tcPr>
            <w:tcW w:w="108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5523DD1"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004</w:t>
            </w:r>
          </w:p>
        </w:tc>
        <w:tc>
          <w:tcPr>
            <w:tcW w:w="89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F1A6146"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КГ</w:t>
            </w:r>
          </w:p>
        </w:tc>
        <w:tc>
          <w:tcPr>
            <w:tcW w:w="51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6212BF47" w14:textId="77777777" w:rsidR="00282FE5" w:rsidRPr="00282FE5" w:rsidRDefault="00282FE5" w:rsidP="00282FE5">
            <w:pPr>
              <w:widowControl w:val="0"/>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Наименование ягод: Клюква</w:t>
            </w:r>
            <w:r w:rsidRPr="00282FE5">
              <w:rPr>
                <w:rFonts w:eastAsia="Courier New" w:cs="Times New Roman"/>
                <w:color w:val="000000"/>
                <w:sz w:val="18"/>
                <w:szCs w:val="18"/>
                <w:lang w:eastAsia="ru-RU" w:bidi="ru-RU"/>
              </w:rPr>
              <w:br/>
              <w:t>Вид ягод по технологии производства: Целые</w:t>
            </w:r>
            <w:r w:rsidRPr="00282FE5">
              <w:rPr>
                <w:rFonts w:eastAsia="Courier New" w:cs="Times New Roman"/>
                <w:color w:val="000000"/>
                <w:sz w:val="18"/>
                <w:szCs w:val="18"/>
                <w:lang w:eastAsia="ru-RU" w:bidi="ru-RU"/>
              </w:rPr>
              <w:br/>
              <w:t>Товарный сорт: Высший; Первый</w:t>
            </w:r>
            <w:r w:rsidRPr="00282FE5">
              <w:rPr>
                <w:rFonts w:eastAsia="Courier New" w:cs="Times New Roman"/>
                <w:color w:val="000000"/>
                <w:sz w:val="18"/>
                <w:szCs w:val="18"/>
                <w:lang w:eastAsia="ru-RU" w:bidi="ru-RU"/>
              </w:rPr>
              <w:br/>
              <w:t>Вес: не более 1 КГ</w:t>
            </w:r>
            <w:r w:rsidRPr="00282FE5">
              <w:rPr>
                <w:rFonts w:eastAsia="Courier New" w:cs="Times New Roman"/>
                <w:color w:val="000000"/>
                <w:sz w:val="18"/>
                <w:szCs w:val="18"/>
                <w:lang w:eastAsia="ru-RU" w:bidi="ru-RU"/>
              </w:rPr>
              <w:br/>
              <w:t>Упаковка производителя: Наличие</w:t>
            </w:r>
            <w:r w:rsidRPr="00282FE5">
              <w:rPr>
                <w:rFonts w:eastAsia="Courier New" w:cs="Times New Roman"/>
                <w:color w:val="000000"/>
                <w:sz w:val="18"/>
                <w:szCs w:val="18"/>
                <w:lang w:eastAsia="ru-RU" w:bidi="ru-RU"/>
              </w:rPr>
              <w:br/>
              <w:t>Соответствие нормативно-технической документации: 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ГОСТ 33823-2016; 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ТУ производителя</w:t>
            </w:r>
          </w:p>
        </w:tc>
        <w:tc>
          <w:tcPr>
            <w:tcW w:w="283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440E296" w14:textId="77777777" w:rsidR="00282FE5" w:rsidRPr="00282FE5" w:rsidRDefault="00282FE5" w:rsidP="00282FE5">
            <w:pPr>
              <w:widowControl w:val="0"/>
              <w:jc w:val="center"/>
              <w:rPr>
                <w:rFonts w:ascii="Courier New" w:eastAsia="Courier New" w:hAnsi="Courier New" w:cs="Courier New"/>
                <w:color w:val="000000"/>
                <w:sz w:val="20"/>
                <w:szCs w:val="20"/>
                <w:lang w:eastAsia="ru-RU" w:bidi="ru-RU"/>
              </w:rPr>
            </w:pPr>
            <w:r w:rsidRPr="00282FE5">
              <w:rPr>
                <w:rFonts w:ascii="Courier New" w:eastAsia="Courier New" w:hAnsi="Courier New" w:cs="Courier New"/>
                <w:color w:val="000000"/>
                <w:sz w:val="20"/>
                <w:szCs w:val="20"/>
                <w:lang w:eastAsia="ru-RU" w:bidi="ru-RU"/>
              </w:rPr>
              <w:t>10.39.21.120-00000013</w:t>
            </w:r>
          </w:p>
        </w:tc>
      </w:tr>
      <w:tr w:rsidR="00282FE5" w:rsidRPr="00282FE5" w14:paraId="59E03D71" w14:textId="77777777" w:rsidTr="00964825">
        <w:trPr>
          <w:trHeight w:val="2072"/>
        </w:trPr>
        <w:tc>
          <w:tcPr>
            <w:tcW w:w="5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8A1473B"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401</w:t>
            </w:r>
          </w:p>
        </w:tc>
        <w:tc>
          <w:tcPr>
            <w:tcW w:w="2023" w:type="dxa"/>
            <w:tcBorders>
              <w:top w:val="single" w:sz="4" w:space="0" w:color="auto"/>
              <w:left w:val="nil"/>
              <w:bottom w:val="single" w:sz="4" w:space="0" w:color="auto"/>
              <w:right w:val="single" w:sz="4" w:space="0" w:color="auto"/>
            </w:tcBorders>
            <w:shd w:val="clear" w:color="000000" w:fill="FDE9D9"/>
            <w:tcMar>
              <w:top w:w="15" w:type="dxa"/>
              <w:left w:w="15" w:type="dxa"/>
              <w:bottom w:w="0" w:type="dxa"/>
              <w:right w:w="15" w:type="dxa"/>
            </w:tcMar>
            <w:vAlign w:val="center"/>
            <w:hideMark/>
          </w:tcPr>
          <w:p w14:paraId="2E36540A"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Малина замороженная</w:t>
            </w:r>
          </w:p>
        </w:tc>
        <w:tc>
          <w:tcPr>
            <w:tcW w:w="192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542C08C"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Ягоды замороженные тип 5</w:t>
            </w:r>
          </w:p>
        </w:tc>
        <w:tc>
          <w:tcPr>
            <w:tcW w:w="116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CE1AE8D"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10.39.21.120</w:t>
            </w:r>
          </w:p>
        </w:tc>
        <w:tc>
          <w:tcPr>
            <w:tcW w:w="108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8F21C16"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005</w:t>
            </w:r>
          </w:p>
        </w:tc>
        <w:tc>
          <w:tcPr>
            <w:tcW w:w="89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B2C28B3"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КГ</w:t>
            </w:r>
          </w:p>
        </w:tc>
        <w:tc>
          <w:tcPr>
            <w:tcW w:w="51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0822110E" w14:textId="77777777" w:rsidR="00282FE5" w:rsidRPr="00282FE5" w:rsidRDefault="00282FE5" w:rsidP="00282FE5">
            <w:pPr>
              <w:widowControl w:val="0"/>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Наименование ягод: Малина</w:t>
            </w:r>
            <w:r w:rsidRPr="00282FE5">
              <w:rPr>
                <w:rFonts w:eastAsia="Courier New" w:cs="Times New Roman"/>
                <w:color w:val="000000"/>
                <w:sz w:val="18"/>
                <w:szCs w:val="18"/>
                <w:lang w:eastAsia="ru-RU" w:bidi="ru-RU"/>
              </w:rPr>
              <w:br/>
              <w:t>Вид ягод по технологии производства: Целые</w:t>
            </w:r>
            <w:r w:rsidRPr="00282FE5">
              <w:rPr>
                <w:rFonts w:eastAsia="Courier New" w:cs="Times New Roman"/>
                <w:color w:val="000000"/>
                <w:sz w:val="18"/>
                <w:szCs w:val="18"/>
                <w:lang w:eastAsia="ru-RU" w:bidi="ru-RU"/>
              </w:rPr>
              <w:br/>
              <w:t>Товарный сорт: Высший; Первый</w:t>
            </w:r>
            <w:r w:rsidRPr="00282FE5">
              <w:rPr>
                <w:rFonts w:eastAsia="Courier New" w:cs="Times New Roman"/>
                <w:color w:val="000000"/>
                <w:sz w:val="18"/>
                <w:szCs w:val="18"/>
                <w:lang w:eastAsia="ru-RU" w:bidi="ru-RU"/>
              </w:rPr>
              <w:br/>
              <w:t>Вес: не более 1 КГ</w:t>
            </w:r>
            <w:r w:rsidRPr="00282FE5">
              <w:rPr>
                <w:rFonts w:eastAsia="Courier New" w:cs="Times New Roman"/>
                <w:color w:val="000000"/>
                <w:sz w:val="18"/>
                <w:szCs w:val="18"/>
                <w:lang w:eastAsia="ru-RU" w:bidi="ru-RU"/>
              </w:rPr>
              <w:br/>
              <w:t>Упаковка производителя: Наличие</w:t>
            </w:r>
            <w:r w:rsidRPr="00282FE5">
              <w:rPr>
                <w:rFonts w:eastAsia="Courier New" w:cs="Times New Roman"/>
                <w:color w:val="000000"/>
                <w:sz w:val="18"/>
                <w:szCs w:val="18"/>
                <w:lang w:eastAsia="ru-RU" w:bidi="ru-RU"/>
              </w:rPr>
              <w:br/>
              <w:t>Соответствие нормативно-технической документации: 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ГОСТ 33823-2016; 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ТУ производителя</w:t>
            </w:r>
          </w:p>
        </w:tc>
        <w:tc>
          <w:tcPr>
            <w:tcW w:w="283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DF4F824" w14:textId="77777777" w:rsidR="00282FE5" w:rsidRPr="00282FE5" w:rsidRDefault="00282FE5" w:rsidP="00282FE5">
            <w:pPr>
              <w:widowControl w:val="0"/>
              <w:jc w:val="center"/>
              <w:rPr>
                <w:rFonts w:ascii="Courier New" w:eastAsia="Courier New" w:hAnsi="Courier New" w:cs="Courier New"/>
                <w:color w:val="000000"/>
                <w:sz w:val="20"/>
                <w:szCs w:val="20"/>
                <w:lang w:eastAsia="ru-RU" w:bidi="ru-RU"/>
              </w:rPr>
            </w:pPr>
            <w:r w:rsidRPr="00282FE5">
              <w:rPr>
                <w:rFonts w:ascii="Courier New" w:eastAsia="Courier New" w:hAnsi="Courier New" w:cs="Courier New"/>
                <w:color w:val="000000"/>
                <w:sz w:val="20"/>
                <w:szCs w:val="20"/>
                <w:lang w:eastAsia="ru-RU" w:bidi="ru-RU"/>
              </w:rPr>
              <w:t>10.39.21.120-00000011</w:t>
            </w:r>
          </w:p>
        </w:tc>
      </w:tr>
      <w:tr w:rsidR="00282FE5" w:rsidRPr="00282FE5" w14:paraId="56940210" w14:textId="77777777" w:rsidTr="00964825">
        <w:trPr>
          <w:trHeight w:val="2112"/>
        </w:trPr>
        <w:tc>
          <w:tcPr>
            <w:tcW w:w="5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AA1F304"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lastRenderedPageBreak/>
              <w:t>402</w:t>
            </w:r>
          </w:p>
        </w:tc>
        <w:tc>
          <w:tcPr>
            <w:tcW w:w="2023" w:type="dxa"/>
            <w:tcBorders>
              <w:top w:val="single" w:sz="4" w:space="0" w:color="auto"/>
              <w:left w:val="nil"/>
              <w:bottom w:val="single" w:sz="4" w:space="0" w:color="auto"/>
              <w:right w:val="single" w:sz="4" w:space="0" w:color="auto"/>
            </w:tcBorders>
            <w:shd w:val="clear" w:color="000000" w:fill="FDE9D9"/>
            <w:tcMar>
              <w:top w:w="15" w:type="dxa"/>
              <w:left w:w="15" w:type="dxa"/>
              <w:bottom w:w="0" w:type="dxa"/>
              <w:right w:w="15" w:type="dxa"/>
            </w:tcMar>
            <w:vAlign w:val="center"/>
            <w:hideMark/>
          </w:tcPr>
          <w:p w14:paraId="01F4A790"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Облепиха замороженная</w:t>
            </w:r>
          </w:p>
        </w:tc>
        <w:tc>
          <w:tcPr>
            <w:tcW w:w="192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1CD0140"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Ягоды замороженные тип 6</w:t>
            </w:r>
          </w:p>
        </w:tc>
        <w:tc>
          <w:tcPr>
            <w:tcW w:w="116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0B5C819"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10.39.21.120</w:t>
            </w:r>
          </w:p>
        </w:tc>
        <w:tc>
          <w:tcPr>
            <w:tcW w:w="108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8CA3B60"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006</w:t>
            </w:r>
          </w:p>
        </w:tc>
        <w:tc>
          <w:tcPr>
            <w:tcW w:w="89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154B8FA"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КГ</w:t>
            </w:r>
          </w:p>
        </w:tc>
        <w:tc>
          <w:tcPr>
            <w:tcW w:w="51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1A492644" w14:textId="77777777" w:rsidR="00282FE5" w:rsidRPr="00282FE5" w:rsidRDefault="00282FE5" w:rsidP="00282FE5">
            <w:pPr>
              <w:widowControl w:val="0"/>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Наименование ягод: Облепиха</w:t>
            </w:r>
            <w:r w:rsidRPr="00282FE5">
              <w:rPr>
                <w:rFonts w:eastAsia="Courier New" w:cs="Times New Roman"/>
                <w:color w:val="000000"/>
                <w:sz w:val="18"/>
                <w:szCs w:val="18"/>
                <w:lang w:eastAsia="ru-RU" w:bidi="ru-RU"/>
              </w:rPr>
              <w:br/>
              <w:t>Вид ягод по технологии производства: Целые</w:t>
            </w:r>
            <w:r w:rsidRPr="00282FE5">
              <w:rPr>
                <w:rFonts w:eastAsia="Courier New" w:cs="Times New Roman"/>
                <w:color w:val="000000"/>
                <w:sz w:val="18"/>
                <w:szCs w:val="18"/>
                <w:lang w:eastAsia="ru-RU" w:bidi="ru-RU"/>
              </w:rPr>
              <w:br/>
              <w:t>Товарный сорт: Высший; Первый</w:t>
            </w:r>
            <w:r w:rsidRPr="00282FE5">
              <w:rPr>
                <w:rFonts w:eastAsia="Courier New" w:cs="Times New Roman"/>
                <w:color w:val="000000"/>
                <w:sz w:val="18"/>
                <w:szCs w:val="18"/>
                <w:lang w:eastAsia="ru-RU" w:bidi="ru-RU"/>
              </w:rPr>
              <w:br/>
              <w:t>Вес: не более 1 КГ</w:t>
            </w:r>
            <w:r w:rsidRPr="00282FE5">
              <w:rPr>
                <w:rFonts w:eastAsia="Courier New" w:cs="Times New Roman"/>
                <w:color w:val="000000"/>
                <w:sz w:val="18"/>
                <w:szCs w:val="18"/>
                <w:lang w:eastAsia="ru-RU" w:bidi="ru-RU"/>
              </w:rPr>
              <w:br/>
              <w:t>Упаковка производителя: Наличие</w:t>
            </w:r>
            <w:r w:rsidRPr="00282FE5">
              <w:rPr>
                <w:rFonts w:eastAsia="Courier New" w:cs="Times New Roman"/>
                <w:color w:val="000000"/>
                <w:sz w:val="18"/>
                <w:szCs w:val="18"/>
                <w:lang w:eastAsia="ru-RU" w:bidi="ru-RU"/>
              </w:rPr>
              <w:br/>
              <w:t>Соответствие нормативно-технической документации: 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ГОСТ 33823-2016; 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ТУ производителя</w:t>
            </w:r>
          </w:p>
        </w:tc>
        <w:tc>
          <w:tcPr>
            <w:tcW w:w="283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34DB135" w14:textId="77777777" w:rsidR="00282FE5" w:rsidRPr="00282FE5" w:rsidRDefault="00282FE5" w:rsidP="00282FE5">
            <w:pPr>
              <w:widowControl w:val="0"/>
              <w:jc w:val="center"/>
              <w:rPr>
                <w:rFonts w:ascii="Courier New" w:eastAsia="Courier New" w:hAnsi="Courier New" w:cs="Courier New"/>
                <w:color w:val="000000"/>
                <w:sz w:val="20"/>
                <w:szCs w:val="20"/>
                <w:lang w:eastAsia="ru-RU" w:bidi="ru-RU"/>
              </w:rPr>
            </w:pPr>
            <w:r w:rsidRPr="00282FE5">
              <w:rPr>
                <w:rFonts w:ascii="Courier New" w:eastAsia="Courier New" w:hAnsi="Courier New" w:cs="Courier New"/>
                <w:color w:val="000000"/>
                <w:sz w:val="20"/>
                <w:szCs w:val="20"/>
                <w:lang w:eastAsia="ru-RU" w:bidi="ru-RU"/>
              </w:rPr>
              <w:t>10.39.21.120-00000009</w:t>
            </w:r>
          </w:p>
        </w:tc>
      </w:tr>
      <w:tr w:rsidR="00282FE5" w:rsidRPr="00282FE5" w14:paraId="7A2AFE4A" w14:textId="77777777" w:rsidTr="00964825">
        <w:trPr>
          <w:trHeight w:val="3342"/>
        </w:trPr>
        <w:tc>
          <w:tcPr>
            <w:tcW w:w="5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720086B"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403</w:t>
            </w:r>
          </w:p>
        </w:tc>
        <w:tc>
          <w:tcPr>
            <w:tcW w:w="2023" w:type="dxa"/>
            <w:tcBorders>
              <w:top w:val="single" w:sz="4" w:space="0" w:color="auto"/>
              <w:left w:val="nil"/>
              <w:bottom w:val="single" w:sz="4" w:space="0" w:color="auto"/>
              <w:right w:val="single" w:sz="4" w:space="0" w:color="auto"/>
            </w:tcBorders>
            <w:shd w:val="clear" w:color="000000" w:fill="FDE9D9"/>
            <w:tcMar>
              <w:top w:w="15" w:type="dxa"/>
              <w:left w:w="15" w:type="dxa"/>
              <w:bottom w:w="0" w:type="dxa"/>
              <w:right w:w="15" w:type="dxa"/>
            </w:tcMar>
            <w:vAlign w:val="center"/>
            <w:hideMark/>
          </w:tcPr>
          <w:p w14:paraId="72EFAADD"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Смородина черная замороженная</w:t>
            </w:r>
          </w:p>
        </w:tc>
        <w:tc>
          <w:tcPr>
            <w:tcW w:w="192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F7AD0C0"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Ягоды замороженные тип 7</w:t>
            </w:r>
          </w:p>
        </w:tc>
        <w:tc>
          <w:tcPr>
            <w:tcW w:w="116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5A74850"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10.39.21.120</w:t>
            </w:r>
          </w:p>
        </w:tc>
        <w:tc>
          <w:tcPr>
            <w:tcW w:w="108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D8E1AEE"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007</w:t>
            </w:r>
          </w:p>
        </w:tc>
        <w:tc>
          <w:tcPr>
            <w:tcW w:w="89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FABC539"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КГ</w:t>
            </w:r>
          </w:p>
        </w:tc>
        <w:tc>
          <w:tcPr>
            <w:tcW w:w="51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1BB9EE5B" w14:textId="77777777" w:rsidR="00282FE5" w:rsidRPr="00282FE5" w:rsidRDefault="00282FE5" w:rsidP="00282FE5">
            <w:pPr>
              <w:widowControl w:val="0"/>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Наименование ягод: Смородина черная</w:t>
            </w:r>
            <w:r w:rsidRPr="00282FE5">
              <w:rPr>
                <w:rFonts w:eastAsia="Courier New" w:cs="Times New Roman"/>
                <w:color w:val="000000"/>
                <w:sz w:val="18"/>
                <w:szCs w:val="18"/>
                <w:lang w:eastAsia="ru-RU" w:bidi="ru-RU"/>
              </w:rPr>
              <w:br/>
              <w:t>Вид ягод по технологии производства: Целые</w:t>
            </w:r>
            <w:r w:rsidRPr="00282FE5">
              <w:rPr>
                <w:rFonts w:eastAsia="Courier New" w:cs="Times New Roman"/>
                <w:color w:val="000000"/>
                <w:sz w:val="18"/>
                <w:szCs w:val="18"/>
                <w:lang w:eastAsia="ru-RU" w:bidi="ru-RU"/>
              </w:rPr>
              <w:br/>
              <w:t>Товарный сорт: Высший; Первый</w:t>
            </w:r>
            <w:r w:rsidRPr="00282FE5">
              <w:rPr>
                <w:rFonts w:eastAsia="Courier New" w:cs="Times New Roman"/>
                <w:color w:val="000000"/>
                <w:sz w:val="18"/>
                <w:szCs w:val="18"/>
                <w:lang w:eastAsia="ru-RU" w:bidi="ru-RU"/>
              </w:rPr>
              <w:br/>
              <w:t>Вес: не более 1 КГ</w:t>
            </w:r>
            <w:r w:rsidRPr="00282FE5">
              <w:rPr>
                <w:rFonts w:eastAsia="Courier New" w:cs="Times New Roman"/>
                <w:color w:val="000000"/>
                <w:sz w:val="18"/>
                <w:szCs w:val="18"/>
                <w:lang w:eastAsia="ru-RU" w:bidi="ru-RU"/>
              </w:rPr>
              <w:br/>
              <w:t>Упаковка производителя: Наличие</w:t>
            </w:r>
            <w:r w:rsidRPr="00282FE5">
              <w:rPr>
                <w:rFonts w:eastAsia="Courier New" w:cs="Times New Roman"/>
                <w:color w:val="000000"/>
                <w:sz w:val="18"/>
                <w:szCs w:val="18"/>
                <w:lang w:eastAsia="ru-RU" w:bidi="ru-RU"/>
              </w:rPr>
              <w:br/>
              <w:t>Соответствие нормативно-технической документации: 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ГОСТ 33823-2016; 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ТУ производителя</w:t>
            </w:r>
          </w:p>
        </w:tc>
        <w:tc>
          <w:tcPr>
            <w:tcW w:w="283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6F9D9F2" w14:textId="77777777" w:rsidR="00282FE5" w:rsidRPr="00282FE5" w:rsidRDefault="00282FE5" w:rsidP="00282FE5">
            <w:pPr>
              <w:widowControl w:val="0"/>
              <w:jc w:val="center"/>
              <w:rPr>
                <w:rFonts w:ascii="Courier New" w:eastAsia="Courier New" w:hAnsi="Courier New" w:cs="Courier New"/>
                <w:color w:val="000000"/>
                <w:sz w:val="20"/>
                <w:szCs w:val="20"/>
                <w:lang w:eastAsia="ru-RU" w:bidi="ru-RU"/>
              </w:rPr>
            </w:pPr>
            <w:r w:rsidRPr="00282FE5">
              <w:rPr>
                <w:rFonts w:ascii="Courier New" w:eastAsia="Courier New" w:hAnsi="Courier New" w:cs="Courier New"/>
                <w:color w:val="000000"/>
                <w:sz w:val="20"/>
                <w:szCs w:val="20"/>
                <w:lang w:eastAsia="ru-RU" w:bidi="ru-RU"/>
              </w:rPr>
              <w:t>10.39.21.120-00000001</w:t>
            </w:r>
          </w:p>
        </w:tc>
      </w:tr>
      <w:tr w:rsidR="00282FE5" w:rsidRPr="00282FE5" w14:paraId="5F7D7620" w14:textId="77777777" w:rsidTr="00964825">
        <w:trPr>
          <w:trHeight w:val="1782"/>
        </w:trPr>
        <w:tc>
          <w:tcPr>
            <w:tcW w:w="5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E6A53DE"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404</w:t>
            </w:r>
          </w:p>
        </w:tc>
        <w:tc>
          <w:tcPr>
            <w:tcW w:w="2023" w:type="dxa"/>
            <w:tcBorders>
              <w:top w:val="single" w:sz="4" w:space="0" w:color="auto"/>
              <w:left w:val="nil"/>
              <w:bottom w:val="single" w:sz="4" w:space="0" w:color="auto"/>
              <w:right w:val="single" w:sz="4" w:space="0" w:color="auto"/>
            </w:tcBorders>
            <w:shd w:val="clear" w:color="000000" w:fill="FDE9D9"/>
            <w:tcMar>
              <w:top w:w="15" w:type="dxa"/>
              <w:left w:w="15" w:type="dxa"/>
              <w:bottom w:w="0" w:type="dxa"/>
              <w:right w:w="15" w:type="dxa"/>
            </w:tcMar>
            <w:vAlign w:val="center"/>
            <w:hideMark/>
          </w:tcPr>
          <w:p w14:paraId="30205693"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Йогурт 3,2 % жирности в ассортименте</w:t>
            </w:r>
          </w:p>
        </w:tc>
        <w:tc>
          <w:tcPr>
            <w:tcW w:w="192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3A60098"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Йогурт тип 10</w:t>
            </w:r>
          </w:p>
        </w:tc>
        <w:tc>
          <w:tcPr>
            <w:tcW w:w="116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271B416"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10.51.52.111</w:t>
            </w:r>
          </w:p>
        </w:tc>
        <w:tc>
          <w:tcPr>
            <w:tcW w:w="108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F16AD47"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003</w:t>
            </w:r>
          </w:p>
        </w:tc>
        <w:tc>
          <w:tcPr>
            <w:tcW w:w="89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40224E0"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КГ</w:t>
            </w:r>
          </w:p>
        </w:tc>
        <w:tc>
          <w:tcPr>
            <w:tcW w:w="51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114DAC66" w14:textId="77777777" w:rsidR="00282FE5" w:rsidRPr="00282FE5" w:rsidRDefault="00282FE5" w:rsidP="00282FE5">
            <w:pPr>
              <w:widowControl w:val="0"/>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Вид продукта: Йогурт</w:t>
            </w:r>
            <w:r w:rsidRPr="00282FE5">
              <w:rPr>
                <w:rFonts w:eastAsia="Courier New" w:cs="Times New Roman"/>
                <w:color w:val="000000"/>
                <w:sz w:val="18"/>
                <w:szCs w:val="18"/>
                <w:lang w:eastAsia="ru-RU" w:bidi="ru-RU"/>
              </w:rPr>
              <w:br/>
              <w:t>Для детского питания: Да</w:t>
            </w:r>
            <w:r w:rsidRPr="00282FE5">
              <w:rPr>
                <w:rFonts w:eastAsia="Courier New" w:cs="Times New Roman"/>
                <w:color w:val="000000"/>
                <w:sz w:val="18"/>
                <w:szCs w:val="18"/>
                <w:lang w:eastAsia="ru-RU" w:bidi="ru-RU"/>
              </w:rPr>
              <w:br/>
              <w:t>Йогурт питьевой: Да; Нет</w:t>
            </w:r>
            <w:r w:rsidRPr="00282FE5">
              <w:rPr>
                <w:rFonts w:eastAsia="Courier New" w:cs="Times New Roman"/>
                <w:color w:val="000000"/>
                <w:sz w:val="18"/>
                <w:szCs w:val="18"/>
                <w:lang w:eastAsia="ru-RU" w:bidi="ru-RU"/>
              </w:rPr>
              <w:br/>
              <w:t>Наличие вкусовых компонентов: Нет</w:t>
            </w:r>
            <w:r w:rsidRPr="00282FE5">
              <w:rPr>
                <w:rFonts w:eastAsia="Courier New" w:cs="Times New Roman"/>
                <w:color w:val="000000"/>
                <w:sz w:val="18"/>
                <w:szCs w:val="18"/>
                <w:lang w:eastAsia="ru-RU" w:bidi="ru-RU"/>
              </w:rPr>
              <w:br/>
              <w:t>Вес: не более 0,125 КГ</w:t>
            </w:r>
            <w:r w:rsidRPr="00282FE5">
              <w:rPr>
                <w:rFonts w:eastAsia="Courier New" w:cs="Times New Roman"/>
                <w:color w:val="000000"/>
                <w:sz w:val="18"/>
                <w:szCs w:val="18"/>
                <w:lang w:eastAsia="ru-RU" w:bidi="ru-RU"/>
              </w:rPr>
              <w:br/>
              <w:t>Жирность: 3,2 ПРОЦ</w:t>
            </w:r>
            <w:r w:rsidRPr="00282FE5">
              <w:rPr>
                <w:rFonts w:eastAsia="Courier New" w:cs="Times New Roman"/>
                <w:color w:val="000000"/>
                <w:sz w:val="18"/>
                <w:szCs w:val="18"/>
                <w:lang w:eastAsia="ru-RU" w:bidi="ru-RU"/>
              </w:rPr>
              <w:br/>
              <w:t>Особые условия (требования к составу пищевых продуктов): Без химических консервантов, искусственных красителей и ароматизаторов, искусственных пищевых добавок</w:t>
            </w:r>
            <w:r w:rsidRPr="00282FE5">
              <w:rPr>
                <w:rFonts w:eastAsia="Courier New" w:cs="Times New Roman"/>
                <w:color w:val="000000"/>
                <w:sz w:val="18"/>
                <w:szCs w:val="18"/>
                <w:lang w:eastAsia="ru-RU" w:bidi="ru-RU"/>
              </w:rPr>
              <w:br/>
              <w:t>Упаковка производителя: Наличие</w:t>
            </w:r>
            <w:r w:rsidRPr="00282FE5">
              <w:rPr>
                <w:rFonts w:eastAsia="Courier New" w:cs="Times New Roman"/>
                <w:color w:val="000000"/>
                <w:sz w:val="18"/>
                <w:szCs w:val="18"/>
                <w:lang w:eastAsia="ru-RU" w:bidi="ru-RU"/>
              </w:rPr>
              <w:br/>
              <w:t xml:space="preserve">Соответствие нормативно-технической документации: </w:t>
            </w:r>
            <w:r w:rsidRPr="00282FE5">
              <w:rPr>
                <w:rFonts w:eastAsia="Courier New" w:cs="Times New Roman"/>
                <w:color w:val="000000"/>
                <w:sz w:val="18"/>
                <w:szCs w:val="18"/>
                <w:lang w:eastAsia="ru-RU" w:bidi="ru-RU"/>
              </w:rPr>
              <w:lastRenderedPageBreak/>
              <w:t>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Технический регламент Таможенного союза "О безопасности молока и молочной продукции" от 09.10.2013 № 033/2013, ГОСТ 31981-2013</w:t>
            </w:r>
          </w:p>
        </w:tc>
        <w:tc>
          <w:tcPr>
            <w:tcW w:w="283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BDB84AB" w14:textId="77777777" w:rsidR="00282FE5" w:rsidRPr="00282FE5" w:rsidRDefault="00282FE5" w:rsidP="00282FE5">
            <w:pPr>
              <w:widowControl w:val="0"/>
              <w:jc w:val="center"/>
              <w:rPr>
                <w:rFonts w:ascii="Courier New" w:eastAsia="Courier New" w:hAnsi="Courier New" w:cs="Courier New"/>
                <w:color w:val="000000"/>
                <w:sz w:val="20"/>
                <w:szCs w:val="20"/>
                <w:lang w:eastAsia="ru-RU" w:bidi="ru-RU"/>
              </w:rPr>
            </w:pPr>
            <w:r w:rsidRPr="00282FE5">
              <w:rPr>
                <w:rFonts w:ascii="Courier New" w:eastAsia="Courier New" w:hAnsi="Courier New" w:cs="Courier New"/>
                <w:color w:val="000000"/>
                <w:sz w:val="20"/>
                <w:szCs w:val="20"/>
                <w:lang w:eastAsia="ru-RU" w:bidi="ru-RU"/>
              </w:rPr>
              <w:lastRenderedPageBreak/>
              <w:t>10.51.52.110-00000004</w:t>
            </w:r>
          </w:p>
        </w:tc>
      </w:tr>
      <w:tr w:rsidR="00282FE5" w:rsidRPr="00282FE5" w14:paraId="0452057D" w14:textId="77777777" w:rsidTr="00964825">
        <w:trPr>
          <w:trHeight w:val="1782"/>
        </w:trPr>
        <w:tc>
          <w:tcPr>
            <w:tcW w:w="5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6B2999F1"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lastRenderedPageBreak/>
              <w:t>405</w:t>
            </w:r>
          </w:p>
        </w:tc>
        <w:tc>
          <w:tcPr>
            <w:tcW w:w="2023" w:type="dxa"/>
            <w:tcBorders>
              <w:top w:val="single" w:sz="4" w:space="0" w:color="auto"/>
              <w:left w:val="nil"/>
              <w:bottom w:val="single" w:sz="4" w:space="0" w:color="auto"/>
              <w:right w:val="single" w:sz="4" w:space="0" w:color="auto"/>
            </w:tcBorders>
            <w:shd w:val="clear" w:color="000000" w:fill="FDE9D9"/>
            <w:tcMar>
              <w:top w:w="15" w:type="dxa"/>
              <w:left w:w="15" w:type="dxa"/>
              <w:bottom w:w="0" w:type="dxa"/>
              <w:right w:w="15" w:type="dxa"/>
            </w:tcMar>
            <w:vAlign w:val="center"/>
            <w:hideMark/>
          </w:tcPr>
          <w:p w14:paraId="3603971B"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Нектарины свежие</w:t>
            </w:r>
          </w:p>
        </w:tc>
        <w:tc>
          <w:tcPr>
            <w:tcW w:w="192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2C8B782"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Нектарины тип 1</w:t>
            </w:r>
          </w:p>
        </w:tc>
        <w:tc>
          <w:tcPr>
            <w:tcW w:w="116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934C1C2"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01.24.26.000</w:t>
            </w:r>
          </w:p>
        </w:tc>
        <w:tc>
          <w:tcPr>
            <w:tcW w:w="108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7F9E68C"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001</w:t>
            </w:r>
          </w:p>
        </w:tc>
        <w:tc>
          <w:tcPr>
            <w:tcW w:w="89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90E761A"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КГ</w:t>
            </w:r>
          </w:p>
        </w:tc>
        <w:tc>
          <w:tcPr>
            <w:tcW w:w="51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3AD5BD34" w14:textId="77777777" w:rsidR="00282FE5" w:rsidRPr="00282FE5" w:rsidRDefault="00282FE5" w:rsidP="00282FE5">
            <w:pPr>
              <w:widowControl w:val="0"/>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Товарный сорт: Высший</w:t>
            </w:r>
            <w:r w:rsidRPr="00282FE5">
              <w:rPr>
                <w:rFonts w:eastAsia="Courier New" w:cs="Times New Roman"/>
                <w:color w:val="000000"/>
                <w:sz w:val="18"/>
                <w:szCs w:val="18"/>
                <w:lang w:eastAsia="ru-RU" w:bidi="ru-RU"/>
              </w:rPr>
              <w:br/>
              <w:t>Вид: Свежие</w:t>
            </w:r>
            <w:r w:rsidRPr="00282FE5">
              <w:rPr>
                <w:rFonts w:eastAsia="Courier New" w:cs="Times New Roman"/>
                <w:color w:val="000000"/>
                <w:sz w:val="18"/>
                <w:szCs w:val="18"/>
                <w:lang w:eastAsia="ru-RU" w:bidi="ru-RU"/>
              </w:rPr>
              <w:br/>
              <w:t>Фасовка: Весовая</w:t>
            </w:r>
            <w:r w:rsidRPr="00282FE5">
              <w:rPr>
                <w:rFonts w:eastAsia="Courier New" w:cs="Times New Roman"/>
                <w:color w:val="000000"/>
                <w:sz w:val="18"/>
                <w:szCs w:val="18"/>
                <w:lang w:eastAsia="ru-RU" w:bidi="ru-RU"/>
              </w:rPr>
              <w:br/>
              <w:t>Соответствие нормативно-технической документации: 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ГОСТ 34340-2017</w:t>
            </w:r>
          </w:p>
        </w:tc>
        <w:tc>
          <w:tcPr>
            <w:tcW w:w="283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4C8542D" w14:textId="77777777" w:rsidR="00282FE5" w:rsidRPr="00282FE5" w:rsidRDefault="00282FE5" w:rsidP="00282FE5">
            <w:pPr>
              <w:widowControl w:val="0"/>
              <w:jc w:val="center"/>
              <w:rPr>
                <w:rFonts w:ascii="Courier New" w:eastAsia="Courier New" w:hAnsi="Courier New" w:cs="Courier New"/>
                <w:color w:val="000000"/>
                <w:sz w:val="20"/>
                <w:szCs w:val="20"/>
                <w:lang w:eastAsia="ru-RU" w:bidi="ru-RU"/>
              </w:rPr>
            </w:pPr>
            <w:r w:rsidRPr="00282FE5">
              <w:rPr>
                <w:rFonts w:ascii="Courier New" w:eastAsia="Courier New" w:hAnsi="Courier New" w:cs="Courier New"/>
                <w:color w:val="000000"/>
                <w:sz w:val="20"/>
                <w:szCs w:val="20"/>
                <w:lang w:eastAsia="ru-RU" w:bidi="ru-RU"/>
              </w:rPr>
              <w:t>01.24.26.000-00000003</w:t>
            </w:r>
          </w:p>
        </w:tc>
      </w:tr>
      <w:tr w:rsidR="00282FE5" w:rsidRPr="00282FE5" w14:paraId="2727E458" w14:textId="77777777" w:rsidTr="00964825">
        <w:trPr>
          <w:trHeight w:val="2955"/>
        </w:trPr>
        <w:tc>
          <w:tcPr>
            <w:tcW w:w="5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9A9364B"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406</w:t>
            </w:r>
          </w:p>
        </w:tc>
        <w:tc>
          <w:tcPr>
            <w:tcW w:w="2023" w:type="dxa"/>
            <w:tcBorders>
              <w:top w:val="single" w:sz="4" w:space="0" w:color="auto"/>
              <w:left w:val="nil"/>
              <w:bottom w:val="single" w:sz="4" w:space="0" w:color="auto"/>
              <w:right w:val="single" w:sz="4" w:space="0" w:color="auto"/>
            </w:tcBorders>
            <w:shd w:val="clear" w:color="000000" w:fill="FDE9D9"/>
            <w:tcMar>
              <w:top w:w="15" w:type="dxa"/>
              <w:left w:w="15" w:type="dxa"/>
              <w:bottom w:w="0" w:type="dxa"/>
              <w:right w:w="15" w:type="dxa"/>
            </w:tcMar>
            <w:vAlign w:val="center"/>
            <w:hideMark/>
          </w:tcPr>
          <w:p w14:paraId="4B94C9B1"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Нектарины свежие</w:t>
            </w:r>
          </w:p>
        </w:tc>
        <w:tc>
          <w:tcPr>
            <w:tcW w:w="192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60A5B1A"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Нектарины тип 2</w:t>
            </w:r>
          </w:p>
        </w:tc>
        <w:tc>
          <w:tcPr>
            <w:tcW w:w="116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655B914"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01.24.26.000</w:t>
            </w:r>
          </w:p>
        </w:tc>
        <w:tc>
          <w:tcPr>
            <w:tcW w:w="108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1AA1CCA"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002</w:t>
            </w:r>
          </w:p>
        </w:tc>
        <w:tc>
          <w:tcPr>
            <w:tcW w:w="89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61F5A36"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КГ</w:t>
            </w:r>
          </w:p>
        </w:tc>
        <w:tc>
          <w:tcPr>
            <w:tcW w:w="51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7BD48183" w14:textId="77777777" w:rsidR="00282FE5" w:rsidRPr="00282FE5" w:rsidRDefault="00282FE5" w:rsidP="00282FE5">
            <w:pPr>
              <w:widowControl w:val="0"/>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Товарный сорт: Первый</w:t>
            </w:r>
            <w:r w:rsidRPr="00282FE5">
              <w:rPr>
                <w:rFonts w:eastAsia="Courier New" w:cs="Times New Roman"/>
                <w:color w:val="000000"/>
                <w:sz w:val="18"/>
                <w:szCs w:val="18"/>
                <w:lang w:eastAsia="ru-RU" w:bidi="ru-RU"/>
              </w:rPr>
              <w:br/>
              <w:t>Вид: Свежие</w:t>
            </w:r>
            <w:r w:rsidRPr="00282FE5">
              <w:rPr>
                <w:rFonts w:eastAsia="Courier New" w:cs="Times New Roman"/>
                <w:color w:val="000000"/>
                <w:sz w:val="18"/>
                <w:szCs w:val="18"/>
                <w:lang w:eastAsia="ru-RU" w:bidi="ru-RU"/>
              </w:rPr>
              <w:br/>
              <w:t>Фасовка: Весовая</w:t>
            </w:r>
            <w:r w:rsidRPr="00282FE5">
              <w:rPr>
                <w:rFonts w:eastAsia="Courier New" w:cs="Times New Roman"/>
                <w:color w:val="000000"/>
                <w:sz w:val="18"/>
                <w:szCs w:val="18"/>
                <w:lang w:eastAsia="ru-RU" w:bidi="ru-RU"/>
              </w:rPr>
              <w:br/>
              <w:t>Соответствие нормативно-технической документации: 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ГОСТ 34340-2017</w:t>
            </w:r>
          </w:p>
        </w:tc>
        <w:tc>
          <w:tcPr>
            <w:tcW w:w="283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2796BC3" w14:textId="77777777" w:rsidR="00282FE5" w:rsidRPr="00282FE5" w:rsidRDefault="00282FE5" w:rsidP="00282FE5">
            <w:pPr>
              <w:widowControl w:val="0"/>
              <w:jc w:val="center"/>
              <w:rPr>
                <w:rFonts w:ascii="Courier New" w:eastAsia="Courier New" w:hAnsi="Courier New" w:cs="Courier New"/>
                <w:color w:val="000000"/>
                <w:sz w:val="20"/>
                <w:szCs w:val="20"/>
                <w:lang w:eastAsia="ru-RU" w:bidi="ru-RU"/>
              </w:rPr>
            </w:pPr>
            <w:r w:rsidRPr="00282FE5">
              <w:rPr>
                <w:rFonts w:ascii="Courier New" w:eastAsia="Courier New" w:hAnsi="Courier New" w:cs="Courier New"/>
                <w:color w:val="000000"/>
                <w:sz w:val="20"/>
                <w:szCs w:val="20"/>
                <w:lang w:eastAsia="ru-RU" w:bidi="ru-RU"/>
              </w:rPr>
              <w:t>01.24.26.000-00000002</w:t>
            </w:r>
          </w:p>
        </w:tc>
      </w:tr>
      <w:tr w:rsidR="00282FE5" w:rsidRPr="00282FE5" w14:paraId="78447A03" w14:textId="77777777" w:rsidTr="00964825">
        <w:trPr>
          <w:trHeight w:val="3075"/>
        </w:trPr>
        <w:tc>
          <w:tcPr>
            <w:tcW w:w="5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06FC8E7"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lastRenderedPageBreak/>
              <w:t>407</w:t>
            </w:r>
          </w:p>
        </w:tc>
        <w:tc>
          <w:tcPr>
            <w:tcW w:w="2023" w:type="dxa"/>
            <w:tcBorders>
              <w:top w:val="single" w:sz="4" w:space="0" w:color="auto"/>
              <w:left w:val="nil"/>
              <w:bottom w:val="single" w:sz="4" w:space="0" w:color="auto"/>
              <w:right w:val="single" w:sz="4" w:space="0" w:color="auto"/>
            </w:tcBorders>
            <w:shd w:val="clear" w:color="000000" w:fill="FDE9D9"/>
            <w:tcMar>
              <w:top w:w="15" w:type="dxa"/>
              <w:left w:w="15" w:type="dxa"/>
              <w:bottom w:w="0" w:type="dxa"/>
              <w:right w:w="15" w:type="dxa"/>
            </w:tcMar>
            <w:vAlign w:val="center"/>
            <w:hideMark/>
          </w:tcPr>
          <w:p w14:paraId="1B7B23F5"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Творог для детского питания 4,0%, 5,0%, 9,0%, 10% жирности (в индивидуальной вакуумной упаковке)</w:t>
            </w:r>
          </w:p>
        </w:tc>
        <w:tc>
          <w:tcPr>
            <w:tcW w:w="192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E1F1FE8"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Творог для детского питания тип 3</w:t>
            </w:r>
          </w:p>
        </w:tc>
        <w:tc>
          <w:tcPr>
            <w:tcW w:w="116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B17E012"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10.86.10.144</w:t>
            </w:r>
          </w:p>
        </w:tc>
        <w:tc>
          <w:tcPr>
            <w:tcW w:w="108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DFBF5BF"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001</w:t>
            </w:r>
          </w:p>
        </w:tc>
        <w:tc>
          <w:tcPr>
            <w:tcW w:w="89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60F66BF"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КГ</w:t>
            </w:r>
          </w:p>
        </w:tc>
        <w:tc>
          <w:tcPr>
            <w:tcW w:w="51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67E5765D" w14:textId="77777777" w:rsidR="00282FE5" w:rsidRPr="00282FE5" w:rsidRDefault="00282FE5" w:rsidP="00282FE5">
            <w:pPr>
              <w:widowControl w:val="0"/>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Возрастная категория: Дети дошкольного и школьного возраста</w:t>
            </w:r>
            <w:r w:rsidRPr="00282FE5">
              <w:rPr>
                <w:rFonts w:eastAsia="Courier New" w:cs="Times New Roman"/>
                <w:color w:val="000000"/>
                <w:sz w:val="18"/>
                <w:szCs w:val="18"/>
                <w:lang w:eastAsia="ru-RU" w:bidi="ru-RU"/>
              </w:rPr>
              <w:br/>
              <w:t>Массовая доля жира, min, %: ≥ 4; ≥ 5; ≥ 9; ≥ 10</w:t>
            </w:r>
            <w:r w:rsidRPr="00282FE5">
              <w:rPr>
                <w:rFonts w:eastAsia="Courier New" w:cs="Times New Roman"/>
                <w:color w:val="000000"/>
                <w:sz w:val="18"/>
                <w:szCs w:val="18"/>
                <w:lang w:eastAsia="ru-RU" w:bidi="ru-RU"/>
              </w:rPr>
              <w:br/>
              <w:t>Массовая доля жира, max, %: ≤ 4; ≤ 5; ≤ 9; ≤ 10</w:t>
            </w:r>
            <w:r w:rsidRPr="00282FE5">
              <w:rPr>
                <w:rFonts w:eastAsia="Courier New" w:cs="Times New Roman"/>
                <w:color w:val="000000"/>
                <w:sz w:val="18"/>
                <w:szCs w:val="18"/>
                <w:lang w:eastAsia="ru-RU" w:bidi="ru-RU"/>
              </w:rPr>
              <w:br/>
              <w:t>Вес: не более 0,2 КГ</w:t>
            </w:r>
            <w:r w:rsidRPr="00282FE5">
              <w:rPr>
                <w:rFonts w:eastAsia="Courier New" w:cs="Times New Roman"/>
                <w:color w:val="000000"/>
                <w:sz w:val="18"/>
                <w:szCs w:val="18"/>
                <w:lang w:eastAsia="ru-RU" w:bidi="ru-RU"/>
              </w:rPr>
              <w:br/>
              <w:t>Особые условия (требования к составу пищевых продуктов): Без химических консервантов, искусственных красителей и ароматизаторов, искусственных пищевых добавок</w:t>
            </w:r>
            <w:r w:rsidRPr="00282FE5">
              <w:rPr>
                <w:rFonts w:eastAsia="Courier New" w:cs="Times New Roman"/>
                <w:color w:val="000000"/>
                <w:sz w:val="18"/>
                <w:szCs w:val="18"/>
                <w:lang w:eastAsia="ru-RU" w:bidi="ru-RU"/>
              </w:rPr>
              <w:br/>
              <w:t>Вакуумная упаковка производителя: Наличие</w:t>
            </w:r>
            <w:r w:rsidRPr="00282FE5">
              <w:rPr>
                <w:rFonts w:eastAsia="Courier New" w:cs="Times New Roman"/>
                <w:color w:val="000000"/>
                <w:sz w:val="18"/>
                <w:szCs w:val="18"/>
                <w:lang w:eastAsia="ru-RU" w:bidi="ru-RU"/>
              </w:rPr>
              <w:br/>
              <w:t>Соответствие нормативно-технической документации: 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Технический регламент Таможенного союза "О безопасности молока и молочной продукции" от 09.10.2013 № 033/2013, ГОСТ 32927-2014; 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Технический регламент Таможенного союза "О безопасности молока и молочной продукции" от 09.10.2013 № 033/2013, ТУ производителя</w:t>
            </w:r>
          </w:p>
        </w:tc>
        <w:tc>
          <w:tcPr>
            <w:tcW w:w="283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8FACAD7" w14:textId="77777777" w:rsidR="00282FE5" w:rsidRPr="00282FE5" w:rsidRDefault="00282FE5" w:rsidP="00282FE5">
            <w:pPr>
              <w:widowControl w:val="0"/>
              <w:jc w:val="center"/>
              <w:rPr>
                <w:rFonts w:ascii="Courier New" w:eastAsia="Courier New" w:hAnsi="Courier New" w:cs="Courier New"/>
                <w:color w:val="000000"/>
                <w:sz w:val="20"/>
                <w:szCs w:val="20"/>
                <w:lang w:eastAsia="ru-RU" w:bidi="ru-RU"/>
              </w:rPr>
            </w:pPr>
            <w:r w:rsidRPr="00282FE5">
              <w:rPr>
                <w:rFonts w:ascii="Courier New" w:eastAsia="Courier New" w:hAnsi="Courier New" w:cs="Courier New"/>
                <w:color w:val="000000"/>
                <w:sz w:val="20"/>
                <w:szCs w:val="20"/>
                <w:lang w:eastAsia="ru-RU" w:bidi="ru-RU"/>
              </w:rPr>
              <w:t>10.86.10.100-00000018</w:t>
            </w:r>
          </w:p>
        </w:tc>
      </w:tr>
      <w:tr w:rsidR="00282FE5" w:rsidRPr="00282FE5" w14:paraId="465F0455" w14:textId="77777777" w:rsidTr="00964825">
        <w:trPr>
          <w:trHeight w:val="2808"/>
        </w:trPr>
        <w:tc>
          <w:tcPr>
            <w:tcW w:w="5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609B21C"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408</w:t>
            </w:r>
          </w:p>
        </w:tc>
        <w:tc>
          <w:tcPr>
            <w:tcW w:w="2023" w:type="dxa"/>
            <w:tcBorders>
              <w:top w:val="single" w:sz="4" w:space="0" w:color="auto"/>
              <w:left w:val="nil"/>
              <w:bottom w:val="single" w:sz="4" w:space="0" w:color="auto"/>
              <w:right w:val="single" w:sz="4" w:space="0" w:color="auto"/>
            </w:tcBorders>
            <w:shd w:val="clear" w:color="000000" w:fill="FDE9D9"/>
            <w:tcMar>
              <w:top w:w="15" w:type="dxa"/>
              <w:left w:w="15" w:type="dxa"/>
              <w:bottom w:w="0" w:type="dxa"/>
              <w:right w:w="15" w:type="dxa"/>
            </w:tcMar>
            <w:vAlign w:val="center"/>
            <w:hideMark/>
          </w:tcPr>
          <w:p w14:paraId="6D02C119"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Творог, обогащенный витаминно-минеральными комплексами для детского питания 2,5%-10,0% жирности (в индивидуальной вакуумной упаковке)</w:t>
            </w:r>
          </w:p>
        </w:tc>
        <w:tc>
          <w:tcPr>
            <w:tcW w:w="192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DB6CFB3"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Творог для детского питания тип 4</w:t>
            </w:r>
          </w:p>
        </w:tc>
        <w:tc>
          <w:tcPr>
            <w:tcW w:w="116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94AC3FF"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10.86.10.144</w:t>
            </w:r>
          </w:p>
        </w:tc>
        <w:tc>
          <w:tcPr>
            <w:tcW w:w="108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44DC96F"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002</w:t>
            </w:r>
          </w:p>
        </w:tc>
        <w:tc>
          <w:tcPr>
            <w:tcW w:w="89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73558DB"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КГ</w:t>
            </w:r>
          </w:p>
        </w:tc>
        <w:tc>
          <w:tcPr>
            <w:tcW w:w="51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249E7F82" w14:textId="77777777" w:rsidR="00282FE5" w:rsidRPr="00282FE5" w:rsidRDefault="00282FE5" w:rsidP="00282FE5">
            <w:pPr>
              <w:widowControl w:val="0"/>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Возрастная категория: Дети дошкольного и школьного возраста</w:t>
            </w:r>
            <w:r w:rsidRPr="00282FE5">
              <w:rPr>
                <w:rFonts w:eastAsia="Courier New" w:cs="Times New Roman"/>
                <w:color w:val="000000"/>
                <w:sz w:val="18"/>
                <w:szCs w:val="18"/>
                <w:lang w:eastAsia="ru-RU" w:bidi="ru-RU"/>
              </w:rPr>
              <w:br/>
              <w:t>Массовая доля жира, min, %: ≥ 2,5; ≥ 4; ≥ 5; ≥ 9; ≥ 10</w:t>
            </w:r>
            <w:r w:rsidRPr="00282FE5">
              <w:rPr>
                <w:rFonts w:eastAsia="Courier New" w:cs="Times New Roman"/>
                <w:color w:val="000000"/>
                <w:sz w:val="18"/>
                <w:szCs w:val="18"/>
                <w:lang w:eastAsia="ru-RU" w:bidi="ru-RU"/>
              </w:rPr>
              <w:br/>
              <w:t>Массовая доля жира, max, %: ≤ 2,5; ≤ 4; ≤ 5; ≤ 9; ≤ 10</w:t>
            </w:r>
            <w:r w:rsidRPr="00282FE5">
              <w:rPr>
                <w:rFonts w:eastAsia="Courier New" w:cs="Times New Roman"/>
                <w:color w:val="000000"/>
                <w:sz w:val="18"/>
                <w:szCs w:val="18"/>
                <w:lang w:eastAsia="ru-RU" w:bidi="ru-RU"/>
              </w:rPr>
              <w:br/>
              <w:t>Витаминно-минеральный комплекс в составе: Наличие</w:t>
            </w:r>
            <w:r w:rsidRPr="00282FE5">
              <w:rPr>
                <w:rFonts w:eastAsia="Courier New" w:cs="Times New Roman"/>
                <w:color w:val="000000"/>
                <w:sz w:val="18"/>
                <w:szCs w:val="18"/>
                <w:lang w:eastAsia="ru-RU" w:bidi="ru-RU"/>
              </w:rPr>
              <w:br/>
              <w:t>Вес: не более 0,2 КГ</w:t>
            </w:r>
            <w:r w:rsidRPr="00282FE5">
              <w:rPr>
                <w:rFonts w:eastAsia="Courier New" w:cs="Times New Roman"/>
                <w:color w:val="000000"/>
                <w:sz w:val="18"/>
                <w:szCs w:val="18"/>
                <w:lang w:eastAsia="ru-RU" w:bidi="ru-RU"/>
              </w:rPr>
              <w:br/>
              <w:t>Особые условия (требования к составу пищевых продуктов): Без химических консервантов, искусственных красителей и ароматизаторов, искусственных пищевых добавок</w:t>
            </w:r>
            <w:r w:rsidRPr="00282FE5">
              <w:rPr>
                <w:rFonts w:eastAsia="Courier New" w:cs="Times New Roman"/>
                <w:color w:val="000000"/>
                <w:sz w:val="18"/>
                <w:szCs w:val="18"/>
                <w:lang w:eastAsia="ru-RU" w:bidi="ru-RU"/>
              </w:rPr>
              <w:br/>
              <w:t>Вакуумная упаковка производителя: Наличие</w:t>
            </w:r>
            <w:r w:rsidRPr="00282FE5">
              <w:rPr>
                <w:rFonts w:eastAsia="Courier New" w:cs="Times New Roman"/>
                <w:color w:val="000000"/>
                <w:sz w:val="18"/>
                <w:szCs w:val="18"/>
                <w:lang w:eastAsia="ru-RU" w:bidi="ru-RU"/>
              </w:rPr>
              <w:br/>
              <w:t>Соответствие нормативно-технической документации: 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Технический регламент Таможенного союза "О безопасности молока и молочной продукции" от 09.10.2013 № 033/2013, ТУ производителя</w:t>
            </w:r>
          </w:p>
        </w:tc>
        <w:tc>
          <w:tcPr>
            <w:tcW w:w="283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F8E6FAC" w14:textId="77777777" w:rsidR="00282FE5" w:rsidRPr="00282FE5" w:rsidRDefault="00282FE5" w:rsidP="00282FE5">
            <w:pPr>
              <w:widowControl w:val="0"/>
              <w:jc w:val="center"/>
              <w:rPr>
                <w:rFonts w:ascii="Courier New" w:eastAsia="Courier New" w:hAnsi="Courier New" w:cs="Courier New"/>
                <w:color w:val="000000"/>
                <w:sz w:val="20"/>
                <w:szCs w:val="20"/>
                <w:lang w:eastAsia="ru-RU" w:bidi="ru-RU"/>
              </w:rPr>
            </w:pPr>
            <w:r w:rsidRPr="00282FE5">
              <w:rPr>
                <w:rFonts w:ascii="Courier New" w:eastAsia="Courier New" w:hAnsi="Courier New" w:cs="Courier New"/>
                <w:color w:val="000000"/>
                <w:sz w:val="20"/>
                <w:szCs w:val="20"/>
                <w:lang w:eastAsia="ru-RU" w:bidi="ru-RU"/>
              </w:rPr>
              <w:t>10.86.10.100-00000018</w:t>
            </w:r>
          </w:p>
        </w:tc>
      </w:tr>
      <w:tr w:rsidR="00282FE5" w:rsidRPr="00282FE5" w14:paraId="24ABBC20" w14:textId="77777777" w:rsidTr="00964825">
        <w:trPr>
          <w:trHeight w:val="2914"/>
        </w:trPr>
        <w:tc>
          <w:tcPr>
            <w:tcW w:w="5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6360B78"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lastRenderedPageBreak/>
              <w:t>409</w:t>
            </w:r>
          </w:p>
        </w:tc>
        <w:tc>
          <w:tcPr>
            <w:tcW w:w="2023" w:type="dxa"/>
            <w:tcBorders>
              <w:top w:val="single" w:sz="4" w:space="0" w:color="auto"/>
              <w:left w:val="nil"/>
              <w:bottom w:val="single" w:sz="4" w:space="0" w:color="auto"/>
              <w:right w:val="single" w:sz="4" w:space="0" w:color="auto"/>
            </w:tcBorders>
            <w:shd w:val="clear" w:color="000000" w:fill="FDE9D9"/>
            <w:tcMar>
              <w:top w:w="15" w:type="dxa"/>
              <w:left w:w="15" w:type="dxa"/>
              <w:bottom w:w="0" w:type="dxa"/>
              <w:right w:w="15" w:type="dxa"/>
            </w:tcMar>
            <w:vAlign w:val="center"/>
            <w:hideMark/>
          </w:tcPr>
          <w:p w14:paraId="2262C539"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Биотворог для детского питания 2,5%-10,0% жирности (в индивидуальной вакуумной упаковке)</w:t>
            </w:r>
          </w:p>
        </w:tc>
        <w:tc>
          <w:tcPr>
            <w:tcW w:w="192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234F240"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Биотворог для детского питания тип 1</w:t>
            </w:r>
          </w:p>
        </w:tc>
        <w:tc>
          <w:tcPr>
            <w:tcW w:w="116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43E533A"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10.86.10.126</w:t>
            </w:r>
          </w:p>
        </w:tc>
        <w:tc>
          <w:tcPr>
            <w:tcW w:w="108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60B809B"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003</w:t>
            </w:r>
          </w:p>
        </w:tc>
        <w:tc>
          <w:tcPr>
            <w:tcW w:w="89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2519E69"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КГ</w:t>
            </w:r>
          </w:p>
        </w:tc>
        <w:tc>
          <w:tcPr>
            <w:tcW w:w="51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703715C2" w14:textId="77777777" w:rsidR="00282FE5" w:rsidRPr="00282FE5" w:rsidRDefault="00282FE5" w:rsidP="00282FE5">
            <w:pPr>
              <w:widowControl w:val="0"/>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Возрастная категория: Дети раннего возраста</w:t>
            </w:r>
            <w:r w:rsidRPr="00282FE5">
              <w:rPr>
                <w:rFonts w:eastAsia="Courier New" w:cs="Times New Roman"/>
                <w:color w:val="000000"/>
                <w:sz w:val="18"/>
                <w:szCs w:val="18"/>
                <w:lang w:eastAsia="ru-RU" w:bidi="ru-RU"/>
              </w:rPr>
              <w:br/>
              <w:t>Массовая доля жира, min, %: ≥ 2,5; ≥ 4; ≥ 5; ≥ 9; ≥ 10</w:t>
            </w:r>
            <w:r w:rsidRPr="00282FE5">
              <w:rPr>
                <w:rFonts w:eastAsia="Courier New" w:cs="Times New Roman"/>
                <w:color w:val="000000"/>
                <w:sz w:val="18"/>
                <w:szCs w:val="18"/>
                <w:lang w:eastAsia="ru-RU" w:bidi="ru-RU"/>
              </w:rPr>
              <w:br/>
              <w:t>Массовая доля жира, max, %: ≤ 2,5; ≤ 4; ≤ 5; ≤ 9; ≤ 10</w:t>
            </w:r>
            <w:r w:rsidRPr="00282FE5">
              <w:rPr>
                <w:rFonts w:eastAsia="Courier New" w:cs="Times New Roman"/>
                <w:color w:val="000000"/>
                <w:sz w:val="18"/>
                <w:szCs w:val="18"/>
                <w:lang w:eastAsia="ru-RU" w:bidi="ru-RU"/>
              </w:rPr>
              <w:br/>
              <w:t>Вес: не более 0,1 КГ</w:t>
            </w:r>
            <w:r w:rsidRPr="00282FE5">
              <w:rPr>
                <w:rFonts w:eastAsia="Courier New" w:cs="Times New Roman"/>
                <w:color w:val="000000"/>
                <w:sz w:val="18"/>
                <w:szCs w:val="18"/>
                <w:lang w:eastAsia="ru-RU" w:bidi="ru-RU"/>
              </w:rPr>
              <w:br/>
              <w:t>Особые условия (требования к составу пищевых продуктов): Без химических консервантов, искусственных красителей и ароматизаторов, искусственных пищевых добавок</w:t>
            </w:r>
            <w:r w:rsidRPr="00282FE5">
              <w:rPr>
                <w:rFonts w:eastAsia="Courier New" w:cs="Times New Roman"/>
                <w:color w:val="000000"/>
                <w:sz w:val="18"/>
                <w:szCs w:val="18"/>
                <w:lang w:eastAsia="ru-RU" w:bidi="ru-RU"/>
              </w:rPr>
              <w:br/>
              <w:t>Вакуумная упаковка производителя: Наличие</w:t>
            </w:r>
            <w:r w:rsidRPr="00282FE5">
              <w:rPr>
                <w:rFonts w:eastAsia="Courier New" w:cs="Times New Roman"/>
                <w:color w:val="000000"/>
                <w:sz w:val="18"/>
                <w:szCs w:val="18"/>
                <w:lang w:eastAsia="ru-RU" w:bidi="ru-RU"/>
              </w:rPr>
              <w:br/>
              <w:t>Соответствие нормативно-технической документации: 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Технический регламент Таможенного союза "О безопасности молока и молочной продукции" от 09.10.2013 № 033/2013, ТУ производителя</w:t>
            </w:r>
          </w:p>
        </w:tc>
        <w:tc>
          <w:tcPr>
            <w:tcW w:w="283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C4A97BC" w14:textId="77777777" w:rsidR="00282FE5" w:rsidRPr="00282FE5" w:rsidRDefault="00282FE5" w:rsidP="00282FE5">
            <w:pPr>
              <w:widowControl w:val="0"/>
              <w:jc w:val="center"/>
              <w:rPr>
                <w:rFonts w:ascii="Courier New" w:eastAsia="Courier New" w:hAnsi="Courier New" w:cs="Courier New"/>
                <w:color w:val="000000"/>
                <w:sz w:val="20"/>
                <w:szCs w:val="20"/>
                <w:lang w:eastAsia="ru-RU" w:bidi="ru-RU"/>
              </w:rPr>
            </w:pPr>
            <w:r w:rsidRPr="00282FE5">
              <w:rPr>
                <w:rFonts w:ascii="Courier New" w:eastAsia="Courier New" w:hAnsi="Courier New" w:cs="Courier New"/>
                <w:color w:val="000000"/>
                <w:sz w:val="20"/>
                <w:szCs w:val="20"/>
                <w:lang w:eastAsia="ru-RU" w:bidi="ru-RU"/>
              </w:rPr>
              <w:t> </w:t>
            </w:r>
          </w:p>
        </w:tc>
      </w:tr>
      <w:tr w:rsidR="00282FE5" w:rsidRPr="00282FE5" w14:paraId="41B58845" w14:textId="77777777" w:rsidTr="00964825">
        <w:trPr>
          <w:trHeight w:val="2152"/>
        </w:trPr>
        <w:tc>
          <w:tcPr>
            <w:tcW w:w="5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6B5CCD45"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410</w:t>
            </w:r>
          </w:p>
        </w:tc>
        <w:tc>
          <w:tcPr>
            <w:tcW w:w="2023" w:type="dxa"/>
            <w:tcBorders>
              <w:top w:val="single" w:sz="4" w:space="0" w:color="auto"/>
              <w:left w:val="nil"/>
              <w:bottom w:val="single" w:sz="4" w:space="0" w:color="auto"/>
              <w:right w:val="single" w:sz="4" w:space="0" w:color="auto"/>
            </w:tcBorders>
            <w:shd w:val="clear" w:color="000000" w:fill="FDE9D9"/>
            <w:tcMar>
              <w:top w:w="15" w:type="dxa"/>
              <w:left w:w="15" w:type="dxa"/>
              <w:bottom w:w="0" w:type="dxa"/>
              <w:right w:w="15" w:type="dxa"/>
            </w:tcMar>
            <w:vAlign w:val="center"/>
            <w:hideMark/>
          </w:tcPr>
          <w:p w14:paraId="623BD25D"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Биотворог для детского питания 2,5%-10,0% жирности (в индивидуальной вакуумной упаковке)</w:t>
            </w:r>
          </w:p>
        </w:tc>
        <w:tc>
          <w:tcPr>
            <w:tcW w:w="192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C023532"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Биотворог для детского питания тип 2</w:t>
            </w:r>
          </w:p>
        </w:tc>
        <w:tc>
          <w:tcPr>
            <w:tcW w:w="116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BBF78DB"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10.86.10.144</w:t>
            </w:r>
          </w:p>
        </w:tc>
        <w:tc>
          <w:tcPr>
            <w:tcW w:w="108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B8C6484"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003</w:t>
            </w:r>
          </w:p>
        </w:tc>
        <w:tc>
          <w:tcPr>
            <w:tcW w:w="89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3F8F8A4"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КГ</w:t>
            </w:r>
          </w:p>
        </w:tc>
        <w:tc>
          <w:tcPr>
            <w:tcW w:w="51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41677981" w14:textId="77777777" w:rsidR="00282FE5" w:rsidRPr="00282FE5" w:rsidRDefault="00282FE5" w:rsidP="00282FE5">
            <w:pPr>
              <w:widowControl w:val="0"/>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Возрастная категория: Дети дошкольного и школьного возраста</w:t>
            </w:r>
            <w:r w:rsidRPr="00282FE5">
              <w:rPr>
                <w:rFonts w:eastAsia="Courier New" w:cs="Times New Roman"/>
                <w:color w:val="000000"/>
                <w:sz w:val="18"/>
                <w:szCs w:val="18"/>
                <w:lang w:eastAsia="ru-RU" w:bidi="ru-RU"/>
              </w:rPr>
              <w:br/>
              <w:t>Массовая доля жира, min, %: ≥ 2,5; ≥ 4; ≥ 5; ≥ 9; ≥ 10</w:t>
            </w:r>
            <w:r w:rsidRPr="00282FE5">
              <w:rPr>
                <w:rFonts w:eastAsia="Courier New" w:cs="Times New Roman"/>
                <w:color w:val="000000"/>
                <w:sz w:val="18"/>
                <w:szCs w:val="18"/>
                <w:lang w:eastAsia="ru-RU" w:bidi="ru-RU"/>
              </w:rPr>
              <w:br/>
              <w:t>Массовая доля жира, max, %: ≤ 2,5; ≤ 4; ≤ 5; ≤ 9; ≤ 10</w:t>
            </w:r>
            <w:r w:rsidRPr="00282FE5">
              <w:rPr>
                <w:rFonts w:eastAsia="Courier New" w:cs="Times New Roman"/>
                <w:color w:val="000000"/>
                <w:sz w:val="18"/>
                <w:szCs w:val="18"/>
                <w:lang w:eastAsia="ru-RU" w:bidi="ru-RU"/>
              </w:rPr>
              <w:br/>
              <w:t>Вес: не более 0,2 КГ</w:t>
            </w:r>
            <w:r w:rsidRPr="00282FE5">
              <w:rPr>
                <w:rFonts w:eastAsia="Courier New" w:cs="Times New Roman"/>
                <w:color w:val="000000"/>
                <w:sz w:val="18"/>
                <w:szCs w:val="18"/>
                <w:lang w:eastAsia="ru-RU" w:bidi="ru-RU"/>
              </w:rPr>
              <w:br/>
              <w:t>Особые условия (требования к составу пищевых продуктов): Без химических консервантов, искусственных красителей и ароматизаторов, искусственных пищевых добавок</w:t>
            </w:r>
            <w:r w:rsidRPr="00282FE5">
              <w:rPr>
                <w:rFonts w:eastAsia="Courier New" w:cs="Times New Roman"/>
                <w:color w:val="000000"/>
                <w:sz w:val="18"/>
                <w:szCs w:val="18"/>
                <w:lang w:eastAsia="ru-RU" w:bidi="ru-RU"/>
              </w:rPr>
              <w:br/>
              <w:t>Вакуумная упаковка производителя: Наличие</w:t>
            </w:r>
            <w:r w:rsidRPr="00282FE5">
              <w:rPr>
                <w:rFonts w:eastAsia="Courier New" w:cs="Times New Roman"/>
                <w:color w:val="000000"/>
                <w:sz w:val="18"/>
                <w:szCs w:val="18"/>
                <w:lang w:eastAsia="ru-RU" w:bidi="ru-RU"/>
              </w:rPr>
              <w:br/>
              <w:t>Соответствие нормативно-технической документации: 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Технический регламент Таможенного союза "О безопасности молока и молочной продукции" от 09.10.2013 № 033/2013, ТУ производителя</w:t>
            </w:r>
          </w:p>
        </w:tc>
        <w:tc>
          <w:tcPr>
            <w:tcW w:w="283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9AD201B" w14:textId="77777777" w:rsidR="00282FE5" w:rsidRPr="00282FE5" w:rsidRDefault="00282FE5" w:rsidP="00282FE5">
            <w:pPr>
              <w:widowControl w:val="0"/>
              <w:jc w:val="center"/>
              <w:rPr>
                <w:rFonts w:ascii="Courier New" w:eastAsia="Courier New" w:hAnsi="Courier New" w:cs="Courier New"/>
                <w:color w:val="000000"/>
                <w:sz w:val="20"/>
                <w:szCs w:val="20"/>
                <w:lang w:eastAsia="ru-RU" w:bidi="ru-RU"/>
              </w:rPr>
            </w:pPr>
            <w:r w:rsidRPr="00282FE5">
              <w:rPr>
                <w:rFonts w:ascii="Courier New" w:eastAsia="Courier New" w:hAnsi="Courier New" w:cs="Courier New"/>
                <w:color w:val="000000"/>
                <w:sz w:val="20"/>
                <w:szCs w:val="20"/>
                <w:lang w:eastAsia="ru-RU" w:bidi="ru-RU"/>
              </w:rPr>
              <w:t> </w:t>
            </w:r>
          </w:p>
        </w:tc>
      </w:tr>
      <w:tr w:rsidR="00282FE5" w:rsidRPr="00282FE5" w14:paraId="2B305E5A" w14:textId="77777777" w:rsidTr="00964825">
        <w:trPr>
          <w:trHeight w:val="2326"/>
        </w:trPr>
        <w:tc>
          <w:tcPr>
            <w:tcW w:w="5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6C399E73"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411</w:t>
            </w:r>
          </w:p>
        </w:tc>
        <w:tc>
          <w:tcPr>
            <w:tcW w:w="2023" w:type="dxa"/>
            <w:tcBorders>
              <w:top w:val="single" w:sz="4" w:space="0" w:color="auto"/>
              <w:left w:val="nil"/>
              <w:bottom w:val="single" w:sz="4" w:space="0" w:color="auto"/>
              <w:right w:val="single" w:sz="4" w:space="0" w:color="auto"/>
            </w:tcBorders>
            <w:shd w:val="clear" w:color="000000" w:fill="FDE9D9"/>
            <w:tcMar>
              <w:top w:w="15" w:type="dxa"/>
              <w:left w:w="15" w:type="dxa"/>
              <w:bottom w:w="0" w:type="dxa"/>
              <w:right w:w="15" w:type="dxa"/>
            </w:tcMar>
            <w:vAlign w:val="center"/>
            <w:hideMark/>
          </w:tcPr>
          <w:p w14:paraId="79808461"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Морская капуста</w:t>
            </w:r>
          </w:p>
        </w:tc>
        <w:tc>
          <w:tcPr>
            <w:tcW w:w="192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2637EF0"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Капуста морская тип 2</w:t>
            </w:r>
          </w:p>
        </w:tc>
        <w:tc>
          <w:tcPr>
            <w:tcW w:w="116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E09A736"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03.11.63.120</w:t>
            </w:r>
          </w:p>
        </w:tc>
        <w:tc>
          <w:tcPr>
            <w:tcW w:w="108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3609D47"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002</w:t>
            </w:r>
          </w:p>
        </w:tc>
        <w:tc>
          <w:tcPr>
            <w:tcW w:w="89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C7EA4C2"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КГ</w:t>
            </w:r>
          </w:p>
        </w:tc>
        <w:tc>
          <w:tcPr>
            <w:tcW w:w="51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71835288" w14:textId="77777777" w:rsidR="00282FE5" w:rsidRPr="00282FE5" w:rsidRDefault="00282FE5" w:rsidP="00282FE5">
            <w:pPr>
              <w:widowControl w:val="0"/>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Тип: Сушеная</w:t>
            </w:r>
            <w:r w:rsidRPr="00282FE5">
              <w:rPr>
                <w:rFonts w:eastAsia="Courier New" w:cs="Times New Roman"/>
                <w:color w:val="000000"/>
                <w:sz w:val="18"/>
                <w:szCs w:val="18"/>
                <w:lang w:eastAsia="ru-RU" w:bidi="ru-RU"/>
              </w:rPr>
              <w:br/>
              <w:t>Вес: не более 1 КГ</w:t>
            </w:r>
            <w:r w:rsidRPr="00282FE5">
              <w:rPr>
                <w:rFonts w:eastAsia="Courier New" w:cs="Times New Roman"/>
                <w:color w:val="000000"/>
                <w:sz w:val="18"/>
                <w:szCs w:val="18"/>
                <w:lang w:eastAsia="ru-RU" w:bidi="ru-RU"/>
              </w:rPr>
              <w:br/>
              <w:t>Упаковка производителя: Наличие</w:t>
            </w:r>
            <w:r w:rsidRPr="00282FE5">
              <w:rPr>
                <w:rFonts w:eastAsia="Courier New" w:cs="Times New Roman"/>
                <w:color w:val="000000"/>
                <w:sz w:val="18"/>
                <w:szCs w:val="18"/>
                <w:lang w:eastAsia="ru-RU" w:bidi="ru-RU"/>
              </w:rPr>
              <w:br/>
              <w:t xml:space="preserve">Соответствие нормативно-технической документации: Технический регламент Таможенного союза "О безопасности упаковки" от 16.08.2011 ТР ТС № 005/2011, Технический регламент Таможенного союза "Пищевая продукция в части ее маркировки" от 09.12.2011 № 022/2011, Единые санитарно-эпидемиологические и гигиенические требования к товарам, подлежащим санитарно-эпидемиологическому надзору (контролю) - (Утверждены Решением Комиссии таможенного союза от 28.05.2010 № 299), Технический регламент Евразийского экономического союза "О безопасности рыбы и рыбной </w:t>
            </w:r>
            <w:r w:rsidRPr="00282FE5">
              <w:rPr>
                <w:rFonts w:eastAsia="Courier New" w:cs="Times New Roman"/>
                <w:color w:val="000000"/>
                <w:sz w:val="18"/>
                <w:szCs w:val="18"/>
                <w:lang w:eastAsia="ru-RU" w:bidi="ru-RU"/>
              </w:rPr>
              <w:lastRenderedPageBreak/>
              <w:t>продукции" ТР ЕАЭС № 040/2016, ТУ производителя; Технический регламент Таможенного союза "О безопасности упаковки" от 16.08.2011 ТР ТС № 005/2011, Технический регламент Таможенного союза "Пищевая продукция в части ее маркировки" от 09.12.2011 № 022/2011, Единые санитарно-эпидемиологические и гигиенические требования к товарам, подлежащим санитарно-эпидемиологическому надзору (контролю) - (Утверждены Решением Комиссии таможенного союза от 28.05.2010 № 299), Технический регламент Евразийского экономического союза "О безопасности рыбы и рыбной продукции" ТР ЕАЭС № 040/2016, СТО производителя</w:t>
            </w:r>
          </w:p>
        </w:tc>
        <w:tc>
          <w:tcPr>
            <w:tcW w:w="283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602241D" w14:textId="77777777" w:rsidR="00282FE5" w:rsidRPr="00282FE5" w:rsidRDefault="00282FE5" w:rsidP="00282FE5">
            <w:pPr>
              <w:widowControl w:val="0"/>
              <w:jc w:val="center"/>
              <w:rPr>
                <w:rFonts w:ascii="Courier New" w:eastAsia="Courier New" w:hAnsi="Courier New" w:cs="Courier New"/>
                <w:color w:val="000000"/>
                <w:sz w:val="20"/>
                <w:szCs w:val="20"/>
                <w:lang w:eastAsia="ru-RU" w:bidi="ru-RU"/>
              </w:rPr>
            </w:pPr>
            <w:r w:rsidRPr="00282FE5">
              <w:rPr>
                <w:rFonts w:ascii="Courier New" w:eastAsia="Courier New" w:hAnsi="Courier New" w:cs="Courier New"/>
                <w:color w:val="000000"/>
                <w:sz w:val="20"/>
                <w:szCs w:val="20"/>
                <w:lang w:eastAsia="ru-RU" w:bidi="ru-RU"/>
              </w:rPr>
              <w:lastRenderedPageBreak/>
              <w:t> </w:t>
            </w:r>
          </w:p>
        </w:tc>
      </w:tr>
      <w:tr w:rsidR="00282FE5" w:rsidRPr="00282FE5" w14:paraId="6A6E09D6" w14:textId="77777777" w:rsidTr="00964825">
        <w:trPr>
          <w:trHeight w:val="2607"/>
        </w:trPr>
        <w:tc>
          <w:tcPr>
            <w:tcW w:w="5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9A07929"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lastRenderedPageBreak/>
              <w:t>412</w:t>
            </w:r>
          </w:p>
        </w:tc>
        <w:tc>
          <w:tcPr>
            <w:tcW w:w="2023" w:type="dxa"/>
            <w:tcBorders>
              <w:top w:val="single" w:sz="4" w:space="0" w:color="auto"/>
              <w:left w:val="nil"/>
              <w:bottom w:val="single" w:sz="4" w:space="0" w:color="auto"/>
              <w:right w:val="single" w:sz="4" w:space="0" w:color="auto"/>
            </w:tcBorders>
            <w:shd w:val="clear" w:color="000000" w:fill="FDE9D9"/>
            <w:tcMar>
              <w:top w:w="15" w:type="dxa"/>
              <w:left w:w="15" w:type="dxa"/>
              <w:bottom w:w="0" w:type="dxa"/>
              <w:right w:w="15" w:type="dxa"/>
            </w:tcMar>
            <w:vAlign w:val="center"/>
            <w:hideMark/>
          </w:tcPr>
          <w:p w14:paraId="1C550B43"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Чай черный байховый</w:t>
            </w:r>
          </w:p>
        </w:tc>
        <w:tc>
          <w:tcPr>
            <w:tcW w:w="192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59DDC70"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Чай черный (ферментированный) тип 4</w:t>
            </w:r>
          </w:p>
        </w:tc>
        <w:tc>
          <w:tcPr>
            <w:tcW w:w="116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41E7906"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10.83.13.120</w:t>
            </w:r>
          </w:p>
        </w:tc>
        <w:tc>
          <w:tcPr>
            <w:tcW w:w="108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015A7D4"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006</w:t>
            </w:r>
          </w:p>
        </w:tc>
        <w:tc>
          <w:tcPr>
            <w:tcW w:w="89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9D46941"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КГ</w:t>
            </w:r>
          </w:p>
        </w:tc>
        <w:tc>
          <w:tcPr>
            <w:tcW w:w="51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34D6920B" w14:textId="77777777" w:rsidR="00282FE5" w:rsidRPr="00282FE5" w:rsidRDefault="00282FE5" w:rsidP="00282FE5">
            <w:pPr>
              <w:widowControl w:val="0"/>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Вид чая черного (ферментированного) по способу обработки листа: Листовой</w:t>
            </w:r>
            <w:r w:rsidRPr="00282FE5">
              <w:rPr>
                <w:rFonts w:eastAsia="Courier New" w:cs="Times New Roman"/>
                <w:color w:val="000000"/>
                <w:sz w:val="18"/>
                <w:szCs w:val="18"/>
                <w:lang w:eastAsia="ru-RU" w:bidi="ru-RU"/>
              </w:rPr>
              <w:br/>
              <w:t>Вид чая: Пакетированный</w:t>
            </w:r>
            <w:r w:rsidRPr="00282FE5">
              <w:rPr>
                <w:rFonts w:eastAsia="Courier New" w:cs="Times New Roman"/>
                <w:color w:val="000000"/>
                <w:sz w:val="18"/>
                <w:szCs w:val="18"/>
                <w:lang w:eastAsia="ru-RU" w:bidi="ru-RU"/>
              </w:rPr>
              <w:br/>
              <w:t>Наличие вкусовых компонентов и/или ароматизаторов: Да; Нет</w:t>
            </w:r>
            <w:r w:rsidRPr="00282FE5">
              <w:rPr>
                <w:rFonts w:eastAsia="Courier New" w:cs="Times New Roman"/>
                <w:color w:val="000000"/>
                <w:sz w:val="18"/>
                <w:szCs w:val="18"/>
                <w:lang w:eastAsia="ru-RU" w:bidi="ru-RU"/>
              </w:rPr>
              <w:br/>
              <w:t>Вес: не более 0,2 КГ</w:t>
            </w:r>
            <w:r w:rsidRPr="00282FE5">
              <w:rPr>
                <w:rFonts w:eastAsia="Courier New" w:cs="Times New Roman"/>
                <w:color w:val="000000"/>
                <w:sz w:val="18"/>
                <w:szCs w:val="18"/>
                <w:lang w:eastAsia="ru-RU" w:bidi="ru-RU"/>
              </w:rPr>
              <w:br/>
              <w:t>Количество пакетиков: не менее 55 не более 100 ШТ</w:t>
            </w:r>
            <w:r w:rsidRPr="00282FE5">
              <w:rPr>
                <w:rFonts w:eastAsia="Courier New" w:cs="Times New Roman"/>
                <w:color w:val="000000"/>
                <w:sz w:val="18"/>
                <w:szCs w:val="18"/>
                <w:lang w:eastAsia="ru-RU" w:bidi="ru-RU"/>
              </w:rPr>
              <w:br/>
              <w:t>Упаковка производителя: Наличие</w:t>
            </w:r>
            <w:r w:rsidRPr="00282FE5">
              <w:rPr>
                <w:rFonts w:eastAsia="Courier New" w:cs="Times New Roman"/>
                <w:color w:val="000000"/>
                <w:sz w:val="18"/>
                <w:szCs w:val="18"/>
                <w:lang w:eastAsia="ru-RU" w:bidi="ru-RU"/>
              </w:rPr>
              <w:br/>
              <w:t>Соответствие нормативно-технической документации: 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ГОСТ 32573-2013</w:t>
            </w:r>
          </w:p>
        </w:tc>
        <w:tc>
          <w:tcPr>
            <w:tcW w:w="283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6AD8903" w14:textId="77777777" w:rsidR="00282FE5" w:rsidRPr="00282FE5" w:rsidRDefault="00282FE5" w:rsidP="00282FE5">
            <w:pPr>
              <w:widowControl w:val="0"/>
              <w:jc w:val="center"/>
              <w:rPr>
                <w:rFonts w:ascii="Courier New" w:eastAsia="Courier New" w:hAnsi="Courier New" w:cs="Courier New"/>
                <w:color w:val="000000"/>
                <w:sz w:val="20"/>
                <w:szCs w:val="20"/>
                <w:lang w:eastAsia="ru-RU" w:bidi="ru-RU"/>
              </w:rPr>
            </w:pPr>
            <w:r w:rsidRPr="00282FE5">
              <w:rPr>
                <w:rFonts w:ascii="Courier New" w:eastAsia="Courier New" w:hAnsi="Courier New" w:cs="Courier New"/>
                <w:color w:val="000000"/>
                <w:sz w:val="20"/>
                <w:szCs w:val="20"/>
                <w:lang w:eastAsia="ru-RU" w:bidi="ru-RU"/>
              </w:rPr>
              <w:t>10.83.13.120-00000003</w:t>
            </w:r>
          </w:p>
        </w:tc>
      </w:tr>
      <w:tr w:rsidR="00282FE5" w:rsidRPr="00282FE5" w14:paraId="1C22F9EA" w14:textId="77777777" w:rsidTr="00964825">
        <w:trPr>
          <w:trHeight w:val="2406"/>
        </w:trPr>
        <w:tc>
          <w:tcPr>
            <w:tcW w:w="5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A7C371A"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413</w:t>
            </w:r>
          </w:p>
        </w:tc>
        <w:tc>
          <w:tcPr>
            <w:tcW w:w="2023" w:type="dxa"/>
            <w:tcBorders>
              <w:top w:val="single" w:sz="4" w:space="0" w:color="auto"/>
              <w:left w:val="nil"/>
              <w:bottom w:val="single" w:sz="4" w:space="0" w:color="auto"/>
              <w:right w:val="single" w:sz="4" w:space="0" w:color="auto"/>
            </w:tcBorders>
            <w:shd w:val="clear" w:color="000000" w:fill="FDE9D9"/>
            <w:tcMar>
              <w:top w:w="15" w:type="dxa"/>
              <w:left w:w="15" w:type="dxa"/>
              <w:bottom w:w="0" w:type="dxa"/>
              <w:right w:w="15" w:type="dxa"/>
            </w:tcMar>
            <w:vAlign w:val="center"/>
            <w:hideMark/>
          </w:tcPr>
          <w:p w14:paraId="2A5AAA8D"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Стевия (подсластитель)</w:t>
            </w:r>
          </w:p>
        </w:tc>
        <w:tc>
          <w:tcPr>
            <w:tcW w:w="192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34DAF59"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Подсластитель тип 1</w:t>
            </w:r>
          </w:p>
        </w:tc>
        <w:tc>
          <w:tcPr>
            <w:tcW w:w="116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64CD828"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10.86.10.910</w:t>
            </w:r>
          </w:p>
        </w:tc>
        <w:tc>
          <w:tcPr>
            <w:tcW w:w="108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D0D1C85"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002</w:t>
            </w:r>
          </w:p>
        </w:tc>
        <w:tc>
          <w:tcPr>
            <w:tcW w:w="89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B0BF7AE"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КГ</w:t>
            </w:r>
          </w:p>
        </w:tc>
        <w:tc>
          <w:tcPr>
            <w:tcW w:w="51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65298E1F" w14:textId="77777777" w:rsidR="00282FE5" w:rsidRPr="00282FE5" w:rsidRDefault="00282FE5" w:rsidP="00282FE5">
            <w:pPr>
              <w:widowControl w:val="0"/>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Тип: Пищевая добавка</w:t>
            </w:r>
            <w:r w:rsidRPr="00282FE5">
              <w:rPr>
                <w:rFonts w:eastAsia="Courier New" w:cs="Times New Roman"/>
                <w:color w:val="000000"/>
                <w:sz w:val="18"/>
                <w:szCs w:val="18"/>
                <w:lang w:eastAsia="ru-RU" w:bidi="ru-RU"/>
              </w:rPr>
              <w:br/>
              <w:t>Вид: Стевия натуральная</w:t>
            </w:r>
            <w:r w:rsidRPr="00282FE5">
              <w:rPr>
                <w:rFonts w:eastAsia="Courier New" w:cs="Times New Roman"/>
                <w:color w:val="000000"/>
                <w:sz w:val="18"/>
                <w:szCs w:val="18"/>
                <w:lang w:eastAsia="ru-RU" w:bidi="ru-RU"/>
              </w:rPr>
              <w:br/>
              <w:t>Форма выпуска: Белый кристаллический гигроскопичный порошок</w:t>
            </w:r>
            <w:r w:rsidRPr="00282FE5">
              <w:rPr>
                <w:rFonts w:eastAsia="Courier New" w:cs="Times New Roman"/>
                <w:color w:val="000000"/>
                <w:sz w:val="18"/>
                <w:szCs w:val="18"/>
                <w:lang w:eastAsia="ru-RU" w:bidi="ru-RU"/>
              </w:rPr>
              <w:br/>
              <w:t>Применение: По медицинским показаниям</w:t>
            </w:r>
            <w:r w:rsidRPr="00282FE5">
              <w:rPr>
                <w:rFonts w:eastAsia="Courier New" w:cs="Times New Roman"/>
                <w:color w:val="000000"/>
                <w:sz w:val="18"/>
                <w:szCs w:val="18"/>
                <w:lang w:eastAsia="ru-RU" w:bidi="ru-RU"/>
              </w:rPr>
              <w:br/>
              <w:t>Номер по международной классификации Евросоюза Кодекс Алиментариус: Е960</w:t>
            </w:r>
            <w:r w:rsidRPr="00282FE5">
              <w:rPr>
                <w:rFonts w:eastAsia="Courier New" w:cs="Times New Roman"/>
                <w:color w:val="000000"/>
                <w:sz w:val="18"/>
                <w:szCs w:val="18"/>
                <w:lang w:eastAsia="ru-RU" w:bidi="ru-RU"/>
              </w:rPr>
              <w:br/>
              <w:t>Вес: не более 1 КГ</w:t>
            </w:r>
            <w:r w:rsidRPr="00282FE5">
              <w:rPr>
                <w:rFonts w:eastAsia="Courier New" w:cs="Times New Roman"/>
                <w:color w:val="000000"/>
                <w:sz w:val="18"/>
                <w:szCs w:val="18"/>
                <w:lang w:eastAsia="ru-RU" w:bidi="ru-RU"/>
              </w:rPr>
              <w:br/>
              <w:t>Упаковка производителя: Наличие</w:t>
            </w:r>
            <w:r w:rsidRPr="00282FE5">
              <w:rPr>
                <w:rFonts w:eastAsia="Courier New" w:cs="Times New Roman"/>
                <w:color w:val="000000"/>
                <w:sz w:val="18"/>
                <w:szCs w:val="18"/>
                <w:lang w:eastAsia="ru-RU" w:bidi="ru-RU"/>
              </w:rPr>
              <w:br/>
              <w:t>Соответствие нормативно-технической документации: 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ТР ТС 029/2012, ТУ производителя</w:t>
            </w:r>
          </w:p>
        </w:tc>
        <w:tc>
          <w:tcPr>
            <w:tcW w:w="283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63E3925" w14:textId="77777777" w:rsidR="00282FE5" w:rsidRPr="00282FE5" w:rsidRDefault="00282FE5" w:rsidP="00282FE5">
            <w:pPr>
              <w:widowControl w:val="0"/>
              <w:jc w:val="center"/>
              <w:rPr>
                <w:rFonts w:ascii="Courier New" w:eastAsia="Courier New" w:hAnsi="Courier New" w:cs="Courier New"/>
                <w:color w:val="000000"/>
                <w:sz w:val="20"/>
                <w:szCs w:val="20"/>
                <w:lang w:eastAsia="ru-RU" w:bidi="ru-RU"/>
              </w:rPr>
            </w:pPr>
            <w:r w:rsidRPr="00282FE5">
              <w:rPr>
                <w:rFonts w:ascii="Courier New" w:eastAsia="Courier New" w:hAnsi="Courier New" w:cs="Courier New"/>
                <w:color w:val="000000"/>
                <w:sz w:val="20"/>
                <w:szCs w:val="20"/>
                <w:lang w:eastAsia="ru-RU" w:bidi="ru-RU"/>
              </w:rPr>
              <w:t> </w:t>
            </w:r>
          </w:p>
        </w:tc>
      </w:tr>
      <w:tr w:rsidR="00282FE5" w:rsidRPr="00282FE5" w14:paraId="1F0BDC88" w14:textId="77777777" w:rsidTr="00964825">
        <w:trPr>
          <w:trHeight w:val="1782"/>
        </w:trPr>
        <w:tc>
          <w:tcPr>
            <w:tcW w:w="5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4DA45B3"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lastRenderedPageBreak/>
              <w:t>414</w:t>
            </w:r>
          </w:p>
        </w:tc>
        <w:tc>
          <w:tcPr>
            <w:tcW w:w="2023" w:type="dxa"/>
            <w:tcBorders>
              <w:top w:val="single" w:sz="4" w:space="0" w:color="auto"/>
              <w:left w:val="nil"/>
              <w:bottom w:val="single" w:sz="4" w:space="0" w:color="auto"/>
              <w:right w:val="single" w:sz="4" w:space="0" w:color="auto"/>
            </w:tcBorders>
            <w:shd w:val="clear" w:color="000000" w:fill="FDE9D9"/>
            <w:tcMar>
              <w:top w:w="15" w:type="dxa"/>
              <w:left w:w="15" w:type="dxa"/>
              <w:bottom w:w="0" w:type="dxa"/>
              <w:right w:w="15" w:type="dxa"/>
            </w:tcMar>
            <w:vAlign w:val="center"/>
            <w:hideMark/>
          </w:tcPr>
          <w:p w14:paraId="44B0A6A3"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Стевия (подсластитель)</w:t>
            </w:r>
          </w:p>
        </w:tc>
        <w:tc>
          <w:tcPr>
            <w:tcW w:w="192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7F5A769"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Подсластитель тип 2</w:t>
            </w:r>
          </w:p>
        </w:tc>
        <w:tc>
          <w:tcPr>
            <w:tcW w:w="116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6244C13"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10.86.10.910</w:t>
            </w:r>
          </w:p>
        </w:tc>
        <w:tc>
          <w:tcPr>
            <w:tcW w:w="108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9874215"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003</w:t>
            </w:r>
          </w:p>
        </w:tc>
        <w:tc>
          <w:tcPr>
            <w:tcW w:w="89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4FED68D"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КГ</w:t>
            </w:r>
          </w:p>
        </w:tc>
        <w:tc>
          <w:tcPr>
            <w:tcW w:w="51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7F79BE87" w14:textId="77777777" w:rsidR="00282FE5" w:rsidRPr="00282FE5" w:rsidRDefault="00282FE5" w:rsidP="00282FE5">
            <w:pPr>
              <w:widowControl w:val="0"/>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Тип: Пищевая добавка</w:t>
            </w:r>
            <w:r w:rsidRPr="00282FE5">
              <w:rPr>
                <w:rFonts w:eastAsia="Courier New" w:cs="Times New Roman"/>
                <w:color w:val="000000"/>
                <w:sz w:val="18"/>
                <w:szCs w:val="18"/>
                <w:lang w:eastAsia="ru-RU" w:bidi="ru-RU"/>
              </w:rPr>
              <w:br/>
              <w:t>Вид: Стевия натуральная</w:t>
            </w:r>
            <w:r w:rsidRPr="00282FE5">
              <w:rPr>
                <w:rFonts w:eastAsia="Courier New" w:cs="Times New Roman"/>
                <w:color w:val="000000"/>
                <w:sz w:val="18"/>
                <w:szCs w:val="18"/>
                <w:lang w:eastAsia="ru-RU" w:bidi="ru-RU"/>
              </w:rPr>
              <w:br/>
              <w:t>Форма выпуска: Таблетки</w:t>
            </w:r>
            <w:r w:rsidRPr="00282FE5">
              <w:rPr>
                <w:rFonts w:eastAsia="Courier New" w:cs="Times New Roman"/>
                <w:color w:val="000000"/>
                <w:sz w:val="18"/>
                <w:szCs w:val="18"/>
                <w:lang w:eastAsia="ru-RU" w:bidi="ru-RU"/>
              </w:rPr>
              <w:br/>
              <w:t>Применение: По медицинским показаниям</w:t>
            </w:r>
            <w:r w:rsidRPr="00282FE5">
              <w:rPr>
                <w:rFonts w:eastAsia="Courier New" w:cs="Times New Roman"/>
                <w:color w:val="000000"/>
                <w:sz w:val="18"/>
                <w:szCs w:val="18"/>
                <w:lang w:eastAsia="ru-RU" w:bidi="ru-RU"/>
              </w:rPr>
              <w:br/>
              <w:t>Номер по международной классификации Евросоюза Кодекс Алиментариус: Е960</w:t>
            </w:r>
            <w:r w:rsidRPr="00282FE5">
              <w:rPr>
                <w:rFonts w:eastAsia="Courier New" w:cs="Times New Roman"/>
                <w:color w:val="000000"/>
                <w:sz w:val="18"/>
                <w:szCs w:val="18"/>
                <w:lang w:eastAsia="ru-RU" w:bidi="ru-RU"/>
              </w:rPr>
              <w:br/>
              <w:t>Вес: не более 0,03 КГ</w:t>
            </w:r>
            <w:r w:rsidRPr="00282FE5">
              <w:rPr>
                <w:rFonts w:eastAsia="Courier New" w:cs="Times New Roman"/>
                <w:color w:val="000000"/>
                <w:sz w:val="18"/>
                <w:szCs w:val="18"/>
                <w:lang w:eastAsia="ru-RU" w:bidi="ru-RU"/>
              </w:rPr>
              <w:br/>
              <w:t>Упаковка производителя: Наличие</w:t>
            </w:r>
            <w:r w:rsidRPr="00282FE5">
              <w:rPr>
                <w:rFonts w:eastAsia="Courier New" w:cs="Times New Roman"/>
                <w:color w:val="000000"/>
                <w:sz w:val="18"/>
                <w:szCs w:val="18"/>
                <w:lang w:eastAsia="ru-RU" w:bidi="ru-RU"/>
              </w:rPr>
              <w:br/>
              <w:t>Соответствие нормативно-технической документации: 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ТР ТС 029/2012, ТУ производителя</w:t>
            </w:r>
          </w:p>
        </w:tc>
        <w:tc>
          <w:tcPr>
            <w:tcW w:w="283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C8F430A" w14:textId="77777777" w:rsidR="00282FE5" w:rsidRPr="00282FE5" w:rsidRDefault="00282FE5" w:rsidP="00282FE5">
            <w:pPr>
              <w:widowControl w:val="0"/>
              <w:jc w:val="center"/>
              <w:rPr>
                <w:rFonts w:ascii="Courier New" w:eastAsia="Courier New" w:hAnsi="Courier New" w:cs="Courier New"/>
                <w:color w:val="000000"/>
                <w:sz w:val="20"/>
                <w:szCs w:val="20"/>
                <w:lang w:eastAsia="ru-RU" w:bidi="ru-RU"/>
              </w:rPr>
            </w:pPr>
            <w:r w:rsidRPr="00282FE5">
              <w:rPr>
                <w:rFonts w:ascii="Courier New" w:eastAsia="Courier New" w:hAnsi="Courier New" w:cs="Courier New"/>
                <w:color w:val="000000"/>
                <w:sz w:val="20"/>
                <w:szCs w:val="20"/>
                <w:lang w:eastAsia="ru-RU" w:bidi="ru-RU"/>
              </w:rPr>
              <w:t> </w:t>
            </w:r>
          </w:p>
        </w:tc>
      </w:tr>
      <w:tr w:rsidR="00282FE5" w:rsidRPr="00282FE5" w14:paraId="1DC4E51A" w14:textId="77777777" w:rsidTr="00964825">
        <w:trPr>
          <w:trHeight w:val="1782"/>
        </w:trPr>
        <w:tc>
          <w:tcPr>
            <w:tcW w:w="5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51817AA"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415</w:t>
            </w:r>
          </w:p>
        </w:tc>
        <w:tc>
          <w:tcPr>
            <w:tcW w:w="2023" w:type="dxa"/>
            <w:tcBorders>
              <w:top w:val="single" w:sz="4" w:space="0" w:color="auto"/>
              <w:left w:val="nil"/>
              <w:bottom w:val="single" w:sz="4" w:space="0" w:color="auto"/>
              <w:right w:val="single" w:sz="4" w:space="0" w:color="auto"/>
            </w:tcBorders>
            <w:shd w:val="clear" w:color="000000" w:fill="FDE9D9"/>
            <w:tcMar>
              <w:top w:w="15" w:type="dxa"/>
              <w:left w:w="15" w:type="dxa"/>
              <w:bottom w:w="0" w:type="dxa"/>
              <w:right w:w="15" w:type="dxa"/>
            </w:tcMar>
            <w:vAlign w:val="center"/>
            <w:hideMark/>
          </w:tcPr>
          <w:p w14:paraId="28508876"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Базилик свежий (зелень)</w:t>
            </w:r>
          </w:p>
        </w:tc>
        <w:tc>
          <w:tcPr>
            <w:tcW w:w="192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48FD715"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Базилик свежий тип 1</w:t>
            </w:r>
          </w:p>
        </w:tc>
        <w:tc>
          <w:tcPr>
            <w:tcW w:w="116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D3B0DA9"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01.13.19.000</w:t>
            </w:r>
          </w:p>
        </w:tc>
        <w:tc>
          <w:tcPr>
            <w:tcW w:w="108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D87B562"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006</w:t>
            </w:r>
          </w:p>
        </w:tc>
        <w:tc>
          <w:tcPr>
            <w:tcW w:w="89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A4631CA"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КГ</w:t>
            </w:r>
          </w:p>
        </w:tc>
        <w:tc>
          <w:tcPr>
            <w:tcW w:w="51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01F0ED46" w14:textId="77777777" w:rsidR="00282FE5" w:rsidRPr="00282FE5" w:rsidRDefault="00282FE5" w:rsidP="00282FE5">
            <w:pPr>
              <w:widowControl w:val="0"/>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Тип: Зелень обрезная</w:t>
            </w:r>
            <w:r w:rsidRPr="00282FE5">
              <w:rPr>
                <w:rFonts w:eastAsia="Courier New" w:cs="Times New Roman"/>
                <w:color w:val="000000"/>
                <w:sz w:val="18"/>
                <w:szCs w:val="18"/>
                <w:lang w:eastAsia="ru-RU" w:bidi="ru-RU"/>
              </w:rPr>
              <w:br/>
              <w:t>Вес: не более 0,5 КГ</w:t>
            </w:r>
            <w:r w:rsidRPr="00282FE5">
              <w:rPr>
                <w:rFonts w:eastAsia="Courier New" w:cs="Times New Roman"/>
                <w:color w:val="000000"/>
                <w:sz w:val="18"/>
                <w:szCs w:val="18"/>
                <w:lang w:eastAsia="ru-RU" w:bidi="ru-RU"/>
              </w:rPr>
              <w:br/>
              <w:t>Упаковка производителя: Наличие</w:t>
            </w:r>
            <w:r w:rsidRPr="00282FE5">
              <w:rPr>
                <w:rFonts w:eastAsia="Courier New" w:cs="Times New Roman"/>
                <w:color w:val="000000"/>
                <w:sz w:val="18"/>
                <w:szCs w:val="18"/>
                <w:lang w:eastAsia="ru-RU" w:bidi="ru-RU"/>
              </w:rPr>
              <w:br/>
              <w:t>Соответствие нормативно-технической документации: 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ТУ производителя; 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ГОСТ Р 56562-2015</w:t>
            </w:r>
          </w:p>
        </w:tc>
        <w:tc>
          <w:tcPr>
            <w:tcW w:w="283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2CB5692" w14:textId="77777777" w:rsidR="00282FE5" w:rsidRPr="00282FE5" w:rsidRDefault="00282FE5" w:rsidP="00282FE5">
            <w:pPr>
              <w:widowControl w:val="0"/>
              <w:jc w:val="center"/>
              <w:rPr>
                <w:rFonts w:ascii="Courier New" w:eastAsia="Courier New" w:hAnsi="Courier New" w:cs="Courier New"/>
                <w:color w:val="000000"/>
                <w:sz w:val="20"/>
                <w:szCs w:val="20"/>
                <w:lang w:eastAsia="ru-RU" w:bidi="ru-RU"/>
              </w:rPr>
            </w:pPr>
            <w:r w:rsidRPr="00282FE5">
              <w:rPr>
                <w:rFonts w:ascii="Courier New" w:eastAsia="Courier New" w:hAnsi="Courier New" w:cs="Courier New"/>
                <w:color w:val="000000"/>
                <w:sz w:val="20"/>
                <w:szCs w:val="20"/>
                <w:lang w:eastAsia="ru-RU" w:bidi="ru-RU"/>
              </w:rPr>
              <w:t>01.13.19.000-00000001</w:t>
            </w:r>
          </w:p>
        </w:tc>
      </w:tr>
      <w:tr w:rsidR="00282FE5" w:rsidRPr="00282FE5" w14:paraId="5159E06B" w14:textId="77777777" w:rsidTr="00964825">
        <w:trPr>
          <w:trHeight w:val="2166"/>
        </w:trPr>
        <w:tc>
          <w:tcPr>
            <w:tcW w:w="5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595DA8F"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416</w:t>
            </w:r>
          </w:p>
        </w:tc>
        <w:tc>
          <w:tcPr>
            <w:tcW w:w="2023" w:type="dxa"/>
            <w:tcBorders>
              <w:top w:val="single" w:sz="4" w:space="0" w:color="auto"/>
              <w:left w:val="nil"/>
              <w:bottom w:val="single" w:sz="4" w:space="0" w:color="auto"/>
              <w:right w:val="single" w:sz="4" w:space="0" w:color="auto"/>
            </w:tcBorders>
            <w:shd w:val="clear" w:color="000000" w:fill="FDE9D9"/>
            <w:tcMar>
              <w:top w:w="15" w:type="dxa"/>
              <w:left w:w="15" w:type="dxa"/>
              <w:bottom w:w="0" w:type="dxa"/>
              <w:right w:w="15" w:type="dxa"/>
            </w:tcMar>
            <w:vAlign w:val="center"/>
            <w:hideMark/>
          </w:tcPr>
          <w:p w14:paraId="00EE57B3"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Кориандр свежий (кинза) (зелень)</w:t>
            </w:r>
          </w:p>
        </w:tc>
        <w:tc>
          <w:tcPr>
            <w:tcW w:w="192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2A726E6"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Кориандр свежий (кинза) тип 1</w:t>
            </w:r>
          </w:p>
        </w:tc>
        <w:tc>
          <w:tcPr>
            <w:tcW w:w="116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18C1A39"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01.13.19.000</w:t>
            </w:r>
          </w:p>
        </w:tc>
        <w:tc>
          <w:tcPr>
            <w:tcW w:w="108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6D6EBC1"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007</w:t>
            </w:r>
          </w:p>
        </w:tc>
        <w:tc>
          <w:tcPr>
            <w:tcW w:w="89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E1F05EF"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КГ</w:t>
            </w:r>
          </w:p>
        </w:tc>
        <w:tc>
          <w:tcPr>
            <w:tcW w:w="51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27336BDB" w14:textId="77777777" w:rsidR="00282FE5" w:rsidRPr="00282FE5" w:rsidRDefault="00282FE5" w:rsidP="00282FE5">
            <w:pPr>
              <w:widowControl w:val="0"/>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Тип: Зелень обрезная</w:t>
            </w:r>
            <w:r w:rsidRPr="00282FE5">
              <w:rPr>
                <w:rFonts w:eastAsia="Courier New" w:cs="Times New Roman"/>
                <w:color w:val="000000"/>
                <w:sz w:val="18"/>
                <w:szCs w:val="18"/>
                <w:lang w:eastAsia="ru-RU" w:bidi="ru-RU"/>
              </w:rPr>
              <w:br/>
              <w:t>Вес: Не более 0,5 КГ</w:t>
            </w:r>
            <w:r w:rsidRPr="00282FE5">
              <w:rPr>
                <w:rFonts w:eastAsia="Courier New" w:cs="Times New Roman"/>
                <w:color w:val="000000"/>
                <w:sz w:val="18"/>
                <w:szCs w:val="18"/>
                <w:lang w:eastAsia="ru-RU" w:bidi="ru-RU"/>
              </w:rPr>
              <w:br/>
              <w:t>Упаковка производителя: Наличие</w:t>
            </w:r>
            <w:r w:rsidRPr="00282FE5">
              <w:rPr>
                <w:rFonts w:eastAsia="Courier New" w:cs="Times New Roman"/>
                <w:color w:val="000000"/>
                <w:sz w:val="18"/>
                <w:szCs w:val="18"/>
                <w:lang w:eastAsia="ru-RU" w:bidi="ru-RU"/>
              </w:rPr>
              <w:br/>
              <w:t>Соответствие нормативно-технической документации: 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ТУ производителя; 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ГОСТ 32788-2014</w:t>
            </w:r>
          </w:p>
        </w:tc>
        <w:tc>
          <w:tcPr>
            <w:tcW w:w="283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ABD75B7" w14:textId="77777777" w:rsidR="00282FE5" w:rsidRPr="00282FE5" w:rsidRDefault="00282FE5" w:rsidP="00282FE5">
            <w:pPr>
              <w:widowControl w:val="0"/>
              <w:jc w:val="center"/>
              <w:rPr>
                <w:rFonts w:ascii="Courier New" w:eastAsia="Courier New" w:hAnsi="Courier New" w:cs="Courier New"/>
                <w:color w:val="000000"/>
                <w:sz w:val="20"/>
                <w:szCs w:val="20"/>
                <w:lang w:eastAsia="ru-RU" w:bidi="ru-RU"/>
              </w:rPr>
            </w:pPr>
            <w:r w:rsidRPr="00282FE5">
              <w:rPr>
                <w:rFonts w:ascii="Courier New" w:eastAsia="Courier New" w:hAnsi="Courier New" w:cs="Courier New"/>
                <w:color w:val="000000"/>
                <w:sz w:val="20"/>
                <w:szCs w:val="20"/>
                <w:lang w:eastAsia="ru-RU" w:bidi="ru-RU"/>
              </w:rPr>
              <w:t> </w:t>
            </w:r>
          </w:p>
        </w:tc>
      </w:tr>
      <w:tr w:rsidR="00282FE5" w:rsidRPr="00282FE5" w14:paraId="1429E188" w14:textId="77777777" w:rsidTr="00964825">
        <w:trPr>
          <w:trHeight w:val="2059"/>
        </w:trPr>
        <w:tc>
          <w:tcPr>
            <w:tcW w:w="5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0035B24"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lastRenderedPageBreak/>
              <w:t>417</w:t>
            </w:r>
          </w:p>
        </w:tc>
        <w:tc>
          <w:tcPr>
            <w:tcW w:w="2023" w:type="dxa"/>
            <w:tcBorders>
              <w:top w:val="single" w:sz="4" w:space="0" w:color="auto"/>
              <w:left w:val="nil"/>
              <w:bottom w:val="single" w:sz="4" w:space="0" w:color="auto"/>
              <w:right w:val="single" w:sz="4" w:space="0" w:color="auto"/>
            </w:tcBorders>
            <w:shd w:val="clear" w:color="000000" w:fill="FDE9D9"/>
            <w:tcMar>
              <w:top w:w="15" w:type="dxa"/>
              <w:left w:w="15" w:type="dxa"/>
              <w:bottom w:w="0" w:type="dxa"/>
              <w:right w:w="15" w:type="dxa"/>
            </w:tcMar>
            <w:vAlign w:val="center"/>
            <w:hideMark/>
          </w:tcPr>
          <w:p w14:paraId="1BCC27A2"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Хлебцы кукурузные безглютеновые</w:t>
            </w:r>
          </w:p>
        </w:tc>
        <w:tc>
          <w:tcPr>
            <w:tcW w:w="192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2192422"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Хлебцы хрустящие тип 2</w:t>
            </w:r>
          </w:p>
        </w:tc>
        <w:tc>
          <w:tcPr>
            <w:tcW w:w="116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98BE915"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10.72.11.130</w:t>
            </w:r>
          </w:p>
        </w:tc>
        <w:tc>
          <w:tcPr>
            <w:tcW w:w="108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77999B8"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002</w:t>
            </w:r>
          </w:p>
        </w:tc>
        <w:tc>
          <w:tcPr>
            <w:tcW w:w="89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F0AFAD3"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КГ</w:t>
            </w:r>
          </w:p>
        </w:tc>
        <w:tc>
          <w:tcPr>
            <w:tcW w:w="51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63456414" w14:textId="77777777" w:rsidR="00282FE5" w:rsidRPr="00282FE5" w:rsidRDefault="00282FE5" w:rsidP="00282FE5">
            <w:pPr>
              <w:widowControl w:val="0"/>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Вид сырья: Кукурузная мука</w:t>
            </w:r>
            <w:r w:rsidRPr="00282FE5">
              <w:rPr>
                <w:rFonts w:eastAsia="Courier New" w:cs="Times New Roman"/>
                <w:color w:val="000000"/>
                <w:sz w:val="18"/>
                <w:szCs w:val="18"/>
                <w:lang w:eastAsia="ru-RU" w:bidi="ru-RU"/>
              </w:rPr>
              <w:br/>
              <w:t>Глютен в составе: Отсутствие</w:t>
            </w:r>
            <w:r w:rsidRPr="00282FE5">
              <w:rPr>
                <w:rFonts w:eastAsia="Courier New" w:cs="Times New Roman"/>
                <w:color w:val="000000"/>
                <w:sz w:val="18"/>
                <w:szCs w:val="18"/>
                <w:lang w:eastAsia="ru-RU" w:bidi="ru-RU"/>
              </w:rPr>
              <w:br/>
              <w:t>Вес: не более 100 Г</w:t>
            </w:r>
            <w:r w:rsidRPr="00282FE5">
              <w:rPr>
                <w:rFonts w:eastAsia="Courier New" w:cs="Times New Roman"/>
                <w:color w:val="000000"/>
                <w:sz w:val="18"/>
                <w:szCs w:val="18"/>
                <w:lang w:eastAsia="ru-RU" w:bidi="ru-RU"/>
              </w:rPr>
              <w:br/>
              <w:t>Упаковка производителя: Наличие</w:t>
            </w:r>
            <w:r w:rsidRPr="00282FE5">
              <w:rPr>
                <w:rFonts w:eastAsia="Courier New" w:cs="Times New Roman"/>
                <w:color w:val="000000"/>
                <w:sz w:val="18"/>
                <w:szCs w:val="18"/>
                <w:lang w:eastAsia="ru-RU" w:bidi="ru-RU"/>
              </w:rPr>
              <w:br/>
              <w:t>Особые условия (требования к составу пищевых продуктов): Без химических консервантов, искусственных красителей и ароматизаторов, искусственных пищевых добавок</w:t>
            </w:r>
            <w:r w:rsidRPr="00282FE5">
              <w:rPr>
                <w:rFonts w:eastAsia="Courier New" w:cs="Times New Roman"/>
                <w:color w:val="000000"/>
                <w:sz w:val="18"/>
                <w:szCs w:val="18"/>
                <w:lang w:eastAsia="ru-RU" w:bidi="ru-RU"/>
              </w:rPr>
              <w:br/>
              <w:t>Соответствие нормативно-технической документации: 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ТУ производителя</w:t>
            </w:r>
          </w:p>
        </w:tc>
        <w:tc>
          <w:tcPr>
            <w:tcW w:w="283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81D393D" w14:textId="77777777" w:rsidR="00282FE5" w:rsidRPr="00282FE5" w:rsidRDefault="00282FE5" w:rsidP="00282FE5">
            <w:pPr>
              <w:widowControl w:val="0"/>
              <w:jc w:val="center"/>
              <w:rPr>
                <w:rFonts w:ascii="Courier New" w:eastAsia="Courier New" w:hAnsi="Courier New" w:cs="Courier New"/>
                <w:color w:val="000000"/>
                <w:sz w:val="20"/>
                <w:szCs w:val="20"/>
                <w:lang w:eastAsia="ru-RU" w:bidi="ru-RU"/>
              </w:rPr>
            </w:pPr>
            <w:r w:rsidRPr="00282FE5">
              <w:rPr>
                <w:rFonts w:ascii="Courier New" w:eastAsia="Courier New" w:hAnsi="Courier New" w:cs="Courier New"/>
                <w:color w:val="000000"/>
                <w:sz w:val="20"/>
                <w:szCs w:val="20"/>
                <w:lang w:eastAsia="ru-RU" w:bidi="ru-RU"/>
              </w:rPr>
              <w:t>10.72.11.130-00000008</w:t>
            </w:r>
          </w:p>
        </w:tc>
      </w:tr>
      <w:tr w:rsidR="00282FE5" w:rsidRPr="00282FE5" w14:paraId="1A58E041" w14:textId="77777777" w:rsidTr="00964825">
        <w:trPr>
          <w:trHeight w:val="2179"/>
        </w:trPr>
        <w:tc>
          <w:tcPr>
            <w:tcW w:w="5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5BDE85D"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418</w:t>
            </w:r>
          </w:p>
        </w:tc>
        <w:tc>
          <w:tcPr>
            <w:tcW w:w="2023" w:type="dxa"/>
            <w:tcBorders>
              <w:top w:val="single" w:sz="4" w:space="0" w:color="auto"/>
              <w:left w:val="nil"/>
              <w:bottom w:val="single" w:sz="4" w:space="0" w:color="auto"/>
              <w:right w:val="single" w:sz="4" w:space="0" w:color="auto"/>
            </w:tcBorders>
            <w:shd w:val="clear" w:color="000000" w:fill="FDE9D9"/>
            <w:tcMar>
              <w:top w:w="15" w:type="dxa"/>
              <w:left w:w="15" w:type="dxa"/>
              <w:bottom w:w="0" w:type="dxa"/>
              <w:right w:w="15" w:type="dxa"/>
            </w:tcMar>
            <w:vAlign w:val="center"/>
            <w:hideMark/>
          </w:tcPr>
          <w:p w14:paraId="0187F5FB"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Хлебцы рисовые безглютеновые</w:t>
            </w:r>
          </w:p>
        </w:tc>
        <w:tc>
          <w:tcPr>
            <w:tcW w:w="192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7F44884"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Хлебцы хрустящие тип 3</w:t>
            </w:r>
          </w:p>
        </w:tc>
        <w:tc>
          <w:tcPr>
            <w:tcW w:w="116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18EE1D8"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10.72.11.130</w:t>
            </w:r>
          </w:p>
        </w:tc>
        <w:tc>
          <w:tcPr>
            <w:tcW w:w="108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17B045E"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003</w:t>
            </w:r>
          </w:p>
        </w:tc>
        <w:tc>
          <w:tcPr>
            <w:tcW w:w="89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7636F61"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КГ</w:t>
            </w:r>
          </w:p>
        </w:tc>
        <w:tc>
          <w:tcPr>
            <w:tcW w:w="51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5CB49EFF" w14:textId="77777777" w:rsidR="00282FE5" w:rsidRPr="00282FE5" w:rsidRDefault="00282FE5" w:rsidP="00282FE5">
            <w:pPr>
              <w:widowControl w:val="0"/>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Вид сырья: Рисовая мука</w:t>
            </w:r>
            <w:r w:rsidRPr="00282FE5">
              <w:rPr>
                <w:rFonts w:eastAsia="Courier New" w:cs="Times New Roman"/>
                <w:color w:val="000000"/>
                <w:sz w:val="18"/>
                <w:szCs w:val="18"/>
                <w:lang w:eastAsia="ru-RU" w:bidi="ru-RU"/>
              </w:rPr>
              <w:br/>
              <w:t>Глютен в составе: Отсутствие</w:t>
            </w:r>
            <w:r w:rsidRPr="00282FE5">
              <w:rPr>
                <w:rFonts w:eastAsia="Courier New" w:cs="Times New Roman"/>
                <w:color w:val="000000"/>
                <w:sz w:val="18"/>
                <w:szCs w:val="18"/>
                <w:lang w:eastAsia="ru-RU" w:bidi="ru-RU"/>
              </w:rPr>
              <w:br/>
              <w:t>Вес: не более 100 Г</w:t>
            </w:r>
            <w:r w:rsidRPr="00282FE5">
              <w:rPr>
                <w:rFonts w:eastAsia="Courier New" w:cs="Times New Roman"/>
                <w:color w:val="000000"/>
                <w:sz w:val="18"/>
                <w:szCs w:val="18"/>
                <w:lang w:eastAsia="ru-RU" w:bidi="ru-RU"/>
              </w:rPr>
              <w:br/>
              <w:t>Упаковка производителя: Наличие</w:t>
            </w:r>
            <w:r w:rsidRPr="00282FE5">
              <w:rPr>
                <w:rFonts w:eastAsia="Courier New" w:cs="Times New Roman"/>
                <w:color w:val="000000"/>
                <w:sz w:val="18"/>
                <w:szCs w:val="18"/>
                <w:lang w:eastAsia="ru-RU" w:bidi="ru-RU"/>
              </w:rPr>
              <w:br/>
              <w:t>Особые условия (требования к составу пищевых продуктов): Без химических консервантов, искусственных красителей и ароматизаторов, искусственных пищевых добавок</w:t>
            </w:r>
            <w:r w:rsidRPr="00282FE5">
              <w:rPr>
                <w:rFonts w:eastAsia="Courier New" w:cs="Times New Roman"/>
                <w:color w:val="000000"/>
                <w:sz w:val="18"/>
                <w:szCs w:val="18"/>
                <w:lang w:eastAsia="ru-RU" w:bidi="ru-RU"/>
              </w:rPr>
              <w:br/>
              <w:t>Соответствие нормативно-технической документации: 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ТУ производителя</w:t>
            </w:r>
          </w:p>
        </w:tc>
        <w:tc>
          <w:tcPr>
            <w:tcW w:w="283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84496C6" w14:textId="77777777" w:rsidR="00282FE5" w:rsidRPr="00282FE5" w:rsidRDefault="00282FE5" w:rsidP="00282FE5">
            <w:pPr>
              <w:widowControl w:val="0"/>
              <w:jc w:val="center"/>
              <w:rPr>
                <w:rFonts w:ascii="Courier New" w:eastAsia="Courier New" w:hAnsi="Courier New" w:cs="Courier New"/>
                <w:color w:val="000000"/>
                <w:sz w:val="20"/>
                <w:szCs w:val="20"/>
                <w:lang w:eastAsia="ru-RU" w:bidi="ru-RU"/>
              </w:rPr>
            </w:pPr>
            <w:r w:rsidRPr="00282FE5">
              <w:rPr>
                <w:rFonts w:ascii="Courier New" w:eastAsia="Courier New" w:hAnsi="Courier New" w:cs="Courier New"/>
                <w:color w:val="000000"/>
                <w:sz w:val="20"/>
                <w:szCs w:val="20"/>
                <w:lang w:eastAsia="ru-RU" w:bidi="ru-RU"/>
              </w:rPr>
              <w:t>10.72.11.130-00000002</w:t>
            </w:r>
          </w:p>
        </w:tc>
      </w:tr>
      <w:tr w:rsidR="00282FE5" w:rsidRPr="00282FE5" w14:paraId="7A4908B3" w14:textId="77777777" w:rsidTr="00964825">
        <w:trPr>
          <w:trHeight w:val="2126"/>
        </w:trPr>
        <w:tc>
          <w:tcPr>
            <w:tcW w:w="5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E9FEB8A"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419</w:t>
            </w:r>
          </w:p>
        </w:tc>
        <w:tc>
          <w:tcPr>
            <w:tcW w:w="2023" w:type="dxa"/>
            <w:tcBorders>
              <w:top w:val="single" w:sz="4" w:space="0" w:color="auto"/>
              <w:left w:val="nil"/>
              <w:bottom w:val="single" w:sz="4" w:space="0" w:color="auto"/>
              <w:right w:val="single" w:sz="4" w:space="0" w:color="auto"/>
            </w:tcBorders>
            <w:shd w:val="clear" w:color="000000" w:fill="FDE9D9"/>
            <w:tcMar>
              <w:top w:w="15" w:type="dxa"/>
              <w:left w:w="15" w:type="dxa"/>
              <w:bottom w:w="0" w:type="dxa"/>
              <w:right w:w="15" w:type="dxa"/>
            </w:tcMar>
            <w:vAlign w:val="center"/>
            <w:hideMark/>
          </w:tcPr>
          <w:p w14:paraId="381BE360"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Хлебцы рисово-кукурузные безглютеновые</w:t>
            </w:r>
          </w:p>
        </w:tc>
        <w:tc>
          <w:tcPr>
            <w:tcW w:w="192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0EEB657"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Хлебцы хрустящие тип 4</w:t>
            </w:r>
          </w:p>
        </w:tc>
        <w:tc>
          <w:tcPr>
            <w:tcW w:w="116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0D5E0A1"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10.72.11.130</w:t>
            </w:r>
          </w:p>
        </w:tc>
        <w:tc>
          <w:tcPr>
            <w:tcW w:w="108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8173CBB"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004</w:t>
            </w:r>
          </w:p>
        </w:tc>
        <w:tc>
          <w:tcPr>
            <w:tcW w:w="89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E81AD46"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КГ</w:t>
            </w:r>
          </w:p>
        </w:tc>
        <w:tc>
          <w:tcPr>
            <w:tcW w:w="51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6FE12584" w14:textId="77777777" w:rsidR="00282FE5" w:rsidRPr="00282FE5" w:rsidRDefault="00282FE5" w:rsidP="00282FE5">
            <w:pPr>
              <w:widowControl w:val="0"/>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Вид сырья: Смеси рисовой и кукурузной муки</w:t>
            </w:r>
            <w:r w:rsidRPr="00282FE5">
              <w:rPr>
                <w:rFonts w:eastAsia="Courier New" w:cs="Times New Roman"/>
                <w:color w:val="000000"/>
                <w:sz w:val="18"/>
                <w:szCs w:val="18"/>
                <w:lang w:eastAsia="ru-RU" w:bidi="ru-RU"/>
              </w:rPr>
              <w:br/>
              <w:t>Глютен в составе: Отсутствие</w:t>
            </w:r>
            <w:r w:rsidRPr="00282FE5">
              <w:rPr>
                <w:rFonts w:eastAsia="Courier New" w:cs="Times New Roman"/>
                <w:color w:val="000000"/>
                <w:sz w:val="18"/>
                <w:szCs w:val="18"/>
                <w:lang w:eastAsia="ru-RU" w:bidi="ru-RU"/>
              </w:rPr>
              <w:br/>
              <w:t>Вес: не более 100 Г</w:t>
            </w:r>
            <w:r w:rsidRPr="00282FE5">
              <w:rPr>
                <w:rFonts w:eastAsia="Courier New" w:cs="Times New Roman"/>
                <w:color w:val="000000"/>
                <w:sz w:val="18"/>
                <w:szCs w:val="18"/>
                <w:lang w:eastAsia="ru-RU" w:bidi="ru-RU"/>
              </w:rPr>
              <w:br/>
              <w:t>Упаковка производителя: Наличие</w:t>
            </w:r>
            <w:r w:rsidRPr="00282FE5">
              <w:rPr>
                <w:rFonts w:eastAsia="Courier New" w:cs="Times New Roman"/>
                <w:color w:val="000000"/>
                <w:sz w:val="18"/>
                <w:szCs w:val="18"/>
                <w:lang w:eastAsia="ru-RU" w:bidi="ru-RU"/>
              </w:rPr>
              <w:br/>
              <w:t>Особые условия (требования к составу пищевых продуктов): Без химических консервантов, искусственных красителей и ароматизаторов, искусственных пищевых добавок</w:t>
            </w:r>
            <w:r w:rsidRPr="00282FE5">
              <w:rPr>
                <w:rFonts w:eastAsia="Courier New" w:cs="Times New Roman"/>
                <w:color w:val="000000"/>
                <w:sz w:val="18"/>
                <w:szCs w:val="18"/>
                <w:lang w:eastAsia="ru-RU" w:bidi="ru-RU"/>
              </w:rPr>
              <w:br/>
              <w:t>Соответствие нормативно-технической документации: 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ТУ производителя</w:t>
            </w:r>
          </w:p>
        </w:tc>
        <w:tc>
          <w:tcPr>
            <w:tcW w:w="283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B691B4C" w14:textId="77777777" w:rsidR="00282FE5" w:rsidRPr="00282FE5" w:rsidRDefault="00282FE5" w:rsidP="00282FE5">
            <w:pPr>
              <w:widowControl w:val="0"/>
              <w:jc w:val="center"/>
              <w:rPr>
                <w:rFonts w:ascii="Courier New" w:eastAsia="Courier New" w:hAnsi="Courier New" w:cs="Courier New"/>
                <w:color w:val="000000"/>
                <w:sz w:val="20"/>
                <w:szCs w:val="20"/>
                <w:lang w:eastAsia="ru-RU" w:bidi="ru-RU"/>
              </w:rPr>
            </w:pPr>
            <w:r w:rsidRPr="00282FE5">
              <w:rPr>
                <w:rFonts w:ascii="Courier New" w:eastAsia="Courier New" w:hAnsi="Courier New" w:cs="Courier New"/>
                <w:color w:val="000000"/>
                <w:sz w:val="20"/>
                <w:szCs w:val="20"/>
                <w:lang w:eastAsia="ru-RU" w:bidi="ru-RU"/>
              </w:rPr>
              <w:t> </w:t>
            </w:r>
          </w:p>
        </w:tc>
      </w:tr>
      <w:tr w:rsidR="00282FE5" w:rsidRPr="00282FE5" w14:paraId="3C70C10F" w14:textId="77777777" w:rsidTr="00964825">
        <w:trPr>
          <w:trHeight w:val="2179"/>
        </w:trPr>
        <w:tc>
          <w:tcPr>
            <w:tcW w:w="5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EDFAFEA"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lastRenderedPageBreak/>
              <w:t>420</w:t>
            </w:r>
          </w:p>
        </w:tc>
        <w:tc>
          <w:tcPr>
            <w:tcW w:w="2023" w:type="dxa"/>
            <w:tcBorders>
              <w:top w:val="single" w:sz="4" w:space="0" w:color="auto"/>
              <w:left w:val="nil"/>
              <w:bottom w:val="single" w:sz="4" w:space="0" w:color="auto"/>
              <w:right w:val="single" w:sz="4" w:space="0" w:color="auto"/>
            </w:tcBorders>
            <w:shd w:val="clear" w:color="000000" w:fill="FDE9D9"/>
            <w:tcMar>
              <w:top w:w="15" w:type="dxa"/>
              <w:left w:w="15" w:type="dxa"/>
              <w:bottom w:w="0" w:type="dxa"/>
              <w:right w:w="15" w:type="dxa"/>
            </w:tcMar>
            <w:vAlign w:val="center"/>
            <w:hideMark/>
          </w:tcPr>
          <w:p w14:paraId="466C8BA2"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Хлебцы гречнево-рисовые безглютеновые</w:t>
            </w:r>
          </w:p>
        </w:tc>
        <w:tc>
          <w:tcPr>
            <w:tcW w:w="192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D35A7B5"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Хлебцы хрустящие тип 5</w:t>
            </w:r>
          </w:p>
        </w:tc>
        <w:tc>
          <w:tcPr>
            <w:tcW w:w="116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E6FAD23"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10.72.11.130</w:t>
            </w:r>
          </w:p>
        </w:tc>
        <w:tc>
          <w:tcPr>
            <w:tcW w:w="108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D51DE26"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005</w:t>
            </w:r>
          </w:p>
        </w:tc>
        <w:tc>
          <w:tcPr>
            <w:tcW w:w="89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8C427C2"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КГ</w:t>
            </w:r>
          </w:p>
        </w:tc>
        <w:tc>
          <w:tcPr>
            <w:tcW w:w="51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6835E9AF" w14:textId="77777777" w:rsidR="00282FE5" w:rsidRPr="00282FE5" w:rsidRDefault="00282FE5" w:rsidP="00282FE5">
            <w:pPr>
              <w:widowControl w:val="0"/>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Вид сырья: Смеси гречневой и рисовой муки</w:t>
            </w:r>
            <w:r w:rsidRPr="00282FE5">
              <w:rPr>
                <w:rFonts w:eastAsia="Courier New" w:cs="Times New Roman"/>
                <w:color w:val="000000"/>
                <w:sz w:val="18"/>
                <w:szCs w:val="18"/>
                <w:lang w:eastAsia="ru-RU" w:bidi="ru-RU"/>
              </w:rPr>
              <w:br/>
              <w:t>Глютен в составе: Отсутствие</w:t>
            </w:r>
            <w:r w:rsidRPr="00282FE5">
              <w:rPr>
                <w:rFonts w:eastAsia="Courier New" w:cs="Times New Roman"/>
                <w:color w:val="000000"/>
                <w:sz w:val="18"/>
                <w:szCs w:val="18"/>
                <w:lang w:eastAsia="ru-RU" w:bidi="ru-RU"/>
              </w:rPr>
              <w:br/>
              <w:t>Вес: не более 100 Г</w:t>
            </w:r>
            <w:r w:rsidRPr="00282FE5">
              <w:rPr>
                <w:rFonts w:eastAsia="Courier New" w:cs="Times New Roman"/>
                <w:color w:val="000000"/>
                <w:sz w:val="18"/>
                <w:szCs w:val="18"/>
                <w:lang w:eastAsia="ru-RU" w:bidi="ru-RU"/>
              </w:rPr>
              <w:br/>
              <w:t>Упаковка производителя: Наличие</w:t>
            </w:r>
            <w:r w:rsidRPr="00282FE5">
              <w:rPr>
                <w:rFonts w:eastAsia="Courier New" w:cs="Times New Roman"/>
                <w:color w:val="000000"/>
                <w:sz w:val="18"/>
                <w:szCs w:val="18"/>
                <w:lang w:eastAsia="ru-RU" w:bidi="ru-RU"/>
              </w:rPr>
              <w:br/>
              <w:t>Особые условия (требования к составу пищевых продуктов): Без химических консервантов, искусственных красителей и ароматизаторов, искусственных пищевых добавок</w:t>
            </w:r>
            <w:r w:rsidRPr="00282FE5">
              <w:rPr>
                <w:rFonts w:eastAsia="Courier New" w:cs="Times New Roman"/>
                <w:color w:val="000000"/>
                <w:sz w:val="18"/>
                <w:szCs w:val="18"/>
                <w:lang w:eastAsia="ru-RU" w:bidi="ru-RU"/>
              </w:rPr>
              <w:br/>
              <w:t>Соответствие нормативно-технической документации: 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ТУ производителя</w:t>
            </w:r>
          </w:p>
        </w:tc>
        <w:tc>
          <w:tcPr>
            <w:tcW w:w="283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752BEDB" w14:textId="77777777" w:rsidR="00282FE5" w:rsidRPr="00282FE5" w:rsidRDefault="00282FE5" w:rsidP="00282FE5">
            <w:pPr>
              <w:widowControl w:val="0"/>
              <w:jc w:val="center"/>
              <w:rPr>
                <w:rFonts w:ascii="Courier New" w:eastAsia="Courier New" w:hAnsi="Courier New" w:cs="Courier New"/>
                <w:color w:val="000000"/>
                <w:sz w:val="20"/>
                <w:szCs w:val="20"/>
                <w:lang w:eastAsia="ru-RU" w:bidi="ru-RU"/>
              </w:rPr>
            </w:pPr>
            <w:r w:rsidRPr="00282FE5">
              <w:rPr>
                <w:rFonts w:ascii="Courier New" w:eastAsia="Courier New" w:hAnsi="Courier New" w:cs="Courier New"/>
                <w:color w:val="000000"/>
                <w:sz w:val="20"/>
                <w:szCs w:val="20"/>
                <w:lang w:eastAsia="ru-RU" w:bidi="ru-RU"/>
              </w:rPr>
              <w:t> </w:t>
            </w:r>
          </w:p>
        </w:tc>
      </w:tr>
      <w:tr w:rsidR="00282FE5" w:rsidRPr="00282FE5" w14:paraId="42CD72D7" w14:textId="77777777" w:rsidTr="00964825">
        <w:trPr>
          <w:trHeight w:val="3636"/>
        </w:trPr>
        <w:tc>
          <w:tcPr>
            <w:tcW w:w="5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CAB2CB2"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421</w:t>
            </w:r>
          </w:p>
        </w:tc>
        <w:tc>
          <w:tcPr>
            <w:tcW w:w="2023" w:type="dxa"/>
            <w:tcBorders>
              <w:top w:val="single" w:sz="4" w:space="0" w:color="auto"/>
              <w:left w:val="nil"/>
              <w:bottom w:val="single" w:sz="4" w:space="0" w:color="auto"/>
              <w:right w:val="single" w:sz="4" w:space="0" w:color="auto"/>
            </w:tcBorders>
            <w:shd w:val="clear" w:color="000000" w:fill="FDE9D9"/>
            <w:tcMar>
              <w:top w:w="15" w:type="dxa"/>
              <w:left w:w="15" w:type="dxa"/>
              <w:bottom w:w="0" w:type="dxa"/>
              <w:right w:w="15" w:type="dxa"/>
            </w:tcMar>
            <w:vAlign w:val="center"/>
            <w:hideMark/>
          </w:tcPr>
          <w:p w14:paraId="5DDE971B"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Мука рисовая ц/з без глютена</w:t>
            </w:r>
          </w:p>
        </w:tc>
        <w:tc>
          <w:tcPr>
            <w:tcW w:w="192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F57DCF9"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Мука рисовая тип 2</w:t>
            </w:r>
          </w:p>
        </w:tc>
        <w:tc>
          <w:tcPr>
            <w:tcW w:w="116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8C50118"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10.61.22.130</w:t>
            </w:r>
          </w:p>
        </w:tc>
        <w:tc>
          <w:tcPr>
            <w:tcW w:w="108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8C7B7E2"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002</w:t>
            </w:r>
          </w:p>
        </w:tc>
        <w:tc>
          <w:tcPr>
            <w:tcW w:w="89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0E61B7E"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КГ</w:t>
            </w:r>
          </w:p>
        </w:tc>
        <w:tc>
          <w:tcPr>
            <w:tcW w:w="51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66B961B3" w14:textId="77777777" w:rsidR="00282FE5" w:rsidRPr="00282FE5" w:rsidRDefault="00282FE5" w:rsidP="00282FE5">
            <w:pPr>
              <w:widowControl w:val="0"/>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Вес: не более 2 КГ</w:t>
            </w:r>
            <w:r w:rsidRPr="00282FE5">
              <w:rPr>
                <w:rFonts w:eastAsia="Courier New" w:cs="Times New Roman"/>
                <w:color w:val="000000"/>
                <w:sz w:val="18"/>
                <w:szCs w:val="18"/>
                <w:lang w:eastAsia="ru-RU" w:bidi="ru-RU"/>
              </w:rPr>
              <w:br/>
              <w:t>Глютен в составе: Отсутствие</w:t>
            </w:r>
            <w:r w:rsidRPr="00282FE5">
              <w:rPr>
                <w:rFonts w:eastAsia="Courier New" w:cs="Times New Roman"/>
                <w:color w:val="000000"/>
                <w:sz w:val="18"/>
                <w:szCs w:val="18"/>
                <w:lang w:eastAsia="ru-RU" w:bidi="ru-RU"/>
              </w:rPr>
              <w:br/>
              <w:t>Вид сырья: Цельнозерновой нешлифованный рис</w:t>
            </w:r>
            <w:r w:rsidRPr="00282FE5">
              <w:rPr>
                <w:rFonts w:eastAsia="Courier New" w:cs="Times New Roman"/>
                <w:color w:val="000000"/>
                <w:sz w:val="18"/>
                <w:szCs w:val="18"/>
                <w:lang w:eastAsia="ru-RU" w:bidi="ru-RU"/>
              </w:rPr>
              <w:br/>
              <w:t>Упаковка производителя: Наличие</w:t>
            </w:r>
            <w:r w:rsidRPr="00282FE5">
              <w:rPr>
                <w:rFonts w:eastAsia="Courier New" w:cs="Times New Roman"/>
                <w:color w:val="000000"/>
                <w:sz w:val="18"/>
                <w:szCs w:val="18"/>
                <w:lang w:eastAsia="ru-RU" w:bidi="ru-RU"/>
              </w:rPr>
              <w:br/>
              <w:t>Особые условия (требования к составу пищевых продуктов): Без химических консервантов, искусственных красителей и ароматизаторов, искусственных пищевых добавок</w:t>
            </w:r>
            <w:r w:rsidRPr="00282FE5">
              <w:rPr>
                <w:rFonts w:eastAsia="Courier New" w:cs="Times New Roman"/>
                <w:color w:val="000000"/>
                <w:sz w:val="18"/>
                <w:szCs w:val="18"/>
                <w:lang w:eastAsia="ru-RU" w:bidi="ru-RU"/>
              </w:rPr>
              <w:br/>
              <w:t>Соответствие нормативно-технической документации: 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ТУ производителя</w:t>
            </w:r>
          </w:p>
        </w:tc>
        <w:tc>
          <w:tcPr>
            <w:tcW w:w="283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0E60151" w14:textId="77777777" w:rsidR="00282FE5" w:rsidRPr="00282FE5" w:rsidRDefault="00282FE5" w:rsidP="00282FE5">
            <w:pPr>
              <w:widowControl w:val="0"/>
              <w:jc w:val="center"/>
              <w:rPr>
                <w:rFonts w:ascii="Courier New" w:eastAsia="Courier New" w:hAnsi="Courier New" w:cs="Courier New"/>
                <w:color w:val="000000"/>
                <w:sz w:val="20"/>
                <w:szCs w:val="20"/>
                <w:lang w:eastAsia="ru-RU" w:bidi="ru-RU"/>
              </w:rPr>
            </w:pPr>
            <w:r w:rsidRPr="00282FE5">
              <w:rPr>
                <w:rFonts w:ascii="Courier New" w:eastAsia="Courier New" w:hAnsi="Courier New" w:cs="Courier New"/>
                <w:color w:val="000000"/>
                <w:sz w:val="20"/>
                <w:szCs w:val="20"/>
                <w:lang w:eastAsia="ru-RU" w:bidi="ru-RU"/>
              </w:rPr>
              <w:t>10.61.22.130-00000001</w:t>
            </w:r>
          </w:p>
        </w:tc>
      </w:tr>
      <w:tr w:rsidR="00282FE5" w:rsidRPr="00282FE5" w14:paraId="7BE2A99C" w14:textId="77777777" w:rsidTr="00964825">
        <w:trPr>
          <w:trHeight w:val="2634"/>
        </w:trPr>
        <w:tc>
          <w:tcPr>
            <w:tcW w:w="5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EBB8A08"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422</w:t>
            </w:r>
          </w:p>
        </w:tc>
        <w:tc>
          <w:tcPr>
            <w:tcW w:w="2023" w:type="dxa"/>
            <w:tcBorders>
              <w:top w:val="single" w:sz="4" w:space="0" w:color="auto"/>
              <w:left w:val="nil"/>
              <w:bottom w:val="single" w:sz="4" w:space="0" w:color="auto"/>
              <w:right w:val="single" w:sz="4" w:space="0" w:color="auto"/>
            </w:tcBorders>
            <w:shd w:val="clear" w:color="000000" w:fill="FDE9D9"/>
            <w:tcMar>
              <w:top w:w="15" w:type="dxa"/>
              <w:left w:w="15" w:type="dxa"/>
              <w:bottom w:w="0" w:type="dxa"/>
              <w:right w:w="15" w:type="dxa"/>
            </w:tcMar>
            <w:vAlign w:val="center"/>
            <w:hideMark/>
          </w:tcPr>
          <w:p w14:paraId="5BAB2C45"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Йогурт 2,5 % жирности без сахара в ассортименте</w:t>
            </w:r>
          </w:p>
        </w:tc>
        <w:tc>
          <w:tcPr>
            <w:tcW w:w="192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0CE4B53"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Йогурт тип 11</w:t>
            </w:r>
          </w:p>
        </w:tc>
        <w:tc>
          <w:tcPr>
            <w:tcW w:w="116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52C9D73"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10.51.52.112</w:t>
            </w:r>
          </w:p>
        </w:tc>
        <w:tc>
          <w:tcPr>
            <w:tcW w:w="108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BA106A3"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010</w:t>
            </w:r>
          </w:p>
        </w:tc>
        <w:tc>
          <w:tcPr>
            <w:tcW w:w="89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B888E75"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КГ</w:t>
            </w:r>
          </w:p>
        </w:tc>
        <w:tc>
          <w:tcPr>
            <w:tcW w:w="51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60CDDFEA" w14:textId="77777777" w:rsidR="00282FE5" w:rsidRPr="00282FE5" w:rsidRDefault="00282FE5" w:rsidP="00282FE5">
            <w:pPr>
              <w:widowControl w:val="0"/>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Вид продукта: Йогурт</w:t>
            </w:r>
            <w:r w:rsidRPr="00282FE5">
              <w:rPr>
                <w:rFonts w:eastAsia="Courier New" w:cs="Times New Roman"/>
                <w:color w:val="000000"/>
                <w:sz w:val="18"/>
                <w:szCs w:val="18"/>
                <w:lang w:eastAsia="ru-RU" w:bidi="ru-RU"/>
              </w:rPr>
              <w:br/>
              <w:t>Для детского питания: Да</w:t>
            </w:r>
            <w:r w:rsidRPr="00282FE5">
              <w:rPr>
                <w:rFonts w:eastAsia="Courier New" w:cs="Times New Roman"/>
                <w:color w:val="000000"/>
                <w:sz w:val="18"/>
                <w:szCs w:val="18"/>
                <w:lang w:eastAsia="ru-RU" w:bidi="ru-RU"/>
              </w:rPr>
              <w:br/>
              <w:t>Йогурт питьевой: Да; Нет</w:t>
            </w:r>
            <w:r w:rsidRPr="00282FE5">
              <w:rPr>
                <w:rFonts w:eastAsia="Courier New" w:cs="Times New Roman"/>
                <w:color w:val="000000"/>
                <w:sz w:val="18"/>
                <w:szCs w:val="18"/>
                <w:lang w:eastAsia="ru-RU" w:bidi="ru-RU"/>
              </w:rPr>
              <w:br/>
              <w:t>Наличие вкусовых компонентов: Да; Нет</w:t>
            </w:r>
            <w:r w:rsidRPr="00282FE5">
              <w:rPr>
                <w:rFonts w:eastAsia="Courier New" w:cs="Times New Roman"/>
                <w:color w:val="000000"/>
                <w:sz w:val="18"/>
                <w:szCs w:val="18"/>
                <w:lang w:eastAsia="ru-RU" w:bidi="ru-RU"/>
              </w:rPr>
              <w:br/>
              <w:t>Без добавления сахара: Да</w:t>
            </w:r>
            <w:r w:rsidRPr="00282FE5">
              <w:rPr>
                <w:rFonts w:eastAsia="Courier New" w:cs="Times New Roman"/>
                <w:color w:val="000000"/>
                <w:sz w:val="18"/>
                <w:szCs w:val="18"/>
                <w:lang w:eastAsia="ru-RU" w:bidi="ru-RU"/>
              </w:rPr>
              <w:br/>
              <w:t>Вес: не менее 0,2 не более 0,5 КГ</w:t>
            </w:r>
            <w:r w:rsidRPr="00282FE5">
              <w:rPr>
                <w:rFonts w:eastAsia="Courier New" w:cs="Times New Roman"/>
                <w:color w:val="000000"/>
                <w:sz w:val="18"/>
                <w:szCs w:val="18"/>
                <w:lang w:eastAsia="ru-RU" w:bidi="ru-RU"/>
              </w:rPr>
              <w:br/>
              <w:t>Жирность: 2,5 ПРОЦ</w:t>
            </w:r>
            <w:r w:rsidRPr="00282FE5">
              <w:rPr>
                <w:rFonts w:eastAsia="Courier New" w:cs="Times New Roman"/>
                <w:color w:val="000000"/>
                <w:sz w:val="18"/>
                <w:szCs w:val="18"/>
                <w:lang w:eastAsia="ru-RU" w:bidi="ru-RU"/>
              </w:rPr>
              <w:br/>
              <w:t>Особые условия (требования к составу пищевых продуктов): Без химических консервантов, искусственных красителей и ароматизаторов, искусственных пищевых добавок</w:t>
            </w:r>
            <w:r w:rsidRPr="00282FE5">
              <w:rPr>
                <w:rFonts w:eastAsia="Courier New" w:cs="Times New Roman"/>
                <w:color w:val="000000"/>
                <w:sz w:val="18"/>
                <w:szCs w:val="18"/>
                <w:lang w:eastAsia="ru-RU" w:bidi="ru-RU"/>
              </w:rPr>
              <w:br/>
              <w:t>Упаковка производителя: Наличие</w:t>
            </w:r>
            <w:r w:rsidRPr="00282FE5">
              <w:rPr>
                <w:rFonts w:eastAsia="Courier New" w:cs="Times New Roman"/>
                <w:color w:val="000000"/>
                <w:sz w:val="18"/>
                <w:szCs w:val="18"/>
                <w:lang w:eastAsia="ru-RU" w:bidi="ru-RU"/>
              </w:rPr>
              <w:br/>
              <w:t xml:space="preserve">Соответствие нормативно-технической документации: Технический регламент Таможенного союза "О безопасности упаковки" от 16.08.2011 ТР ТС № 005/2011, Технический регламент Таможенного союза "О безопасности пищевой </w:t>
            </w:r>
            <w:r w:rsidRPr="00282FE5">
              <w:rPr>
                <w:rFonts w:eastAsia="Courier New" w:cs="Times New Roman"/>
                <w:color w:val="000000"/>
                <w:sz w:val="18"/>
                <w:szCs w:val="18"/>
                <w:lang w:eastAsia="ru-RU" w:bidi="ru-RU"/>
              </w:rPr>
              <w:lastRenderedPageBreak/>
              <w:t>продукции" от 09.12.2011 № 021/2011, Технический регламент Таможенного союза "Пищевая продукция в части ее маркировки" от 09.12.2011 № 022/2011, Технический регламент Таможенного союза "О безопасности молока и молочной продукции" от 09.10.2013 № 033/2013 ГОСТ 31981-2013; 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Технический регламент Таможенного союза "О безопасности молока и молочной продукции" от 09.10.2013 № 033/2013 ТУ производителя</w:t>
            </w:r>
          </w:p>
        </w:tc>
        <w:tc>
          <w:tcPr>
            <w:tcW w:w="283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51403CD" w14:textId="77777777" w:rsidR="00282FE5" w:rsidRPr="00282FE5" w:rsidRDefault="00282FE5" w:rsidP="00282FE5">
            <w:pPr>
              <w:widowControl w:val="0"/>
              <w:jc w:val="center"/>
              <w:rPr>
                <w:rFonts w:ascii="Courier New" w:eastAsia="Courier New" w:hAnsi="Courier New" w:cs="Courier New"/>
                <w:color w:val="000000"/>
                <w:sz w:val="20"/>
                <w:szCs w:val="20"/>
                <w:lang w:eastAsia="ru-RU" w:bidi="ru-RU"/>
              </w:rPr>
            </w:pPr>
            <w:r w:rsidRPr="00282FE5">
              <w:rPr>
                <w:rFonts w:ascii="Courier New" w:eastAsia="Courier New" w:hAnsi="Courier New" w:cs="Courier New"/>
                <w:color w:val="000000"/>
                <w:sz w:val="20"/>
                <w:szCs w:val="20"/>
                <w:lang w:eastAsia="ru-RU" w:bidi="ru-RU"/>
              </w:rPr>
              <w:lastRenderedPageBreak/>
              <w:t>10.51.52.110-00000004</w:t>
            </w:r>
          </w:p>
        </w:tc>
      </w:tr>
      <w:tr w:rsidR="00282FE5" w:rsidRPr="00282FE5" w14:paraId="6231B2A3" w14:textId="77777777" w:rsidTr="00964825">
        <w:trPr>
          <w:trHeight w:val="2701"/>
        </w:trPr>
        <w:tc>
          <w:tcPr>
            <w:tcW w:w="5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191B338"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lastRenderedPageBreak/>
              <w:t>423</w:t>
            </w:r>
          </w:p>
        </w:tc>
        <w:tc>
          <w:tcPr>
            <w:tcW w:w="2023" w:type="dxa"/>
            <w:tcBorders>
              <w:top w:val="single" w:sz="4" w:space="0" w:color="auto"/>
              <w:left w:val="nil"/>
              <w:bottom w:val="single" w:sz="4" w:space="0" w:color="auto"/>
              <w:right w:val="single" w:sz="4" w:space="0" w:color="auto"/>
            </w:tcBorders>
            <w:shd w:val="clear" w:color="000000" w:fill="FDE9D9"/>
            <w:tcMar>
              <w:top w:w="15" w:type="dxa"/>
              <w:left w:w="15" w:type="dxa"/>
              <w:bottom w:w="0" w:type="dxa"/>
              <w:right w:w="15" w:type="dxa"/>
            </w:tcMar>
            <w:vAlign w:val="center"/>
            <w:hideMark/>
          </w:tcPr>
          <w:p w14:paraId="0D953441"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Печенье без сахара в ассортименте</w:t>
            </w:r>
          </w:p>
        </w:tc>
        <w:tc>
          <w:tcPr>
            <w:tcW w:w="192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0024AFA"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Печенье тип 2</w:t>
            </w:r>
          </w:p>
        </w:tc>
        <w:tc>
          <w:tcPr>
            <w:tcW w:w="116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303167C"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10.72.12.120</w:t>
            </w:r>
          </w:p>
        </w:tc>
        <w:tc>
          <w:tcPr>
            <w:tcW w:w="108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8827FB2"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012</w:t>
            </w:r>
          </w:p>
        </w:tc>
        <w:tc>
          <w:tcPr>
            <w:tcW w:w="89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16991AE"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КГ</w:t>
            </w:r>
          </w:p>
        </w:tc>
        <w:tc>
          <w:tcPr>
            <w:tcW w:w="51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1A0674AA" w14:textId="77777777" w:rsidR="00282FE5" w:rsidRPr="00282FE5" w:rsidRDefault="00282FE5" w:rsidP="00282FE5">
            <w:pPr>
              <w:widowControl w:val="0"/>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Вид продукта: Неглазированное, без начинки и добавлений</w:t>
            </w:r>
            <w:r w:rsidRPr="00282FE5">
              <w:rPr>
                <w:rFonts w:eastAsia="Courier New" w:cs="Times New Roman"/>
                <w:color w:val="000000"/>
                <w:sz w:val="18"/>
                <w:szCs w:val="18"/>
                <w:lang w:eastAsia="ru-RU" w:bidi="ru-RU"/>
              </w:rPr>
              <w:br/>
              <w:t>Без добавления сахара: Да</w:t>
            </w:r>
            <w:r w:rsidRPr="00282FE5">
              <w:rPr>
                <w:rFonts w:eastAsia="Courier New" w:cs="Times New Roman"/>
                <w:color w:val="000000"/>
                <w:sz w:val="18"/>
                <w:szCs w:val="18"/>
                <w:lang w:eastAsia="ru-RU" w:bidi="ru-RU"/>
              </w:rPr>
              <w:br/>
              <w:t>Особые условия (требования к составу пищевых продуктов): Без химических консервантов, искусственных красителей и ароматизаторов, искусственных пищевых добавок</w:t>
            </w:r>
            <w:r w:rsidRPr="00282FE5">
              <w:rPr>
                <w:rFonts w:eastAsia="Courier New" w:cs="Times New Roman"/>
                <w:color w:val="000000"/>
                <w:sz w:val="18"/>
                <w:szCs w:val="18"/>
                <w:lang w:eastAsia="ru-RU" w:bidi="ru-RU"/>
              </w:rPr>
              <w:br/>
              <w:t>Фасовка: Весовая</w:t>
            </w:r>
            <w:r w:rsidRPr="00282FE5">
              <w:rPr>
                <w:rFonts w:eastAsia="Courier New" w:cs="Times New Roman"/>
                <w:color w:val="000000"/>
                <w:sz w:val="18"/>
                <w:szCs w:val="18"/>
                <w:lang w:eastAsia="ru-RU" w:bidi="ru-RU"/>
              </w:rPr>
              <w:br/>
              <w:t>Соответствие нормативно-технической документации: 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ТУ производителя; 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ГОСТ 24901-2014</w:t>
            </w:r>
          </w:p>
        </w:tc>
        <w:tc>
          <w:tcPr>
            <w:tcW w:w="283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4B656EF" w14:textId="77777777" w:rsidR="00282FE5" w:rsidRPr="00282FE5" w:rsidRDefault="00282FE5" w:rsidP="00282FE5">
            <w:pPr>
              <w:widowControl w:val="0"/>
              <w:jc w:val="center"/>
              <w:rPr>
                <w:rFonts w:ascii="Courier New" w:eastAsia="Courier New" w:hAnsi="Courier New" w:cs="Courier New"/>
                <w:color w:val="000000"/>
                <w:sz w:val="20"/>
                <w:szCs w:val="20"/>
                <w:lang w:eastAsia="ru-RU" w:bidi="ru-RU"/>
              </w:rPr>
            </w:pPr>
            <w:r w:rsidRPr="00282FE5">
              <w:rPr>
                <w:rFonts w:ascii="Courier New" w:eastAsia="Courier New" w:hAnsi="Courier New" w:cs="Courier New"/>
                <w:color w:val="000000"/>
                <w:sz w:val="20"/>
                <w:szCs w:val="20"/>
                <w:lang w:eastAsia="ru-RU" w:bidi="ru-RU"/>
              </w:rPr>
              <w:t> </w:t>
            </w:r>
          </w:p>
        </w:tc>
      </w:tr>
      <w:tr w:rsidR="00282FE5" w:rsidRPr="00282FE5" w14:paraId="1D6513D8" w14:textId="77777777" w:rsidTr="00964825">
        <w:trPr>
          <w:trHeight w:val="4185"/>
        </w:trPr>
        <w:tc>
          <w:tcPr>
            <w:tcW w:w="5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79F10AD"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lastRenderedPageBreak/>
              <w:t>424</w:t>
            </w:r>
          </w:p>
        </w:tc>
        <w:tc>
          <w:tcPr>
            <w:tcW w:w="2023" w:type="dxa"/>
            <w:tcBorders>
              <w:top w:val="single" w:sz="4" w:space="0" w:color="auto"/>
              <w:left w:val="nil"/>
              <w:bottom w:val="single" w:sz="4" w:space="0" w:color="auto"/>
              <w:right w:val="single" w:sz="4" w:space="0" w:color="auto"/>
            </w:tcBorders>
            <w:shd w:val="clear" w:color="000000" w:fill="FDE9D9"/>
            <w:tcMar>
              <w:top w:w="15" w:type="dxa"/>
              <w:left w:w="15" w:type="dxa"/>
              <w:bottom w:w="0" w:type="dxa"/>
              <w:right w:w="15" w:type="dxa"/>
            </w:tcMar>
            <w:vAlign w:val="center"/>
            <w:hideMark/>
          </w:tcPr>
          <w:p w14:paraId="1C4F812F"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Печенье без сахара в ассортименте</w:t>
            </w:r>
          </w:p>
        </w:tc>
        <w:tc>
          <w:tcPr>
            <w:tcW w:w="192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11BB4BA"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Печенье тип 3</w:t>
            </w:r>
          </w:p>
        </w:tc>
        <w:tc>
          <w:tcPr>
            <w:tcW w:w="116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EF11672"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10.72.12.120</w:t>
            </w:r>
          </w:p>
        </w:tc>
        <w:tc>
          <w:tcPr>
            <w:tcW w:w="108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1F6C2D8"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013</w:t>
            </w:r>
          </w:p>
        </w:tc>
        <w:tc>
          <w:tcPr>
            <w:tcW w:w="89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29DB17D"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КГ</w:t>
            </w:r>
          </w:p>
        </w:tc>
        <w:tc>
          <w:tcPr>
            <w:tcW w:w="51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76AEB3CA" w14:textId="77777777" w:rsidR="00282FE5" w:rsidRPr="00282FE5" w:rsidRDefault="00282FE5" w:rsidP="00282FE5">
            <w:pPr>
              <w:widowControl w:val="0"/>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Вид продукта: Неглазированное, без начинки и добавлений</w:t>
            </w:r>
            <w:r w:rsidRPr="00282FE5">
              <w:rPr>
                <w:rFonts w:eastAsia="Courier New" w:cs="Times New Roman"/>
                <w:color w:val="000000"/>
                <w:sz w:val="18"/>
                <w:szCs w:val="18"/>
                <w:lang w:eastAsia="ru-RU" w:bidi="ru-RU"/>
              </w:rPr>
              <w:br/>
              <w:t>Без добавления сахара: Да</w:t>
            </w:r>
            <w:r w:rsidRPr="00282FE5">
              <w:rPr>
                <w:rFonts w:eastAsia="Courier New" w:cs="Times New Roman"/>
                <w:color w:val="000000"/>
                <w:sz w:val="18"/>
                <w:szCs w:val="18"/>
                <w:lang w:eastAsia="ru-RU" w:bidi="ru-RU"/>
              </w:rPr>
              <w:br/>
              <w:t>Вес: не более 1 КГ</w:t>
            </w:r>
            <w:r w:rsidRPr="00282FE5">
              <w:rPr>
                <w:rFonts w:eastAsia="Courier New" w:cs="Times New Roman"/>
                <w:color w:val="000000"/>
                <w:sz w:val="18"/>
                <w:szCs w:val="18"/>
                <w:lang w:eastAsia="ru-RU" w:bidi="ru-RU"/>
              </w:rPr>
              <w:br/>
              <w:t>Особые условия (требования к составу пищевых продуктов): Без химических консервантов, искусственных красителей и ароматизаторов, искусственных пищевых добавок</w:t>
            </w:r>
            <w:r w:rsidRPr="00282FE5">
              <w:rPr>
                <w:rFonts w:eastAsia="Courier New" w:cs="Times New Roman"/>
                <w:color w:val="000000"/>
                <w:sz w:val="18"/>
                <w:szCs w:val="18"/>
                <w:lang w:eastAsia="ru-RU" w:bidi="ru-RU"/>
              </w:rPr>
              <w:br/>
              <w:t>Упаковка производителя: Наличие</w:t>
            </w:r>
            <w:r w:rsidRPr="00282FE5">
              <w:rPr>
                <w:rFonts w:eastAsia="Courier New" w:cs="Times New Roman"/>
                <w:color w:val="000000"/>
                <w:sz w:val="18"/>
                <w:szCs w:val="18"/>
                <w:lang w:eastAsia="ru-RU" w:bidi="ru-RU"/>
              </w:rPr>
              <w:br/>
              <w:t>Соответствие нормативно-технической документации: 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ТУ производителя; 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ГОСТ 24901-2014</w:t>
            </w:r>
          </w:p>
        </w:tc>
        <w:tc>
          <w:tcPr>
            <w:tcW w:w="283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734531C" w14:textId="77777777" w:rsidR="00282FE5" w:rsidRPr="00282FE5" w:rsidRDefault="00282FE5" w:rsidP="00282FE5">
            <w:pPr>
              <w:widowControl w:val="0"/>
              <w:jc w:val="center"/>
              <w:rPr>
                <w:rFonts w:ascii="Courier New" w:eastAsia="Courier New" w:hAnsi="Courier New" w:cs="Courier New"/>
                <w:color w:val="000000"/>
                <w:sz w:val="20"/>
                <w:szCs w:val="20"/>
                <w:lang w:eastAsia="ru-RU" w:bidi="ru-RU"/>
              </w:rPr>
            </w:pPr>
            <w:r w:rsidRPr="00282FE5">
              <w:rPr>
                <w:rFonts w:ascii="Courier New" w:eastAsia="Courier New" w:hAnsi="Courier New" w:cs="Courier New"/>
                <w:color w:val="000000"/>
                <w:sz w:val="20"/>
                <w:szCs w:val="20"/>
                <w:lang w:eastAsia="ru-RU" w:bidi="ru-RU"/>
              </w:rPr>
              <w:t> </w:t>
            </w:r>
          </w:p>
        </w:tc>
      </w:tr>
      <w:tr w:rsidR="00282FE5" w:rsidRPr="00282FE5" w14:paraId="7806BF5E" w14:textId="77777777" w:rsidTr="00964825">
        <w:trPr>
          <w:trHeight w:val="2393"/>
        </w:trPr>
        <w:tc>
          <w:tcPr>
            <w:tcW w:w="5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9B70190"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425</w:t>
            </w:r>
          </w:p>
        </w:tc>
        <w:tc>
          <w:tcPr>
            <w:tcW w:w="2023" w:type="dxa"/>
            <w:tcBorders>
              <w:top w:val="single" w:sz="4" w:space="0" w:color="auto"/>
              <w:left w:val="nil"/>
              <w:bottom w:val="single" w:sz="4" w:space="0" w:color="auto"/>
              <w:right w:val="single" w:sz="4" w:space="0" w:color="auto"/>
            </w:tcBorders>
            <w:shd w:val="clear" w:color="000000" w:fill="FDE9D9"/>
            <w:tcMar>
              <w:top w:w="15" w:type="dxa"/>
              <w:left w:w="15" w:type="dxa"/>
              <w:bottom w:w="0" w:type="dxa"/>
              <w:right w:w="15" w:type="dxa"/>
            </w:tcMar>
            <w:vAlign w:val="center"/>
            <w:hideMark/>
          </w:tcPr>
          <w:p w14:paraId="0CC3BEB8"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 xml:space="preserve">Джем стерилизованный без сахара в ассортименте </w:t>
            </w:r>
          </w:p>
        </w:tc>
        <w:tc>
          <w:tcPr>
            <w:tcW w:w="192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C783E4F"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Джем тип 2</w:t>
            </w:r>
          </w:p>
        </w:tc>
        <w:tc>
          <w:tcPr>
            <w:tcW w:w="116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BFB2FA5"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10.39.22.110</w:t>
            </w:r>
          </w:p>
        </w:tc>
        <w:tc>
          <w:tcPr>
            <w:tcW w:w="108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E5FA9B4"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003</w:t>
            </w:r>
          </w:p>
        </w:tc>
        <w:tc>
          <w:tcPr>
            <w:tcW w:w="89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6FE3349"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КГ</w:t>
            </w:r>
          </w:p>
        </w:tc>
        <w:tc>
          <w:tcPr>
            <w:tcW w:w="51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010249A5" w14:textId="77777777" w:rsidR="00282FE5" w:rsidRPr="00282FE5" w:rsidRDefault="00282FE5" w:rsidP="00282FE5">
            <w:pPr>
              <w:widowControl w:val="0"/>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Вид продукта по способу обработки: Стерилизованный</w:t>
            </w:r>
            <w:r w:rsidRPr="00282FE5">
              <w:rPr>
                <w:rFonts w:eastAsia="Courier New" w:cs="Times New Roman"/>
                <w:color w:val="000000"/>
                <w:sz w:val="18"/>
                <w:szCs w:val="18"/>
                <w:lang w:eastAsia="ru-RU" w:bidi="ru-RU"/>
              </w:rPr>
              <w:br/>
              <w:t>Тип джема: Овощной; Фруктово-ягодный; Фруктовый; Ягодный</w:t>
            </w:r>
            <w:r w:rsidRPr="00282FE5">
              <w:rPr>
                <w:rFonts w:eastAsia="Courier New" w:cs="Times New Roman"/>
                <w:color w:val="000000"/>
                <w:sz w:val="18"/>
                <w:szCs w:val="18"/>
                <w:lang w:eastAsia="ru-RU" w:bidi="ru-RU"/>
              </w:rPr>
              <w:br/>
              <w:t>Вид сырья: Тыква; Дыня; Яблоко; Черника; Черная смородина; Чернослив; Черноплодная рябина; Хурма; Физалис; Фейхоа; Слива; Рябина; Персик; Мандарин; Манго; Малина; Лимон; Крыжовник; Клюква; Кизил; Инжир; Земляника (клубника); Жердель; Ежевика; Груша; Киви; Голубика; Вишня; Брусника; Барбарис; Алыча; Ананас; Апельсин; Айва; Абрикос</w:t>
            </w:r>
            <w:r w:rsidRPr="00282FE5">
              <w:rPr>
                <w:rFonts w:eastAsia="Courier New" w:cs="Times New Roman"/>
                <w:color w:val="000000"/>
                <w:sz w:val="18"/>
                <w:szCs w:val="18"/>
                <w:lang w:eastAsia="ru-RU" w:bidi="ru-RU"/>
              </w:rPr>
              <w:br/>
              <w:t>Наличие консервантов: Нет; Да</w:t>
            </w:r>
            <w:r w:rsidRPr="00282FE5">
              <w:rPr>
                <w:rFonts w:eastAsia="Courier New" w:cs="Times New Roman"/>
                <w:color w:val="000000"/>
                <w:sz w:val="18"/>
                <w:szCs w:val="18"/>
                <w:lang w:eastAsia="ru-RU" w:bidi="ru-RU"/>
              </w:rPr>
              <w:br/>
              <w:t>Продукт на основе сахарозаменителей: Да</w:t>
            </w:r>
            <w:r w:rsidRPr="00282FE5">
              <w:rPr>
                <w:rFonts w:eastAsia="Courier New" w:cs="Times New Roman"/>
                <w:color w:val="000000"/>
                <w:sz w:val="18"/>
                <w:szCs w:val="18"/>
                <w:lang w:eastAsia="ru-RU" w:bidi="ru-RU"/>
              </w:rPr>
              <w:br/>
              <w:t>Индивидуальная упаковка: Нет</w:t>
            </w:r>
            <w:r w:rsidRPr="00282FE5">
              <w:rPr>
                <w:rFonts w:eastAsia="Courier New" w:cs="Times New Roman"/>
                <w:color w:val="000000"/>
                <w:sz w:val="18"/>
                <w:szCs w:val="18"/>
                <w:lang w:eastAsia="ru-RU" w:bidi="ru-RU"/>
              </w:rPr>
              <w:br/>
              <w:t>Продукт обогащённый витаминами: Нет; Да</w:t>
            </w:r>
            <w:r w:rsidRPr="00282FE5">
              <w:rPr>
                <w:rFonts w:eastAsia="Courier New" w:cs="Times New Roman"/>
                <w:color w:val="000000"/>
                <w:sz w:val="18"/>
                <w:szCs w:val="18"/>
                <w:lang w:eastAsia="ru-RU" w:bidi="ru-RU"/>
              </w:rPr>
              <w:br/>
              <w:t>Особые условия (требования к составу пищевых продуктов): Без химических консервантов, искусственных красителей и ароматизаторов, искусственных пищевых добавок</w:t>
            </w:r>
            <w:r w:rsidRPr="00282FE5">
              <w:rPr>
                <w:rFonts w:eastAsia="Courier New" w:cs="Times New Roman"/>
                <w:color w:val="000000"/>
                <w:sz w:val="18"/>
                <w:szCs w:val="18"/>
                <w:lang w:eastAsia="ru-RU" w:bidi="ru-RU"/>
              </w:rPr>
              <w:br/>
              <w:t>Вес: не более 1 КГ</w:t>
            </w:r>
            <w:r w:rsidRPr="00282FE5">
              <w:rPr>
                <w:rFonts w:eastAsia="Courier New" w:cs="Times New Roman"/>
                <w:color w:val="000000"/>
                <w:sz w:val="18"/>
                <w:szCs w:val="18"/>
                <w:lang w:eastAsia="ru-RU" w:bidi="ru-RU"/>
              </w:rPr>
              <w:br/>
              <w:t>Упаковка производителя: Наличие</w:t>
            </w:r>
            <w:r w:rsidRPr="00282FE5">
              <w:rPr>
                <w:rFonts w:eastAsia="Courier New" w:cs="Times New Roman"/>
                <w:color w:val="000000"/>
                <w:sz w:val="18"/>
                <w:szCs w:val="18"/>
                <w:lang w:eastAsia="ru-RU" w:bidi="ru-RU"/>
              </w:rPr>
              <w:br/>
              <w:t>Соответствие нормативно-технической документации: 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ТУ производителя</w:t>
            </w:r>
          </w:p>
        </w:tc>
        <w:tc>
          <w:tcPr>
            <w:tcW w:w="283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FCFF56A" w14:textId="77777777" w:rsidR="00282FE5" w:rsidRPr="00282FE5" w:rsidRDefault="00282FE5" w:rsidP="00282FE5">
            <w:pPr>
              <w:widowControl w:val="0"/>
              <w:jc w:val="center"/>
              <w:rPr>
                <w:rFonts w:ascii="Courier New" w:eastAsia="Courier New" w:hAnsi="Courier New" w:cs="Courier New"/>
                <w:color w:val="000000"/>
                <w:sz w:val="20"/>
                <w:szCs w:val="20"/>
                <w:lang w:eastAsia="ru-RU" w:bidi="ru-RU"/>
              </w:rPr>
            </w:pPr>
            <w:r w:rsidRPr="00282FE5">
              <w:rPr>
                <w:rFonts w:ascii="Courier New" w:eastAsia="Courier New" w:hAnsi="Courier New" w:cs="Courier New"/>
                <w:color w:val="000000"/>
                <w:sz w:val="20"/>
                <w:szCs w:val="20"/>
                <w:lang w:eastAsia="ru-RU" w:bidi="ru-RU"/>
              </w:rPr>
              <w:t>10.39.22.110-00000004</w:t>
            </w:r>
          </w:p>
        </w:tc>
      </w:tr>
      <w:tr w:rsidR="00282FE5" w:rsidRPr="00282FE5" w14:paraId="1EBD6068" w14:textId="77777777" w:rsidTr="00964825">
        <w:trPr>
          <w:trHeight w:val="2313"/>
        </w:trPr>
        <w:tc>
          <w:tcPr>
            <w:tcW w:w="5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35E878FA"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lastRenderedPageBreak/>
              <w:t>426</w:t>
            </w:r>
          </w:p>
        </w:tc>
        <w:tc>
          <w:tcPr>
            <w:tcW w:w="2023" w:type="dxa"/>
            <w:tcBorders>
              <w:top w:val="single" w:sz="4" w:space="0" w:color="auto"/>
              <w:left w:val="nil"/>
              <w:bottom w:val="single" w:sz="4" w:space="0" w:color="auto"/>
              <w:right w:val="single" w:sz="4" w:space="0" w:color="auto"/>
            </w:tcBorders>
            <w:shd w:val="clear" w:color="000000" w:fill="FDE9D9"/>
            <w:tcMar>
              <w:top w:w="15" w:type="dxa"/>
              <w:left w:w="15" w:type="dxa"/>
              <w:bottom w:w="0" w:type="dxa"/>
              <w:right w:w="15" w:type="dxa"/>
            </w:tcMar>
            <w:vAlign w:val="center"/>
            <w:hideMark/>
          </w:tcPr>
          <w:p w14:paraId="3275E404"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Лапша домашняя</w:t>
            </w:r>
          </w:p>
        </w:tc>
        <w:tc>
          <w:tcPr>
            <w:tcW w:w="192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FB93515"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Изделия макаронные тип 4</w:t>
            </w:r>
          </w:p>
        </w:tc>
        <w:tc>
          <w:tcPr>
            <w:tcW w:w="116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F365958"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10.73.11.130</w:t>
            </w:r>
          </w:p>
        </w:tc>
        <w:tc>
          <w:tcPr>
            <w:tcW w:w="108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30E6267"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004</w:t>
            </w:r>
          </w:p>
        </w:tc>
        <w:tc>
          <w:tcPr>
            <w:tcW w:w="89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9E1F6A9"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КГ</w:t>
            </w:r>
          </w:p>
        </w:tc>
        <w:tc>
          <w:tcPr>
            <w:tcW w:w="51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1CC0AB28" w14:textId="77777777" w:rsidR="00282FE5" w:rsidRPr="00282FE5" w:rsidRDefault="00282FE5" w:rsidP="00282FE5">
            <w:pPr>
              <w:widowControl w:val="0"/>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Вид изделия макаронного: Лапша</w:t>
            </w:r>
            <w:r w:rsidRPr="00282FE5">
              <w:rPr>
                <w:rFonts w:eastAsia="Courier New" w:cs="Times New Roman"/>
                <w:color w:val="000000"/>
                <w:sz w:val="18"/>
                <w:szCs w:val="18"/>
                <w:lang w:eastAsia="ru-RU" w:bidi="ru-RU"/>
              </w:rPr>
              <w:br/>
              <w:t>Тип макаронных изделий: Лапша домашняя</w:t>
            </w:r>
            <w:r w:rsidRPr="00282FE5">
              <w:rPr>
                <w:rFonts w:eastAsia="Courier New" w:cs="Times New Roman"/>
                <w:color w:val="000000"/>
                <w:sz w:val="18"/>
                <w:szCs w:val="18"/>
                <w:lang w:eastAsia="ru-RU" w:bidi="ru-RU"/>
              </w:rPr>
              <w:br/>
              <w:t>Вид домашней лапши: Длинная; Короткая</w:t>
            </w:r>
            <w:r w:rsidRPr="00282FE5">
              <w:rPr>
                <w:rFonts w:eastAsia="Courier New" w:cs="Times New Roman"/>
                <w:color w:val="000000"/>
                <w:sz w:val="18"/>
                <w:szCs w:val="18"/>
                <w:lang w:eastAsia="ru-RU" w:bidi="ru-RU"/>
              </w:rPr>
              <w:br/>
              <w:t>Вид сырья: Пшеничная мука</w:t>
            </w:r>
            <w:r w:rsidRPr="00282FE5">
              <w:rPr>
                <w:rFonts w:eastAsia="Courier New" w:cs="Times New Roman"/>
                <w:color w:val="000000"/>
                <w:sz w:val="18"/>
                <w:szCs w:val="18"/>
                <w:lang w:eastAsia="ru-RU" w:bidi="ru-RU"/>
              </w:rPr>
              <w:br/>
              <w:t>Группа макаронных изделий из пшеничной муки: А</w:t>
            </w:r>
            <w:r w:rsidRPr="00282FE5">
              <w:rPr>
                <w:rFonts w:eastAsia="Courier New" w:cs="Times New Roman"/>
                <w:color w:val="000000"/>
                <w:sz w:val="18"/>
                <w:szCs w:val="18"/>
                <w:lang w:eastAsia="ru-RU" w:bidi="ru-RU"/>
              </w:rPr>
              <w:br/>
              <w:t>Изделие быстрого приготовления: Да</w:t>
            </w:r>
            <w:r w:rsidRPr="00282FE5">
              <w:rPr>
                <w:rFonts w:eastAsia="Courier New" w:cs="Times New Roman"/>
                <w:color w:val="000000"/>
                <w:sz w:val="18"/>
                <w:szCs w:val="18"/>
                <w:lang w:eastAsia="ru-RU" w:bidi="ru-RU"/>
              </w:rPr>
              <w:br/>
              <w:t>Изделие яичное: Да</w:t>
            </w:r>
            <w:r w:rsidRPr="00282FE5">
              <w:rPr>
                <w:rFonts w:eastAsia="Courier New" w:cs="Times New Roman"/>
                <w:color w:val="000000"/>
                <w:sz w:val="18"/>
                <w:szCs w:val="18"/>
                <w:lang w:eastAsia="ru-RU" w:bidi="ru-RU"/>
              </w:rPr>
              <w:br/>
              <w:t>Сорт макаронных изделий из пшеничной муки: Высший; Первый</w:t>
            </w:r>
            <w:r w:rsidRPr="00282FE5">
              <w:rPr>
                <w:rFonts w:eastAsia="Courier New" w:cs="Times New Roman"/>
                <w:color w:val="000000"/>
                <w:sz w:val="18"/>
                <w:szCs w:val="18"/>
                <w:lang w:eastAsia="ru-RU" w:bidi="ru-RU"/>
              </w:rPr>
              <w:br/>
              <w:t>Вес: ≤1 КГ</w:t>
            </w:r>
            <w:r w:rsidRPr="00282FE5">
              <w:rPr>
                <w:rFonts w:eastAsia="Courier New" w:cs="Times New Roman"/>
                <w:color w:val="000000"/>
                <w:sz w:val="18"/>
                <w:szCs w:val="18"/>
                <w:lang w:eastAsia="ru-RU" w:bidi="ru-RU"/>
              </w:rPr>
              <w:br/>
              <w:t>Упаковка производителя: Наличие</w:t>
            </w:r>
            <w:r w:rsidRPr="00282FE5">
              <w:rPr>
                <w:rFonts w:eastAsia="Courier New" w:cs="Times New Roman"/>
                <w:color w:val="000000"/>
                <w:sz w:val="18"/>
                <w:szCs w:val="18"/>
                <w:lang w:eastAsia="ru-RU" w:bidi="ru-RU"/>
              </w:rPr>
              <w:br/>
              <w:t>Особые условия (требования к составу пищевых продуктов): При изготовлении в качестве дополнительного сырья используются овощи сушеные и яйца куриные пищевые</w:t>
            </w:r>
            <w:r w:rsidRPr="00282FE5">
              <w:rPr>
                <w:rFonts w:eastAsia="Courier New" w:cs="Times New Roman"/>
                <w:color w:val="000000"/>
                <w:sz w:val="18"/>
                <w:szCs w:val="18"/>
                <w:lang w:eastAsia="ru-RU" w:bidi="ru-RU"/>
              </w:rPr>
              <w:br/>
              <w:t>Соответствие нормативно-технической документации: 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ГОСТ Р 56575-2015</w:t>
            </w:r>
          </w:p>
        </w:tc>
        <w:tc>
          <w:tcPr>
            <w:tcW w:w="283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672D761" w14:textId="77777777" w:rsidR="00282FE5" w:rsidRPr="00282FE5" w:rsidRDefault="00282FE5" w:rsidP="00282FE5">
            <w:pPr>
              <w:widowControl w:val="0"/>
              <w:jc w:val="center"/>
              <w:rPr>
                <w:rFonts w:ascii="Courier New" w:eastAsia="Courier New" w:hAnsi="Courier New" w:cs="Courier New"/>
                <w:color w:val="000000"/>
                <w:sz w:val="20"/>
                <w:szCs w:val="20"/>
                <w:lang w:eastAsia="ru-RU" w:bidi="ru-RU"/>
              </w:rPr>
            </w:pPr>
            <w:r w:rsidRPr="00282FE5">
              <w:rPr>
                <w:rFonts w:ascii="Courier New" w:eastAsia="Courier New" w:hAnsi="Courier New" w:cs="Courier New"/>
                <w:color w:val="000000"/>
                <w:sz w:val="20"/>
                <w:szCs w:val="20"/>
                <w:lang w:eastAsia="ru-RU" w:bidi="ru-RU"/>
              </w:rPr>
              <w:t>10.73.11.000-00000010</w:t>
            </w:r>
          </w:p>
        </w:tc>
      </w:tr>
      <w:tr w:rsidR="00282FE5" w:rsidRPr="00282FE5" w14:paraId="295C7841" w14:textId="77777777" w:rsidTr="00964825">
        <w:trPr>
          <w:trHeight w:val="2794"/>
        </w:trPr>
        <w:tc>
          <w:tcPr>
            <w:tcW w:w="5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62284A26"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427</w:t>
            </w:r>
          </w:p>
        </w:tc>
        <w:tc>
          <w:tcPr>
            <w:tcW w:w="2023" w:type="dxa"/>
            <w:tcBorders>
              <w:top w:val="single" w:sz="4" w:space="0" w:color="auto"/>
              <w:left w:val="nil"/>
              <w:bottom w:val="single" w:sz="4" w:space="0" w:color="auto"/>
              <w:right w:val="single" w:sz="4" w:space="0" w:color="auto"/>
            </w:tcBorders>
            <w:shd w:val="clear" w:color="000000" w:fill="FDE9D9"/>
            <w:tcMar>
              <w:top w:w="15" w:type="dxa"/>
              <w:left w:w="15" w:type="dxa"/>
              <w:bottom w:w="0" w:type="dxa"/>
              <w:right w:w="15" w:type="dxa"/>
            </w:tcMar>
            <w:vAlign w:val="center"/>
            <w:hideMark/>
          </w:tcPr>
          <w:p w14:paraId="3EB181E0"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Вафли без сахара в ассортименте</w:t>
            </w:r>
          </w:p>
        </w:tc>
        <w:tc>
          <w:tcPr>
            <w:tcW w:w="192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AD041B2"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Вафли тип 7</w:t>
            </w:r>
          </w:p>
        </w:tc>
        <w:tc>
          <w:tcPr>
            <w:tcW w:w="116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27522E7"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10.72.12.130</w:t>
            </w:r>
          </w:p>
        </w:tc>
        <w:tc>
          <w:tcPr>
            <w:tcW w:w="108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2C8DE92"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007</w:t>
            </w:r>
          </w:p>
        </w:tc>
        <w:tc>
          <w:tcPr>
            <w:tcW w:w="89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F0F5B09"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КГ</w:t>
            </w:r>
          </w:p>
        </w:tc>
        <w:tc>
          <w:tcPr>
            <w:tcW w:w="51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7B24337F" w14:textId="77777777" w:rsidR="00282FE5" w:rsidRPr="00282FE5" w:rsidRDefault="00282FE5" w:rsidP="00282FE5">
            <w:pPr>
              <w:widowControl w:val="0"/>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Вид продукта: Вафли</w:t>
            </w:r>
            <w:r w:rsidRPr="00282FE5">
              <w:rPr>
                <w:rFonts w:eastAsia="Courier New" w:cs="Times New Roman"/>
                <w:color w:val="000000"/>
                <w:sz w:val="18"/>
                <w:szCs w:val="18"/>
                <w:lang w:eastAsia="ru-RU" w:bidi="ru-RU"/>
              </w:rPr>
              <w:br/>
              <w:t>Вид продукта по рецептуре: Без отделки поверхности; С отделкой поверхности</w:t>
            </w:r>
            <w:r w:rsidRPr="00282FE5">
              <w:rPr>
                <w:rFonts w:eastAsia="Courier New" w:cs="Times New Roman"/>
                <w:color w:val="000000"/>
                <w:sz w:val="18"/>
                <w:szCs w:val="18"/>
                <w:lang w:eastAsia="ru-RU" w:bidi="ru-RU"/>
              </w:rPr>
              <w:br/>
              <w:t>Без добавления сахара: Да</w:t>
            </w:r>
            <w:r w:rsidRPr="00282FE5">
              <w:rPr>
                <w:rFonts w:eastAsia="Courier New" w:cs="Times New Roman"/>
                <w:color w:val="000000"/>
                <w:sz w:val="18"/>
                <w:szCs w:val="18"/>
                <w:lang w:eastAsia="ru-RU" w:bidi="ru-RU"/>
              </w:rPr>
              <w:br/>
              <w:t>Наличие начинки: Да; Нет</w:t>
            </w:r>
            <w:r w:rsidRPr="00282FE5">
              <w:rPr>
                <w:rFonts w:eastAsia="Courier New" w:cs="Times New Roman"/>
                <w:color w:val="000000"/>
                <w:sz w:val="18"/>
                <w:szCs w:val="18"/>
                <w:lang w:eastAsia="ru-RU" w:bidi="ru-RU"/>
              </w:rPr>
              <w:br/>
              <w:t>Тип: Диабетические</w:t>
            </w:r>
            <w:r w:rsidRPr="00282FE5">
              <w:rPr>
                <w:rFonts w:eastAsia="Courier New" w:cs="Times New Roman"/>
                <w:color w:val="000000"/>
                <w:sz w:val="18"/>
                <w:szCs w:val="18"/>
                <w:lang w:eastAsia="ru-RU" w:bidi="ru-RU"/>
              </w:rPr>
              <w:br/>
              <w:t>Вес: не более 1 КГ</w:t>
            </w:r>
            <w:r w:rsidRPr="00282FE5">
              <w:rPr>
                <w:rFonts w:eastAsia="Courier New" w:cs="Times New Roman"/>
                <w:color w:val="000000"/>
                <w:sz w:val="18"/>
                <w:szCs w:val="18"/>
                <w:lang w:eastAsia="ru-RU" w:bidi="ru-RU"/>
              </w:rPr>
              <w:br/>
              <w:t>Особые условия (требования к составу пищевых продуктов): Без химических консервантов, искусственных красителей и ароматизаторов, искусственных пищевых добавок</w:t>
            </w:r>
            <w:r w:rsidRPr="00282FE5">
              <w:rPr>
                <w:rFonts w:eastAsia="Courier New" w:cs="Times New Roman"/>
                <w:color w:val="000000"/>
                <w:sz w:val="18"/>
                <w:szCs w:val="18"/>
                <w:lang w:eastAsia="ru-RU" w:bidi="ru-RU"/>
              </w:rPr>
              <w:br/>
              <w:t>Упаковка производителя: Наличие</w:t>
            </w:r>
            <w:r w:rsidRPr="00282FE5">
              <w:rPr>
                <w:rFonts w:eastAsia="Courier New" w:cs="Times New Roman"/>
                <w:color w:val="000000"/>
                <w:sz w:val="18"/>
                <w:szCs w:val="18"/>
                <w:lang w:eastAsia="ru-RU" w:bidi="ru-RU"/>
              </w:rPr>
              <w:br/>
              <w:t xml:space="preserve">Соответствие нормативно-технической документации: 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Технический регламент Таможенного союза "О безопасности отдельных видов специализированной пищевой продукции, в том числе диетического лечебного и диетического профилактического питания" от 15.06.2012 № 027/2012, ГОСТ 14031-2014; 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Технический </w:t>
            </w:r>
            <w:r w:rsidRPr="00282FE5">
              <w:rPr>
                <w:rFonts w:eastAsia="Courier New" w:cs="Times New Roman"/>
                <w:color w:val="000000"/>
                <w:sz w:val="18"/>
                <w:szCs w:val="18"/>
                <w:lang w:eastAsia="ru-RU" w:bidi="ru-RU"/>
              </w:rPr>
              <w:lastRenderedPageBreak/>
              <w:t>регламент Таможенного союза "О безопасности отдельных видов специализированной пищевой продукции, в том числе диетического лечебного и диетического профилактического питания" от 15.06.2012 № 027/2012, ТУ производителя</w:t>
            </w:r>
          </w:p>
        </w:tc>
        <w:tc>
          <w:tcPr>
            <w:tcW w:w="283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6D87710" w14:textId="77777777" w:rsidR="00282FE5" w:rsidRPr="00282FE5" w:rsidRDefault="00282FE5" w:rsidP="00282FE5">
            <w:pPr>
              <w:widowControl w:val="0"/>
              <w:jc w:val="center"/>
              <w:rPr>
                <w:rFonts w:ascii="Courier New" w:eastAsia="Courier New" w:hAnsi="Courier New" w:cs="Courier New"/>
                <w:color w:val="000000"/>
                <w:sz w:val="20"/>
                <w:szCs w:val="20"/>
                <w:lang w:eastAsia="ru-RU" w:bidi="ru-RU"/>
              </w:rPr>
            </w:pPr>
            <w:r w:rsidRPr="00282FE5">
              <w:rPr>
                <w:rFonts w:ascii="Courier New" w:eastAsia="Courier New" w:hAnsi="Courier New" w:cs="Courier New"/>
                <w:color w:val="000000"/>
                <w:sz w:val="20"/>
                <w:szCs w:val="20"/>
                <w:lang w:eastAsia="ru-RU" w:bidi="ru-RU"/>
              </w:rPr>
              <w:lastRenderedPageBreak/>
              <w:t>10.72.12.130-00000002</w:t>
            </w:r>
          </w:p>
        </w:tc>
      </w:tr>
      <w:tr w:rsidR="00282FE5" w:rsidRPr="00282FE5" w14:paraId="3F0CD115" w14:textId="77777777" w:rsidTr="00964825">
        <w:trPr>
          <w:trHeight w:val="2406"/>
        </w:trPr>
        <w:tc>
          <w:tcPr>
            <w:tcW w:w="5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B7E2E7A"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lastRenderedPageBreak/>
              <w:t>428</w:t>
            </w:r>
          </w:p>
        </w:tc>
        <w:tc>
          <w:tcPr>
            <w:tcW w:w="2023" w:type="dxa"/>
            <w:tcBorders>
              <w:top w:val="single" w:sz="4" w:space="0" w:color="auto"/>
              <w:left w:val="nil"/>
              <w:bottom w:val="single" w:sz="4" w:space="0" w:color="auto"/>
              <w:right w:val="single" w:sz="4" w:space="0" w:color="auto"/>
            </w:tcBorders>
            <w:shd w:val="clear" w:color="000000" w:fill="FDE9D9"/>
            <w:tcMar>
              <w:top w:w="15" w:type="dxa"/>
              <w:left w:w="15" w:type="dxa"/>
              <w:bottom w:w="0" w:type="dxa"/>
              <w:right w:w="15" w:type="dxa"/>
            </w:tcMar>
            <w:vAlign w:val="center"/>
            <w:hideMark/>
          </w:tcPr>
          <w:p w14:paraId="12C9E87F"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Маргарин</w:t>
            </w:r>
          </w:p>
        </w:tc>
        <w:tc>
          <w:tcPr>
            <w:tcW w:w="192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6E9125F"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Маргарин тип 3</w:t>
            </w:r>
          </w:p>
        </w:tc>
        <w:tc>
          <w:tcPr>
            <w:tcW w:w="116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672B63C"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10.42.10.111</w:t>
            </w:r>
          </w:p>
        </w:tc>
        <w:tc>
          <w:tcPr>
            <w:tcW w:w="108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9C5C89B"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001</w:t>
            </w:r>
          </w:p>
        </w:tc>
        <w:tc>
          <w:tcPr>
            <w:tcW w:w="89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3ADAD9D"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КГ</w:t>
            </w:r>
          </w:p>
        </w:tc>
        <w:tc>
          <w:tcPr>
            <w:tcW w:w="51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78EA2890" w14:textId="77777777" w:rsidR="00282FE5" w:rsidRPr="00282FE5" w:rsidRDefault="00282FE5" w:rsidP="00282FE5">
            <w:pPr>
              <w:widowControl w:val="0"/>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Вид маргарина: Твердый</w:t>
            </w:r>
            <w:r w:rsidRPr="00282FE5">
              <w:rPr>
                <w:rFonts w:eastAsia="Courier New" w:cs="Times New Roman"/>
                <w:color w:val="000000"/>
                <w:sz w:val="18"/>
                <w:szCs w:val="18"/>
                <w:lang w:eastAsia="ru-RU" w:bidi="ru-RU"/>
              </w:rPr>
              <w:br/>
              <w:t>Марка маргарина: МТ; МТК</w:t>
            </w:r>
            <w:r w:rsidRPr="00282FE5">
              <w:rPr>
                <w:rFonts w:eastAsia="Courier New" w:cs="Times New Roman"/>
                <w:color w:val="000000"/>
                <w:sz w:val="18"/>
                <w:szCs w:val="18"/>
                <w:lang w:eastAsia="ru-RU" w:bidi="ru-RU"/>
              </w:rPr>
              <w:br/>
              <w:t>Вес: не более 1 КГ</w:t>
            </w:r>
            <w:r w:rsidRPr="00282FE5">
              <w:rPr>
                <w:rFonts w:eastAsia="Courier New" w:cs="Times New Roman"/>
                <w:color w:val="000000"/>
                <w:sz w:val="18"/>
                <w:szCs w:val="18"/>
                <w:lang w:eastAsia="ru-RU" w:bidi="ru-RU"/>
              </w:rPr>
              <w:br/>
              <w:t>Упаковка производителя: Наличие</w:t>
            </w:r>
            <w:r w:rsidRPr="00282FE5">
              <w:rPr>
                <w:rFonts w:eastAsia="Courier New" w:cs="Times New Roman"/>
                <w:color w:val="000000"/>
                <w:sz w:val="18"/>
                <w:szCs w:val="18"/>
                <w:lang w:eastAsia="ru-RU" w:bidi="ru-RU"/>
              </w:rPr>
              <w:br/>
              <w:t>Соответствие нормативно-технической документации: 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Технический регламент Таможенного союза на масложировую продукцию от 09.12.2011 № 024/2011, ГОСТ 32188-2013</w:t>
            </w:r>
          </w:p>
        </w:tc>
        <w:tc>
          <w:tcPr>
            <w:tcW w:w="283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A2315EC" w14:textId="77777777" w:rsidR="00282FE5" w:rsidRPr="00282FE5" w:rsidRDefault="00282FE5" w:rsidP="00282FE5">
            <w:pPr>
              <w:widowControl w:val="0"/>
              <w:jc w:val="center"/>
              <w:rPr>
                <w:rFonts w:ascii="Courier New" w:eastAsia="Courier New" w:hAnsi="Courier New" w:cs="Courier New"/>
                <w:color w:val="000000"/>
                <w:sz w:val="20"/>
                <w:szCs w:val="20"/>
                <w:lang w:eastAsia="ru-RU" w:bidi="ru-RU"/>
              </w:rPr>
            </w:pPr>
            <w:r w:rsidRPr="00282FE5">
              <w:rPr>
                <w:rFonts w:ascii="Courier New" w:eastAsia="Courier New" w:hAnsi="Courier New" w:cs="Courier New"/>
                <w:color w:val="000000"/>
                <w:sz w:val="20"/>
                <w:szCs w:val="20"/>
                <w:lang w:eastAsia="ru-RU" w:bidi="ru-RU"/>
              </w:rPr>
              <w:t>10.42.10.110-00000003</w:t>
            </w:r>
          </w:p>
        </w:tc>
      </w:tr>
      <w:tr w:rsidR="00282FE5" w:rsidRPr="00282FE5" w14:paraId="0DB07CFE" w14:textId="77777777" w:rsidTr="00964825">
        <w:trPr>
          <w:trHeight w:val="1782"/>
        </w:trPr>
        <w:tc>
          <w:tcPr>
            <w:tcW w:w="5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69BDDE01"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429</w:t>
            </w:r>
          </w:p>
        </w:tc>
        <w:tc>
          <w:tcPr>
            <w:tcW w:w="2023" w:type="dxa"/>
            <w:tcBorders>
              <w:top w:val="single" w:sz="4" w:space="0" w:color="auto"/>
              <w:left w:val="nil"/>
              <w:bottom w:val="single" w:sz="4" w:space="0" w:color="auto"/>
              <w:right w:val="single" w:sz="4" w:space="0" w:color="auto"/>
            </w:tcBorders>
            <w:shd w:val="clear" w:color="000000" w:fill="FDE9D9"/>
            <w:tcMar>
              <w:top w:w="15" w:type="dxa"/>
              <w:left w:w="15" w:type="dxa"/>
              <w:bottom w:w="0" w:type="dxa"/>
              <w:right w:w="15" w:type="dxa"/>
            </w:tcMar>
            <w:vAlign w:val="center"/>
            <w:hideMark/>
          </w:tcPr>
          <w:p w14:paraId="33FAC23A"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Маргарин</w:t>
            </w:r>
          </w:p>
        </w:tc>
        <w:tc>
          <w:tcPr>
            <w:tcW w:w="192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5F9FA32"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Маргарин тип 4</w:t>
            </w:r>
          </w:p>
        </w:tc>
        <w:tc>
          <w:tcPr>
            <w:tcW w:w="116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20022CF"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10.42.10.111</w:t>
            </w:r>
          </w:p>
        </w:tc>
        <w:tc>
          <w:tcPr>
            <w:tcW w:w="108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A444673"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002</w:t>
            </w:r>
          </w:p>
        </w:tc>
        <w:tc>
          <w:tcPr>
            <w:tcW w:w="89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84F8F27"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КГ</w:t>
            </w:r>
          </w:p>
        </w:tc>
        <w:tc>
          <w:tcPr>
            <w:tcW w:w="51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7F33C227" w14:textId="77777777" w:rsidR="00282FE5" w:rsidRPr="00282FE5" w:rsidRDefault="00282FE5" w:rsidP="00282FE5">
            <w:pPr>
              <w:widowControl w:val="0"/>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Вид маргарина: Твердый</w:t>
            </w:r>
            <w:r w:rsidRPr="00282FE5">
              <w:rPr>
                <w:rFonts w:eastAsia="Courier New" w:cs="Times New Roman"/>
                <w:color w:val="000000"/>
                <w:sz w:val="18"/>
                <w:szCs w:val="18"/>
                <w:lang w:eastAsia="ru-RU" w:bidi="ru-RU"/>
              </w:rPr>
              <w:br/>
              <w:t>Марка маргарина: МТ; МТК</w:t>
            </w:r>
            <w:r w:rsidRPr="00282FE5">
              <w:rPr>
                <w:rFonts w:eastAsia="Courier New" w:cs="Times New Roman"/>
                <w:color w:val="000000"/>
                <w:sz w:val="18"/>
                <w:szCs w:val="18"/>
                <w:lang w:eastAsia="ru-RU" w:bidi="ru-RU"/>
              </w:rPr>
              <w:br/>
              <w:t>Фасовка: Весовая</w:t>
            </w:r>
            <w:r w:rsidRPr="00282FE5">
              <w:rPr>
                <w:rFonts w:eastAsia="Courier New" w:cs="Times New Roman"/>
                <w:color w:val="000000"/>
                <w:sz w:val="18"/>
                <w:szCs w:val="18"/>
                <w:lang w:eastAsia="ru-RU" w:bidi="ru-RU"/>
              </w:rPr>
              <w:br/>
              <w:t>Соответствие нормативно-технической документации: 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Технический регламент Таможенного союза на масложировую продукцию от 09.12.2011 № 024/2011, ГОСТ 32188-2013</w:t>
            </w:r>
          </w:p>
        </w:tc>
        <w:tc>
          <w:tcPr>
            <w:tcW w:w="283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FAC3D16" w14:textId="77777777" w:rsidR="00282FE5" w:rsidRPr="00282FE5" w:rsidRDefault="00282FE5" w:rsidP="00282FE5">
            <w:pPr>
              <w:widowControl w:val="0"/>
              <w:jc w:val="center"/>
              <w:rPr>
                <w:rFonts w:ascii="Courier New" w:eastAsia="Courier New" w:hAnsi="Courier New" w:cs="Courier New"/>
                <w:color w:val="000000"/>
                <w:sz w:val="20"/>
                <w:szCs w:val="20"/>
                <w:lang w:eastAsia="ru-RU" w:bidi="ru-RU"/>
              </w:rPr>
            </w:pPr>
            <w:r w:rsidRPr="00282FE5">
              <w:rPr>
                <w:rFonts w:ascii="Courier New" w:eastAsia="Courier New" w:hAnsi="Courier New" w:cs="Courier New"/>
                <w:color w:val="000000"/>
                <w:sz w:val="20"/>
                <w:szCs w:val="20"/>
                <w:lang w:eastAsia="ru-RU" w:bidi="ru-RU"/>
              </w:rPr>
              <w:t>10.42.10.110-00000003</w:t>
            </w:r>
          </w:p>
        </w:tc>
      </w:tr>
      <w:tr w:rsidR="00282FE5" w:rsidRPr="00282FE5" w14:paraId="60778589" w14:textId="77777777" w:rsidTr="00964825">
        <w:trPr>
          <w:trHeight w:val="1782"/>
        </w:trPr>
        <w:tc>
          <w:tcPr>
            <w:tcW w:w="5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6B7C376"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430</w:t>
            </w:r>
          </w:p>
        </w:tc>
        <w:tc>
          <w:tcPr>
            <w:tcW w:w="2023" w:type="dxa"/>
            <w:tcBorders>
              <w:top w:val="single" w:sz="4" w:space="0" w:color="auto"/>
              <w:left w:val="nil"/>
              <w:bottom w:val="single" w:sz="4" w:space="0" w:color="auto"/>
              <w:right w:val="single" w:sz="4" w:space="0" w:color="auto"/>
            </w:tcBorders>
            <w:shd w:val="clear" w:color="000000" w:fill="FDE9D9"/>
            <w:tcMar>
              <w:top w:w="15" w:type="dxa"/>
              <w:left w:w="15" w:type="dxa"/>
              <w:bottom w:w="0" w:type="dxa"/>
              <w:right w:w="15" w:type="dxa"/>
            </w:tcMar>
            <w:vAlign w:val="center"/>
            <w:hideMark/>
          </w:tcPr>
          <w:p w14:paraId="12D25FA2"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Продукция соковая. Соки овощные и овощефруктовые для детского питания</w:t>
            </w:r>
          </w:p>
        </w:tc>
        <w:tc>
          <w:tcPr>
            <w:tcW w:w="192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BAB948E"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Сок овощной для детского питания тип 1</w:t>
            </w:r>
          </w:p>
        </w:tc>
        <w:tc>
          <w:tcPr>
            <w:tcW w:w="116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06EE918"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10.86.10.231</w:t>
            </w:r>
          </w:p>
        </w:tc>
        <w:tc>
          <w:tcPr>
            <w:tcW w:w="108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9F131EE"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001</w:t>
            </w:r>
          </w:p>
        </w:tc>
        <w:tc>
          <w:tcPr>
            <w:tcW w:w="89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5156D2C" w14:textId="77777777" w:rsidR="00282FE5" w:rsidRPr="00282FE5" w:rsidRDefault="00282FE5" w:rsidP="00282FE5">
            <w:pPr>
              <w:widowControl w:val="0"/>
              <w:jc w:val="center"/>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Л; ДМ3</w:t>
            </w:r>
          </w:p>
        </w:tc>
        <w:tc>
          <w:tcPr>
            <w:tcW w:w="51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020A188A" w14:textId="77777777" w:rsidR="00282FE5" w:rsidRPr="00282FE5" w:rsidRDefault="00282FE5" w:rsidP="00282FE5">
            <w:pPr>
              <w:widowControl w:val="0"/>
              <w:rPr>
                <w:rFonts w:eastAsia="Courier New" w:cs="Times New Roman"/>
                <w:color w:val="000000"/>
                <w:sz w:val="18"/>
                <w:szCs w:val="18"/>
                <w:lang w:eastAsia="ru-RU" w:bidi="ru-RU"/>
              </w:rPr>
            </w:pPr>
            <w:r w:rsidRPr="00282FE5">
              <w:rPr>
                <w:rFonts w:eastAsia="Courier New" w:cs="Times New Roman"/>
                <w:color w:val="000000"/>
                <w:sz w:val="18"/>
                <w:szCs w:val="18"/>
                <w:lang w:eastAsia="ru-RU" w:bidi="ru-RU"/>
              </w:rPr>
              <w:t>Вид сока: Овощной; Овощефруктовый</w:t>
            </w:r>
            <w:r w:rsidRPr="00282FE5">
              <w:rPr>
                <w:rFonts w:eastAsia="Courier New" w:cs="Times New Roman"/>
                <w:color w:val="000000"/>
                <w:sz w:val="18"/>
                <w:szCs w:val="18"/>
                <w:lang w:eastAsia="ru-RU" w:bidi="ru-RU"/>
              </w:rPr>
              <w:br/>
              <w:t>Вид сока по технологии производства: Восстановленный; Прямого отжима</w:t>
            </w:r>
            <w:r w:rsidRPr="00282FE5">
              <w:rPr>
                <w:rFonts w:eastAsia="Courier New" w:cs="Times New Roman"/>
                <w:color w:val="000000"/>
                <w:sz w:val="18"/>
                <w:szCs w:val="18"/>
                <w:lang w:eastAsia="ru-RU" w:bidi="ru-RU"/>
              </w:rPr>
              <w:br/>
              <w:t>Вид сока по способу обработки: Пастеризованный; Стерилизованный</w:t>
            </w:r>
            <w:r w:rsidRPr="00282FE5">
              <w:rPr>
                <w:rFonts w:eastAsia="Courier New" w:cs="Times New Roman"/>
                <w:color w:val="000000"/>
                <w:sz w:val="18"/>
                <w:szCs w:val="18"/>
                <w:lang w:eastAsia="ru-RU" w:bidi="ru-RU"/>
              </w:rPr>
              <w:br/>
              <w:t>Возрастная категория: Дети раннего возраста; Дети дошкольного и школьного возраста</w:t>
            </w:r>
            <w:r w:rsidRPr="00282FE5">
              <w:rPr>
                <w:rFonts w:eastAsia="Courier New" w:cs="Times New Roman"/>
                <w:color w:val="000000"/>
                <w:sz w:val="18"/>
                <w:szCs w:val="18"/>
                <w:lang w:eastAsia="ru-RU" w:bidi="ru-RU"/>
              </w:rPr>
              <w:br/>
              <w:t>Сок осветленный: Нет; Да</w:t>
            </w:r>
            <w:r w:rsidRPr="00282FE5">
              <w:rPr>
                <w:rFonts w:eastAsia="Courier New" w:cs="Times New Roman"/>
                <w:color w:val="000000"/>
                <w:sz w:val="18"/>
                <w:szCs w:val="18"/>
                <w:lang w:eastAsia="ru-RU" w:bidi="ru-RU"/>
              </w:rPr>
              <w:br/>
            </w:r>
            <w:r w:rsidRPr="00282FE5">
              <w:rPr>
                <w:rFonts w:eastAsia="Courier New" w:cs="Times New Roman"/>
                <w:color w:val="000000"/>
                <w:sz w:val="18"/>
                <w:szCs w:val="18"/>
                <w:lang w:eastAsia="ru-RU" w:bidi="ru-RU"/>
              </w:rPr>
              <w:lastRenderedPageBreak/>
              <w:t>Сок с мякотью: Нет; Да</w:t>
            </w:r>
            <w:r w:rsidRPr="00282FE5">
              <w:rPr>
                <w:rFonts w:eastAsia="Courier New" w:cs="Times New Roman"/>
                <w:color w:val="000000"/>
                <w:sz w:val="18"/>
                <w:szCs w:val="18"/>
                <w:lang w:eastAsia="ru-RU" w:bidi="ru-RU"/>
              </w:rPr>
              <w:br/>
              <w:t>Наличие обогащающих компонентов: Нет; Да</w:t>
            </w:r>
            <w:r w:rsidRPr="00282FE5">
              <w:rPr>
                <w:rFonts w:eastAsia="Courier New" w:cs="Times New Roman"/>
                <w:color w:val="000000"/>
                <w:sz w:val="18"/>
                <w:szCs w:val="18"/>
                <w:lang w:eastAsia="ru-RU" w:bidi="ru-RU"/>
              </w:rPr>
              <w:br/>
              <w:t>Объем: не более 1 Л; ДМ3</w:t>
            </w:r>
            <w:r w:rsidRPr="00282FE5">
              <w:rPr>
                <w:rFonts w:eastAsia="Courier New" w:cs="Times New Roman"/>
                <w:color w:val="000000"/>
                <w:sz w:val="18"/>
                <w:szCs w:val="18"/>
                <w:lang w:eastAsia="ru-RU" w:bidi="ru-RU"/>
              </w:rPr>
              <w:br/>
              <w:t>Особые условия (требования к составу пищевых продуктов): Без химических консервантов, искусственных красителей и ароматизаторов, искусственных пищевых добавок</w:t>
            </w:r>
            <w:r w:rsidRPr="00282FE5">
              <w:rPr>
                <w:rFonts w:eastAsia="Courier New" w:cs="Times New Roman"/>
                <w:color w:val="000000"/>
                <w:sz w:val="18"/>
                <w:szCs w:val="18"/>
                <w:lang w:eastAsia="ru-RU" w:bidi="ru-RU"/>
              </w:rPr>
              <w:br/>
              <w:t>Упаковка производителя: Наличие</w:t>
            </w:r>
            <w:r w:rsidRPr="00282FE5">
              <w:rPr>
                <w:rFonts w:eastAsia="Courier New" w:cs="Times New Roman"/>
                <w:color w:val="000000"/>
                <w:sz w:val="18"/>
                <w:szCs w:val="18"/>
                <w:lang w:eastAsia="ru-RU" w:bidi="ru-RU"/>
              </w:rPr>
              <w:br/>
              <w:t>Соответствие нормативно-технической документации: 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Технический регламент Таможенного союза на соковую продукцию из фруктов и овощей от 09.12.2011 № 023/2011, ГОСТ 32920-2022; 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Технический регламент Таможенного союза на соковую продукцию из фруктов и овощей от 09.12.2011 № 023/2011, ТУ производителя</w:t>
            </w:r>
          </w:p>
        </w:tc>
        <w:tc>
          <w:tcPr>
            <w:tcW w:w="283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85C1AA8" w14:textId="77777777" w:rsidR="00282FE5" w:rsidRPr="00282FE5" w:rsidRDefault="00282FE5" w:rsidP="00282FE5">
            <w:pPr>
              <w:widowControl w:val="0"/>
              <w:jc w:val="center"/>
              <w:rPr>
                <w:rFonts w:ascii="Courier New" w:eastAsia="Courier New" w:hAnsi="Courier New" w:cs="Courier New"/>
                <w:color w:val="000000"/>
                <w:sz w:val="20"/>
                <w:szCs w:val="20"/>
                <w:lang w:eastAsia="ru-RU" w:bidi="ru-RU"/>
              </w:rPr>
            </w:pPr>
            <w:r w:rsidRPr="00282FE5">
              <w:rPr>
                <w:rFonts w:ascii="Courier New" w:eastAsia="Courier New" w:hAnsi="Courier New" w:cs="Courier New"/>
                <w:color w:val="000000"/>
                <w:sz w:val="20"/>
                <w:szCs w:val="20"/>
                <w:lang w:eastAsia="ru-RU" w:bidi="ru-RU"/>
              </w:rPr>
              <w:lastRenderedPageBreak/>
              <w:t>10.86.10.231-00000001, 10.86.10.231-00000002</w:t>
            </w:r>
          </w:p>
        </w:tc>
      </w:tr>
      <w:tr w:rsidR="00282FE5" w:rsidRPr="00282FE5" w14:paraId="09D5BBBC" w14:textId="77777777" w:rsidTr="00964825">
        <w:trPr>
          <w:trHeight w:val="1782"/>
        </w:trPr>
        <w:tc>
          <w:tcPr>
            <w:tcW w:w="502" w:type="dxa"/>
            <w:tcBorders>
              <w:top w:val="nil"/>
              <w:left w:val="nil"/>
              <w:bottom w:val="nil"/>
              <w:right w:val="nil"/>
            </w:tcBorders>
            <w:shd w:val="clear" w:color="auto" w:fill="auto"/>
            <w:tcMar>
              <w:top w:w="15" w:type="dxa"/>
              <w:left w:w="15" w:type="dxa"/>
              <w:bottom w:w="0" w:type="dxa"/>
              <w:right w:w="15" w:type="dxa"/>
            </w:tcMar>
            <w:vAlign w:val="center"/>
            <w:hideMark/>
          </w:tcPr>
          <w:p w14:paraId="644AB5D4" w14:textId="77777777" w:rsidR="00282FE5" w:rsidRPr="00282FE5" w:rsidRDefault="00282FE5" w:rsidP="00282FE5">
            <w:pPr>
              <w:widowControl w:val="0"/>
              <w:jc w:val="center"/>
              <w:rPr>
                <w:rFonts w:ascii="Courier New" w:eastAsia="Courier New" w:hAnsi="Courier New" w:cs="Courier New"/>
                <w:color w:val="000000"/>
                <w:sz w:val="20"/>
                <w:szCs w:val="20"/>
                <w:lang w:eastAsia="ru-RU" w:bidi="ru-RU"/>
              </w:rPr>
            </w:pPr>
            <w:r w:rsidRPr="00282FE5">
              <w:rPr>
                <w:rFonts w:ascii="Courier New" w:eastAsia="Courier New" w:hAnsi="Courier New" w:cs="Courier New"/>
                <w:color w:val="000000"/>
                <w:sz w:val="20"/>
                <w:szCs w:val="20"/>
                <w:lang w:eastAsia="ru-RU" w:bidi="ru-RU"/>
              </w:rPr>
              <w:lastRenderedPageBreak/>
              <w:t> </w:t>
            </w:r>
          </w:p>
        </w:tc>
        <w:tc>
          <w:tcPr>
            <w:tcW w:w="2023" w:type="dxa"/>
            <w:tcBorders>
              <w:top w:val="nil"/>
              <w:left w:val="nil"/>
              <w:bottom w:val="nil"/>
              <w:right w:val="nil"/>
            </w:tcBorders>
            <w:shd w:val="clear" w:color="auto" w:fill="auto"/>
            <w:tcMar>
              <w:top w:w="15" w:type="dxa"/>
              <w:left w:w="15" w:type="dxa"/>
              <w:bottom w:w="0" w:type="dxa"/>
              <w:right w:w="15" w:type="dxa"/>
            </w:tcMar>
            <w:vAlign w:val="center"/>
            <w:hideMark/>
          </w:tcPr>
          <w:p w14:paraId="212E76C9" w14:textId="77777777" w:rsidR="00282FE5" w:rsidRPr="00282FE5" w:rsidRDefault="00282FE5" w:rsidP="00282FE5">
            <w:pPr>
              <w:widowControl w:val="0"/>
              <w:jc w:val="center"/>
              <w:rPr>
                <w:rFonts w:ascii="Courier New" w:eastAsia="Courier New" w:hAnsi="Courier New" w:cs="Courier New"/>
                <w:color w:val="000000"/>
                <w:sz w:val="20"/>
                <w:szCs w:val="20"/>
                <w:lang w:eastAsia="ru-RU" w:bidi="ru-RU"/>
              </w:rPr>
            </w:pPr>
            <w:r w:rsidRPr="00282FE5">
              <w:rPr>
                <w:rFonts w:ascii="Courier New" w:eastAsia="Courier New" w:hAnsi="Courier New" w:cs="Courier New"/>
                <w:color w:val="000000"/>
                <w:sz w:val="20"/>
                <w:szCs w:val="20"/>
                <w:lang w:eastAsia="ru-RU" w:bidi="ru-RU"/>
              </w:rPr>
              <w:t> </w:t>
            </w:r>
          </w:p>
        </w:tc>
        <w:tc>
          <w:tcPr>
            <w:tcW w:w="1928" w:type="dxa"/>
            <w:tcBorders>
              <w:top w:val="nil"/>
              <w:left w:val="nil"/>
              <w:bottom w:val="nil"/>
              <w:right w:val="nil"/>
            </w:tcBorders>
            <w:shd w:val="clear" w:color="auto" w:fill="auto"/>
            <w:tcMar>
              <w:top w:w="15" w:type="dxa"/>
              <w:left w:w="15" w:type="dxa"/>
              <w:bottom w:w="0" w:type="dxa"/>
              <w:right w:w="15" w:type="dxa"/>
            </w:tcMar>
            <w:vAlign w:val="center"/>
            <w:hideMark/>
          </w:tcPr>
          <w:p w14:paraId="0E8FBEA9" w14:textId="77777777" w:rsidR="00282FE5" w:rsidRPr="00282FE5" w:rsidRDefault="00282FE5" w:rsidP="00282FE5">
            <w:pPr>
              <w:widowControl w:val="0"/>
              <w:jc w:val="center"/>
              <w:rPr>
                <w:rFonts w:ascii="Courier New" w:eastAsia="Courier New" w:hAnsi="Courier New" w:cs="Courier New"/>
                <w:color w:val="000000"/>
                <w:sz w:val="20"/>
                <w:szCs w:val="20"/>
                <w:lang w:eastAsia="ru-RU" w:bidi="ru-RU"/>
              </w:rPr>
            </w:pPr>
            <w:r w:rsidRPr="00282FE5">
              <w:rPr>
                <w:rFonts w:ascii="Courier New" w:eastAsia="Courier New" w:hAnsi="Courier New" w:cs="Courier New"/>
                <w:color w:val="000000"/>
                <w:sz w:val="20"/>
                <w:szCs w:val="20"/>
                <w:lang w:eastAsia="ru-RU" w:bidi="ru-RU"/>
              </w:rPr>
              <w:t> </w:t>
            </w:r>
          </w:p>
        </w:tc>
        <w:tc>
          <w:tcPr>
            <w:tcW w:w="1166" w:type="dxa"/>
            <w:tcBorders>
              <w:top w:val="nil"/>
              <w:left w:val="nil"/>
              <w:bottom w:val="nil"/>
              <w:right w:val="nil"/>
            </w:tcBorders>
            <w:shd w:val="clear" w:color="auto" w:fill="auto"/>
            <w:tcMar>
              <w:top w:w="15" w:type="dxa"/>
              <w:left w:w="15" w:type="dxa"/>
              <w:bottom w:w="0" w:type="dxa"/>
              <w:right w:w="15" w:type="dxa"/>
            </w:tcMar>
            <w:vAlign w:val="center"/>
            <w:hideMark/>
          </w:tcPr>
          <w:p w14:paraId="3B92115E" w14:textId="77777777" w:rsidR="00282FE5" w:rsidRPr="00282FE5" w:rsidRDefault="00282FE5" w:rsidP="00282FE5">
            <w:pPr>
              <w:widowControl w:val="0"/>
              <w:jc w:val="center"/>
              <w:rPr>
                <w:rFonts w:ascii="Courier New" w:eastAsia="Courier New" w:hAnsi="Courier New" w:cs="Courier New"/>
                <w:color w:val="000000"/>
                <w:sz w:val="20"/>
                <w:szCs w:val="20"/>
                <w:lang w:eastAsia="ru-RU" w:bidi="ru-RU"/>
              </w:rPr>
            </w:pPr>
            <w:r w:rsidRPr="00282FE5">
              <w:rPr>
                <w:rFonts w:ascii="Courier New" w:eastAsia="Courier New" w:hAnsi="Courier New" w:cs="Courier New"/>
                <w:color w:val="000000"/>
                <w:sz w:val="20"/>
                <w:szCs w:val="20"/>
                <w:lang w:eastAsia="ru-RU" w:bidi="ru-RU"/>
              </w:rPr>
              <w:t> </w:t>
            </w:r>
          </w:p>
        </w:tc>
        <w:tc>
          <w:tcPr>
            <w:tcW w:w="1084" w:type="dxa"/>
            <w:tcBorders>
              <w:top w:val="nil"/>
              <w:left w:val="nil"/>
              <w:bottom w:val="nil"/>
              <w:right w:val="nil"/>
            </w:tcBorders>
            <w:shd w:val="clear" w:color="auto" w:fill="auto"/>
            <w:tcMar>
              <w:top w:w="15" w:type="dxa"/>
              <w:left w:w="15" w:type="dxa"/>
              <w:bottom w:w="0" w:type="dxa"/>
              <w:right w:w="15" w:type="dxa"/>
            </w:tcMar>
            <w:vAlign w:val="center"/>
            <w:hideMark/>
          </w:tcPr>
          <w:p w14:paraId="6DB110EC" w14:textId="77777777" w:rsidR="00282FE5" w:rsidRPr="00282FE5" w:rsidRDefault="00282FE5" w:rsidP="00282FE5">
            <w:pPr>
              <w:widowControl w:val="0"/>
              <w:jc w:val="center"/>
              <w:rPr>
                <w:rFonts w:ascii="Courier New" w:eastAsia="Courier New" w:hAnsi="Courier New" w:cs="Courier New"/>
                <w:color w:val="000000"/>
                <w:sz w:val="20"/>
                <w:szCs w:val="20"/>
                <w:lang w:eastAsia="ru-RU" w:bidi="ru-RU"/>
              </w:rPr>
            </w:pPr>
            <w:r w:rsidRPr="00282FE5">
              <w:rPr>
                <w:rFonts w:ascii="Courier New" w:eastAsia="Courier New" w:hAnsi="Courier New" w:cs="Courier New"/>
                <w:color w:val="000000"/>
                <w:sz w:val="20"/>
                <w:szCs w:val="20"/>
                <w:lang w:eastAsia="ru-RU" w:bidi="ru-RU"/>
              </w:rPr>
              <w:t> </w:t>
            </w:r>
          </w:p>
        </w:tc>
        <w:tc>
          <w:tcPr>
            <w:tcW w:w="894" w:type="dxa"/>
            <w:tcBorders>
              <w:top w:val="nil"/>
              <w:left w:val="nil"/>
              <w:bottom w:val="nil"/>
              <w:right w:val="nil"/>
            </w:tcBorders>
            <w:shd w:val="clear" w:color="auto" w:fill="auto"/>
            <w:tcMar>
              <w:top w:w="15" w:type="dxa"/>
              <w:left w:w="15" w:type="dxa"/>
              <w:bottom w:w="0" w:type="dxa"/>
              <w:right w:w="15" w:type="dxa"/>
            </w:tcMar>
            <w:vAlign w:val="center"/>
            <w:hideMark/>
          </w:tcPr>
          <w:p w14:paraId="3CE31C67" w14:textId="77777777" w:rsidR="00282FE5" w:rsidRPr="00282FE5" w:rsidRDefault="00282FE5" w:rsidP="00282FE5">
            <w:pPr>
              <w:widowControl w:val="0"/>
              <w:jc w:val="center"/>
              <w:rPr>
                <w:rFonts w:ascii="Courier New" w:eastAsia="Courier New" w:hAnsi="Courier New" w:cs="Courier New"/>
                <w:color w:val="000000"/>
                <w:sz w:val="20"/>
                <w:szCs w:val="20"/>
                <w:lang w:eastAsia="ru-RU" w:bidi="ru-RU"/>
              </w:rPr>
            </w:pPr>
            <w:r w:rsidRPr="00282FE5">
              <w:rPr>
                <w:rFonts w:ascii="Courier New" w:eastAsia="Courier New" w:hAnsi="Courier New" w:cs="Courier New"/>
                <w:color w:val="000000"/>
                <w:sz w:val="20"/>
                <w:szCs w:val="20"/>
                <w:lang w:eastAsia="ru-RU" w:bidi="ru-RU"/>
              </w:rPr>
              <w:t> </w:t>
            </w:r>
          </w:p>
        </w:tc>
        <w:tc>
          <w:tcPr>
            <w:tcW w:w="5176" w:type="dxa"/>
            <w:tcBorders>
              <w:top w:val="nil"/>
              <w:left w:val="nil"/>
              <w:bottom w:val="nil"/>
              <w:right w:val="nil"/>
            </w:tcBorders>
            <w:shd w:val="clear" w:color="auto" w:fill="auto"/>
            <w:tcMar>
              <w:top w:w="15" w:type="dxa"/>
              <w:left w:w="15" w:type="dxa"/>
              <w:bottom w:w="0" w:type="dxa"/>
              <w:right w:w="15" w:type="dxa"/>
            </w:tcMar>
            <w:hideMark/>
          </w:tcPr>
          <w:p w14:paraId="6FC58032" w14:textId="77777777" w:rsidR="00282FE5" w:rsidRPr="00282FE5" w:rsidRDefault="00282FE5" w:rsidP="00282FE5">
            <w:pPr>
              <w:widowControl w:val="0"/>
              <w:rPr>
                <w:rFonts w:ascii="Courier New" w:eastAsia="Courier New" w:hAnsi="Courier New" w:cs="Courier New"/>
                <w:color w:val="000000"/>
                <w:sz w:val="20"/>
                <w:szCs w:val="20"/>
                <w:lang w:eastAsia="ru-RU" w:bidi="ru-RU"/>
              </w:rPr>
            </w:pPr>
            <w:r w:rsidRPr="00282FE5">
              <w:rPr>
                <w:rFonts w:ascii="Courier New" w:eastAsia="Courier New" w:hAnsi="Courier New" w:cs="Courier New"/>
                <w:color w:val="000000"/>
                <w:sz w:val="20"/>
                <w:szCs w:val="20"/>
                <w:lang w:eastAsia="ru-RU" w:bidi="ru-RU"/>
              </w:rPr>
              <w:t> </w:t>
            </w:r>
          </w:p>
        </w:tc>
        <w:tc>
          <w:tcPr>
            <w:tcW w:w="2835" w:type="dxa"/>
            <w:tcBorders>
              <w:top w:val="nil"/>
              <w:left w:val="nil"/>
              <w:bottom w:val="nil"/>
              <w:right w:val="nil"/>
            </w:tcBorders>
            <w:shd w:val="clear" w:color="auto" w:fill="auto"/>
            <w:tcMar>
              <w:top w:w="15" w:type="dxa"/>
              <w:left w:w="15" w:type="dxa"/>
              <w:bottom w:w="0" w:type="dxa"/>
              <w:right w:w="15" w:type="dxa"/>
            </w:tcMar>
            <w:vAlign w:val="center"/>
            <w:hideMark/>
          </w:tcPr>
          <w:p w14:paraId="06D3E3C5" w14:textId="77777777" w:rsidR="00282FE5" w:rsidRPr="00282FE5" w:rsidRDefault="00282FE5" w:rsidP="00282FE5">
            <w:pPr>
              <w:widowControl w:val="0"/>
              <w:jc w:val="center"/>
              <w:rPr>
                <w:rFonts w:ascii="Courier New" w:eastAsia="Courier New" w:hAnsi="Courier New" w:cs="Courier New"/>
                <w:color w:val="000000"/>
                <w:sz w:val="20"/>
                <w:szCs w:val="20"/>
                <w:lang w:eastAsia="ru-RU" w:bidi="ru-RU"/>
              </w:rPr>
            </w:pPr>
            <w:r w:rsidRPr="00282FE5">
              <w:rPr>
                <w:rFonts w:ascii="Courier New" w:eastAsia="Courier New" w:hAnsi="Courier New" w:cs="Courier New"/>
                <w:color w:val="000000"/>
                <w:sz w:val="20"/>
                <w:szCs w:val="20"/>
                <w:lang w:eastAsia="ru-RU" w:bidi="ru-RU"/>
              </w:rPr>
              <w:t> </w:t>
            </w:r>
          </w:p>
        </w:tc>
      </w:tr>
    </w:tbl>
    <w:p w14:paraId="678FD37E" w14:textId="77777777" w:rsidR="00282FE5" w:rsidRPr="00282FE5" w:rsidRDefault="00282FE5" w:rsidP="00282FE5">
      <w:pPr>
        <w:widowControl w:val="0"/>
        <w:rPr>
          <w:rFonts w:eastAsia="Courier New" w:cs="Times New Roman"/>
          <w:color w:val="000000"/>
          <w:lang w:bidi="ru-RU"/>
        </w:rPr>
        <w:sectPr w:rsidR="00282FE5" w:rsidRPr="00282FE5" w:rsidSect="00964825">
          <w:footerReference w:type="default" r:id="rId98"/>
          <w:pgSz w:w="16838" w:h="11906" w:orient="landscape"/>
          <w:pgMar w:top="1135" w:right="567" w:bottom="851" w:left="567" w:header="142" w:footer="0" w:gutter="0"/>
          <w:cols w:space="720"/>
          <w:noEndnote/>
          <w:titlePg/>
          <w:docGrid w:linePitch="360"/>
        </w:sectPr>
      </w:pPr>
      <w:r w:rsidRPr="00282FE5">
        <w:rPr>
          <w:rFonts w:eastAsia="Courier New" w:cs="Times New Roman"/>
          <w:i/>
          <w:color w:val="000000"/>
          <w:lang w:eastAsia="ru-RU" w:bidi="ru-RU"/>
        </w:rPr>
        <w:t xml:space="preserve"> </w:t>
      </w:r>
      <w:r w:rsidRPr="00282FE5">
        <w:rPr>
          <w:rFonts w:eastAsia="Courier New" w:cs="Times New Roman"/>
          <w:i/>
          <w:color w:val="000000"/>
          <w:lang w:eastAsia="ru-RU" w:bidi="ru-RU"/>
        </w:rPr>
        <w:fldChar w:fldCharType="end"/>
      </w:r>
    </w:p>
    <w:p w14:paraId="13B16B75" w14:textId="77777777" w:rsidR="00282FE5" w:rsidRPr="00282FE5" w:rsidRDefault="00282FE5" w:rsidP="00282FE5">
      <w:pPr>
        <w:widowControl w:val="0"/>
        <w:jc w:val="right"/>
        <w:rPr>
          <w:rFonts w:eastAsia="Courier New" w:cs="Times New Roman"/>
          <w:bCs/>
          <w:lang w:eastAsia="ru-RU" w:bidi="ru-RU"/>
        </w:rPr>
      </w:pPr>
      <w:r w:rsidRPr="00282FE5">
        <w:rPr>
          <w:rFonts w:eastAsia="Courier New" w:cs="Times New Roman"/>
          <w:bCs/>
          <w:lang w:eastAsia="ru-RU" w:bidi="ru-RU"/>
        </w:rPr>
        <w:lastRenderedPageBreak/>
        <w:t>Приложение № 2 к Описанию объекта закупки</w:t>
      </w:r>
    </w:p>
    <w:p w14:paraId="18742373" w14:textId="77777777" w:rsidR="00282FE5" w:rsidRPr="00282FE5" w:rsidRDefault="00282FE5" w:rsidP="00282FE5">
      <w:pPr>
        <w:widowControl w:val="0"/>
        <w:rPr>
          <w:rFonts w:eastAsia="Courier New" w:cs="Times New Roman"/>
          <w:bCs/>
          <w:lang w:eastAsia="ru-RU" w:bidi="ru-RU"/>
        </w:rPr>
      </w:pPr>
    </w:p>
    <w:p w14:paraId="3A80B23E" w14:textId="77777777" w:rsidR="00282FE5" w:rsidRPr="00282FE5" w:rsidRDefault="00EF7154" w:rsidP="00282FE5">
      <w:pPr>
        <w:widowControl w:val="0"/>
        <w:jc w:val="center"/>
        <w:rPr>
          <w:rFonts w:eastAsia="Courier New" w:cs="Times New Roman"/>
          <w:b/>
          <w:lang w:eastAsia="ru-RU" w:bidi="ru-RU"/>
        </w:rPr>
      </w:pPr>
      <w:hyperlink w:anchor="p144" w:history="1">
        <w:r w:rsidR="00282FE5" w:rsidRPr="00282FE5">
          <w:rPr>
            <w:rFonts w:eastAsia="Courier New" w:cs="Times New Roman"/>
            <w:b/>
            <w:lang w:eastAsia="ru-RU" w:bidi="ru-RU"/>
          </w:rPr>
          <w:t>Требования</w:t>
        </w:r>
      </w:hyperlink>
      <w:r w:rsidR="00282FE5" w:rsidRPr="00282FE5">
        <w:rPr>
          <w:rFonts w:eastAsia="Courier New" w:cs="Times New Roman"/>
          <w:b/>
          <w:lang w:eastAsia="ru-RU" w:bidi="ru-RU"/>
        </w:rPr>
        <w:t xml:space="preserve"> Заказчика к меню основного (организованного) питания</w:t>
      </w:r>
    </w:p>
    <w:p w14:paraId="7642C897" w14:textId="77777777" w:rsidR="00282FE5" w:rsidRPr="00282FE5" w:rsidRDefault="00282FE5" w:rsidP="00282FE5">
      <w:pPr>
        <w:widowControl w:val="0"/>
        <w:ind w:firstLine="567"/>
        <w:jc w:val="both"/>
        <w:rPr>
          <w:rFonts w:eastAsia="Times New Roman" w:cs="Times New Roman"/>
          <w:color w:val="000000"/>
          <w:lang w:eastAsia="ru-RU" w:bidi="ru-RU"/>
        </w:rPr>
      </w:pPr>
      <w:r w:rsidRPr="00282FE5">
        <w:rPr>
          <w:rFonts w:eastAsia="Times New Roman" w:cs="Times New Roman"/>
          <w:color w:val="000000"/>
          <w:lang w:eastAsia="ru-RU" w:bidi="ru-RU"/>
        </w:rPr>
        <w:t>Меню основного (организованного) питания разрабатывается Исполнителем для всех типов контингента получателей услуг на период не менее двух недель с учетом режима Заказчика, ограничений, условий и порядка получения услуг в соответствии с требованиями действующих нормативно-технических документов, с учетом следующего:</w:t>
      </w:r>
    </w:p>
    <w:p w14:paraId="7B164169" w14:textId="77777777" w:rsidR="00282FE5" w:rsidRPr="00282FE5" w:rsidRDefault="00282FE5" w:rsidP="00B638C5">
      <w:pPr>
        <w:widowControl w:val="0"/>
        <w:numPr>
          <w:ilvl w:val="0"/>
          <w:numId w:val="6"/>
        </w:numPr>
        <w:tabs>
          <w:tab w:val="left" w:pos="0"/>
        </w:tabs>
        <w:ind w:left="0" w:firstLine="567"/>
        <w:contextualSpacing/>
        <w:jc w:val="both"/>
        <w:rPr>
          <w:rFonts w:eastAsia="Times New Roman" w:cs="Times New Roman"/>
          <w:color w:val="000000"/>
          <w:lang w:eastAsia="ru-RU" w:bidi="ru-RU"/>
        </w:rPr>
      </w:pPr>
      <w:r w:rsidRPr="00282FE5">
        <w:rPr>
          <w:rFonts w:eastAsia="Times New Roman" w:cs="Times New Roman"/>
          <w:color w:val="000000"/>
          <w:lang w:eastAsia="ru-RU" w:bidi="ru-RU"/>
        </w:rPr>
        <w:t>Разработанное Исполнителем меню основного (организованного) питания должно соответствовать требованиям действующего законодательства Российской Федерации, в том числе требованиям:</w:t>
      </w:r>
    </w:p>
    <w:p w14:paraId="1FD86364" w14:textId="77777777" w:rsidR="00282FE5" w:rsidRPr="00282FE5" w:rsidRDefault="00282FE5" w:rsidP="00282FE5">
      <w:pPr>
        <w:widowControl w:val="0"/>
        <w:autoSpaceDE w:val="0"/>
        <w:autoSpaceDN w:val="0"/>
        <w:adjustRightInd w:val="0"/>
        <w:ind w:firstLine="567"/>
        <w:jc w:val="both"/>
        <w:rPr>
          <w:rFonts w:eastAsia="Courier New" w:cs="Times New Roman"/>
          <w:color w:val="000000"/>
          <w:lang w:eastAsia="ru-RU" w:bidi="ru-RU"/>
        </w:rPr>
      </w:pPr>
      <w:r w:rsidRPr="00282FE5">
        <w:rPr>
          <w:rFonts w:eastAsia="Times New Roman" w:cs="Times New Roman"/>
          <w:color w:val="000000"/>
          <w:lang w:eastAsia="ru-RU" w:bidi="ru-RU"/>
        </w:rPr>
        <w:t>- ст. 37 Федерального закона</w:t>
      </w:r>
      <w:r w:rsidRPr="00282FE5">
        <w:rPr>
          <w:rFonts w:eastAsia="Courier New" w:cs="Times New Roman"/>
          <w:color w:val="000000"/>
          <w:lang w:eastAsia="ru-RU" w:bidi="ru-RU"/>
        </w:rPr>
        <w:t xml:space="preserve"> от 29.12.2012 № 273-ФЗ "Об образовании в Российской Федерации"</w:t>
      </w:r>
    </w:p>
    <w:p w14:paraId="4B69ABC0" w14:textId="77777777" w:rsidR="00282FE5" w:rsidRPr="00282FE5" w:rsidRDefault="00282FE5" w:rsidP="00282FE5">
      <w:pPr>
        <w:widowControl w:val="0"/>
        <w:autoSpaceDE w:val="0"/>
        <w:autoSpaceDN w:val="0"/>
        <w:adjustRightInd w:val="0"/>
        <w:ind w:firstLine="567"/>
        <w:jc w:val="both"/>
        <w:rPr>
          <w:rFonts w:eastAsia="Courier New" w:cs="Times New Roman"/>
          <w:color w:val="000000"/>
          <w:lang w:eastAsia="ru-RU" w:bidi="ru-RU"/>
        </w:rPr>
      </w:pPr>
      <w:r w:rsidRPr="00282FE5">
        <w:rPr>
          <w:rFonts w:eastAsia="Times New Roman" w:cs="Times New Roman"/>
          <w:color w:val="000000"/>
          <w:lang w:eastAsia="ru-RU" w:bidi="ru-RU"/>
        </w:rPr>
        <w:t xml:space="preserve">- </w:t>
      </w:r>
      <w:r w:rsidRPr="00282FE5">
        <w:rPr>
          <w:rFonts w:eastAsia="Courier New" w:cs="Times New Roman"/>
          <w:color w:val="000000"/>
          <w:lang w:eastAsia="ru-RU" w:bidi="ru-RU"/>
        </w:rPr>
        <w:t>Федерального закона от 01.03.2020 № 47-ФЗ "О внесении изменений в Федеральный закон "О качестве и безопасности пищевых продуктов" и статью 37 Федерального закона "Об образовании в Российской Федерации"</w:t>
      </w:r>
    </w:p>
    <w:p w14:paraId="2FEEB5F9" w14:textId="77777777" w:rsidR="00282FE5" w:rsidRPr="00282FE5" w:rsidRDefault="00282FE5" w:rsidP="00282FE5">
      <w:pPr>
        <w:widowControl w:val="0"/>
        <w:autoSpaceDE w:val="0"/>
        <w:autoSpaceDN w:val="0"/>
        <w:adjustRightInd w:val="0"/>
        <w:ind w:firstLine="567"/>
        <w:jc w:val="both"/>
        <w:rPr>
          <w:rFonts w:eastAsia="Courier New" w:cs="Times New Roman"/>
          <w:color w:val="000000"/>
          <w:lang w:eastAsia="ru-RU" w:bidi="ru-RU"/>
        </w:rPr>
      </w:pPr>
      <w:r w:rsidRPr="00282FE5">
        <w:rPr>
          <w:rFonts w:eastAsia="Times New Roman" w:cs="Times New Roman"/>
          <w:color w:val="000000"/>
          <w:lang w:eastAsia="ru-RU" w:bidi="ru-RU"/>
        </w:rPr>
        <w:t xml:space="preserve">- </w:t>
      </w:r>
      <w:r w:rsidRPr="00282FE5">
        <w:rPr>
          <w:rFonts w:eastAsia="Courier New" w:cs="Times New Roman"/>
          <w:color w:val="000000"/>
          <w:lang w:eastAsia="ru-RU" w:bidi="ru-RU"/>
        </w:rPr>
        <w:t>СанПиН 2.3/2.4.3590-20 "Санитарно-эпидемиологические требования к организации общественного питания населения", утвержденные постановлением Главного государственного санитарного врача РФ от 27.10.2020 № 32;</w:t>
      </w:r>
    </w:p>
    <w:p w14:paraId="73C7E766" w14:textId="77777777" w:rsidR="00282FE5" w:rsidRPr="00282FE5" w:rsidRDefault="00282FE5" w:rsidP="00282FE5">
      <w:pPr>
        <w:widowControl w:val="0"/>
        <w:autoSpaceDE w:val="0"/>
        <w:autoSpaceDN w:val="0"/>
        <w:adjustRightInd w:val="0"/>
        <w:ind w:firstLine="567"/>
        <w:jc w:val="both"/>
        <w:outlineLvl w:val="0"/>
        <w:rPr>
          <w:rFonts w:eastAsia="Times New Roman" w:cs="Times New Roman"/>
          <w:color w:val="000000"/>
          <w:lang w:eastAsia="ru-RU" w:bidi="ru-RU"/>
        </w:rPr>
      </w:pPr>
      <w:r w:rsidRPr="00282FE5">
        <w:rPr>
          <w:rFonts w:eastAsia="Courier New" w:cs="Times New Roman"/>
          <w:color w:val="000000"/>
          <w:lang w:eastAsia="ru-RU" w:bidi="ru-RU"/>
        </w:rPr>
        <w:t xml:space="preserve">2. </w:t>
      </w:r>
      <w:r w:rsidRPr="00282FE5">
        <w:rPr>
          <w:rFonts w:eastAsia="Times New Roman" w:cs="Times New Roman"/>
          <w:color w:val="000000"/>
          <w:lang w:eastAsia="ru-RU" w:bidi="ru-RU"/>
        </w:rPr>
        <w:t xml:space="preserve">При разработке меню основного (организованного) питания Исполнитель вправе воспользоваться рекомендуемой формой меню, указанной в приложении </w:t>
      </w:r>
      <w:r w:rsidRPr="00282FE5">
        <w:rPr>
          <w:rFonts w:eastAsia="Courier New" w:cs="Times New Roman"/>
          <w:color w:val="000000"/>
          <w:lang w:eastAsia="ru-RU" w:bidi="ru-RU"/>
        </w:rPr>
        <w:t>№ 8 к СанПиН 2.3/2.4.3590-20</w:t>
      </w:r>
      <w:r w:rsidRPr="00282FE5">
        <w:rPr>
          <w:rFonts w:eastAsia="Times New Roman" w:cs="Times New Roman"/>
          <w:color w:val="000000"/>
          <w:lang w:eastAsia="ru-RU" w:bidi="ru-RU"/>
        </w:rPr>
        <w:t xml:space="preserve">. </w:t>
      </w:r>
    </w:p>
    <w:p w14:paraId="57051B01" w14:textId="77777777" w:rsidR="00282FE5" w:rsidRPr="00282FE5" w:rsidRDefault="00282FE5" w:rsidP="00282FE5">
      <w:pPr>
        <w:widowControl w:val="0"/>
        <w:autoSpaceDE w:val="0"/>
        <w:autoSpaceDN w:val="0"/>
        <w:adjustRightInd w:val="0"/>
        <w:ind w:firstLine="567"/>
        <w:jc w:val="both"/>
        <w:outlineLvl w:val="0"/>
        <w:rPr>
          <w:rFonts w:eastAsia="Times New Roman" w:cs="Times New Roman"/>
          <w:color w:val="000000"/>
          <w:lang w:eastAsia="ru-RU" w:bidi="ru-RU"/>
        </w:rPr>
      </w:pPr>
      <w:r w:rsidRPr="00282FE5">
        <w:rPr>
          <w:rFonts w:eastAsia="Times New Roman" w:cs="Times New Roman"/>
          <w:color w:val="000000"/>
          <w:lang w:eastAsia="ru-RU" w:bidi="ru-RU"/>
        </w:rPr>
        <w:t xml:space="preserve">Меню должно предусматривать распределение блюд, кулинарных, мучных, кондитерских и хлебобулочных изделий с учетом следующего: в меню должна быть соблюдена кратность включения блюд и кулинарных изделий. </w:t>
      </w:r>
    </w:p>
    <w:p w14:paraId="79E9E53A" w14:textId="77777777" w:rsidR="00282FE5" w:rsidRPr="00282FE5" w:rsidRDefault="00282FE5" w:rsidP="00282FE5">
      <w:pPr>
        <w:widowControl w:val="0"/>
        <w:ind w:firstLine="284"/>
        <w:jc w:val="both"/>
        <w:rPr>
          <w:rFonts w:eastAsia="Times New Roman" w:cs="Times New Roman"/>
          <w:color w:val="000000"/>
          <w:lang w:eastAsia="ru-RU"/>
        </w:rPr>
      </w:pPr>
    </w:p>
    <w:p w14:paraId="1D0BE98B" w14:textId="77777777" w:rsidR="00282FE5" w:rsidRPr="00282FE5" w:rsidRDefault="00282FE5" w:rsidP="00282FE5">
      <w:pPr>
        <w:widowControl w:val="0"/>
        <w:autoSpaceDE w:val="0"/>
        <w:autoSpaceDN w:val="0"/>
        <w:adjustRightInd w:val="0"/>
        <w:jc w:val="center"/>
        <w:rPr>
          <w:rFonts w:eastAsia="Calibri" w:cs="Times New Roman"/>
          <w:bCs/>
          <w:lang w:eastAsia="ru-RU"/>
        </w:rPr>
      </w:pPr>
      <w:r w:rsidRPr="00282FE5">
        <w:rPr>
          <w:rFonts w:eastAsia="Calibri" w:cs="Times New Roman"/>
          <w:bCs/>
          <w:lang w:eastAsia="ru-RU"/>
        </w:rPr>
        <w:t xml:space="preserve">Необходимая кратность включения блюд и кулинарных изделий в состав двухнедельного меню </w:t>
      </w:r>
    </w:p>
    <w:p w14:paraId="6D0B3C8E" w14:textId="77777777" w:rsidR="00282FE5" w:rsidRPr="00282FE5" w:rsidRDefault="00282FE5" w:rsidP="00282FE5">
      <w:pPr>
        <w:widowControl w:val="0"/>
        <w:autoSpaceDE w:val="0"/>
        <w:autoSpaceDN w:val="0"/>
        <w:adjustRightInd w:val="0"/>
        <w:jc w:val="center"/>
        <w:rPr>
          <w:rFonts w:eastAsia="Calibri" w:cs="Times New Roman"/>
          <w:b/>
          <w:highlight w:val="yellow"/>
          <w:lang w:eastAsia="ru-RU"/>
        </w:rPr>
      </w:pPr>
    </w:p>
    <w:tbl>
      <w:tblPr>
        <w:tblW w:w="5000" w:type="pct"/>
        <w:tblCellMar>
          <w:top w:w="102" w:type="dxa"/>
          <w:left w:w="62" w:type="dxa"/>
          <w:bottom w:w="102" w:type="dxa"/>
          <w:right w:w="62" w:type="dxa"/>
        </w:tblCellMar>
        <w:tblLook w:val="0000" w:firstRow="0" w:lastRow="0" w:firstColumn="0" w:lastColumn="0" w:noHBand="0" w:noVBand="0"/>
      </w:tblPr>
      <w:tblGrid>
        <w:gridCol w:w="7936"/>
        <w:gridCol w:w="2394"/>
      </w:tblGrid>
      <w:tr w:rsidR="00282FE5" w:rsidRPr="00282FE5" w14:paraId="1DC3CEA4" w14:textId="77777777" w:rsidTr="00964825">
        <w:tc>
          <w:tcPr>
            <w:tcW w:w="3841" w:type="pct"/>
            <w:tcBorders>
              <w:top w:val="single" w:sz="4" w:space="0" w:color="auto"/>
              <w:left w:val="single" w:sz="4" w:space="0" w:color="auto"/>
              <w:bottom w:val="single" w:sz="4" w:space="0" w:color="auto"/>
              <w:right w:val="single" w:sz="4" w:space="0" w:color="auto"/>
            </w:tcBorders>
          </w:tcPr>
          <w:p w14:paraId="631F033A" w14:textId="77777777" w:rsidR="00282FE5" w:rsidRPr="00282FE5" w:rsidRDefault="00282FE5" w:rsidP="00282FE5">
            <w:pPr>
              <w:widowControl w:val="0"/>
              <w:autoSpaceDE w:val="0"/>
              <w:autoSpaceDN w:val="0"/>
              <w:adjustRightInd w:val="0"/>
              <w:jc w:val="center"/>
              <w:rPr>
                <w:rFonts w:eastAsia="Calibri" w:cs="Times New Roman"/>
                <w:sz w:val="24"/>
                <w:szCs w:val="24"/>
              </w:rPr>
            </w:pPr>
            <w:r w:rsidRPr="00282FE5">
              <w:rPr>
                <w:rFonts w:eastAsia="Calibri" w:cs="Times New Roman"/>
                <w:lang w:eastAsia="ru-RU"/>
              </w:rPr>
              <w:t>Наименование</w:t>
            </w:r>
          </w:p>
        </w:tc>
        <w:tc>
          <w:tcPr>
            <w:tcW w:w="1159" w:type="pct"/>
            <w:tcBorders>
              <w:top w:val="single" w:sz="4" w:space="0" w:color="auto"/>
              <w:left w:val="single" w:sz="4" w:space="0" w:color="auto"/>
              <w:bottom w:val="single" w:sz="4" w:space="0" w:color="auto"/>
              <w:right w:val="single" w:sz="4" w:space="0" w:color="auto"/>
            </w:tcBorders>
          </w:tcPr>
          <w:p w14:paraId="37CBBAA3" w14:textId="77777777" w:rsidR="00282FE5" w:rsidRPr="00282FE5" w:rsidRDefault="00282FE5" w:rsidP="00282FE5">
            <w:pPr>
              <w:widowControl w:val="0"/>
              <w:autoSpaceDE w:val="0"/>
              <w:autoSpaceDN w:val="0"/>
              <w:adjustRightInd w:val="0"/>
              <w:jc w:val="center"/>
              <w:rPr>
                <w:rFonts w:eastAsia="Calibri" w:cs="Times New Roman"/>
                <w:sz w:val="24"/>
                <w:szCs w:val="24"/>
              </w:rPr>
            </w:pPr>
            <w:r w:rsidRPr="00282FE5">
              <w:rPr>
                <w:rFonts w:eastAsia="Calibri" w:cs="Times New Roman"/>
                <w:lang w:eastAsia="ru-RU"/>
              </w:rPr>
              <w:t xml:space="preserve">Кратность включения </w:t>
            </w:r>
            <w:r w:rsidRPr="00282FE5">
              <w:rPr>
                <w:rFonts w:eastAsia="Calibri" w:cs="Times New Roman"/>
                <w:lang w:eastAsia="ru-RU"/>
              </w:rPr>
              <w:br/>
              <w:t>в двухнедельное меню</w:t>
            </w:r>
          </w:p>
        </w:tc>
      </w:tr>
      <w:tr w:rsidR="00282FE5" w:rsidRPr="00282FE5" w14:paraId="30ADDCB1" w14:textId="77777777" w:rsidTr="00964825">
        <w:trPr>
          <w:trHeight w:val="952"/>
        </w:trPr>
        <w:tc>
          <w:tcPr>
            <w:tcW w:w="3841" w:type="pct"/>
            <w:tcBorders>
              <w:top w:val="single" w:sz="4" w:space="0" w:color="auto"/>
              <w:left w:val="single" w:sz="4" w:space="0" w:color="auto"/>
              <w:bottom w:val="single" w:sz="4" w:space="0" w:color="auto"/>
              <w:right w:val="single" w:sz="4" w:space="0" w:color="auto"/>
            </w:tcBorders>
          </w:tcPr>
          <w:p w14:paraId="7BDB31BB" w14:textId="77777777" w:rsidR="00282FE5" w:rsidRPr="00282FE5" w:rsidRDefault="00282FE5" w:rsidP="00282FE5">
            <w:pPr>
              <w:widowControl w:val="0"/>
              <w:autoSpaceDE w:val="0"/>
              <w:autoSpaceDN w:val="0"/>
              <w:adjustRightInd w:val="0"/>
              <w:jc w:val="center"/>
              <w:rPr>
                <w:rFonts w:eastAsia="Calibri" w:cs="Times New Roman"/>
                <w:sz w:val="24"/>
                <w:szCs w:val="24"/>
              </w:rPr>
            </w:pPr>
            <w:r w:rsidRPr="00282FE5">
              <w:rPr>
                <w:rFonts w:eastAsia="Calibri" w:cs="Times New Roman"/>
                <w:lang w:eastAsia="ru-RU"/>
              </w:rPr>
              <w:t xml:space="preserve">Блюда из картофеля и овощей (картофель отварной, картофель в молоке, картофельное или овощное пюре, картофель и овощи тушенные, овощи припущенные, овощи в молочном соусе, овощи запеченные, запеканка овощная, суфле из овощей, пудинги, овощи фаршированные, рагу овощное и т.п.) </w:t>
            </w:r>
          </w:p>
        </w:tc>
        <w:tc>
          <w:tcPr>
            <w:tcW w:w="1159" w:type="pct"/>
            <w:tcBorders>
              <w:top w:val="single" w:sz="4" w:space="0" w:color="auto"/>
              <w:left w:val="single" w:sz="4" w:space="0" w:color="auto"/>
              <w:bottom w:val="single" w:sz="4" w:space="0" w:color="auto"/>
              <w:right w:val="single" w:sz="4" w:space="0" w:color="auto"/>
            </w:tcBorders>
          </w:tcPr>
          <w:p w14:paraId="230FD011" w14:textId="77777777" w:rsidR="00282FE5" w:rsidRPr="00282FE5" w:rsidRDefault="00282FE5" w:rsidP="00282FE5">
            <w:pPr>
              <w:widowControl w:val="0"/>
              <w:autoSpaceDE w:val="0"/>
              <w:autoSpaceDN w:val="0"/>
              <w:adjustRightInd w:val="0"/>
              <w:jc w:val="center"/>
              <w:rPr>
                <w:rFonts w:eastAsia="Calibri" w:cs="Times New Roman"/>
                <w:sz w:val="24"/>
                <w:szCs w:val="24"/>
              </w:rPr>
            </w:pPr>
            <w:r w:rsidRPr="00282FE5">
              <w:rPr>
                <w:rFonts w:eastAsia="Calibri" w:cs="Times New Roman"/>
              </w:rPr>
              <w:t>6-7</w:t>
            </w:r>
          </w:p>
        </w:tc>
      </w:tr>
      <w:tr w:rsidR="00282FE5" w:rsidRPr="00282FE5" w14:paraId="4C504525" w14:textId="77777777" w:rsidTr="00964825">
        <w:trPr>
          <w:trHeight w:val="289"/>
        </w:trPr>
        <w:tc>
          <w:tcPr>
            <w:tcW w:w="3841" w:type="pct"/>
            <w:tcBorders>
              <w:top w:val="single" w:sz="4" w:space="0" w:color="auto"/>
              <w:left w:val="single" w:sz="4" w:space="0" w:color="auto"/>
              <w:bottom w:val="single" w:sz="4" w:space="0" w:color="auto"/>
              <w:right w:val="single" w:sz="4" w:space="0" w:color="auto"/>
            </w:tcBorders>
          </w:tcPr>
          <w:p w14:paraId="18F834D7" w14:textId="77777777" w:rsidR="00282FE5" w:rsidRPr="00282FE5" w:rsidRDefault="00282FE5" w:rsidP="00282FE5">
            <w:pPr>
              <w:widowControl w:val="0"/>
              <w:autoSpaceDE w:val="0"/>
              <w:autoSpaceDN w:val="0"/>
              <w:adjustRightInd w:val="0"/>
              <w:jc w:val="center"/>
              <w:rPr>
                <w:rFonts w:eastAsia="Calibri" w:cs="Times New Roman"/>
                <w:sz w:val="24"/>
                <w:szCs w:val="24"/>
              </w:rPr>
            </w:pPr>
            <w:r w:rsidRPr="00282FE5">
              <w:rPr>
                <w:rFonts w:eastAsia="Calibri" w:cs="Times New Roman"/>
                <w:lang w:eastAsia="ru-RU"/>
              </w:rPr>
              <w:t xml:space="preserve">Блюда из круп (каши рассыпчатые, вязкие, запеканки, пудинги, плов и т.п.) </w:t>
            </w:r>
          </w:p>
        </w:tc>
        <w:tc>
          <w:tcPr>
            <w:tcW w:w="1159" w:type="pct"/>
            <w:tcBorders>
              <w:top w:val="single" w:sz="4" w:space="0" w:color="auto"/>
              <w:left w:val="single" w:sz="4" w:space="0" w:color="auto"/>
              <w:bottom w:val="single" w:sz="4" w:space="0" w:color="auto"/>
              <w:right w:val="single" w:sz="4" w:space="0" w:color="auto"/>
            </w:tcBorders>
          </w:tcPr>
          <w:p w14:paraId="050FDAF9" w14:textId="77777777" w:rsidR="00282FE5" w:rsidRPr="00282FE5" w:rsidRDefault="00282FE5" w:rsidP="00282FE5">
            <w:pPr>
              <w:widowControl w:val="0"/>
              <w:autoSpaceDE w:val="0"/>
              <w:autoSpaceDN w:val="0"/>
              <w:adjustRightInd w:val="0"/>
              <w:jc w:val="center"/>
              <w:rPr>
                <w:rFonts w:eastAsia="Calibri" w:cs="Times New Roman"/>
                <w:sz w:val="24"/>
                <w:szCs w:val="24"/>
              </w:rPr>
            </w:pPr>
            <w:r w:rsidRPr="00282FE5">
              <w:rPr>
                <w:rFonts w:eastAsia="Calibri" w:cs="Times New Roman"/>
              </w:rPr>
              <w:t>4-6</w:t>
            </w:r>
          </w:p>
        </w:tc>
      </w:tr>
      <w:tr w:rsidR="00282FE5" w:rsidRPr="00282FE5" w14:paraId="43619A6E" w14:textId="77777777" w:rsidTr="00964825">
        <w:trPr>
          <w:trHeight w:val="509"/>
        </w:trPr>
        <w:tc>
          <w:tcPr>
            <w:tcW w:w="3841" w:type="pct"/>
            <w:tcBorders>
              <w:top w:val="single" w:sz="4" w:space="0" w:color="auto"/>
              <w:left w:val="single" w:sz="4" w:space="0" w:color="auto"/>
              <w:bottom w:val="single" w:sz="4" w:space="0" w:color="auto"/>
              <w:right w:val="single" w:sz="4" w:space="0" w:color="auto"/>
            </w:tcBorders>
          </w:tcPr>
          <w:p w14:paraId="3E79693E" w14:textId="77777777" w:rsidR="00282FE5" w:rsidRPr="00282FE5" w:rsidRDefault="00282FE5" w:rsidP="00282FE5">
            <w:pPr>
              <w:widowControl w:val="0"/>
              <w:autoSpaceDE w:val="0"/>
              <w:autoSpaceDN w:val="0"/>
              <w:adjustRightInd w:val="0"/>
              <w:jc w:val="center"/>
              <w:rPr>
                <w:rFonts w:eastAsia="Calibri" w:cs="Times New Roman"/>
                <w:sz w:val="24"/>
                <w:szCs w:val="24"/>
              </w:rPr>
            </w:pPr>
            <w:r w:rsidRPr="00282FE5">
              <w:rPr>
                <w:rFonts w:eastAsia="Calibri" w:cs="Times New Roman"/>
                <w:lang w:eastAsia="ru-RU"/>
              </w:rPr>
              <w:t xml:space="preserve">Блюда из макаронных изделий (макаронные изделия отварные, макароны </w:t>
            </w:r>
            <w:r w:rsidRPr="00282FE5">
              <w:rPr>
                <w:rFonts w:eastAsia="Calibri" w:cs="Times New Roman"/>
                <w:lang w:eastAsia="ru-RU"/>
              </w:rPr>
              <w:br/>
              <w:t xml:space="preserve">с сыром, макароны запеченные) </w:t>
            </w:r>
          </w:p>
        </w:tc>
        <w:tc>
          <w:tcPr>
            <w:tcW w:w="1159" w:type="pct"/>
            <w:tcBorders>
              <w:top w:val="single" w:sz="4" w:space="0" w:color="auto"/>
              <w:left w:val="single" w:sz="4" w:space="0" w:color="auto"/>
              <w:bottom w:val="single" w:sz="4" w:space="0" w:color="auto"/>
              <w:right w:val="single" w:sz="4" w:space="0" w:color="auto"/>
            </w:tcBorders>
          </w:tcPr>
          <w:p w14:paraId="52C75054" w14:textId="77777777" w:rsidR="00282FE5" w:rsidRPr="00282FE5" w:rsidRDefault="00282FE5" w:rsidP="00282FE5">
            <w:pPr>
              <w:widowControl w:val="0"/>
              <w:autoSpaceDE w:val="0"/>
              <w:autoSpaceDN w:val="0"/>
              <w:adjustRightInd w:val="0"/>
              <w:jc w:val="center"/>
              <w:rPr>
                <w:rFonts w:eastAsia="Calibri" w:cs="Times New Roman"/>
                <w:sz w:val="24"/>
                <w:szCs w:val="24"/>
              </w:rPr>
            </w:pPr>
            <w:r w:rsidRPr="00282FE5">
              <w:rPr>
                <w:rFonts w:eastAsia="Calibri" w:cs="Times New Roman"/>
                <w:lang w:eastAsia="ru-RU"/>
              </w:rPr>
              <w:t>1-2</w:t>
            </w:r>
          </w:p>
        </w:tc>
      </w:tr>
      <w:tr w:rsidR="00282FE5" w:rsidRPr="00282FE5" w14:paraId="5E19DBF0" w14:textId="77777777" w:rsidTr="00964825">
        <w:tc>
          <w:tcPr>
            <w:tcW w:w="3841" w:type="pct"/>
            <w:tcBorders>
              <w:top w:val="single" w:sz="4" w:space="0" w:color="auto"/>
              <w:left w:val="single" w:sz="4" w:space="0" w:color="auto"/>
              <w:bottom w:val="single" w:sz="4" w:space="0" w:color="auto"/>
              <w:right w:val="single" w:sz="4" w:space="0" w:color="auto"/>
            </w:tcBorders>
          </w:tcPr>
          <w:p w14:paraId="126E47BA" w14:textId="77777777" w:rsidR="00282FE5" w:rsidRPr="00282FE5" w:rsidRDefault="00282FE5" w:rsidP="00282FE5">
            <w:pPr>
              <w:widowControl w:val="0"/>
              <w:autoSpaceDE w:val="0"/>
              <w:autoSpaceDN w:val="0"/>
              <w:adjustRightInd w:val="0"/>
              <w:jc w:val="center"/>
              <w:rPr>
                <w:rFonts w:eastAsia="Calibri" w:cs="Times New Roman"/>
                <w:sz w:val="24"/>
                <w:szCs w:val="24"/>
              </w:rPr>
            </w:pPr>
            <w:r w:rsidRPr="00282FE5">
              <w:rPr>
                <w:rFonts w:eastAsia="Calibri" w:cs="Times New Roman"/>
                <w:lang w:eastAsia="ru-RU"/>
              </w:rPr>
              <w:t xml:space="preserve">Блюда из мяса (мясо отварное, мясо тушенное, жаркое по-домашнему, гуляш, котлеты или биточки (паровые), зразы, тефтели, рулеты, фрикадельки, запеканки, пудинги, суфле, плов, голубцы и т.п.) </w:t>
            </w:r>
          </w:p>
        </w:tc>
        <w:tc>
          <w:tcPr>
            <w:tcW w:w="1159" w:type="pct"/>
            <w:tcBorders>
              <w:top w:val="single" w:sz="4" w:space="0" w:color="auto"/>
              <w:left w:val="single" w:sz="4" w:space="0" w:color="auto"/>
              <w:bottom w:val="single" w:sz="4" w:space="0" w:color="auto"/>
              <w:right w:val="single" w:sz="4" w:space="0" w:color="auto"/>
            </w:tcBorders>
          </w:tcPr>
          <w:p w14:paraId="2BC27546" w14:textId="77777777" w:rsidR="00282FE5" w:rsidRPr="00282FE5" w:rsidRDefault="00282FE5" w:rsidP="00282FE5">
            <w:pPr>
              <w:widowControl w:val="0"/>
              <w:autoSpaceDE w:val="0"/>
              <w:autoSpaceDN w:val="0"/>
              <w:adjustRightInd w:val="0"/>
              <w:jc w:val="center"/>
              <w:rPr>
                <w:rFonts w:eastAsia="Calibri" w:cs="Times New Roman"/>
                <w:sz w:val="24"/>
                <w:szCs w:val="24"/>
              </w:rPr>
            </w:pPr>
            <w:r w:rsidRPr="00282FE5">
              <w:rPr>
                <w:rFonts w:eastAsia="Calibri" w:cs="Times New Roman"/>
              </w:rPr>
              <w:t>4-5</w:t>
            </w:r>
          </w:p>
        </w:tc>
      </w:tr>
      <w:tr w:rsidR="00282FE5" w:rsidRPr="00282FE5" w14:paraId="7C1EB6E1" w14:textId="77777777" w:rsidTr="00964825">
        <w:tc>
          <w:tcPr>
            <w:tcW w:w="3841" w:type="pct"/>
            <w:tcBorders>
              <w:top w:val="single" w:sz="4" w:space="0" w:color="auto"/>
              <w:left w:val="single" w:sz="4" w:space="0" w:color="auto"/>
              <w:bottom w:val="single" w:sz="4" w:space="0" w:color="auto"/>
              <w:right w:val="single" w:sz="4" w:space="0" w:color="auto"/>
            </w:tcBorders>
          </w:tcPr>
          <w:p w14:paraId="21177A67" w14:textId="77777777" w:rsidR="00282FE5" w:rsidRPr="00282FE5" w:rsidRDefault="00282FE5" w:rsidP="00282FE5">
            <w:pPr>
              <w:widowControl w:val="0"/>
              <w:autoSpaceDE w:val="0"/>
              <w:autoSpaceDN w:val="0"/>
              <w:adjustRightInd w:val="0"/>
              <w:jc w:val="center"/>
              <w:rPr>
                <w:rFonts w:eastAsia="Calibri" w:cs="Times New Roman"/>
                <w:sz w:val="24"/>
                <w:szCs w:val="24"/>
              </w:rPr>
            </w:pPr>
            <w:r w:rsidRPr="00282FE5">
              <w:rPr>
                <w:rFonts w:eastAsia="Calibri" w:cs="Times New Roman"/>
                <w:lang w:eastAsia="ru-RU"/>
              </w:rPr>
              <w:t xml:space="preserve">Блюда из овощей (салаты из свежих овощей, салаты из отварных овощей, салаты из соленных и квашенных овощей, свежие овощи порционно) </w:t>
            </w:r>
          </w:p>
        </w:tc>
        <w:tc>
          <w:tcPr>
            <w:tcW w:w="1159" w:type="pct"/>
            <w:tcBorders>
              <w:top w:val="single" w:sz="4" w:space="0" w:color="auto"/>
              <w:left w:val="single" w:sz="4" w:space="0" w:color="auto"/>
              <w:bottom w:val="single" w:sz="4" w:space="0" w:color="auto"/>
              <w:right w:val="single" w:sz="4" w:space="0" w:color="auto"/>
            </w:tcBorders>
          </w:tcPr>
          <w:p w14:paraId="1CBF90B2" w14:textId="77777777" w:rsidR="00282FE5" w:rsidRPr="00282FE5" w:rsidRDefault="00282FE5" w:rsidP="00282FE5">
            <w:pPr>
              <w:widowControl w:val="0"/>
              <w:autoSpaceDE w:val="0"/>
              <w:autoSpaceDN w:val="0"/>
              <w:adjustRightInd w:val="0"/>
              <w:jc w:val="center"/>
              <w:rPr>
                <w:rFonts w:eastAsia="Calibri" w:cs="Times New Roman"/>
                <w:sz w:val="24"/>
                <w:szCs w:val="24"/>
              </w:rPr>
            </w:pPr>
            <w:r w:rsidRPr="00282FE5">
              <w:rPr>
                <w:rFonts w:eastAsia="Calibri" w:cs="Times New Roman"/>
              </w:rPr>
              <w:t>12</w:t>
            </w:r>
          </w:p>
        </w:tc>
      </w:tr>
      <w:tr w:rsidR="00282FE5" w:rsidRPr="00282FE5" w14:paraId="42E2FE8D" w14:textId="77777777" w:rsidTr="00964825">
        <w:tc>
          <w:tcPr>
            <w:tcW w:w="3841" w:type="pct"/>
            <w:tcBorders>
              <w:top w:val="single" w:sz="4" w:space="0" w:color="auto"/>
              <w:left w:val="single" w:sz="4" w:space="0" w:color="auto"/>
              <w:bottom w:val="single" w:sz="4" w:space="0" w:color="auto"/>
              <w:right w:val="single" w:sz="4" w:space="0" w:color="auto"/>
            </w:tcBorders>
          </w:tcPr>
          <w:p w14:paraId="415ADB1C" w14:textId="77777777" w:rsidR="00282FE5" w:rsidRPr="00282FE5" w:rsidRDefault="00282FE5" w:rsidP="00282FE5">
            <w:pPr>
              <w:widowControl w:val="0"/>
              <w:autoSpaceDE w:val="0"/>
              <w:autoSpaceDN w:val="0"/>
              <w:adjustRightInd w:val="0"/>
              <w:jc w:val="center"/>
              <w:rPr>
                <w:rFonts w:eastAsia="Calibri" w:cs="Times New Roman"/>
                <w:sz w:val="24"/>
                <w:szCs w:val="24"/>
              </w:rPr>
            </w:pPr>
            <w:r w:rsidRPr="00282FE5">
              <w:rPr>
                <w:rFonts w:eastAsia="Calibri" w:cs="Times New Roman"/>
              </w:rPr>
              <w:t xml:space="preserve">Блюда из птицы (птица отварная, тушенная, котлеты или биточки паровые, зразы, кнели, суфле и т.п.) </w:t>
            </w:r>
          </w:p>
        </w:tc>
        <w:tc>
          <w:tcPr>
            <w:tcW w:w="1159" w:type="pct"/>
            <w:tcBorders>
              <w:top w:val="single" w:sz="4" w:space="0" w:color="auto"/>
              <w:left w:val="single" w:sz="4" w:space="0" w:color="auto"/>
              <w:bottom w:val="single" w:sz="4" w:space="0" w:color="auto"/>
              <w:right w:val="single" w:sz="4" w:space="0" w:color="auto"/>
            </w:tcBorders>
          </w:tcPr>
          <w:p w14:paraId="5594A74C" w14:textId="77777777" w:rsidR="00282FE5" w:rsidRPr="00282FE5" w:rsidRDefault="00282FE5" w:rsidP="00282FE5">
            <w:pPr>
              <w:widowControl w:val="0"/>
              <w:autoSpaceDE w:val="0"/>
              <w:autoSpaceDN w:val="0"/>
              <w:adjustRightInd w:val="0"/>
              <w:jc w:val="center"/>
              <w:rPr>
                <w:rFonts w:eastAsia="Calibri" w:cs="Times New Roman"/>
                <w:sz w:val="24"/>
                <w:szCs w:val="24"/>
              </w:rPr>
            </w:pPr>
            <w:r w:rsidRPr="00282FE5">
              <w:rPr>
                <w:rFonts w:eastAsia="Calibri" w:cs="Times New Roman"/>
              </w:rPr>
              <w:t>2-3</w:t>
            </w:r>
          </w:p>
        </w:tc>
      </w:tr>
      <w:tr w:rsidR="00282FE5" w:rsidRPr="00282FE5" w14:paraId="31EF09AA" w14:textId="77777777" w:rsidTr="00964825">
        <w:trPr>
          <w:trHeight w:val="766"/>
        </w:trPr>
        <w:tc>
          <w:tcPr>
            <w:tcW w:w="3841" w:type="pct"/>
            <w:tcBorders>
              <w:top w:val="single" w:sz="4" w:space="0" w:color="auto"/>
              <w:left w:val="single" w:sz="4" w:space="0" w:color="auto"/>
              <w:bottom w:val="single" w:sz="4" w:space="0" w:color="auto"/>
              <w:right w:val="single" w:sz="4" w:space="0" w:color="auto"/>
            </w:tcBorders>
          </w:tcPr>
          <w:p w14:paraId="194C4F4D" w14:textId="77777777" w:rsidR="00282FE5" w:rsidRPr="00282FE5" w:rsidRDefault="00282FE5" w:rsidP="00282FE5">
            <w:pPr>
              <w:widowControl w:val="0"/>
              <w:autoSpaceDE w:val="0"/>
              <w:autoSpaceDN w:val="0"/>
              <w:adjustRightInd w:val="0"/>
              <w:jc w:val="center"/>
              <w:rPr>
                <w:rFonts w:eastAsia="Calibri" w:cs="Times New Roman"/>
                <w:sz w:val="24"/>
                <w:szCs w:val="24"/>
              </w:rPr>
            </w:pPr>
            <w:r w:rsidRPr="00282FE5">
              <w:rPr>
                <w:rFonts w:eastAsia="Calibri" w:cs="Times New Roman"/>
              </w:rPr>
              <w:t xml:space="preserve">Блюда из рыбы (рыба отварная, рыба припущенная, рыба запеченная, рыба тушенная, котлеты или биточки рыбные (паровые), холодные блюда с филе рыбы слабо или малосоленой и т.н.) </w:t>
            </w:r>
          </w:p>
        </w:tc>
        <w:tc>
          <w:tcPr>
            <w:tcW w:w="1159" w:type="pct"/>
            <w:tcBorders>
              <w:top w:val="single" w:sz="4" w:space="0" w:color="auto"/>
              <w:left w:val="single" w:sz="4" w:space="0" w:color="auto"/>
              <w:bottom w:val="single" w:sz="4" w:space="0" w:color="auto"/>
              <w:right w:val="single" w:sz="4" w:space="0" w:color="auto"/>
            </w:tcBorders>
          </w:tcPr>
          <w:p w14:paraId="1F8AFBEA" w14:textId="77777777" w:rsidR="00282FE5" w:rsidRPr="00282FE5" w:rsidRDefault="00282FE5" w:rsidP="00282FE5">
            <w:pPr>
              <w:widowControl w:val="0"/>
              <w:autoSpaceDE w:val="0"/>
              <w:autoSpaceDN w:val="0"/>
              <w:adjustRightInd w:val="0"/>
              <w:jc w:val="center"/>
              <w:rPr>
                <w:rFonts w:eastAsia="Calibri" w:cs="Times New Roman"/>
                <w:sz w:val="24"/>
                <w:szCs w:val="24"/>
              </w:rPr>
            </w:pPr>
            <w:r w:rsidRPr="00282FE5">
              <w:rPr>
                <w:rFonts w:eastAsia="Calibri" w:cs="Times New Roman"/>
              </w:rPr>
              <w:t>3-4</w:t>
            </w:r>
          </w:p>
        </w:tc>
      </w:tr>
      <w:tr w:rsidR="00282FE5" w:rsidRPr="00282FE5" w14:paraId="4D81990A" w14:textId="77777777" w:rsidTr="00964825">
        <w:tc>
          <w:tcPr>
            <w:tcW w:w="3841" w:type="pct"/>
            <w:tcBorders>
              <w:top w:val="single" w:sz="4" w:space="0" w:color="auto"/>
              <w:left w:val="single" w:sz="4" w:space="0" w:color="auto"/>
              <w:bottom w:val="single" w:sz="4" w:space="0" w:color="auto"/>
              <w:right w:val="single" w:sz="4" w:space="0" w:color="auto"/>
            </w:tcBorders>
          </w:tcPr>
          <w:p w14:paraId="3A528770" w14:textId="77777777" w:rsidR="00282FE5" w:rsidRPr="00282FE5" w:rsidRDefault="00282FE5" w:rsidP="00282FE5">
            <w:pPr>
              <w:widowControl w:val="0"/>
              <w:autoSpaceDE w:val="0"/>
              <w:autoSpaceDN w:val="0"/>
              <w:adjustRightInd w:val="0"/>
              <w:jc w:val="center"/>
              <w:rPr>
                <w:rFonts w:eastAsia="Calibri" w:cs="Times New Roman"/>
                <w:sz w:val="24"/>
                <w:szCs w:val="24"/>
              </w:rPr>
            </w:pPr>
            <w:r w:rsidRPr="00282FE5">
              <w:rPr>
                <w:rFonts w:eastAsia="Calibri" w:cs="Times New Roman"/>
                <w:lang w:eastAsia="ru-RU"/>
              </w:rPr>
              <w:t xml:space="preserve">Блюда из субпродуктов (печень по-строгановски, печень тушенная, запеканка с печенью или сердцем, тефтели, пудинги и т.п.) </w:t>
            </w:r>
          </w:p>
        </w:tc>
        <w:tc>
          <w:tcPr>
            <w:tcW w:w="1159" w:type="pct"/>
            <w:tcBorders>
              <w:top w:val="single" w:sz="4" w:space="0" w:color="auto"/>
              <w:left w:val="single" w:sz="4" w:space="0" w:color="auto"/>
              <w:bottom w:val="single" w:sz="4" w:space="0" w:color="auto"/>
              <w:right w:val="single" w:sz="4" w:space="0" w:color="auto"/>
            </w:tcBorders>
          </w:tcPr>
          <w:p w14:paraId="0B22B4DF" w14:textId="77777777" w:rsidR="00282FE5" w:rsidRPr="00282FE5" w:rsidRDefault="00282FE5" w:rsidP="00282FE5">
            <w:pPr>
              <w:widowControl w:val="0"/>
              <w:autoSpaceDE w:val="0"/>
              <w:autoSpaceDN w:val="0"/>
              <w:adjustRightInd w:val="0"/>
              <w:jc w:val="center"/>
              <w:rPr>
                <w:rFonts w:eastAsia="Calibri" w:cs="Times New Roman"/>
                <w:sz w:val="24"/>
                <w:szCs w:val="24"/>
              </w:rPr>
            </w:pPr>
            <w:r w:rsidRPr="00282FE5">
              <w:rPr>
                <w:rFonts w:eastAsia="Calibri" w:cs="Times New Roman"/>
                <w:lang w:eastAsia="ru-RU"/>
              </w:rPr>
              <w:t>2</w:t>
            </w:r>
          </w:p>
        </w:tc>
      </w:tr>
      <w:tr w:rsidR="00282FE5" w:rsidRPr="00282FE5" w14:paraId="5167BD13" w14:textId="77777777" w:rsidTr="00964825">
        <w:tc>
          <w:tcPr>
            <w:tcW w:w="3841" w:type="pct"/>
            <w:tcBorders>
              <w:top w:val="single" w:sz="4" w:space="0" w:color="auto"/>
              <w:left w:val="single" w:sz="4" w:space="0" w:color="auto"/>
              <w:bottom w:val="single" w:sz="4" w:space="0" w:color="auto"/>
              <w:right w:val="single" w:sz="4" w:space="0" w:color="auto"/>
            </w:tcBorders>
          </w:tcPr>
          <w:p w14:paraId="7FD90027" w14:textId="77777777" w:rsidR="00282FE5" w:rsidRPr="00282FE5" w:rsidRDefault="00282FE5" w:rsidP="00282FE5">
            <w:pPr>
              <w:widowControl w:val="0"/>
              <w:autoSpaceDE w:val="0"/>
              <w:autoSpaceDN w:val="0"/>
              <w:adjustRightInd w:val="0"/>
              <w:jc w:val="center"/>
              <w:rPr>
                <w:rFonts w:eastAsia="Calibri" w:cs="Times New Roman"/>
                <w:sz w:val="24"/>
                <w:szCs w:val="24"/>
              </w:rPr>
            </w:pPr>
            <w:r w:rsidRPr="00282FE5">
              <w:rPr>
                <w:rFonts w:eastAsia="Calibri" w:cs="Times New Roman"/>
              </w:rPr>
              <w:t xml:space="preserve">Йогурты порционные, кисломолочные напитки </w:t>
            </w:r>
          </w:p>
        </w:tc>
        <w:tc>
          <w:tcPr>
            <w:tcW w:w="1159" w:type="pct"/>
            <w:tcBorders>
              <w:top w:val="single" w:sz="4" w:space="0" w:color="auto"/>
              <w:left w:val="single" w:sz="4" w:space="0" w:color="auto"/>
              <w:bottom w:val="single" w:sz="4" w:space="0" w:color="auto"/>
              <w:right w:val="single" w:sz="4" w:space="0" w:color="auto"/>
            </w:tcBorders>
          </w:tcPr>
          <w:p w14:paraId="42E7CB1C" w14:textId="77777777" w:rsidR="00282FE5" w:rsidRPr="00282FE5" w:rsidRDefault="00282FE5" w:rsidP="00282FE5">
            <w:pPr>
              <w:widowControl w:val="0"/>
              <w:autoSpaceDE w:val="0"/>
              <w:autoSpaceDN w:val="0"/>
              <w:adjustRightInd w:val="0"/>
              <w:jc w:val="center"/>
              <w:rPr>
                <w:rFonts w:eastAsia="Calibri" w:cs="Times New Roman"/>
                <w:sz w:val="24"/>
                <w:szCs w:val="24"/>
              </w:rPr>
            </w:pPr>
            <w:r w:rsidRPr="00282FE5">
              <w:rPr>
                <w:rFonts w:eastAsia="Calibri" w:cs="Times New Roman"/>
              </w:rPr>
              <w:t>4-7</w:t>
            </w:r>
          </w:p>
        </w:tc>
      </w:tr>
      <w:tr w:rsidR="00282FE5" w:rsidRPr="00282FE5" w14:paraId="15D544F2" w14:textId="77777777" w:rsidTr="00964825">
        <w:tc>
          <w:tcPr>
            <w:tcW w:w="3841" w:type="pct"/>
            <w:tcBorders>
              <w:top w:val="single" w:sz="4" w:space="0" w:color="auto"/>
              <w:left w:val="single" w:sz="4" w:space="0" w:color="auto"/>
              <w:bottom w:val="single" w:sz="4" w:space="0" w:color="auto"/>
              <w:right w:val="single" w:sz="4" w:space="0" w:color="auto"/>
            </w:tcBorders>
          </w:tcPr>
          <w:p w14:paraId="13CD5BD2" w14:textId="77777777" w:rsidR="00282FE5" w:rsidRPr="00282FE5" w:rsidRDefault="00282FE5" w:rsidP="00282FE5">
            <w:pPr>
              <w:widowControl w:val="0"/>
              <w:autoSpaceDE w:val="0"/>
              <w:autoSpaceDN w:val="0"/>
              <w:adjustRightInd w:val="0"/>
              <w:jc w:val="center"/>
              <w:rPr>
                <w:rFonts w:eastAsia="Calibri" w:cs="Times New Roman"/>
                <w:sz w:val="24"/>
                <w:szCs w:val="24"/>
              </w:rPr>
            </w:pPr>
            <w:r w:rsidRPr="00282FE5">
              <w:rPr>
                <w:rFonts w:eastAsia="Calibri" w:cs="Times New Roman"/>
              </w:rPr>
              <w:t xml:space="preserve">Сладкие блюда и напитки из плодов и ягод свежих, сухофруктов, плодов шиповника (компоты, кисели, яблоки, груши печеные, запеченные, фаршированные и т.п.) </w:t>
            </w:r>
          </w:p>
        </w:tc>
        <w:tc>
          <w:tcPr>
            <w:tcW w:w="1159" w:type="pct"/>
            <w:tcBorders>
              <w:top w:val="single" w:sz="4" w:space="0" w:color="auto"/>
              <w:left w:val="single" w:sz="4" w:space="0" w:color="auto"/>
              <w:bottom w:val="single" w:sz="4" w:space="0" w:color="auto"/>
              <w:right w:val="single" w:sz="4" w:space="0" w:color="auto"/>
            </w:tcBorders>
          </w:tcPr>
          <w:p w14:paraId="48483991" w14:textId="77777777" w:rsidR="00282FE5" w:rsidRPr="00282FE5" w:rsidRDefault="00282FE5" w:rsidP="00282FE5">
            <w:pPr>
              <w:widowControl w:val="0"/>
              <w:autoSpaceDE w:val="0"/>
              <w:autoSpaceDN w:val="0"/>
              <w:adjustRightInd w:val="0"/>
              <w:jc w:val="center"/>
              <w:rPr>
                <w:rFonts w:eastAsia="Calibri" w:cs="Times New Roman"/>
                <w:sz w:val="24"/>
                <w:szCs w:val="24"/>
              </w:rPr>
            </w:pPr>
            <w:r w:rsidRPr="00282FE5">
              <w:rPr>
                <w:rFonts w:eastAsia="Calibri" w:cs="Times New Roman"/>
              </w:rPr>
              <w:t>6-7</w:t>
            </w:r>
          </w:p>
        </w:tc>
      </w:tr>
      <w:tr w:rsidR="00282FE5" w:rsidRPr="00282FE5" w14:paraId="6363AECF" w14:textId="77777777" w:rsidTr="00964825">
        <w:tc>
          <w:tcPr>
            <w:tcW w:w="3841" w:type="pct"/>
            <w:tcBorders>
              <w:top w:val="single" w:sz="4" w:space="0" w:color="auto"/>
              <w:left w:val="single" w:sz="4" w:space="0" w:color="auto"/>
              <w:bottom w:val="single" w:sz="4" w:space="0" w:color="auto"/>
              <w:right w:val="single" w:sz="4" w:space="0" w:color="auto"/>
            </w:tcBorders>
          </w:tcPr>
          <w:p w14:paraId="31C2C684" w14:textId="77777777" w:rsidR="00282FE5" w:rsidRPr="00282FE5" w:rsidRDefault="00282FE5" w:rsidP="00282FE5">
            <w:pPr>
              <w:widowControl w:val="0"/>
              <w:autoSpaceDE w:val="0"/>
              <w:autoSpaceDN w:val="0"/>
              <w:adjustRightInd w:val="0"/>
              <w:jc w:val="center"/>
              <w:rPr>
                <w:rFonts w:eastAsia="Calibri" w:cs="Times New Roman"/>
                <w:sz w:val="24"/>
                <w:szCs w:val="24"/>
              </w:rPr>
            </w:pPr>
            <w:r w:rsidRPr="00282FE5">
              <w:rPr>
                <w:rFonts w:eastAsia="Calibri" w:cs="Times New Roman"/>
                <w:lang w:eastAsia="ru-RU"/>
              </w:rPr>
              <w:lastRenderedPageBreak/>
              <w:t xml:space="preserve">Соки плодовые и ягодные, натуральные </w:t>
            </w:r>
          </w:p>
        </w:tc>
        <w:tc>
          <w:tcPr>
            <w:tcW w:w="1159" w:type="pct"/>
            <w:tcBorders>
              <w:top w:val="single" w:sz="4" w:space="0" w:color="auto"/>
              <w:left w:val="single" w:sz="4" w:space="0" w:color="auto"/>
              <w:bottom w:val="single" w:sz="4" w:space="0" w:color="auto"/>
              <w:right w:val="single" w:sz="4" w:space="0" w:color="auto"/>
            </w:tcBorders>
          </w:tcPr>
          <w:p w14:paraId="18467E30" w14:textId="77777777" w:rsidR="00282FE5" w:rsidRPr="00282FE5" w:rsidRDefault="00282FE5" w:rsidP="00282FE5">
            <w:pPr>
              <w:widowControl w:val="0"/>
              <w:autoSpaceDE w:val="0"/>
              <w:autoSpaceDN w:val="0"/>
              <w:adjustRightInd w:val="0"/>
              <w:jc w:val="center"/>
              <w:rPr>
                <w:rFonts w:eastAsia="Calibri" w:cs="Times New Roman"/>
                <w:sz w:val="24"/>
                <w:szCs w:val="24"/>
              </w:rPr>
            </w:pPr>
            <w:r w:rsidRPr="00282FE5">
              <w:rPr>
                <w:rFonts w:eastAsia="Calibri" w:cs="Times New Roman"/>
              </w:rPr>
              <w:t>5-6</w:t>
            </w:r>
          </w:p>
        </w:tc>
      </w:tr>
      <w:tr w:rsidR="00282FE5" w:rsidRPr="00282FE5" w14:paraId="2704ACB8" w14:textId="77777777" w:rsidTr="00964825">
        <w:tc>
          <w:tcPr>
            <w:tcW w:w="3841" w:type="pct"/>
            <w:tcBorders>
              <w:top w:val="single" w:sz="4" w:space="0" w:color="auto"/>
              <w:left w:val="single" w:sz="4" w:space="0" w:color="auto"/>
              <w:bottom w:val="single" w:sz="4" w:space="0" w:color="auto"/>
              <w:right w:val="single" w:sz="4" w:space="0" w:color="auto"/>
            </w:tcBorders>
          </w:tcPr>
          <w:p w14:paraId="02361DF5" w14:textId="77777777" w:rsidR="00282FE5" w:rsidRPr="00282FE5" w:rsidRDefault="00282FE5" w:rsidP="00282FE5">
            <w:pPr>
              <w:widowControl w:val="0"/>
              <w:autoSpaceDE w:val="0"/>
              <w:autoSpaceDN w:val="0"/>
              <w:adjustRightInd w:val="0"/>
              <w:jc w:val="center"/>
              <w:rPr>
                <w:rFonts w:eastAsia="Calibri" w:cs="Times New Roman"/>
                <w:sz w:val="24"/>
                <w:szCs w:val="24"/>
                <w:lang w:eastAsia="ru-RU"/>
              </w:rPr>
            </w:pPr>
            <w:r w:rsidRPr="00282FE5">
              <w:rPr>
                <w:rFonts w:eastAsia="Calibri" w:cs="Times New Roman"/>
                <w:lang w:eastAsia="ru-RU"/>
              </w:rPr>
              <w:t xml:space="preserve">Кондитерские изделия, обогащенные витаминно-минеральными комплексами </w:t>
            </w:r>
          </w:p>
        </w:tc>
        <w:tc>
          <w:tcPr>
            <w:tcW w:w="1159" w:type="pct"/>
            <w:tcBorders>
              <w:top w:val="single" w:sz="4" w:space="0" w:color="auto"/>
              <w:left w:val="single" w:sz="4" w:space="0" w:color="auto"/>
              <w:bottom w:val="single" w:sz="4" w:space="0" w:color="auto"/>
              <w:right w:val="single" w:sz="4" w:space="0" w:color="auto"/>
            </w:tcBorders>
          </w:tcPr>
          <w:p w14:paraId="712802EA" w14:textId="77777777" w:rsidR="00282FE5" w:rsidRPr="00282FE5" w:rsidRDefault="00282FE5" w:rsidP="00282FE5">
            <w:pPr>
              <w:widowControl w:val="0"/>
              <w:autoSpaceDE w:val="0"/>
              <w:autoSpaceDN w:val="0"/>
              <w:adjustRightInd w:val="0"/>
              <w:jc w:val="center"/>
              <w:rPr>
                <w:rFonts w:eastAsia="Calibri" w:cs="Times New Roman"/>
                <w:sz w:val="24"/>
                <w:szCs w:val="24"/>
              </w:rPr>
            </w:pPr>
            <w:r w:rsidRPr="00282FE5">
              <w:rPr>
                <w:rFonts w:eastAsia="Calibri" w:cs="Times New Roman"/>
              </w:rPr>
              <w:t>2-3</w:t>
            </w:r>
          </w:p>
        </w:tc>
      </w:tr>
      <w:tr w:rsidR="00282FE5" w:rsidRPr="00282FE5" w14:paraId="6F6073AB" w14:textId="77777777" w:rsidTr="00964825">
        <w:tc>
          <w:tcPr>
            <w:tcW w:w="3841" w:type="pct"/>
            <w:tcBorders>
              <w:top w:val="single" w:sz="4" w:space="0" w:color="auto"/>
              <w:left w:val="single" w:sz="4" w:space="0" w:color="auto"/>
              <w:bottom w:val="single" w:sz="4" w:space="0" w:color="auto"/>
              <w:right w:val="single" w:sz="4" w:space="0" w:color="auto"/>
            </w:tcBorders>
          </w:tcPr>
          <w:p w14:paraId="7962D3D9" w14:textId="77777777" w:rsidR="00282FE5" w:rsidRPr="00282FE5" w:rsidRDefault="00282FE5" w:rsidP="00282FE5">
            <w:pPr>
              <w:widowControl w:val="0"/>
              <w:autoSpaceDE w:val="0"/>
              <w:autoSpaceDN w:val="0"/>
              <w:adjustRightInd w:val="0"/>
              <w:jc w:val="center"/>
              <w:rPr>
                <w:rFonts w:eastAsia="Calibri" w:cs="Times New Roman"/>
                <w:sz w:val="24"/>
                <w:szCs w:val="24"/>
                <w:lang w:eastAsia="ru-RU"/>
              </w:rPr>
            </w:pPr>
            <w:r w:rsidRPr="00282FE5">
              <w:rPr>
                <w:rFonts w:eastAsia="Calibri" w:cs="Times New Roman"/>
                <w:lang w:eastAsia="ru-RU"/>
              </w:rPr>
              <w:t xml:space="preserve">Фрукты свежие </w:t>
            </w:r>
          </w:p>
        </w:tc>
        <w:tc>
          <w:tcPr>
            <w:tcW w:w="1159" w:type="pct"/>
            <w:tcBorders>
              <w:top w:val="single" w:sz="4" w:space="0" w:color="auto"/>
              <w:left w:val="single" w:sz="4" w:space="0" w:color="auto"/>
              <w:bottom w:val="single" w:sz="4" w:space="0" w:color="auto"/>
              <w:right w:val="single" w:sz="4" w:space="0" w:color="auto"/>
            </w:tcBorders>
          </w:tcPr>
          <w:p w14:paraId="5F663732" w14:textId="77777777" w:rsidR="00282FE5" w:rsidRPr="00282FE5" w:rsidRDefault="00282FE5" w:rsidP="00282FE5">
            <w:pPr>
              <w:widowControl w:val="0"/>
              <w:autoSpaceDE w:val="0"/>
              <w:autoSpaceDN w:val="0"/>
              <w:adjustRightInd w:val="0"/>
              <w:jc w:val="center"/>
              <w:rPr>
                <w:rFonts w:eastAsia="Calibri" w:cs="Times New Roman"/>
                <w:sz w:val="24"/>
                <w:szCs w:val="24"/>
              </w:rPr>
            </w:pPr>
            <w:r w:rsidRPr="00282FE5">
              <w:rPr>
                <w:rFonts w:eastAsia="Calibri" w:cs="Times New Roman"/>
              </w:rPr>
              <w:t>8-12</w:t>
            </w:r>
          </w:p>
        </w:tc>
      </w:tr>
    </w:tbl>
    <w:p w14:paraId="624266A6" w14:textId="77777777" w:rsidR="00282FE5" w:rsidRPr="00282FE5" w:rsidRDefault="00282FE5" w:rsidP="00282FE5">
      <w:pPr>
        <w:widowControl w:val="0"/>
        <w:autoSpaceDE w:val="0"/>
        <w:autoSpaceDN w:val="0"/>
        <w:adjustRightInd w:val="0"/>
        <w:rPr>
          <w:rFonts w:eastAsia="Calibri" w:cs="Times New Roman"/>
          <w:lang w:eastAsia="ru-RU"/>
        </w:rPr>
      </w:pPr>
    </w:p>
    <w:p w14:paraId="2868CDFD" w14:textId="77777777" w:rsidR="00282FE5" w:rsidRPr="00282FE5" w:rsidRDefault="00282FE5" w:rsidP="00282FE5">
      <w:pPr>
        <w:widowControl w:val="0"/>
        <w:autoSpaceDE w:val="0"/>
        <w:autoSpaceDN w:val="0"/>
        <w:adjustRightInd w:val="0"/>
        <w:ind w:firstLine="567"/>
        <w:jc w:val="both"/>
        <w:outlineLvl w:val="0"/>
        <w:rPr>
          <w:rFonts w:eastAsia="Courier New" w:cs="Times New Roman"/>
          <w:color w:val="000000"/>
          <w:lang w:eastAsia="ru-RU" w:bidi="ru-RU"/>
        </w:rPr>
      </w:pPr>
      <w:r w:rsidRPr="00282FE5">
        <w:rPr>
          <w:rFonts w:eastAsia="Courier New" w:cs="Times New Roman"/>
          <w:color w:val="000000"/>
          <w:lang w:eastAsia="ru-RU" w:bidi="ru-RU"/>
        </w:rPr>
        <w:t>Ежедневно в рационы питания и (или) в состав блюд должны быть включены мясо, и(или) птица, и (или) рыба, овощи, фрукты, сливочное и растительное масло, хлеб ржаной и пшеничный, обогащенные микронутриентами.</w:t>
      </w:r>
    </w:p>
    <w:p w14:paraId="57B33B06" w14:textId="77777777" w:rsidR="00282FE5" w:rsidRPr="00282FE5" w:rsidRDefault="00282FE5" w:rsidP="00282FE5">
      <w:pPr>
        <w:widowControl w:val="0"/>
        <w:autoSpaceDE w:val="0"/>
        <w:autoSpaceDN w:val="0"/>
        <w:adjustRightInd w:val="0"/>
        <w:ind w:firstLine="567"/>
        <w:jc w:val="both"/>
        <w:outlineLvl w:val="0"/>
        <w:rPr>
          <w:rFonts w:eastAsia="Courier New" w:cs="Times New Roman"/>
          <w:color w:val="000000"/>
          <w:lang w:eastAsia="ru-RU" w:bidi="ru-RU"/>
        </w:rPr>
      </w:pPr>
      <w:r w:rsidRPr="00282FE5">
        <w:rPr>
          <w:rFonts w:eastAsia="Courier New" w:cs="Times New Roman"/>
          <w:color w:val="000000"/>
          <w:lang w:eastAsia="ru-RU" w:bidi="ru-RU"/>
        </w:rPr>
        <w:t>В меню обедов в обязательном порядке должны быть включены; овощной салат (овощи в нарезке), первое блюдо, второе основное блюдо (из мяса, птицы или рыбы), гарнир (из овощей или круп, макаронных изделий), напиток (компот, кисель, сок).</w:t>
      </w:r>
    </w:p>
    <w:p w14:paraId="11EC4666" w14:textId="77777777" w:rsidR="00282FE5" w:rsidRPr="00282FE5" w:rsidRDefault="00282FE5" w:rsidP="00282FE5">
      <w:pPr>
        <w:widowControl w:val="0"/>
        <w:autoSpaceDE w:val="0"/>
        <w:autoSpaceDN w:val="0"/>
        <w:adjustRightInd w:val="0"/>
        <w:ind w:firstLine="567"/>
        <w:jc w:val="both"/>
        <w:outlineLvl w:val="0"/>
        <w:rPr>
          <w:rFonts w:eastAsia="Times New Roman" w:cs="Times New Roman"/>
          <w:color w:val="000000"/>
          <w:lang w:eastAsia="ru-RU" w:bidi="ru-RU"/>
        </w:rPr>
      </w:pPr>
      <w:r w:rsidRPr="00282FE5">
        <w:rPr>
          <w:rFonts w:eastAsia="Courier New" w:cs="Times New Roman"/>
          <w:color w:val="000000"/>
          <w:lang w:eastAsia="ru-RU" w:bidi="ru-RU"/>
        </w:rPr>
        <w:t>В меню должны отсутствовать блюда и кулинарные изделия, технология приготовления которых предусматривает жарку (обжаривание), пассерование (например, «рыба жаренная», «печень жаренная», «овощи пассерованные» и аналогичные им). Питание обучающихся должно соответствовать принципам щадящего питания, предусматривающее использование определенных способов приготовления блюд, таких как варка, приготовление на пару, тушение, запекание, приготовление в пароконвектомате, припускание.</w:t>
      </w:r>
    </w:p>
    <w:p w14:paraId="30557C24" w14:textId="77777777" w:rsidR="00282FE5" w:rsidRPr="00282FE5" w:rsidRDefault="00282FE5" w:rsidP="00282FE5">
      <w:pPr>
        <w:widowControl w:val="0"/>
        <w:autoSpaceDE w:val="0"/>
        <w:autoSpaceDN w:val="0"/>
        <w:adjustRightInd w:val="0"/>
        <w:ind w:firstLine="567"/>
        <w:jc w:val="both"/>
        <w:rPr>
          <w:rFonts w:eastAsia="Courier New" w:cs="Times New Roman"/>
          <w:color w:val="000000"/>
          <w:lang w:eastAsia="ru-RU" w:bidi="ru-RU"/>
        </w:rPr>
      </w:pPr>
      <w:r w:rsidRPr="00282FE5">
        <w:rPr>
          <w:rFonts w:eastAsia="Courier New" w:cs="Times New Roman"/>
          <w:color w:val="000000"/>
          <w:lang w:eastAsia="ru-RU" w:bidi="ru-RU"/>
        </w:rPr>
        <w:t>Меню должно быть сформировано с учетом суточной потребности в пищевых веществах и энергии для соответствующей категории обучающихся.</w:t>
      </w:r>
    </w:p>
    <w:p w14:paraId="5A8836AF" w14:textId="77777777" w:rsidR="00282FE5" w:rsidRPr="00282FE5" w:rsidRDefault="00282FE5" w:rsidP="00282FE5">
      <w:pPr>
        <w:widowControl w:val="0"/>
        <w:autoSpaceDE w:val="0"/>
        <w:autoSpaceDN w:val="0"/>
        <w:adjustRightInd w:val="0"/>
        <w:ind w:firstLine="567"/>
        <w:jc w:val="both"/>
        <w:rPr>
          <w:rFonts w:eastAsia="Courier New" w:cs="Times New Roman"/>
          <w:color w:val="000000"/>
          <w:lang w:eastAsia="ru-RU" w:bidi="ru-RU"/>
        </w:rPr>
      </w:pPr>
      <w:r w:rsidRPr="00282FE5">
        <w:rPr>
          <w:rFonts w:eastAsia="Courier New" w:cs="Times New Roman"/>
          <w:color w:val="000000"/>
          <w:lang w:eastAsia="ru-RU" w:bidi="ru-RU"/>
        </w:rPr>
        <w:t>Меню не должно содержать пищевой продукции, содержащейся в перечне пищевой продукции, которая не допускается при организации питания детей:</w:t>
      </w:r>
    </w:p>
    <w:p w14:paraId="36A6CDF6" w14:textId="77777777" w:rsidR="00282FE5" w:rsidRPr="00282FE5" w:rsidRDefault="00282FE5" w:rsidP="00282FE5">
      <w:pPr>
        <w:widowControl w:val="0"/>
        <w:autoSpaceDE w:val="0"/>
        <w:autoSpaceDN w:val="0"/>
        <w:adjustRightInd w:val="0"/>
        <w:ind w:firstLine="540"/>
        <w:jc w:val="both"/>
        <w:rPr>
          <w:rFonts w:eastAsia="Courier New" w:cs="Times New Roman"/>
          <w:color w:val="000000"/>
          <w:lang w:eastAsia="ru-RU" w:bidi="ru-RU"/>
        </w:rPr>
      </w:pPr>
    </w:p>
    <w:p w14:paraId="38382FE8" w14:textId="77777777" w:rsidR="00282FE5" w:rsidRPr="00282FE5" w:rsidRDefault="00282FE5" w:rsidP="00282FE5">
      <w:pPr>
        <w:widowControl w:val="0"/>
        <w:autoSpaceDE w:val="0"/>
        <w:autoSpaceDN w:val="0"/>
        <w:adjustRightInd w:val="0"/>
        <w:jc w:val="center"/>
        <w:rPr>
          <w:rFonts w:eastAsia="Calibri" w:cs="Times New Roman"/>
          <w:b/>
          <w:bCs/>
        </w:rPr>
      </w:pPr>
      <w:r w:rsidRPr="00282FE5">
        <w:rPr>
          <w:rFonts w:eastAsia="Calibri" w:cs="Times New Roman"/>
          <w:b/>
          <w:bCs/>
        </w:rPr>
        <w:t xml:space="preserve">ПЕРЕЧЕНЬ ПИЩЕВОЙ ПРОДУКЦИИ, </w:t>
      </w:r>
    </w:p>
    <w:p w14:paraId="5E92B371" w14:textId="77777777" w:rsidR="00282FE5" w:rsidRPr="00282FE5" w:rsidRDefault="00282FE5" w:rsidP="00282FE5">
      <w:pPr>
        <w:widowControl w:val="0"/>
        <w:autoSpaceDE w:val="0"/>
        <w:autoSpaceDN w:val="0"/>
        <w:adjustRightInd w:val="0"/>
        <w:jc w:val="center"/>
        <w:rPr>
          <w:rFonts w:eastAsia="Calibri" w:cs="Times New Roman"/>
          <w:b/>
          <w:bCs/>
        </w:rPr>
      </w:pPr>
      <w:r w:rsidRPr="00282FE5">
        <w:rPr>
          <w:rFonts w:eastAsia="Calibri" w:cs="Times New Roman"/>
          <w:b/>
          <w:bCs/>
        </w:rPr>
        <w:t xml:space="preserve">КОТОРАЯ НЕ ДОПУСКАЕТСЯ ПРИ ОРГАНИЗАЦИИ ПИТАНИЯ ДЕТЕЙ </w:t>
      </w:r>
    </w:p>
    <w:p w14:paraId="3CFADFED" w14:textId="77777777" w:rsidR="00282FE5" w:rsidRPr="00282FE5" w:rsidRDefault="00282FE5" w:rsidP="00282FE5">
      <w:pPr>
        <w:widowControl w:val="0"/>
        <w:autoSpaceDE w:val="0"/>
        <w:autoSpaceDN w:val="0"/>
        <w:adjustRightInd w:val="0"/>
        <w:jc w:val="center"/>
        <w:rPr>
          <w:rFonts w:eastAsia="Calibri" w:cs="Times New Roman"/>
          <w:b/>
          <w:bCs/>
        </w:rPr>
      </w:pPr>
    </w:p>
    <w:p w14:paraId="7F6D53D2" w14:textId="77777777" w:rsidR="00282FE5" w:rsidRPr="00282FE5" w:rsidRDefault="00282FE5" w:rsidP="00282FE5">
      <w:pPr>
        <w:widowControl w:val="0"/>
        <w:tabs>
          <w:tab w:val="left" w:pos="2835"/>
          <w:tab w:val="right" w:pos="9356"/>
        </w:tabs>
        <w:autoSpaceDE w:val="0"/>
        <w:autoSpaceDN w:val="0"/>
        <w:adjustRightInd w:val="0"/>
        <w:outlineLvl w:val="0"/>
        <w:rPr>
          <w:rFonts w:eastAsia="Calibri" w:cs="Times New Roman"/>
        </w:rPr>
      </w:pPr>
      <w:r w:rsidRPr="00282FE5">
        <w:rPr>
          <w:rFonts w:eastAsia="Courier New" w:cs="Times New Roman"/>
          <w:color w:val="000000"/>
          <w:lang w:eastAsia="ru-RU" w:bidi="ru-RU"/>
        </w:rPr>
        <w:t> </w:t>
      </w:r>
      <w:r w:rsidRPr="00282FE5">
        <w:rPr>
          <w:rFonts w:eastAsia="Calibri" w:cs="Times New Roman"/>
        </w:rPr>
        <w:tab/>
        <w:t>(Приложение № 6 к СанПиН 2.3/2.4.3590-20)</w:t>
      </w:r>
    </w:p>
    <w:p w14:paraId="20359F7E" w14:textId="77777777" w:rsidR="00282FE5" w:rsidRPr="00282FE5" w:rsidRDefault="00282FE5" w:rsidP="00282FE5">
      <w:pPr>
        <w:widowControl w:val="0"/>
        <w:jc w:val="both"/>
        <w:rPr>
          <w:rFonts w:eastAsia="Times New Roman" w:cs="Times New Roman"/>
          <w:lang w:eastAsia="ru-RU"/>
        </w:rPr>
      </w:pPr>
    </w:p>
    <w:p w14:paraId="44347685" w14:textId="77777777" w:rsidR="00282FE5" w:rsidRPr="00282FE5" w:rsidRDefault="00282FE5" w:rsidP="00282FE5">
      <w:pPr>
        <w:widowControl w:val="0"/>
        <w:ind w:firstLine="540"/>
        <w:jc w:val="both"/>
        <w:rPr>
          <w:rFonts w:eastAsia="Times New Roman" w:cs="Times New Roman"/>
          <w:lang w:eastAsia="ru-RU"/>
        </w:rPr>
      </w:pPr>
      <w:r w:rsidRPr="00282FE5">
        <w:rPr>
          <w:rFonts w:eastAsia="Times New Roman" w:cs="Times New Roman"/>
          <w:lang w:eastAsia="ru-RU"/>
        </w:rPr>
        <w:t xml:space="preserve">1. Пищевая продукция без маркировки и (или) с истекшими сроками годности и (или) признаками недоброкачественности. </w:t>
      </w:r>
    </w:p>
    <w:p w14:paraId="2BB3ACAD" w14:textId="77777777" w:rsidR="00282FE5" w:rsidRPr="00282FE5" w:rsidRDefault="00282FE5" w:rsidP="00282FE5">
      <w:pPr>
        <w:widowControl w:val="0"/>
        <w:ind w:firstLine="540"/>
        <w:jc w:val="both"/>
        <w:rPr>
          <w:rFonts w:eastAsia="Times New Roman" w:cs="Times New Roman"/>
          <w:lang w:eastAsia="ru-RU"/>
        </w:rPr>
      </w:pPr>
      <w:r w:rsidRPr="00282FE5">
        <w:rPr>
          <w:rFonts w:eastAsia="Times New Roman" w:cs="Times New Roman"/>
          <w:lang w:eastAsia="ru-RU"/>
        </w:rPr>
        <w:t xml:space="preserve">2. Пищевая продукция, не соответствующая требованиям технических регламентов Таможенного союза. </w:t>
      </w:r>
    </w:p>
    <w:p w14:paraId="26F432F4" w14:textId="77777777" w:rsidR="00282FE5" w:rsidRPr="00282FE5" w:rsidRDefault="00282FE5" w:rsidP="00282FE5">
      <w:pPr>
        <w:widowControl w:val="0"/>
        <w:ind w:firstLine="540"/>
        <w:jc w:val="both"/>
        <w:rPr>
          <w:rFonts w:eastAsia="Times New Roman" w:cs="Times New Roman"/>
          <w:lang w:eastAsia="ru-RU"/>
        </w:rPr>
      </w:pPr>
      <w:r w:rsidRPr="00282FE5">
        <w:rPr>
          <w:rFonts w:eastAsia="Times New Roman" w:cs="Times New Roman"/>
          <w:lang w:eastAsia="ru-RU"/>
        </w:rPr>
        <w:t xml:space="preserve">3. Мясо сельскохозяйственных животных и птицы, рыба, не прошедшие ветеринарно-санитарную экспертизу. </w:t>
      </w:r>
    </w:p>
    <w:p w14:paraId="015386C6" w14:textId="77777777" w:rsidR="00282FE5" w:rsidRPr="00282FE5" w:rsidRDefault="00282FE5" w:rsidP="00282FE5">
      <w:pPr>
        <w:widowControl w:val="0"/>
        <w:ind w:firstLine="540"/>
        <w:jc w:val="both"/>
        <w:rPr>
          <w:rFonts w:eastAsia="Times New Roman" w:cs="Times New Roman"/>
          <w:lang w:eastAsia="ru-RU"/>
        </w:rPr>
      </w:pPr>
      <w:r w:rsidRPr="00282FE5">
        <w:rPr>
          <w:rFonts w:eastAsia="Times New Roman" w:cs="Times New Roman"/>
          <w:lang w:eastAsia="ru-RU"/>
        </w:rPr>
        <w:t xml:space="preserve">4. Субпродукты, кроме говяжьих печени, языка, сердца. </w:t>
      </w:r>
    </w:p>
    <w:p w14:paraId="7C65FC05" w14:textId="77777777" w:rsidR="00282FE5" w:rsidRPr="00282FE5" w:rsidRDefault="00282FE5" w:rsidP="00282FE5">
      <w:pPr>
        <w:widowControl w:val="0"/>
        <w:ind w:firstLine="540"/>
        <w:jc w:val="both"/>
        <w:rPr>
          <w:rFonts w:eastAsia="Times New Roman" w:cs="Times New Roman"/>
          <w:lang w:eastAsia="ru-RU"/>
        </w:rPr>
      </w:pPr>
      <w:r w:rsidRPr="00282FE5">
        <w:rPr>
          <w:rFonts w:eastAsia="Times New Roman" w:cs="Times New Roman"/>
          <w:lang w:eastAsia="ru-RU"/>
        </w:rPr>
        <w:t xml:space="preserve">5. Непотрошеная птица. </w:t>
      </w:r>
    </w:p>
    <w:p w14:paraId="6F823E75" w14:textId="77777777" w:rsidR="00282FE5" w:rsidRPr="00282FE5" w:rsidRDefault="00282FE5" w:rsidP="00282FE5">
      <w:pPr>
        <w:widowControl w:val="0"/>
        <w:ind w:firstLine="540"/>
        <w:jc w:val="both"/>
        <w:rPr>
          <w:rFonts w:eastAsia="Times New Roman" w:cs="Times New Roman"/>
          <w:lang w:eastAsia="ru-RU"/>
        </w:rPr>
      </w:pPr>
      <w:r w:rsidRPr="00282FE5">
        <w:rPr>
          <w:rFonts w:eastAsia="Times New Roman" w:cs="Times New Roman"/>
          <w:lang w:eastAsia="ru-RU"/>
        </w:rPr>
        <w:t xml:space="preserve">6. Мясо диких животных. </w:t>
      </w:r>
    </w:p>
    <w:p w14:paraId="72A2F06F" w14:textId="77777777" w:rsidR="00282FE5" w:rsidRPr="00282FE5" w:rsidRDefault="00282FE5" w:rsidP="00282FE5">
      <w:pPr>
        <w:widowControl w:val="0"/>
        <w:ind w:firstLine="540"/>
        <w:jc w:val="both"/>
        <w:rPr>
          <w:rFonts w:eastAsia="Times New Roman" w:cs="Times New Roman"/>
          <w:lang w:eastAsia="ru-RU"/>
        </w:rPr>
      </w:pPr>
      <w:r w:rsidRPr="00282FE5">
        <w:rPr>
          <w:rFonts w:eastAsia="Times New Roman" w:cs="Times New Roman"/>
          <w:lang w:eastAsia="ru-RU"/>
        </w:rPr>
        <w:t xml:space="preserve">7. Яйца и мясо водоплавающих птиц. </w:t>
      </w:r>
    </w:p>
    <w:p w14:paraId="6FEEBBBF" w14:textId="77777777" w:rsidR="00282FE5" w:rsidRPr="00282FE5" w:rsidRDefault="00282FE5" w:rsidP="00282FE5">
      <w:pPr>
        <w:widowControl w:val="0"/>
        <w:ind w:firstLine="540"/>
        <w:jc w:val="both"/>
        <w:rPr>
          <w:rFonts w:eastAsia="Times New Roman" w:cs="Times New Roman"/>
          <w:lang w:eastAsia="ru-RU"/>
        </w:rPr>
      </w:pPr>
      <w:r w:rsidRPr="00282FE5">
        <w:rPr>
          <w:rFonts w:eastAsia="Times New Roman" w:cs="Times New Roman"/>
          <w:lang w:eastAsia="ru-RU"/>
        </w:rPr>
        <w:t xml:space="preserve">8. Яйца с загрязненной и (или) поврежденной скорлупой, а также яйца из хозяйств, неблагополучных по сальмонеллезам. </w:t>
      </w:r>
    </w:p>
    <w:p w14:paraId="34A57E1B" w14:textId="77777777" w:rsidR="00282FE5" w:rsidRPr="00282FE5" w:rsidRDefault="00282FE5" w:rsidP="00282FE5">
      <w:pPr>
        <w:widowControl w:val="0"/>
        <w:ind w:firstLine="540"/>
        <w:jc w:val="both"/>
        <w:rPr>
          <w:rFonts w:eastAsia="Times New Roman" w:cs="Times New Roman"/>
          <w:lang w:eastAsia="ru-RU"/>
        </w:rPr>
      </w:pPr>
      <w:r w:rsidRPr="00282FE5">
        <w:rPr>
          <w:rFonts w:eastAsia="Times New Roman" w:cs="Times New Roman"/>
          <w:lang w:eastAsia="ru-RU"/>
        </w:rPr>
        <w:t xml:space="preserve">9. Консервы с нарушением герметичности банок, бомбажные, "хлопуши", банки с ржавчиной, деформированные. </w:t>
      </w:r>
    </w:p>
    <w:p w14:paraId="4BE3A50E" w14:textId="77777777" w:rsidR="00282FE5" w:rsidRPr="00282FE5" w:rsidRDefault="00282FE5" w:rsidP="00282FE5">
      <w:pPr>
        <w:widowControl w:val="0"/>
        <w:ind w:firstLine="540"/>
        <w:jc w:val="both"/>
        <w:rPr>
          <w:rFonts w:eastAsia="Times New Roman" w:cs="Times New Roman"/>
          <w:lang w:eastAsia="ru-RU"/>
        </w:rPr>
      </w:pPr>
      <w:r w:rsidRPr="00282FE5">
        <w:rPr>
          <w:rFonts w:eastAsia="Times New Roman" w:cs="Times New Roman"/>
          <w:lang w:eastAsia="ru-RU"/>
        </w:rPr>
        <w:t xml:space="preserve">10. Крупа, мука, сухофрукты, загрязненные различными примесями или зараженные амбарными вредителями. </w:t>
      </w:r>
    </w:p>
    <w:p w14:paraId="773FDC5B" w14:textId="77777777" w:rsidR="00282FE5" w:rsidRPr="00282FE5" w:rsidRDefault="00282FE5" w:rsidP="00282FE5">
      <w:pPr>
        <w:widowControl w:val="0"/>
        <w:ind w:firstLine="540"/>
        <w:jc w:val="both"/>
        <w:rPr>
          <w:rFonts w:eastAsia="Times New Roman" w:cs="Times New Roman"/>
          <w:lang w:eastAsia="ru-RU"/>
        </w:rPr>
      </w:pPr>
      <w:r w:rsidRPr="00282FE5">
        <w:rPr>
          <w:rFonts w:eastAsia="Times New Roman" w:cs="Times New Roman"/>
          <w:lang w:eastAsia="ru-RU"/>
        </w:rPr>
        <w:t xml:space="preserve">11. Пищевая продукция домашнего (не промышленного) изготовления. </w:t>
      </w:r>
    </w:p>
    <w:p w14:paraId="67F579D4" w14:textId="77777777" w:rsidR="00282FE5" w:rsidRPr="00282FE5" w:rsidRDefault="00282FE5" w:rsidP="00282FE5">
      <w:pPr>
        <w:widowControl w:val="0"/>
        <w:ind w:firstLine="540"/>
        <w:jc w:val="both"/>
        <w:rPr>
          <w:rFonts w:eastAsia="Times New Roman" w:cs="Times New Roman"/>
          <w:lang w:eastAsia="ru-RU"/>
        </w:rPr>
      </w:pPr>
      <w:r w:rsidRPr="00282FE5">
        <w:rPr>
          <w:rFonts w:eastAsia="Times New Roman" w:cs="Times New Roman"/>
          <w:lang w:eastAsia="ru-RU"/>
        </w:rPr>
        <w:t xml:space="preserve">12. Кремовые кондитерские изделия (пирожные и торты). </w:t>
      </w:r>
    </w:p>
    <w:p w14:paraId="4F4FB413" w14:textId="77777777" w:rsidR="00282FE5" w:rsidRPr="00282FE5" w:rsidRDefault="00282FE5" w:rsidP="00282FE5">
      <w:pPr>
        <w:widowControl w:val="0"/>
        <w:ind w:firstLine="540"/>
        <w:jc w:val="both"/>
        <w:rPr>
          <w:rFonts w:eastAsia="Times New Roman" w:cs="Times New Roman"/>
          <w:lang w:eastAsia="ru-RU"/>
        </w:rPr>
      </w:pPr>
      <w:r w:rsidRPr="00282FE5">
        <w:rPr>
          <w:rFonts w:eastAsia="Times New Roman" w:cs="Times New Roman"/>
          <w:lang w:eastAsia="ru-RU"/>
        </w:rPr>
        <w:t xml:space="preserve">13. Зельцы, изделия из мясной обрези, диафрагмы; рулеты из мякоти голов, кровяные и ливерные колбасы, заливные блюда (мясные и рыбные), студни, форшмак из сельди. </w:t>
      </w:r>
    </w:p>
    <w:p w14:paraId="3FBC129F" w14:textId="77777777" w:rsidR="00282FE5" w:rsidRPr="00282FE5" w:rsidRDefault="00282FE5" w:rsidP="00282FE5">
      <w:pPr>
        <w:widowControl w:val="0"/>
        <w:ind w:firstLine="540"/>
        <w:jc w:val="both"/>
        <w:rPr>
          <w:rFonts w:eastAsia="Times New Roman" w:cs="Times New Roman"/>
          <w:lang w:eastAsia="ru-RU"/>
        </w:rPr>
      </w:pPr>
      <w:r w:rsidRPr="00282FE5">
        <w:rPr>
          <w:rFonts w:eastAsia="Times New Roman" w:cs="Times New Roman"/>
          <w:lang w:eastAsia="ru-RU"/>
        </w:rPr>
        <w:t xml:space="preserve">14. Макароны по-флотски (с фаршем), макароны с рубленым яйцом. </w:t>
      </w:r>
    </w:p>
    <w:p w14:paraId="2D232FCF" w14:textId="77777777" w:rsidR="00282FE5" w:rsidRPr="00282FE5" w:rsidRDefault="00282FE5" w:rsidP="00282FE5">
      <w:pPr>
        <w:widowControl w:val="0"/>
        <w:ind w:firstLine="540"/>
        <w:jc w:val="both"/>
        <w:rPr>
          <w:rFonts w:eastAsia="Times New Roman" w:cs="Times New Roman"/>
          <w:lang w:eastAsia="ru-RU"/>
        </w:rPr>
      </w:pPr>
      <w:r w:rsidRPr="00282FE5">
        <w:rPr>
          <w:rFonts w:eastAsia="Times New Roman" w:cs="Times New Roman"/>
          <w:lang w:eastAsia="ru-RU"/>
        </w:rPr>
        <w:t xml:space="preserve">15. Творог из непастеризованного молока, фляжный творог, фляжную сметану без термической обработки. </w:t>
      </w:r>
    </w:p>
    <w:p w14:paraId="39EDEE11" w14:textId="77777777" w:rsidR="00282FE5" w:rsidRPr="00282FE5" w:rsidRDefault="00282FE5" w:rsidP="00282FE5">
      <w:pPr>
        <w:widowControl w:val="0"/>
        <w:ind w:firstLine="540"/>
        <w:jc w:val="both"/>
        <w:rPr>
          <w:rFonts w:eastAsia="Times New Roman" w:cs="Times New Roman"/>
          <w:lang w:eastAsia="ru-RU"/>
        </w:rPr>
      </w:pPr>
      <w:r w:rsidRPr="00282FE5">
        <w:rPr>
          <w:rFonts w:eastAsia="Times New Roman" w:cs="Times New Roman"/>
          <w:lang w:eastAsia="ru-RU"/>
        </w:rPr>
        <w:t xml:space="preserve">16. Простокваша - "самоквас". </w:t>
      </w:r>
    </w:p>
    <w:p w14:paraId="77D2E228" w14:textId="77777777" w:rsidR="00282FE5" w:rsidRPr="00282FE5" w:rsidRDefault="00282FE5" w:rsidP="00282FE5">
      <w:pPr>
        <w:widowControl w:val="0"/>
        <w:ind w:firstLine="540"/>
        <w:jc w:val="both"/>
        <w:rPr>
          <w:rFonts w:eastAsia="Times New Roman" w:cs="Times New Roman"/>
          <w:lang w:eastAsia="ru-RU"/>
        </w:rPr>
      </w:pPr>
      <w:r w:rsidRPr="00282FE5">
        <w:rPr>
          <w:rFonts w:eastAsia="Times New Roman" w:cs="Times New Roman"/>
          <w:lang w:eastAsia="ru-RU"/>
        </w:rPr>
        <w:t xml:space="preserve">17. Грибы и продукты (кулинарные изделия), из них приготовленные. </w:t>
      </w:r>
    </w:p>
    <w:p w14:paraId="703B0C85" w14:textId="77777777" w:rsidR="00282FE5" w:rsidRPr="00282FE5" w:rsidRDefault="00282FE5" w:rsidP="00282FE5">
      <w:pPr>
        <w:widowControl w:val="0"/>
        <w:ind w:firstLine="540"/>
        <w:jc w:val="both"/>
        <w:rPr>
          <w:rFonts w:eastAsia="Times New Roman" w:cs="Times New Roman"/>
          <w:lang w:eastAsia="ru-RU"/>
        </w:rPr>
      </w:pPr>
      <w:r w:rsidRPr="00282FE5">
        <w:rPr>
          <w:rFonts w:eastAsia="Times New Roman" w:cs="Times New Roman"/>
          <w:lang w:eastAsia="ru-RU"/>
        </w:rPr>
        <w:t xml:space="preserve">18. Квас. </w:t>
      </w:r>
    </w:p>
    <w:p w14:paraId="245C2B0D" w14:textId="77777777" w:rsidR="00282FE5" w:rsidRPr="00282FE5" w:rsidRDefault="00282FE5" w:rsidP="00282FE5">
      <w:pPr>
        <w:widowControl w:val="0"/>
        <w:ind w:firstLine="540"/>
        <w:jc w:val="both"/>
        <w:rPr>
          <w:rFonts w:eastAsia="Times New Roman" w:cs="Times New Roman"/>
          <w:lang w:eastAsia="ru-RU"/>
        </w:rPr>
      </w:pPr>
      <w:r w:rsidRPr="00282FE5">
        <w:rPr>
          <w:rFonts w:eastAsia="Times New Roman" w:cs="Times New Roman"/>
          <w:lang w:eastAsia="ru-RU"/>
        </w:rPr>
        <w:t xml:space="preserve">19. Соки концентрированные диффузионные. </w:t>
      </w:r>
    </w:p>
    <w:p w14:paraId="7EEC5860" w14:textId="77777777" w:rsidR="00282FE5" w:rsidRPr="00282FE5" w:rsidRDefault="00282FE5" w:rsidP="00282FE5">
      <w:pPr>
        <w:widowControl w:val="0"/>
        <w:ind w:firstLine="540"/>
        <w:jc w:val="both"/>
        <w:rPr>
          <w:rFonts w:eastAsia="Times New Roman" w:cs="Times New Roman"/>
          <w:lang w:eastAsia="ru-RU"/>
        </w:rPr>
      </w:pPr>
      <w:r w:rsidRPr="00282FE5">
        <w:rPr>
          <w:rFonts w:eastAsia="Times New Roman" w:cs="Times New Roman"/>
          <w:lang w:eastAsia="ru-RU"/>
        </w:rPr>
        <w:t xml:space="preserve">20. Молоко и молочная продукция из хозяйств, неблагополучных по заболеваемости продуктивных сельскохозяйственных животных, а также не прошедшая первичную обработку и пастеризацию. </w:t>
      </w:r>
    </w:p>
    <w:p w14:paraId="4C076617" w14:textId="77777777" w:rsidR="00282FE5" w:rsidRPr="00282FE5" w:rsidRDefault="00282FE5" w:rsidP="00282FE5">
      <w:pPr>
        <w:widowControl w:val="0"/>
        <w:ind w:firstLine="540"/>
        <w:jc w:val="both"/>
        <w:rPr>
          <w:rFonts w:eastAsia="Times New Roman" w:cs="Times New Roman"/>
          <w:lang w:eastAsia="ru-RU"/>
        </w:rPr>
      </w:pPr>
      <w:r w:rsidRPr="00282FE5">
        <w:rPr>
          <w:rFonts w:eastAsia="Times New Roman" w:cs="Times New Roman"/>
          <w:lang w:eastAsia="ru-RU"/>
        </w:rPr>
        <w:t xml:space="preserve">21. Сырокопченые мясные гастрономические изделия и колбасы. </w:t>
      </w:r>
    </w:p>
    <w:p w14:paraId="52E46CED" w14:textId="77777777" w:rsidR="00282FE5" w:rsidRPr="00282FE5" w:rsidRDefault="00282FE5" w:rsidP="00282FE5">
      <w:pPr>
        <w:widowControl w:val="0"/>
        <w:ind w:firstLine="540"/>
        <w:jc w:val="both"/>
        <w:rPr>
          <w:rFonts w:eastAsia="Times New Roman" w:cs="Times New Roman"/>
          <w:lang w:eastAsia="ru-RU"/>
        </w:rPr>
      </w:pPr>
      <w:r w:rsidRPr="00282FE5">
        <w:rPr>
          <w:rFonts w:eastAsia="Times New Roman" w:cs="Times New Roman"/>
          <w:lang w:eastAsia="ru-RU"/>
        </w:rPr>
        <w:t xml:space="preserve">22. Блюда, изготовленные из мяса, птицы, рыбы (кроме соленой), не прошедших тепловую обработку. </w:t>
      </w:r>
    </w:p>
    <w:p w14:paraId="2033A182" w14:textId="77777777" w:rsidR="00282FE5" w:rsidRPr="00282FE5" w:rsidRDefault="00282FE5" w:rsidP="00282FE5">
      <w:pPr>
        <w:widowControl w:val="0"/>
        <w:ind w:firstLine="540"/>
        <w:jc w:val="both"/>
        <w:rPr>
          <w:rFonts w:eastAsia="Times New Roman" w:cs="Times New Roman"/>
          <w:lang w:eastAsia="ru-RU"/>
        </w:rPr>
      </w:pPr>
      <w:r w:rsidRPr="00282FE5">
        <w:rPr>
          <w:rFonts w:eastAsia="Times New Roman" w:cs="Times New Roman"/>
          <w:lang w:eastAsia="ru-RU"/>
        </w:rPr>
        <w:t xml:space="preserve">23. Масло растительное пальмовое, рапсовое, кокосовое, хлопковое. </w:t>
      </w:r>
    </w:p>
    <w:p w14:paraId="77C7B0CB" w14:textId="77777777" w:rsidR="00282FE5" w:rsidRPr="00282FE5" w:rsidRDefault="00282FE5" w:rsidP="00282FE5">
      <w:pPr>
        <w:widowControl w:val="0"/>
        <w:ind w:firstLine="540"/>
        <w:jc w:val="both"/>
        <w:rPr>
          <w:rFonts w:eastAsia="Times New Roman" w:cs="Times New Roman"/>
          <w:lang w:eastAsia="ru-RU"/>
        </w:rPr>
      </w:pPr>
      <w:r w:rsidRPr="00282FE5">
        <w:rPr>
          <w:rFonts w:eastAsia="Times New Roman" w:cs="Times New Roman"/>
          <w:lang w:eastAsia="ru-RU"/>
        </w:rPr>
        <w:lastRenderedPageBreak/>
        <w:t xml:space="preserve">24. Жареные во фритюре пищевая продукция и продукция общественного питания. </w:t>
      </w:r>
    </w:p>
    <w:p w14:paraId="42D66145" w14:textId="77777777" w:rsidR="00282FE5" w:rsidRPr="00282FE5" w:rsidRDefault="00282FE5" w:rsidP="00282FE5">
      <w:pPr>
        <w:widowControl w:val="0"/>
        <w:ind w:firstLine="540"/>
        <w:jc w:val="both"/>
        <w:rPr>
          <w:rFonts w:eastAsia="Times New Roman" w:cs="Times New Roman"/>
          <w:lang w:eastAsia="ru-RU"/>
        </w:rPr>
      </w:pPr>
      <w:r w:rsidRPr="00282FE5">
        <w:rPr>
          <w:rFonts w:eastAsia="Times New Roman" w:cs="Times New Roman"/>
          <w:lang w:eastAsia="ru-RU"/>
        </w:rPr>
        <w:t xml:space="preserve">25. Уксус, горчица, хрен, перец острый (красный, черный). </w:t>
      </w:r>
    </w:p>
    <w:p w14:paraId="355E61C5" w14:textId="77777777" w:rsidR="00282FE5" w:rsidRPr="00282FE5" w:rsidRDefault="00282FE5" w:rsidP="00282FE5">
      <w:pPr>
        <w:widowControl w:val="0"/>
        <w:ind w:firstLine="540"/>
        <w:jc w:val="both"/>
        <w:rPr>
          <w:rFonts w:eastAsia="Times New Roman" w:cs="Times New Roman"/>
          <w:lang w:eastAsia="ru-RU"/>
        </w:rPr>
      </w:pPr>
      <w:r w:rsidRPr="00282FE5">
        <w:rPr>
          <w:rFonts w:eastAsia="Times New Roman" w:cs="Times New Roman"/>
          <w:lang w:eastAsia="ru-RU"/>
        </w:rPr>
        <w:t xml:space="preserve">26. Острые соусы, кетчупы, майонез. </w:t>
      </w:r>
    </w:p>
    <w:p w14:paraId="00D983E8" w14:textId="77777777" w:rsidR="00282FE5" w:rsidRPr="00282FE5" w:rsidRDefault="00282FE5" w:rsidP="00282FE5">
      <w:pPr>
        <w:widowControl w:val="0"/>
        <w:ind w:firstLine="540"/>
        <w:jc w:val="both"/>
        <w:rPr>
          <w:rFonts w:eastAsia="Times New Roman" w:cs="Times New Roman"/>
          <w:lang w:eastAsia="ru-RU"/>
        </w:rPr>
      </w:pPr>
      <w:r w:rsidRPr="00282FE5">
        <w:rPr>
          <w:rFonts w:eastAsia="Times New Roman" w:cs="Times New Roman"/>
          <w:lang w:eastAsia="ru-RU"/>
        </w:rPr>
        <w:t xml:space="preserve">27. Овощи и фрукты консервированные, содержащие уксус. </w:t>
      </w:r>
    </w:p>
    <w:p w14:paraId="33A61DBE" w14:textId="77777777" w:rsidR="00282FE5" w:rsidRPr="00282FE5" w:rsidRDefault="00282FE5" w:rsidP="00282FE5">
      <w:pPr>
        <w:widowControl w:val="0"/>
        <w:ind w:firstLine="540"/>
        <w:jc w:val="both"/>
        <w:rPr>
          <w:rFonts w:eastAsia="Times New Roman" w:cs="Times New Roman"/>
          <w:lang w:eastAsia="ru-RU"/>
        </w:rPr>
      </w:pPr>
      <w:r w:rsidRPr="00282FE5">
        <w:rPr>
          <w:rFonts w:eastAsia="Times New Roman" w:cs="Times New Roman"/>
          <w:lang w:eastAsia="ru-RU"/>
        </w:rPr>
        <w:t xml:space="preserve">28. Кофе натуральный; тонизирующие напитки (в том числе энергетические). </w:t>
      </w:r>
    </w:p>
    <w:p w14:paraId="06CFE04A" w14:textId="77777777" w:rsidR="00282FE5" w:rsidRPr="00282FE5" w:rsidRDefault="00282FE5" w:rsidP="00282FE5">
      <w:pPr>
        <w:widowControl w:val="0"/>
        <w:ind w:firstLine="540"/>
        <w:jc w:val="both"/>
        <w:rPr>
          <w:rFonts w:eastAsia="Times New Roman" w:cs="Times New Roman"/>
          <w:lang w:eastAsia="ru-RU"/>
        </w:rPr>
      </w:pPr>
      <w:r w:rsidRPr="00282FE5">
        <w:rPr>
          <w:rFonts w:eastAsia="Times New Roman" w:cs="Times New Roman"/>
          <w:lang w:eastAsia="ru-RU"/>
        </w:rPr>
        <w:t xml:space="preserve">29. Кулинарные, гидрогенизированные масла и жиры, маргарин (кроме выпечки). </w:t>
      </w:r>
    </w:p>
    <w:p w14:paraId="6FDC22D3" w14:textId="77777777" w:rsidR="00282FE5" w:rsidRPr="00282FE5" w:rsidRDefault="00282FE5" w:rsidP="00282FE5">
      <w:pPr>
        <w:widowControl w:val="0"/>
        <w:ind w:firstLine="540"/>
        <w:jc w:val="both"/>
        <w:rPr>
          <w:rFonts w:eastAsia="Times New Roman" w:cs="Times New Roman"/>
          <w:lang w:eastAsia="ru-RU"/>
        </w:rPr>
      </w:pPr>
      <w:r w:rsidRPr="00282FE5">
        <w:rPr>
          <w:rFonts w:eastAsia="Times New Roman" w:cs="Times New Roman"/>
          <w:lang w:eastAsia="ru-RU"/>
        </w:rPr>
        <w:t xml:space="preserve">30. Ядро абрикосовой косточки, арахис. </w:t>
      </w:r>
    </w:p>
    <w:p w14:paraId="6B30FA17" w14:textId="77777777" w:rsidR="00282FE5" w:rsidRPr="00282FE5" w:rsidRDefault="00282FE5" w:rsidP="00282FE5">
      <w:pPr>
        <w:widowControl w:val="0"/>
        <w:ind w:firstLine="540"/>
        <w:jc w:val="both"/>
        <w:rPr>
          <w:rFonts w:eastAsia="Times New Roman" w:cs="Times New Roman"/>
          <w:lang w:eastAsia="ru-RU"/>
        </w:rPr>
      </w:pPr>
      <w:r w:rsidRPr="00282FE5">
        <w:rPr>
          <w:rFonts w:eastAsia="Times New Roman" w:cs="Times New Roman"/>
          <w:lang w:eastAsia="ru-RU"/>
        </w:rPr>
        <w:t xml:space="preserve">31. Газированные напитки; газированная вода питьевая. </w:t>
      </w:r>
    </w:p>
    <w:p w14:paraId="50F72922" w14:textId="77777777" w:rsidR="00282FE5" w:rsidRPr="00282FE5" w:rsidRDefault="00282FE5" w:rsidP="00282FE5">
      <w:pPr>
        <w:widowControl w:val="0"/>
        <w:ind w:firstLine="540"/>
        <w:jc w:val="both"/>
        <w:rPr>
          <w:rFonts w:eastAsia="Times New Roman" w:cs="Times New Roman"/>
          <w:lang w:eastAsia="ru-RU"/>
        </w:rPr>
      </w:pPr>
      <w:r w:rsidRPr="00282FE5">
        <w:rPr>
          <w:rFonts w:eastAsia="Times New Roman" w:cs="Times New Roman"/>
          <w:lang w:eastAsia="ru-RU"/>
        </w:rPr>
        <w:t xml:space="preserve">32. Молочная продукция и мороженое на основе растительных жиров. </w:t>
      </w:r>
    </w:p>
    <w:p w14:paraId="34F1E308" w14:textId="77777777" w:rsidR="00282FE5" w:rsidRPr="00282FE5" w:rsidRDefault="00282FE5" w:rsidP="00282FE5">
      <w:pPr>
        <w:widowControl w:val="0"/>
        <w:ind w:firstLine="540"/>
        <w:jc w:val="both"/>
        <w:rPr>
          <w:rFonts w:eastAsia="Times New Roman" w:cs="Times New Roman"/>
          <w:lang w:eastAsia="ru-RU"/>
        </w:rPr>
      </w:pPr>
      <w:r w:rsidRPr="00282FE5">
        <w:rPr>
          <w:rFonts w:eastAsia="Times New Roman" w:cs="Times New Roman"/>
          <w:lang w:eastAsia="ru-RU"/>
        </w:rPr>
        <w:t xml:space="preserve">33. Жевательная резинка. </w:t>
      </w:r>
    </w:p>
    <w:p w14:paraId="3E9F700A" w14:textId="77777777" w:rsidR="00282FE5" w:rsidRPr="00282FE5" w:rsidRDefault="00282FE5" w:rsidP="00282FE5">
      <w:pPr>
        <w:widowControl w:val="0"/>
        <w:ind w:firstLine="540"/>
        <w:jc w:val="both"/>
        <w:rPr>
          <w:rFonts w:eastAsia="Times New Roman" w:cs="Times New Roman"/>
          <w:lang w:eastAsia="ru-RU"/>
        </w:rPr>
      </w:pPr>
      <w:r w:rsidRPr="00282FE5">
        <w:rPr>
          <w:rFonts w:eastAsia="Times New Roman" w:cs="Times New Roman"/>
          <w:lang w:eastAsia="ru-RU"/>
        </w:rPr>
        <w:t xml:space="preserve">34. Кумыс, кисломолочная продукция с содержанием этанола (более 0,5%). </w:t>
      </w:r>
    </w:p>
    <w:p w14:paraId="059A0A13" w14:textId="77777777" w:rsidR="00282FE5" w:rsidRPr="00282FE5" w:rsidRDefault="00282FE5" w:rsidP="00282FE5">
      <w:pPr>
        <w:widowControl w:val="0"/>
        <w:ind w:firstLine="540"/>
        <w:jc w:val="both"/>
        <w:rPr>
          <w:rFonts w:eastAsia="Times New Roman" w:cs="Times New Roman"/>
          <w:lang w:eastAsia="ru-RU"/>
        </w:rPr>
      </w:pPr>
      <w:r w:rsidRPr="00282FE5">
        <w:rPr>
          <w:rFonts w:eastAsia="Times New Roman" w:cs="Times New Roman"/>
          <w:lang w:eastAsia="ru-RU"/>
        </w:rPr>
        <w:t xml:space="preserve">35. Карамель, в том числе леденцовая. </w:t>
      </w:r>
    </w:p>
    <w:p w14:paraId="01813799" w14:textId="77777777" w:rsidR="00282FE5" w:rsidRPr="00282FE5" w:rsidRDefault="00282FE5" w:rsidP="00282FE5">
      <w:pPr>
        <w:widowControl w:val="0"/>
        <w:ind w:firstLine="540"/>
        <w:jc w:val="both"/>
        <w:rPr>
          <w:rFonts w:eastAsia="Times New Roman" w:cs="Times New Roman"/>
          <w:lang w:eastAsia="ru-RU"/>
        </w:rPr>
      </w:pPr>
      <w:r w:rsidRPr="00282FE5">
        <w:rPr>
          <w:rFonts w:eastAsia="Times New Roman" w:cs="Times New Roman"/>
          <w:lang w:eastAsia="ru-RU"/>
        </w:rPr>
        <w:t xml:space="preserve">36. Холодные напитки и морсы (без термической обработки) из плодово-ягодного сырья. </w:t>
      </w:r>
    </w:p>
    <w:p w14:paraId="553EA101" w14:textId="77777777" w:rsidR="00282FE5" w:rsidRPr="00282FE5" w:rsidRDefault="00282FE5" w:rsidP="00282FE5">
      <w:pPr>
        <w:widowControl w:val="0"/>
        <w:ind w:firstLine="540"/>
        <w:jc w:val="both"/>
        <w:rPr>
          <w:rFonts w:eastAsia="Times New Roman" w:cs="Times New Roman"/>
          <w:lang w:eastAsia="ru-RU"/>
        </w:rPr>
      </w:pPr>
      <w:r w:rsidRPr="00282FE5">
        <w:rPr>
          <w:rFonts w:eastAsia="Times New Roman" w:cs="Times New Roman"/>
          <w:lang w:eastAsia="ru-RU"/>
        </w:rPr>
        <w:t xml:space="preserve">37. Окрошки и холодные супы. </w:t>
      </w:r>
    </w:p>
    <w:p w14:paraId="5EB37496" w14:textId="77777777" w:rsidR="00282FE5" w:rsidRPr="00282FE5" w:rsidRDefault="00282FE5" w:rsidP="00282FE5">
      <w:pPr>
        <w:widowControl w:val="0"/>
        <w:ind w:firstLine="540"/>
        <w:jc w:val="both"/>
        <w:rPr>
          <w:rFonts w:eastAsia="Times New Roman" w:cs="Times New Roman"/>
          <w:lang w:eastAsia="ru-RU"/>
        </w:rPr>
      </w:pPr>
      <w:r w:rsidRPr="00282FE5">
        <w:rPr>
          <w:rFonts w:eastAsia="Times New Roman" w:cs="Times New Roman"/>
          <w:lang w:eastAsia="ru-RU"/>
        </w:rPr>
        <w:t xml:space="preserve">38. Яичница-глазунья. </w:t>
      </w:r>
    </w:p>
    <w:p w14:paraId="258C7FE7" w14:textId="77777777" w:rsidR="00282FE5" w:rsidRPr="00282FE5" w:rsidRDefault="00282FE5" w:rsidP="00282FE5">
      <w:pPr>
        <w:widowControl w:val="0"/>
        <w:ind w:firstLine="540"/>
        <w:jc w:val="both"/>
        <w:rPr>
          <w:rFonts w:eastAsia="Times New Roman" w:cs="Times New Roman"/>
          <w:lang w:eastAsia="ru-RU"/>
        </w:rPr>
      </w:pPr>
      <w:r w:rsidRPr="00282FE5">
        <w:rPr>
          <w:rFonts w:eastAsia="Times New Roman" w:cs="Times New Roman"/>
          <w:lang w:eastAsia="ru-RU"/>
        </w:rPr>
        <w:t xml:space="preserve">39. Паштеты, блинчики с мясом и с творогом. </w:t>
      </w:r>
    </w:p>
    <w:p w14:paraId="1A13797E" w14:textId="77777777" w:rsidR="00282FE5" w:rsidRPr="00282FE5" w:rsidRDefault="00282FE5" w:rsidP="00282FE5">
      <w:pPr>
        <w:widowControl w:val="0"/>
        <w:ind w:firstLine="540"/>
        <w:jc w:val="both"/>
        <w:rPr>
          <w:rFonts w:eastAsia="Times New Roman" w:cs="Times New Roman"/>
          <w:lang w:eastAsia="ru-RU"/>
        </w:rPr>
      </w:pPr>
      <w:r w:rsidRPr="00282FE5">
        <w:rPr>
          <w:rFonts w:eastAsia="Times New Roman" w:cs="Times New Roman"/>
          <w:lang w:eastAsia="ru-RU"/>
        </w:rPr>
        <w:t xml:space="preserve">40. Блюда из (или на основе) сухих пищевых концентратов, в том числе быстрого приготовления. </w:t>
      </w:r>
    </w:p>
    <w:p w14:paraId="78288F91" w14:textId="77777777" w:rsidR="00282FE5" w:rsidRPr="00282FE5" w:rsidRDefault="00282FE5" w:rsidP="00282FE5">
      <w:pPr>
        <w:widowControl w:val="0"/>
        <w:ind w:firstLine="540"/>
        <w:jc w:val="both"/>
        <w:rPr>
          <w:rFonts w:eastAsia="Times New Roman" w:cs="Times New Roman"/>
          <w:lang w:eastAsia="ru-RU"/>
        </w:rPr>
      </w:pPr>
      <w:r w:rsidRPr="00282FE5">
        <w:rPr>
          <w:rFonts w:eastAsia="Times New Roman" w:cs="Times New Roman"/>
          <w:lang w:eastAsia="ru-RU"/>
        </w:rPr>
        <w:t xml:space="preserve">41. Картофельные и кукурузные чипсы, снеки. </w:t>
      </w:r>
    </w:p>
    <w:p w14:paraId="4718A1BD" w14:textId="77777777" w:rsidR="00282FE5" w:rsidRPr="00282FE5" w:rsidRDefault="00282FE5" w:rsidP="00282FE5">
      <w:pPr>
        <w:widowControl w:val="0"/>
        <w:ind w:firstLine="540"/>
        <w:jc w:val="both"/>
        <w:rPr>
          <w:rFonts w:eastAsia="Times New Roman" w:cs="Times New Roman"/>
          <w:lang w:eastAsia="ru-RU"/>
        </w:rPr>
      </w:pPr>
      <w:r w:rsidRPr="00282FE5">
        <w:rPr>
          <w:rFonts w:eastAsia="Times New Roman" w:cs="Times New Roman"/>
          <w:lang w:eastAsia="ru-RU"/>
        </w:rPr>
        <w:t xml:space="preserve">42. Изделия из рубленого мяса и рыбы, салаты, блины и оладьи, приготовленные в условиях палаточного лагеря. </w:t>
      </w:r>
    </w:p>
    <w:p w14:paraId="1701B770" w14:textId="77777777" w:rsidR="00282FE5" w:rsidRPr="00282FE5" w:rsidRDefault="00282FE5" w:rsidP="00282FE5">
      <w:pPr>
        <w:widowControl w:val="0"/>
        <w:ind w:firstLine="540"/>
        <w:jc w:val="both"/>
        <w:rPr>
          <w:rFonts w:eastAsia="Times New Roman" w:cs="Times New Roman"/>
          <w:lang w:eastAsia="ru-RU"/>
        </w:rPr>
      </w:pPr>
      <w:r w:rsidRPr="00282FE5">
        <w:rPr>
          <w:rFonts w:eastAsia="Times New Roman" w:cs="Times New Roman"/>
          <w:lang w:eastAsia="ru-RU"/>
        </w:rPr>
        <w:t xml:space="preserve">43. Сырки творожные; изделия творожные более 9% жирности. </w:t>
      </w:r>
    </w:p>
    <w:p w14:paraId="37E70D1E" w14:textId="77777777" w:rsidR="00282FE5" w:rsidRPr="00282FE5" w:rsidRDefault="00282FE5" w:rsidP="00282FE5">
      <w:pPr>
        <w:widowControl w:val="0"/>
        <w:ind w:firstLine="540"/>
        <w:jc w:val="both"/>
        <w:rPr>
          <w:rFonts w:eastAsia="Times New Roman" w:cs="Times New Roman"/>
          <w:lang w:eastAsia="ru-RU"/>
        </w:rPr>
      </w:pPr>
      <w:r w:rsidRPr="00282FE5">
        <w:rPr>
          <w:rFonts w:eastAsia="Times New Roman" w:cs="Times New Roman"/>
          <w:lang w:eastAsia="ru-RU"/>
        </w:rPr>
        <w:t xml:space="preserve">44. Молоко и молочные напитки, стерилизованные менее 2,5% и более 3,5% жирности; кисломолочные напитки менее 2,5% и более 3,5% жирности. </w:t>
      </w:r>
    </w:p>
    <w:p w14:paraId="35EF120A" w14:textId="77777777" w:rsidR="00282FE5" w:rsidRPr="00282FE5" w:rsidRDefault="00282FE5" w:rsidP="00282FE5">
      <w:pPr>
        <w:widowControl w:val="0"/>
        <w:ind w:firstLine="540"/>
        <w:jc w:val="both"/>
        <w:rPr>
          <w:rFonts w:eastAsia="Times New Roman" w:cs="Times New Roman"/>
          <w:lang w:eastAsia="ru-RU"/>
        </w:rPr>
      </w:pPr>
      <w:r w:rsidRPr="00282FE5">
        <w:rPr>
          <w:rFonts w:eastAsia="Times New Roman" w:cs="Times New Roman"/>
          <w:lang w:eastAsia="ru-RU"/>
        </w:rPr>
        <w:t xml:space="preserve">45. Готовые кулинарные блюда, не входящие в меню текущего дня, реализуемые через буфеты. </w:t>
      </w:r>
    </w:p>
    <w:p w14:paraId="2F93D0D1" w14:textId="77777777" w:rsidR="00282FE5" w:rsidRPr="00282FE5" w:rsidRDefault="00282FE5" w:rsidP="00282FE5">
      <w:pPr>
        <w:widowControl w:val="0"/>
        <w:ind w:firstLine="284"/>
        <w:jc w:val="both"/>
        <w:rPr>
          <w:rFonts w:eastAsia="Times New Roman" w:cs="Times New Roman"/>
          <w:color w:val="000000"/>
          <w:lang w:eastAsia="ru-RU"/>
        </w:rPr>
      </w:pPr>
      <w:r w:rsidRPr="00282FE5">
        <w:rPr>
          <w:rFonts w:eastAsia="Times New Roman" w:cs="Times New Roman"/>
          <w:color w:val="000000"/>
          <w:lang w:eastAsia="ru-RU"/>
        </w:rPr>
        <w:t xml:space="preserve">В организованных детских коллективах при формировании меню учитываются требуемые для детей поступления калорийности, белков, жиров, углеводов, витаминов и микроэлементов, необходимых для их нормального роста и развития в разрезе каждой возрастной группы в соответствии с Приложением 10 </w:t>
      </w:r>
      <w:r w:rsidRPr="00282FE5">
        <w:rPr>
          <w:rFonts w:eastAsia="Times New Roman" w:cs="Times New Roman"/>
          <w:color w:val="000000"/>
          <w:lang w:eastAsia="ru-RU"/>
        </w:rPr>
        <w:br/>
        <w:t xml:space="preserve">к СанПиН 2.3/2.4.3590-20 «Санитарно-эпидемиологические требования к организации общественного питания населения». </w:t>
      </w:r>
    </w:p>
    <w:p w14:paraId="54BEAAD4" w14:textId="77777777" w:rsidR="00282FE5" w:rsidRPr="00282FE5" w:rsidRDefault="00282FE5" w:rsidP="00282FE5">
      <w:pPr>
        <w:widowControl w:val="0"/>
        <w:autoSpaceDE w:val="0"/>
        <w:autoSpaceDN w:val="0"/>
        <w:adjustRightInd w:val="0"/>
        <w:jc w:val="center"/>
        <w:rPr>
          <w:rFonts w:eastAsia="Calibri" w:cs="Times New Roman"/>
          <w:b/>
          <w:bCs/>
        </w:rPr>
      </w:pPr>
    </w:p>
    <w:p w14:paraId="31AC7D1B" w14:textId="77777777" w:rsidR="00282FE5" w:rsidRPr="00282FE5" w:rsidRDefault="00282FE5" w:rsidP="00282FE5">
      <w:pPr>
        <w:widowControl w:val="0"/>
        <w:autoSpaceDE w:val="0"/>
        <w:autoSpaceDN w:val="0"/>
        <w:adjustRightInd w:val="0"/>
        <w:jc w:val="center"/>
        <w:rPr>
          <w:rFonts w:eastAsia="Calibri" w:cs="Times New Roman"/>
          <w:b/>
          <w:bCs/>
        </w:rPr>
      </w:pPr>
      <w:r w:rsidRPr="00282FE5">
        <w:rPr>
          <w:rFonts w:eastAsia="Calibri" w:cs="Times New Roman"/>
          <w:b/>
          <w:bCs/>
        </w:rPr>
        <w:t>ПОТРЕБНОСТЬ В ПИЩЕВЫХ ВЕЩЕСТВАХ, ЭНЕРГИИ, ВИТАМИНАХ</w:t>
      </w:r>
    </w:p>
    <w:p w14:paraId="4148327A" w14:textId="77777777" w:rsidR="00282FE5" w:rsidRPr="00282FE5" w:rsidRDefault="00282FE5" w:rsidP="00282FE5">
      <w:pPr>
        <w:widowControl w:val="0"/>
        <w:autoSpaceDE w:val="0"/>
        <w:autoSpaceDN w:val="0"/>
        <w:adjustRightInd w:val="0"/>
        <w:jc w:val="center"/>
        <w:rPr>
          <w:rFonts w:eastAsia="Calibri" w:cs="Times New Roman"/>
          <w:b/>
          <w:bCs/>
        </w:rPr>
      </w:pPr>
      <w:r w:rsidRPr="00282FE5">
        <w:rPr>
          <w:rFonts w:eastAsia="Calibri" w:cs="Times New Roman"/>
          <w:b/>
          <w:bCs/>
        </w:rPr>
        <w:t>И МИНЕРАЛЬНЫХ ВЕЩЕСТВАХ (СУТОЧНАЯ)</w:t>
      </w:r>
    </w:p>
    <w:p w14:paraId="09C5389B" w14:textId="77777777" w:rsidR="00282FE5" w:rsidRPr="00282FE5" w:rsidRDefault="00282FE5" w:rsidP="00282FE5">
      <w:pPr>
        <w:widowControl w:val="0"/>
        <w:autoSpaceDE w:val="0"/>
        <w:autoSpaceDN w:val="0"/>
        <w:adjustRightInd w:val="0"/>
        <w:jc w:val="center"/>
        <w:rPr>
          <w:rFonts w:eastAsia="Calibri" w:cs="Times New Roman"/>
          <w:b/>
          <w:bCs/>
        </w:rPr>
      </w:pPr>
    </w:p>
    <w:p w14:paraId="6E195451" w14:textId="77777777" w:rsidR="00282FE5" w:rsidRPr="00282FE5" w:rsidRDefault="00282FE5" w:rsidP="00282FE5">
      <w:pPr>
        <w:widowControl w:val="0"/>
        <w:autoSpaceDE w:val="0"/>
        <w:autoSpaceDN w:val="0"/>
        <w:adjustRightInd w:val="0"/>
        <w:jc w:val="center"/>
        <w:outlineLvl w:val="0"/>
        <w:rPr>
          <w:rFonts w:eastAsia="Calibri" w:cs="Times New Roman"/>
        </w:rPr>
      </w:pPr>
      <w:r w:rsidRPr="00282FE5">
        <w:rPr>
          <w:rFonts w:eastAsia="Calibri" w:cs="Times New Roman"/>
        </w:rPr>
        <w:t>(Приложение № 10 к СанПиН 2.3/2.4.3590-20)</w:t>
      </w:r>
    </w:p>
    <w:p w14:paraId="5CC4A89A" w14:textId="77777777" w:rsidR="00282FE5" w:rsidRPr="00282FE5" w:rsidRDefault="00282FE5" w:rsidP="00282FE5">
      <w:pPr>
        <w:widowControl w:val="0"/>
        <w:autoSpaceDE w:val="0"/>
        <w:autoSpaceDN w:val="0"/>
        <w:adjustRightInd w:val="0"/>
        <w:jc w:val="center"/>
        <w:outlineLvl w:val="0"/>
        <w:rPr>
          <w:rFonts w:eastAsia="Calibri" w:cs="Times New Roman"/>
          <w:b/>
          <w:bCs/>
        </w:rPr>
      </w:pPr>
    </w:p>
    <w:tbl>
      <w:tblPr>
        <w:tblW w:w="4375" w:type="pct"/>
        <w:tblInd w:w="629" w:type="dxa"/>
        <w:tblCellMar>
          <w:top w:w="102" w:type="dxa"/>
          <w:left w:w="62" w:type="dxa"/>
          <w:bottom w:w="102" w:type="dxa"/>
          <w:right w:w="62" w:type="dxa"/>
        </w:tblCellMar>
        <w:tblLook w:val="0000" w:firstRow="0" w:lastRow="0" w:firstColumn="0" w:lastColumn="0" w:noHBand="0" w:noVBand="0"/>
      </w:tblPr>
      <w:tblGrid>
        <w:gridCol w:w="5259"/>
        <w:gridCol w:w="3780"/>
      </w:tblGrid>
      <w:tr w:rsidR="00282FE5" w:rsidRPr="00282FE5" w14:paraId="298D5C62" w14:textId="77777777" w:rsidTr="00964825">
        <w:trPr>
          <w:trHeight w:val="251"/>
        </w:trPr>
        <w:tc>
          <w:tcPr>
            <w:tcW w:w="2909" w:type="pct"/>
            <w:vMerge w:val="restart"/>
            <w:tcBorders>
              <w:top w:val="single" w:sz="4" w:space="0" w:color="auto"/>
              <w:left w:val="single" w:sz="4" w:space="0" w:color="auto"/>
              <w:bottom w:val="single" w:sz="4" w:space="0" w:color="auto"/>
              <w:right w:val="single" w:sz="4" w:space="0" w:color="auto"/>
            </w:tcBorders>
            <w:vAlign w:val="center"/>
          </w:tcPr>
          <w:p w14:paraId="7F84FB7A" w14:textId="77777777" w:rsidR="00282FE5" w:rsidRPr="00282FE5" w:rsidRDefault="00282FE5" w:rsidP="00282FE5">
            <w:pPr>
              <w:widowControl w:val="0"/>
              <w:autoSpaceDE w:val="0"/>
              <w:autoSpaceDN w:val="0"/>
              <w:adjustRightInd w:val="0"/>
              <w:jc w:val="center"/>
              <w:rPr>
                <w:rFonts w:eastAsia="Calibri" w:cs="Times New Roman"/>
                <w:sz w:val="24"/>
                <w:szCs w:val="24"/>
              </w:rPr>
            </w:pPr>
            <w:r w:rsidRPr="00282FE5">
              <w:rPr>
                <w:rFonts w:eastAsia="Calibri" w:cs="Times New Roman"/>
              </w:rPr>
              <w:t>Показатели</w:t>
            </w:r>
          </w:p>
        </w:tc>
        <w:tc>
          <w:tcPr>
            <w:tcW w:w="2091" w:type="pct"/>
            <w:tcBorders>
              <w:top w:val="single" w:sz="4" w:space="0" w:color="auto"/>
              <w:left w:val="single" w:sz="4" w:space="0" w:color="auto"/>
              <w:bottom w:val="single" w:sz="4" w:space="0" w:color="auto"/>
              <w:right w:val="single" w:sz="4" w:space="0" w:color="auto"/>
            </w:tcBorders>
          </w:tcPr>
          <w:p w14:paraId="2BB067DD" w14:textId="77777777" w:rsidR="00282FE5" w:rsidRPr="00282FE5" w:rsidRDefault="00282FE5" w:rsidP="00282FE5">
            <w:pPr>
              <w:widowControl w:val="0"/>
              <w:autoSpaceDE w:val="0"/>
              <w:autoSpaceDN w:val="0"/>
              <w:adjustRightInd w:val="0"/>
              <w:jc w:val="center"/>
              <w:rPr>
                <w:rFonts w:eastAsia="Calibri" w:cs="Times New Roman"/>
                <w:sz w:val="24"/>
                <w:szCs w:val="24"/>
              </w:rPr>
            </w:pPr>
            <w:r w:rsidRPr="00282FE5">
              <w:rPr>
                <w:rFonts w:eastAsia="Calibri" w:cs="Times New Roman"/>
              </w:rPr>
              <w:t>Потребность в пищевых веществах</w:t>
            </w:r>
          </w:p>
        </w:tc>
      </w:tr>
      <w:tr w:rsidR="00282FE5" w:rsidRPr="00282FE5" w14:paraId="25ECF8FA" w14:textId="77777777" w:rsidTr="00964825">
        <w:trPr>
          <w:trHeight w:val="201"/>
        </w:trPr>
        <w:tc>
          <w:tcPr>
            <w:tcW w:w="2909" w:type="pct"/>
            <w:vMerge/>
            <w:tcBorders>
              <w:top w:val="single" w:sz="4" w:space="0" w:color="auto"/>
              <w:left w:val="single" w:sz="4" w:space="0" w:color="auto"/>
              <w:bottom w:val="single" w:sz="4" w:space="0" w:color="auto"/>
              <w:right w:val="single" w:sz="4" w:space="0" w:color="auto"/>
            </w:tcBorders>
          </w:tcPr>
          <w:p w14:paraId="2F1DDFF0" w14:textId="77777777" w:rsidR="00282FE5" w:rsidRPr="00282FE5" w:rsidRDefault="00282FE5" w:rsidP="00282FE5">
            <w:pPr>
              <w:widowControl w:val="0"/>
              <w:autoSpaceDE w:val="0"/>
              <w:autoSpaceDN w:val="0"/>
              <w:adjustRightInd w:val="0"/>
              <w:jc w:val="center"/>
              <w:rPr>
                <w:rFonts w:eastAsia="Calibri" w:cs="Times New Roman"/>
                <w:sz w:val="24"/>
                <w:szCs w:val="24"/>
              </w:rPr>
            </w:pPr>
          </w:p>
        </w:tc>
        <w:tc>
          <w:tcPr>
            <w:tcW w:w="2091" w:type="pct"/>
            <w:tcBorders>
              <w:top w:val="single" w:sz="4" w:space="0" w:color="auto"/>
              <w:left w:val="single" w:sz="4" w:space="0" w:color="auto"/>
              <w:bottom w:val="single" w:sz="4" w:space="0" w:color="auto"/>
              <w:right w:val="single" w:sz="4" w:space="0" w:color="auto"/>
            </w:tcBorders>
          </w:tcPr>
          <w:p w14:paraId="2824C6D7" w14:textId="77777777" w:rsidR="00282FE5" w:rsidRPr="00282FE5" w:rsidRDefault="00282FE5" w:rsidP="00282FE5">
            <w:pPr>
              <w:widowControl w:val="0"/>
              <w:autoSpaceDE w:val="0"/>
              <w:autoSpaceDN w:val="0"/>
              <w:adjustRightInd w:val="0"/>
              <w:jc w:val="center"/>
              <w:rPr>
                <w:rFonts w:eastAsia="Calibri" w:cs="Times New Roman"/>
                <w:sz w:val="24"/>
                <w:szCs w:val="24"/>
              </w:rPr>
            </w:pPr>
            <w:r w:rsidRPr="00282FE5">
              <w:rPr>
                <w:rFonts w:eastAsia="Calibri" w:cs="Times New Roman"/>
              </w:rPr>
              <w:t>12 лет и старше</w:t>
            </w:r>
          </w:p>
        </w:tc>
      </w:tr>
      <w:tr w:rsidR="00282FE5" w:rsidRPr="00282FE5" w14:paraId="55802878" w14:textId="77777777" w:rsidTr="00964825">
        <w:tc>
          <w:tcPr>
            <w:tcW w:w="2909" w:type="pct"/>
            <w:tcBorders>
              <w:top w:val="single" w:sz="4" w:space="0" w:color="auto"/>
              <w:left w:val="single" w:sz="4" w:space="0" w:color="auto"/>
              <w:bottom w:val="single" w:sz="4" w:space="0" w:color="auto"/>
              <w:right w:val="single" w:sz="4" w:space="0" w:color="auto"/>
            </w:tcBorders>
          </w:tcPr>
          <w:p w14:paraId="0F18649E" w14:textId="77777777" w:rsidR="00282FE5" w:rsidRPr="00282FE5" w:rsidRDefault="00282FE5" w:rsidP="00282FE5">
            <w:pPr>
              <w:widowControl w:val="0"/>
              <w:autoSpaceDE w:val="0"/>
              <w:autoSpaceDN w:val="0"/>
              <w:adjustRightInd w:val="0"/>
              <w:rPr>
                <w:rFonts w:eastAsia="Calibri" w:cs="Times New Roman"/>
                <w:sz w:val="24"/>
                <w:szCs w:val="24"/>
              </w:rPr>
            </w:pPr>
            <w:r w:rsidRPr="00282FE5">
              <w:rPr>
                <w:rFonts w:eastAsia="Calibri" w:cs="Times New Roman"/>
              </w:rPr>
              <w:t>белки (г/сут)</w:t>
            </w:r>
          </w:p>
        </w:tc>
        <w:tc>
          <w:tcPr>
            <w:tcW w:w="2091" w:type="pct"/>
            <w:tcBorders>
              <w:top w:val="single" w:sz="4" w:space="0" w:color="auto"/>
              <w:left w:val="single" w:sz="4" w:space="0" w:color="auto"/>
              <w:bottom w:val="single" w:sz="4" w:space="0" w:color="auto"/>
              <w:right w:val="single" w:sz="4" w:space="0" w:color="auto"/>
            </w:tcBorders>
            <w:vAlign w:val="center"/>
          </w:tcPr>
          <w:p w14:paraId="35D8B40D" w14:textId="77777777" w:rsidR="00282FE5" w:rsidRPr="00282FE5" w:rsidRDefault="00282FE5" w:rsidP="00282FE5">
            <w:pPr>
              <w:widowControl w:val="0"/>
              <w:autoSpaceDE w:val="0"/>
              <w:autoSpaceDN w:val="0"/>
              <w:adjustRightInd w:val="0"/>
              <w:jc w:val="center"/>
              <w:rPr>
                <w:rFonts w:eastAsia="Calibri" w:cs="Times New Roman"/>
                <w:sz w:val="24"/>
                <w:szCs w:val="24"/>
              </w:rPr>
            </w:pPr>
            <w:r w:rsidRPr="00282FE5">
              <w:rPr>
                <w:rFonts w:eastAsia="Calibri" w:cs="Times New Roman"/>
              </w:rPr>
              <w:t>90</w:t>
            </w:r>
          </w:p>
        </w:tc>
      </w:tr>
      <w:tr w:rsidR="00282FE5" w:rsidRPr="00282FE5" w14:paraId="0A1CD884" w14:textId="77777777" w:rsidTr="00964825">
        <w:tc>
          <w:tcPr>
            <w:tcW w:w="2909" w:type="pct"/>
            <w:tcBorders>
              <w:top w:val="single" w:sz="4" w:space="0" w:color="auto"/>
              <w:left w:val="single" w:sz="4" w:space="0" w:color="auto"/>
              <w:bottom w:val="single" w:sz="4" w:space="0" w:color="auto"/>
              <w:right w:val="single" w:sz="4" w:space="0" w:color="auto"/>
            </w:tcBorders>
          </w:tcPr>
          <w:p w14:paraId="309D63F4" w14:textId="77777777" w:rsidR="00282FE5" w:rsidRPr="00282FE5" w:rsidRDefault="00282FE5" w:rsidP="00282FE5">
            <w:pPr>
              <w:widowControl w:val="0"/>
              <w:autoSpaceDE w:val="0"/>
              <w:autoSpaceDN w:val="0"/>
              <w:adjustRightInd w:val="0"/>
              <w:rPr>
                <w:rFonts w:eastAsia="Calibri" w:cs="Times New Roman"/>
                <w:sz w:val="24"/>
                <w:szCs w:val="24"/>
              </w:rPr>
            </w:pPr>
            <w:r w:rsidRPr="00282FE5">
              <w:rPr>
                <w:rFonts w:eastAsia="Calibri" w:cs="Times New Roman"/>
              </w:rPr>
              <w:t>жиры (г/сут)</w:t>
            </w:r>
          </w:p>
        </w:tc>
        <w:tc>
          <w:tcPr>
            <w:tcW w:w="2091" w:type="pct"/>
            <w:tcBorders>
              <w:top w:val="single" w:sz="4" w:space="0" w:color="auto"/>
              <w:left w:val="single" w:sz="4" w:space="0" w:color="auto"/>
              <w:bottom w:val="single" w:sz="4" w:space="0" w:color="auto"/>
              <w:right w:val="single" w:sz="4" w:space="0" w:color="auto"/>
            </w:tcBorders>
            <w:vAlign w:val="center"/>
          </w:tcPr>
          <w:p w14:paraId="211051BF" w14:textId="77777777" w:rsidR="00282FE5" w:rsidRPr="00282FE5" w:rsidRDefault="00282FE5" w:rsidP="00282FE5">
            <w:pPr>
              <w:widowControl w:val="0"/>
              <w:autoSpaceDE w:val="0"/>
              <w:autoSpaceDN w:val="0"/>
              <w:adjustRightInd w:val="0"/>
              <w:jc w:val="center"/>
              <w:rPr>
                <w:rFonts w:eastAsia="Calibri" w:cs="Times New Roman"/>
                <w:sz w:val="24"/>
                <w:szCs w:val="24"/>
              </w:rPr>
            </w:pPr>
            <w:r w:rsidRPr="00282FE5">
              <w:rPr>
                <w:rFonts w:eastAsia="Calibri" w:cs="Times New Roman"/>
              </w:rPr>
              <w:t>92</w:t>
            </w:r>
          </w:p>
        </w:tc>
      </w:tr>
      <w:tr w:rsidR="00282FE5" w:rsidRPr="00282FE5" w14:paraId="3ADBB5A1" w14:textId="77777777" w:rsidTr="00964825">
        <w:tc>
          <w:tcPr>
            <w:tcW w:w="2909" w:type="pct"/>
            <w:tcBorders>
              <w:top w:val="single" w:sz="4" w:space="0" w:color="auto"/>
              <w:left w:val="single" w:sz="4" w:space="0" w:color="auto"/>
              <w:bottom w:val="single" w:sz="4" w:space="0" w:color="auto"/>
              <w:right w:val="single" w:sz="4" w:space="0" w:color="auto"/>
            </w:tcBorders>
          </w:tcPr>
          <w:p w14:paraId="0FAB0869" w14:textId="77777777" w:rsidR="00282FE5" w:rsidRPr="00282FE5" w:rsidRDefault="00282FE5" w:rsidP="00282FE5">
            <w:pPr>
              <w:widowControl w:val="0"/>
              <w:autoSpaceDE w:val="0"/>
              <w:autoSpaceDN w:val="0"/>
              <w:adjustRightInd w:val="0"/>
              <w:rPr>
                <w:rFonts w:eastAsia="Calibri" w:cs="Times New Roman"/>
                <w:sz w:val="24"/>
                <w:szCs w:val="24"/>
              </w:rPr>
            </w:pPr>
            <w:r w:rsidRPr="00282FE5">
              <w:rPr>
                <w:rFonts w:eastAsia="Calibri" w:cs="Times New Roman"/>
              </w:rPr>
              <w:t>углеводы (г/сут)</w:t>
            </w:r>
          </w:p>
        </w:tc>
        <w:tc>
          <w:tcPr>
            <w:tcW w:w="2091" w:type="pct"/>
            <w:tcBorders>
              <w:top w:val="single" w:sz="4" w:space="0" w:color="auto"/>
              <w:left w:val="single" w:sz="4" w:space="0" w:color="auto"/>
              <w:bottom w:val="single" w:sz="4" w:space="0" w:color="auto"/>
              <w:right w:val="single" w:sz="4" w:space="0" w:color="auto"/>
            </w:tcBorders>
            <w:vAlign w:val="center"/>
          </w:tcPr>
          <w:p w14:paraId="2F6E706C" w14:textId="77777777" w:rsidR="00282FE5" w:rsidRPr="00282FE5" w:rsidRDefault="00282FE5" w:rsidP="00282FE5">
            <w:pPr>
              <w:widowControl w:val="0"/>
              <w:autoSpaceDE w:val="0"/>
              <w:autoSpaceDN w:val="0"/>
              <w:adjustRightInd w:val="0"/>
              <w:jc w:val="center"/>
              <w:rPr>
                <w:rFonts w:eastAsia="Calibri" w:cs="Times New Roman"/>
                <w:sz w:val="24"/>
                <w:szCs w:val="24"/>
              </w:rPr>
            </w:pPr>
            <w:r w:rsidRPr="00282FE5">
              <w:rPr>
                <w:rFonts w:eastAsia="Calibri" w:cs="Times New Roman"/>
              </w:rPr>
              <w:t>383</w:t>
            </w:r>
          </w:p>
        </w:tc>
      </w:tr>
      <w:tr w:rsidR="00282FE5" w:rsidRPr="00282FE5" w14:paraId="7C0147A4" w14:textId="77777777" w:rsidTr="00964825">
        <w:tc>
          <w:tcPr>
            <w:tcW w:w="2909" w:type="pct"/>
            <w:tcBorders>
              <w:top w:val="single" w:sz="4" w:space="0" w:color="auto"/>
              <w:left w:val="single" w:sz="4" w:space="0" w:color="auto"/>
              <w:bottom w:val="single" w:sz="4" w:space="0" w:color="auto"/>
              <w:right w:val="single" w:sz="4" w:space="0" w:color="auto"/>
            </w:tcBorders>
          </w:tcPr>
          <w:p w14:paraId="19D3A587" w14:textId="77777777" w:rsidR="00282FE5" w:rsidRPr="00282FE5" w:rsidRDefault="00282FE5" w:rsidP="00282FE5">
            <w:pPr>
              <w:widowControl w:val="0"/>
              <w:autoSpaceDE w:val="0"/>
              <w:autoSpaceDN w:val="0"/>
              <w:adjustRightInd w:val="0"/>
              <w:rPr>
                <w:rFonts w:eastAsia="Calibri" w:cs="Times New Roman"/>
                <w:sz w:val="24"/>
                <w:szCs w:val="24"/>
              </w:rPr>
            </w:pPr>
            <w:r w:rsidRPr="00282FE5">
              <w:rPr>
                <w:rFonts w:eastAsia="Calibri" w:cs="Times New Roman"/>
              </w:rPr>
              <w:t>энергетическая ценность (ккал/сут)</w:t>
            </w:r>
          </w:p>
        </w:tc>
        <w:tc>
          <w:tcPr>
            <w:tcW w:w="2091" w:type="pct"/>
            <w:tcBorders>
              <w:top w:val="single" w:sz="4" w:space="0" w:color="auto"/>
              <w:left w:val="single" w:sz="4" w:space="0" w:color="auto"/>
              <w:bottom w:val="single" w:sz="4" w:space="0" w:color="auto"/>
              <w:right w:val="single" w:sz="4" w:space="0" w:color="auto"/>
            </w:tcBorders>
            <w:vAlign w:val="center"/>
          </w:tcPr>
          <w:p w14:paraId="6781DCD2" w14:textId="77777777" w:rsidR="00282FE5" w:rsidRPr="00282FE5" w:rsidRDefault="00282FE5" w:rsidP="00282FE5">
            <w:pPr>
              <w:widowControl w:val="0"/>
              <w:autoSpaceDE w:val="0"/>
              <w:autoSpaceDN w:val="0"/>
              <w:adjustRightInd w:val="0"/>
              <w:jc w:val="center"/>
              <w:rPr>
                <w:rFonts w:eastAsia="Calibri" w:cs="Times New Roman"/>
                <w:sz w:val="24"/>
                <w:szCs w:val="24"/>
              </w:rPr>
            </w:pPr>
            <w:r w:rsidRPr="00282FE5">
              <w:rPr>
                <w:rFonts w:eastAsia="Calibri" w:cs="Times New Roman"/>
              </w:rPr>
              <w:t>2720</w:t>
            </w:r>
          </w:p>
        </w:tc>
      </w:tr>
      <w:tr w:rsidR="00282FE5" w:rsidRPr="00282FE5" w14:paraId="1ECEE3DE" w14:textId="77777777" w:rsidTr="00964825">
        <w:tc>
          <w:tcPr>
            <w:tcW w:w="2909" w:type="pct"/>
            <w:tcBorders>
              <w:top w:val="single" w:sz="4" w:space="0" w:color="auto"/>
              <w:left w:val="single" w:sz="4" w:space="0" w:color="auto"/>
              <w:bottom w:val="single" w:sz="4" w:space="0" w:color="auto"/>
              <w:right w:val="single" w:sz="4" w:space="0" w:color="auto"/>
            </w:tcBorders>
          </w:tcPr>
          <w:p w14:paraId="5826593C" w14:textId="77777777" w:rsidR="00282FE5" w:rsidRPr="00282FE5" w:rsidRDefault="00282FE5" w:rsidP="00282FE5">
            <w:pPr>
              <w:widowControl w:val="0"/>
              <w:autoSpaceDE w:val="0"/>
              <w:autoSpaceDN w:val="0"/>
              <w:adjustRightInd w:val="0"/>
              <w:rPr>
                <w:rFonts w:eastAsia="Calibri" w:cs="Times New Roman"/>
                <w:sz w:val="24"/>
                <w:szCs w:val="24"/>
              </w:rPr>
            </w:pPr>
            <w:r w:rsidRPr="00282FE5">
              <w:rPr>
                <w:rFonts w:eastAsia="Calibri" w:cs="Times New Roman"/>
              </w:rPr>
              <w:t>витамин C (мг/сут)</w:t>
            </w:r>
          </w:p>
        </w:tc>
        <w:tc>
          <w:tcPr>
            <w:tcW w:w="2091" w:type="pct"/>
            <w:tcBorders>
              <w:top w:val="single" w:sz="4" w:space="0" w:color="auto"/>
              <w:left w:val="single" w:sz="4" w:space="0" w:color="auto"/>
              <w:bottom w:val="single" w:sz="4" w:space="0" w:color="auto"/>
              <w:right w:val="single" w:sz="4" w:space="0" w:color="auto"/>
            </w:tcBorders>
            <w:vAlign w:val="center"/>
          </w:tcPr>
          <w:p w14:paraId="523A39F9" w14:textId="77777777" w:rsidR="00282FE5" w:rsidRPr="00282FE5" w:rsidRDefault="00282FE5" w:rsidP="00282FE5">
            <w:pPr>
              <w:widowControl w:val="0"/>
              <w:autoSpaceDE w:val="0"/>
              <w:autoSpaceDN w:val="0"/>
              <w:adjustRightInd w:val="0"/>
              <w:jc w:val="center"/>
              <w:rPr>
                <w:rFonts w:eastAsia="Calibri" w:cs="Times New Roman"/>
                <w:sz w:val="24"/>
                <w:szCs w:val="24"/>
              </w:rPr>
            </w:pPr>
            <w:r w:rsidRPr="00282FE5">
              <w:rPr>
                <w:rFonts w:eastAsia="Calibri" w:cs="Times New Roman"/>
              </w:rPr>
              <w:t>70</w:t>
            </w:r>
          </w:p>
        </w:tc>
      </w:tr>
      <w:tr w:rsidR="00282FE5" w:rsidRPr="00282FE5" w14:paraId="737E1474" w14:textId="77777777" w:rsidTr="00964825">
        <w:tc>
          <w:tcPr>
            <w:tcW w:w="2909" w:type="pct"/>
            <w:tcBorders>
              <w:top w:val="single" w:sz="4" w:space="0" w:color="auto"/>
              <w:left w:val="single" w:sz="4" w:space="0" w:color="auto"/>
              <w:bottom w:val="single" w:sz="4" w:space="0" w:color="auto"/>
              <w:right w:val="single" w:sz="4" w:space="0" w:color="auto"/>
            </w:tcBorders>
          </w:tcPr>
          <w:p w14:paraId="02089065" w14:textId="77777777" w:rsidR="00282FE5" w:rsidRPr="00282FE5" w:rsidRDefault="00282FE5" w:rsidP="00282FE5">
            <w:pPr>
              <w:widowControl w:val="0"/>
              <w:autoSpaceDE w:val="0"/>
              <w:autoSpaceDN w:val="0"/>
              <w:adjustRightInd w:val="0"/>
              <w:rPr>
                <w:rFonts w:eastAsia="Calibri" w:cs="Times New Roman"/>
                <w:sz w:val="24"/>
                <w:szCs w:val="24"/>
              </w:rPr>
            </w:pPr>
            <w:r w:rsidRPr="00282FE5">
              <w:rPr>
                <w:rFonts w:eastAsia="Calibri" w:cs="Times New Roman"/>
              </w:rPr>
              <w:t>витамин B1 (мг/сут)</w:t>
            </w:r>
          </w:p>
        </w:tc>
        <w:tc>
          <w:tcPr>
            <w:tcW w:w="2091" w:type="pct"/>
            <w:tcBorders>
              <w:top w:val="single" w:sz="4" w:space="0" w:color="auto"/>
              <w:left w:val="single" w:sz="4" w:space="0" w:color="auto"/>
              <w:bottom w:val="single" w:sz="4" w:space="0" w:color="auto"/>
              <w:right w:val="single" w:sz="4" w:space="0" w:color="auto"/>
            </w:tcBorders>
            <w:vAlign w:val="center"/>
          </w:tcPr>
          <w:p w14:paraId="1D9836E1" w14:textId="77777777" w:rsidR="00282FE5" w:rsidRPr="00282FE5" w:rsidRDefault="00282FE5" w:rsidP="00282FE5">
            <w:pPr>
              <w:widowControl w:val="0"/>
              <w:autoSpaceDE w:val="0"/>
              <w:autoSpaceDN w:val="0"/>
              <w:adjustRightInd w:val="0"/>
              <w:jc w:val="center"/>
              <w:rPr>
                <w:rFonts w:eastAsia="Calibri" w:cs="Times New Roman"/>
                <w:sz w:val="24"/>
                <w:szCs w:val="24"/>
              </w:rPr>
            </w:pPr>
            <w:r w:rsidRPr="00282FE5">
              <w:rPr>
                <w:rFonts w:eastAsia="Calibri" w:cs="Times New Roman"/>
              </w:rPr>
              <w:t>1,4</w:t>
            </w:r>
          </w:p>
        </w:tc>
      </w:tr>
      <w:tr w:rsidR="00282FE5" w:rsidRPr="00282FE5" w14:paraId="68563C64" w14:textId="77777777" w:rsidTr="00964825">
        <w:tc>
          <w:tcPr>
            <w:tcW w:w="2909" w:type="pct"/>
            <w:tcBorders>
              <w:top w:val="single" w:sz="4" w:space="0" w:color="auto"/>
              <w:left w:val="single" w:sz="4" w:space="0" w:color="auto"/>
              <w:bottom w:val="single" w:sz="4" w:space="0" w:color="auto"/>
              <w:right w:val="single" w:sz="4" w:space="0" w:color="auto"/>
            </w:tcBorders>
          </w:tcPr>
          <w:p w14:paraId="46E39842" w14:textId="77777777" w:rsidR="00282FE5" w:rsidRPr="00282FE5" w:rsidRDefault="00282FE5" w:rsidP="00282FE5">
            <w:pPr>
              <w:widowControl w:val="0"/>
              <w:autoSpaceDE w:val="0"/>
              <w:autoSpaceDN w:val="0"/>
              <w:adjustRightInd w:val="0"/>
              <w:rPr>
                <w:rFonts w:eastAsia="Calibri" w:cs="Times New Roman"/>
                <w:sz w:val="24"/>
                <w:szCs w:val="24"/>
              </w:rPr>
            </w:pPr>
            <w:r w:rsidRPr="00282FE5">
              <w:rPr>
                <w:rFonts w:eastAsia="Calibri" w:cs="Times New Roman"/>
              </w:rPr>
              <w:t>витамин B2 (мг/сут)</w:t>
            </w:r>
          </w:p>
        </w:tc>
        <w:tc>
          <w:tcPr>
            <w:tcW w:w="2091" w:type="pct"/>
            <w:tcBorders>
              <w:top w:val="single" w:sz="4" w:space="0" w:color="auto"/>
              <w:left w:val="single" w:sz="4" w:space="0" w:color="auto"/>
              <w:bottom w:val="single" w:sz="4" w:space="0" w:color="auto"/>
              <w:right w:val="single" w:sz="4" w:space="0" w:color="auto"/>
            </w:tcBorders>
            <w:vAlign w:val="center"/>
          </w:tcPr>
          <w:p w14:paraId="2454E808" w14:textId="77777777" w:rsidR="00282FE5" w:rsidRPr="00282FE5" w:rsidRDefault="00282FE5" w:rsidP="00282FE5">
            <w:pPr>
              <w:widowControl w:val="0"/>
              <w:autoSpaceDE w:val="0"/>
              <w:autoSpaceDN w:val="0"/>
              <w:adjustRightInd w:val="0"/>
              <w:jc w:val="center"/>
              <w:rPr>
                <w:rFonts w:eastAsia="Calibri" w:cs="Times New Roman"/>
                <w:sz w:val="24"/>
                <w:szCs w:val="24"/>
              </w:rPr>
            </w:pPr>
            <w:r w:rsidRPr="00282FE5">
              <w:rPr>
                <w:rFonts w:eastAsia="Calibri" w:cs="Times New Roman"/>
              </w:rPr>
              <w:t>1,6</w:t>
            </w:r>
          </w:p>
        </w:tc>
      </w:tr>
      <w:tr w:rsidR="00282FE5" w:rsidRPr="00282FE5" w14:paraId="6F9D496E" w14:textId="77777777" w:rsidTr="00964825">
        <w:tc>
          <w:tcPr>
            <w:tcW w:w="2909" w:type="pct"/>
            <w:tcBorders>
              <w:top w:val="single" w:sz="4" w:space="0" w:color="auto"/>
              <w:left w:val="single" w:sz="4" w:space="0" w:color="auto"/>
              <w:bottom w:val="single" w:sz="4" w:space="0" w:color="auto"/>
              <w:right w:val="single" w:sz="4" w:space="0" w:color="auto"/>
            </w:tcBorders>
          </w:tcPr>
          <w:p w14:paraId="4F57BF17" w14:textId="77777777" w:rsidR="00282FE5" w:rsidRPr="00282FE5" w:rsidRDefault="00282FE5" w:rsidP="00282FE5">
            <w:pPr>
              <w:widowControl w:val="0"/>
              <w:autoSpaceDE w:val="0"/>
              <w:autoSpaceDN w:val="0"/>
              <w:adjustRightInd w:val="0"/>
              <w:rPr>
                <w:rFonts w:eastAsia="Calibri" w:cs="Times New Roman"/>
                <w:sz w:val="24"/>
                <w:szCs w:val="24"/>
              </w:rPr>
            </w:pPr>
            <w:r w:rsidRPr="00282FE5">
              <w:rPr>
                <w:rFonts w:eastAsia="Calibri" w:cs="Times New Roman"/>
              </w:rPr>
              <w:t>витамин A (рет. экв/сут)</w:t>
            </w:r>
          </w:p>
        </w:tc>
        <w:tc>
          <w:tcPr>
            <w:tcW w:w="2091" w:type="pct"/>
            <w:tcBorders>
              <w:top w:val="single" w:sz="4" w:space="0" w:color="auto"/>
              <w:left w:val="single" w:sz="4" w:space="0" w:color="auto"/>
              <w:bottom w:val="single" w:sz="4" w:space="0" w:color="auto"/>
              <w:right w:val="single" w:sz="4" w:space="0" w:color="auto"/>
            </w:tcBorders>
            <w:vAlign w:val="center"/>
          </w:tcPr>
          <w:p w14:paraId="744AAB5F" w14:textId="77777777" w:rsidR="00282FE5" w:rsidRPr="00282FE5" w:rsidRDefault="00282FE5" w:rsidP="00282FE5">
            <w:pPr>
              <w:widowControl w:val="0"/>
              <w:autoSpaceDE w:val="0"/>
              <w:autoSpaceDN w:val="0"/>
              <w:adjustRightInd w:val="0"/>
              <w:jc w:val="center"/>
              <w:rPr>
                <w:rFonts w:eastAsia="Calibri" w:cs="Times New Roman"/>
                <w:sz w:val="24"/>
                <w:szCs w:val="24"/>
              </w:rPr>
            </w:pPr>
            <w:r w:rsidRPr="00282FE5">
              <w:rPr>
                <w:rFonts w:eastAsia="Calibri" w:cs="Times New Roman"/>
              </w:rPr>
              <w:t>900</w:t>
            </w:r>
          </w:p>
        </w:tc>
      </w:tr>
      <w:tr w:rsidR="00282FE5" w:rsidRPr="00282FE5" w14:paraId="6948D676" w14:textId="77777777" w:rsidTr="00964825">
        <w:tc>
          <w:tcPr>
            <w:tcW w:w="2909" w:type="pct"/>
            <w:tcBorders>
              <w:top w:val="single" w:sz="4" w:space="0" w:color="auto"/>
              <w:left w:val="single" w:sz="4" w:space="0" w:color="auto"/>
              <w:bottom w:val="single" w:sz="4" w:space="0" w:color="auto"/>
              <w:right w:val="single" w:sz="4" w:space="0" w:color="auto"/>
            </w:tcBorders>
          </w:tcPr>
          <w:p w14:paraId="0016ECC9" w14:textId="77777777" w:rsidR="00282FE5" w:rsidRPr="00282FE5" w:rsidRDefault="00282FE5" w:rsidP="00282FE5">
            <w:pPr>
              <w:widowControl w:val="0"/>
              <w:autoSpaceDE w:val="0"/>
              <w:autoSpaceDN w:val="0"/>
              <w:adjustRightInd w:val="0"/>
              <w:rPr>
                <w:rFonts w:eastAsia="Calibri" w:cs="Times New Roman"/>
                <w:sz w:val="24"/>
                <w:szCs w:val="24"/>
              </w:rPr>
            </w:pPr>
            <w:r w:rsidRPr="00282FE5">
              <w:rPr>
                <w:rFonts w:eastAsia="Calibri" w:cs="Times New Roman"/>
              </w:rPr>
              <w:t>витамин D (мкг/сут)</w:t>
            </w:r>
          </w:p>
        </w:tc>
        <w:tc>
          <w:tcPr>
            <w:tcW w:w="2091" w:type="pct"/>
            <w:tcBorders>
              <w:top w:val="single" w:sz="4" w:space="0" w:color="auto"/>
              <w:left w:val="single" w:sz="4" w:space="0" w:color="auto"/>
              <w:bottom w:val="single" w:sz="4" w:space="0" w:color="auto"/>
              <w:right w:val="single" w:sz="4" w:space="0" w:color="auto"/>
            </w:tcBorders>
            <w:vAlign w:val="center"/>
          </w:tcPr>
          <w:p w14:paraId="0A869D2F" w14:textId="77777777" w:rsidR="00282FE5" w:rsidRPr="00282FE5" w:rsidRDefault="00282FE5" w:rsidP="00282FE5">
            <w:pPr>
              <w:widowControl w:val="0"/>
              <w:autoSpaceDE w:val="0"/>
              <w:autoSpaceDN w:val="0"/>
              <w:adjustRightInd w:val="0"/>
              <w:jc w:val="center"/>
              <w:rPr>
                <w:rFonts w:eastAsia="Calibri" w:cs="Times New Roman"/>
                <w:sz w:val="24"/>
                <w:szCs w:val="24"/>
              </w:rPr>
            </w:pPr>
            <w:r w:rsidRPr="00282FE5">
              <w:rPr>
                <w:rFonts w:eastAsia="Calibri" w:cs="Times New Roman"/>
              </w:rPr>
              <w:t>10</w:t>
            </w:r>
          </w:p>
        </w:tc>
      </w:tr>
      <w:tr w:rsidR="00282FE5" w:rsidRPr="00282FE5" w14:paraId="67A8CC4F" w14:textId="77777777" w:rsidTr="00964825">
        <w:tc>
          <w:tcPr>
            <w:tcW w:w="2909" w:type="pct"/>
            <w:tcBorders>
              <w:top w:val="single" w:sz="4" w:space="0" w:color="auto"/>
              <w:left w:val="single" w:sz="4" w:space="0" w:color="auto"/>
              <w:bottom w:val="single" w:sz="4" w:space="0" w:color="auto"/>
              <w:right w:val="single" w:sz="4" w:space="0" w:color="auto"/>
            </w:tcBorders>
          </w:tcPr>
          <w:p w14:paraId="2A5851D1" w14:textId="77777777" w:rsidR="00282FE5" w:rsidRPr="00282FE5" w:rsidRDefault="00282FE5" w:rsidP="00282FE5">
            <w:pPr>
              <w:widowControl w:val="0"/>
              <w:autoSpaceDE w:val="0"/>
              <w:autoSpaceDN w:val="0"/>
              <w:adjustRightInd w:val="0"/>
              <w:rPr>
                <w:rFonts w:eastAsia="Calibri" w:cs="Times New Roman"/>
                <w:sz w:val="24"/>
                <w:szCs w:val="24"/>
              </w:rPr>
            </w:pPr>
            <w:r w:rsidRPr="00282FE5">
              <w:rPr>
                <w:rFonts w:eastAsia="Calibri" w:cs="Times New Roman"/>
              </w:rPr>
              <w:t>кальций (мг/сут)</w:t>
            </w:r>
          </w:p>
        </w:tc>
        <w:tc>
          <w:tcPr>
            <w:tcW w:w="2091" w:type="pct"/>
            <w:tcBorders>
              <w:top w:val="single" w:sz="4" w:space="0" w:color="auto"/>
              <w:left w:val="single" w:sz="4" w:space="0" w:color="auto"/>
              <w:bottom w:val="single" w:sz="4" w:space="0" w:color="auto"/>
              <w:right w:val="single" w:sz="4" w:space="0" w:color="auto"/>
            </w:tcBorders>
            <w:vAlign w:val="center"/>
          </w:tcPr>
          <w:p w14:paraId="1947843D" w14:textId="77777777" w:rsidR="00282FE5" w:rsidRPr="00282FE5" w:rsidRDefault="00282FE5" w:rsidP="00282FE5">
            <w:pPr>
              <w:widowControl w:val="0"/>
              <w:autoSpaceDE w:val="0"/>
              <w:autoSpaceDN w:val="0"/>
              <w:adjustRightInd w:val="0"/>
              <w:jc w:val="center"/>
              <w:rPr>
                <w:rFonts w:eastAsia="Calibri" w:cs="Times New Roman"/>
                <w:sz w:val="24"/>
                <w:szCs w:val="24"/>
              </w:rPr>
            </w:pPr>
            <w:r w:rsidRPr="00282FE5">
              <w:rPr>
                <w:rFonts w:eastAsia="Calibri" w:cs="Times New Roman"/>
              </w:rPr>
              <w:t>1200</w:t>
            </w:r>
          </w:p>
        </w:tc>
      </w:tr>
      <w:tr w:rsidR="00282FE5" w:rsidRPr="00282FE5" w14:paraId="54985F9C" w14:textId="77777777" w:rsidTr="00964825">
        <w:tc>
          <w:tcPr>
            <w:tcW w:w="2909" w:type="pct"/>
            <w:tcBorders>
              <w:top w:val="single" w:sz="4" w:space="0" w:color="auto"/>
              <w:left w:val="single" w:sz="4" w:space="0" w:color="auto"/>
              <w:bottom w:val="single" w:sz="4" w:space="0" w:color="auto"/>
              <w:right w:val="single" w:sz="4" w:space="0" w:color="auto"/>
            </w:tcBorders>
          </w:tcPr>
          <w:p w14:paraId="51B2DCB9" w14:textId="77777777" w:rsidR="00282FE5" w:rsidRPr="00282FE5" w:rsidRDefault="00282FE5" w:rsidP="00282FE5">
            <w:pPr>
              <w:widowControl w:val="0"/>
              <w:autoSpaceDE w:val="0"/>
              <w:autoSpaceDN w:val="0"/>
              <w:adjustRightInd w:val="0"/>
              <w:rPr>
                <w:rFonts w:eastAsia="Calibri" w:cs="Times New Roman"/>
                <w:sz w:val="24"/>
                <w:szCs w:val="24"/>
              </w:rPr>
            </w:pPr>
            <w:r w:rsidRPr="00282FE5">
              <w:rPr>
                <w:rFonts w:eastAsia="Calibri" w:cs="Times New Roman"/>
              </w:rPr>
              <w:t>фосфор (мг/сут)</w:t>
            </w:r>
          </w:p>
        </w:tc>
        <w:tc>
          <w:tcPr>
            <w:tcW w:w="2091" w:type="pct"/>
            <w:tcBorders>
              <w:top w:val="single" w:sz="4" w:space="0" w:color="auto"/>
              <w:left w:val="single" w:sz="4" w:space="0" w:color="auto"/>
              <w:bottom w:val="single" w:sz="4" w:space="0" w:color="auto"/>
              <w:right w:val="single" w:sz="4" w:space="0" w:color="auto"/>
            </w:tcBorders>
            <w:vAlign w:val="center"/>
          </w:tcPr>
          <w:p w14:paraId="55CA7FDF" w14:textId="77777777" w:rsidR="00282FE5" w:rsidRPr="00282FE5" w:rsidRDefault="00282FE5" w:rsidP="00282FE5">
            <w:pPr>
              <w:widowControl w:val="0"/>
              <w:autoSpaceDE w:val="0"/>
              <w:autoSpaceDN w:val="0"/>
              <w:adjustRightInd w:val="0"/>
              <w:jc w:val="center"/>
              <w:rPr>
                <w:rFonts w:eastAsia="Calibri" w:cs="Times New Roman"/>
                <w:sz w:val="24"/>
                <w:szCs w:val="24"/>
              </w:rPr>
            </w:pPr>
            <w:r w:rsidRPr="00282FE5">
              <w:rPr>
                <w:rFonts w:eastAsia="Calibri" w:cs="Times New Roman"/>
              </w:rPr>
              <w:t>1200</w:t>
            </w:r>
          </w:p>
        </w:tc>
      </w:tr>
      <w:tr w:rsidR="00282FE5" w:rsidRPr="00282FE5" w14:paraId="742D1CA0" w14:textId="77777777" w:rsidTr="00964825">
        <w:tc>
          <w:tcPr>
            <w:tcW w:w="2909" w:type="pct"/>
            <w:tcBorders>
              <w:top w:val="single" w:sz="4" w:space="0" w:color="auto"/>
              <w:left w:val="single" w:sz="4" w:space="0" w:color="auto"/>
              <w:bottom w:val="single" w:sz="4" w:space="0" w:color="auto"/>
              <w:right w:val="single" w:sz="4" w:space="0" w:color="auto"/>
            </w:tcBorders>
          </w:tcPr>
          <w:p w14:paraId="7498B617" w14:textId="77777777" w:rsidR="00282FE5" w:rsidRPr="00282FE5" w:rsidRDefault="00282FE5" w:rsidP="00282FE5">
            <w:pPr>
              <w:widowControl w:val="0"/>
              <w:autoSpaceDE w:val="0"/>
              <w:autoSpaceDN w:val="0"/>
              <w:adjustRightInd w:val="0"/>
              <w:rPr>
                <w:rFonts w:eastAsia="Calibri" w:cs="Times New Roman"/>
                <w:sz w:val="24"/>
                <w:szCs w:val="24"/>
              </w:rPr>
            </w:pPr>
            <w:r w:rsidRPr="00282FE5">
              <w:rPr>
                <w:rFonts w:eastAsia="Calibri" w:cs="Times New Roman"/>
              </w:rPr>
              <w:t>магний (мг/сут)</w:t>
            </w:r>
          </w:p>
        </w:tc>
        <w:tc>
          <w:tcPr>
            <w:tcW w:w="2091" w:type="pct"/>
            <w:tcBorders>
              <w:top w:val="single" w:sz="4" w:space="0" w:color="auto"/>
              <w:left w:val="single" w:sz="4" w:space="0" w:color="auto"/>
              <w:bottom w:val="single" w:sz="4" w:space="0" w:color="auto"/>
              <w:right w:val="single" w:sz="4" w:space="0" w:color="auto"/>
            </w:tcBorders>
            <w:vAlign w:val="center"/>
          </w:tcPr>
          <w:p w14:paraId="218E8911" w14:textId="77777777" w:rsidR="00282FE5" w:rsidRPr="00282FE5" w:rsidRDefault="00282FE5" w:rsidP="00282FE5">
            <w:pPr>
              <w:widowControl w:val="0"/>
              <w:autoSpaceDE w:val="0"/>
              <w:autoSpaceDN w:val="0"/>
              <w:adjustRightInd w:val="0"/>
              <w:jc w:val="center"/>
              <w:rPr>
                <w:rFonts w:eastAsia="Calibri" w:cs="Times New Roman"/>
                <w:sz w:val="24"/>
                <w:szCs w:val="24"/>
              </w:rPr>
            </w:pPr>
            <w:r w:rsidRPr="00282FE5">
              <w:rPr>
                <w:rFonts w:eastAsia="Calibri" w:cs="Times New Roman"/>
              </w:rPr>
              <w:t>300</w:t>
            </w:r>
          </w:p>
        </w:tc>
      </w:tr>
      <w:tr w:rsidR="00282FE5" w:rsidRPr="00282FE5" w14:paraId="0FBA0BC1" w14:textId="77777777" w:rsidTr="00964825">
        <w:tc>
          <w:tcPr>
            <w:tcW w:w="2909" w:type="pct"/>
            <w:tcBorders>
              <w:top w:val="single" w:sz="4" w:space="0" w:color="auto"/>
              <w:left w:val="single" w:sz="4" w:space="0" w:color="auto"/>
              <w:bottom w:val="single" w:sz="4" w:space="0" w:color="auto"/>
              <w:right w:val="single" w:sz="4" w:space="0" w:color="auto"/>
            </w:tcBorders>
          </w:tcPr>
          <w:p w14:paraId="01B022F6" w14:textId="77777777" w:rsidR="00282FE5" w:rsidRPr="00282FE5" w:rsidRDefault="00282FE5" w:rsidP="00282FE5">
            <w:pPr>
              <w:widowControl w:val="0"/>
              <w:autoSpaceDE w:val="0"/>
              <w:autoSpaceDN w:val="0"/>
              <w:adjustRightInd w:val="0"/>
              <w:rPr>
                <w:rFonts w:eastAsia="Calibri" w:cs="Times New Roman"/>
                <w:sz w:val="24"/>
                <w:szCs w:val="24"/>
              </w:rPr>
            </w:pPr>
            <w:r w:rsidRPr="00282FE5">
              <w:rPr>
                <w:rFonts w:eastAsia="Calibri" w:cs="Times New Roman"/>
              </w:rPr>
              <w:lastRenderedPageBreak/>
              <w:t>железо (мг/сут)</w:t>
            </w:r>
          </w:p>
        </w:tc>
        <w:tc>
          <w:tcPr>
            <w:tcW w:w="2091" w:type="pct"/>
            <w:tcBorders>
              <w:top w:val="single" w:sz="4" w:space="0" w:color="auto"/>
              <w:left w:val="single" w:sz="4" w:space="0" w:color="auto"/>
              <w:bottom w:val="single" w:sz="4" w:space="0" w:color="auto"/>
              <w:right w:val="single" w:sz="4" w:space="0" w:color="auto"/>
            </w:tcBorders>
            <w:vAlign w:val="center"/>
          </w:tcPr>
          <w:p w14:paraId="5D39DC01" w14:textId="77777777" w:rsidR="00282FE5" w:rsidRPr="00282FE5" w:rsidRDefault="00282FE5" w:rsidP="00282FE5">
            <w:pPr>
              <w:widowControl w:val="0"/>
              <w:autoSpaceDE w:val="0"/>
              <w:autoSpaceDN w:val="0"/>
              <w:adjustRightInd w:val="0"/>
              <w:jc w:val="center"/>
              <w:rPr>
                <w:rFonts w:eastAsia="Calibri" w:cs="Times New Roman"/>
                <w:sz w:val="24"/>
                <w:szCs w:val="24"/>
              </w:rPr>
            </w:pPr>
            <w:r w:rsidRPr="00282FE5">
              <w:rPr>
                <w:rFonts w:eastAsia="Calibri" w:cs="Times New Roman"/>
              </w:rPr>
              <w:t>18</w:t>
            </w:r>
          </w:p>
        </w:tc>
      </w:tr>
      <w:tr w:rsidR="00282FE5" w:rsidRPr="00282FE5" w14:paraId="2F245A7E" w14:textId="77777777" w:rsidTr="00964825">
        <w:tc>
          <w:tcPr>
            <w:tcW w:w="2909" w:type="pct"/>
            <w:tcBorders>
              <w:top w:val="single" w:sz="4" w:space="0" w:color="auto"/>
              <w:left w:val="single" w:sz="4" w:space="0" w:color="auto"/>
              <w:bottom w:val="single" w:sz="4" w:space="0" w:color="auto"/>
              <w:right w:val="single" w:sz="4" w:space="0" w:color="auto"/>
            </w:tcBorders>
          </w:tcPr>
          <w:p w14:paraId="6F61991E" w14:textId="77777777" w:rsidR="00282FE5" w:rsidRPr="00282FE5" w:rsidRDefault="00282FE5" w:rsidP="00282FE5">
            <w:pPr>
              <w:widowControl w:val="0"/>
              <w:autoSpaceDE w:val="0"/>
              <w:autoSpaceDN w:val="0"/>
              <w:adjustRightInd w:val="0"/>
              <w:rPr>
                <w:rFonts w:eastAsia="Calibri" w:cs="Times New Roman"/>
                <w:sz w:val="24"/>
                <w:szCs w:val="24"/>
              </w:rPr>
            </w:pPr>
            <w:r w:rsidRPr="00282FE5">
              <w:rPr>
                <w:rFonts w:eastAsia="Calibri" w:cs="Times New Roman"/>
              </w:rPr>
              <w:t>калий (мг/сут)</w:t>
            </w:r>
          </w:p>
        </w:tc>
        <w:tc>
          <w:tcPr>
            <w:tcW w:w="2091" w:type="pct"/>
            <w:tcBorders>
              <w:top w:val="single" w:sz="4" w:space="0" w:color="auto"/>
              <w:left w:val="single" w:sz="4" w:space="0" w:color="auto"/>
              <w:bottom w:val="single" w:sz="4" w:space="0" w:color="auto"/>
              <w:right w:val="single" w:sz="4" w:space="0" w:color="auto"/>
            </w:tcBorders>
            <w:vAlign w:val="center"/>
          </w:tcPr>
          <w:p w14:paraId="0E3C01F9" w14:textId="77777777" w:rsidR="00282FE5" w:rsidRPr="00282FE5" w:rsidRDefault="00282FE5" w:rsidP="00282FE5">
            <w:pPr>
              <w:widowControl w:val="0"/>
              <w:autoSpaceDE w:val="0"/>
              <w:autoSpaceDN w:val="0"/>
              <w:adjustRightInd w:val="0"/>
              <w:jc w:val="center"/>
              <w:rPr>
                <w:rFonts w:eastAsia="Calibri" w:cs="Times New Roman"/>
                <w:sz w:val="24"/>
                <w:szCs w:val="24"/>
              </w:rPr>
            </w:pPr>
            <w:r w:rsidRPr="00282FE5">
              <w:rPr>
                <w:rFonts w:eastAsia="Calibri" w:cs="Times New Roman"/>
              </w:rPr>
              <w:t>1200</w:t>
            </w:r>
          </w:p>
        </w:tc>
      </w:tr>
      <w:tr w:rsidR="00282FE5" w:rsidRPr="00282FE5" w14:paraId="2AF7E6D5" w14:textId="77777777" w:rsidTr="00964825">
        <w:tc>
          <w:tcPr>
            <w:tcW w:w="2909" w:type="pct"/>
            <w:tcBorders>
              <w:top w:val="single" w:sz="4" w:space="0" w:color="auto"/>
              <w:left w:val="single" w:sz="4" w:space="0" w:color="auto"/>
              <w:bottom w:val="single" w:sz="4" w:space="0" w:color="auto"/>
              <w:right w:val="single" w:sz="4" w:space="0" w:color="auto"/>
            </w:tcBorders>
          </w:tcPr>
          <w:p w14:paraId="20B04D9F" w14:textId="77777777" w:rsidR="00282FE5" w:rsidRPr="00282FE5" w:rsidRDefault="00282FE5" w:rsidP="00282FE5">
            <w:pPr>
              <w:widowControl w:val="0"/>
              <w:autoSpaceDE w:val="0"/>
              <w:autoSpaceDN w:val="0"/>
              <w:adjustRightInd w:val="0"/>
              <w:rPr>
                <w:rFonts w:eastAsia="Calibri" w:cs="Times New Roman"/>
                <w:sz w:val="24"/>
                <w:szCs w:val="24"/>
              </w:rPr>
            </w:pPr>
            <w:r w:rsidRPr="00282FE5">
              <w:rPr>
                <w:rFonts w:eastAsia="Calibri" w:cs="Times New Roman"/>
              </w:rPr>
              <w:t>йод (мг/сут)</w:t>
            </w:r>
          </w:p>
        </w:tc>
        <w:tc>
          <w:tcPr>
            <w:tcW w:w="2091" w:type="pct"/>
            <w:tcBorders>
              <w:top w:val="single" w:sz="4" w:space="0" w:color="auto"/>
              <w:left w:val="single" w:sz="4" w:space="0" w:color="auto"/>
              <w:bottom w:val="single" w:sz="4" w:space="0" w:color="auto"/>
              <w:right w:val="single" w:sz="4" w:space="0" w:color="auto"/>
            </w:tcBorders>
            <w:vAlign w:val="center"/>
          </w:tcPr>
          <w:p w14:paraId="269E88EE" w14:textId="77777777" w:rsidR="00282FE5" w:rsidRPr="00282FE5" w:rsidRDefault="00282FE5" w:rsidP="00282FE5">
            <w:pPr>
              <w:widowControl w:val="0"/>
              <w:autoSpaceDE w:val="0"/>
              <w:autoSpaceDN w:val="0"/>
              <w:adjustRightInd w:val="0"/>
              <w:jc w:val="center"/>
              <w:rPr>
                <w:rFonts w:eastAsia="Calibri" w:cs="Times New Roman"/>
                <w:sz w:val="24"/>
                <w:szCs w:val="24"/>
              </w:rPr>
            </w:pPr>
            <w:r w:rsidRPr="00282FE5">
              <w:rPr>
                <w:rFonts w:eastAsia="Calibri" w:cs="Times New Roman"/>
              </w:rPr>
              <w:t>0,1</w:t>
            </w:r>
          </w:p>
        </w:tc>
      </w:tr>
      <w:tr w:rsidR="00282FE5" w:rsidRPr="00282FE5" w14:paraId="4C55224D" w14:textId="77777777" w:rsidTr="00964825">
        <w:tc>
          <w:tcPr>
            <w:tcW w:w="2909" w:type="pct"/>
            <w:tcBorders>
              <w:top w:val="single" w:sz="4" w:space="0" w:color="auto"/>
              <w:left w:val="single" w:sz="4" w:space="0" w:color="auto"/>
              <w:bottom w:val="single" w:sz="4" w:space="0" w:color="auto"/>
              <w:right w:val="single" w:sz="4" w:space="0" w:color="auto"/>
            </w:tcBorders>
          </w:tcPr>
          <w:p w14:paraId="035F4117" w14:textId="77777777" w:rsidR="00282FE5" w:rsidRPr="00282FE5" w:rsidRDefault="00282FE5" w:rsidP="00282FE5">
            <w:pPr>
              <w:widowControl w:val="0"/>
              <w:autoSpaceDE w:val="0"/>
              <w:autoSpaceDN w:val="0"/>
              <w:adjustRightInd w:val="0"/>
              <w:rPr>
                <w:rFonts w:eastAsia="Calibri" w:cs="Times New Roman"/>
                <w:sz w:val="24"/>
                <w:szCs w:val="24"/>
              </w:rPr>
            </w:pPr>
            <w:r w:rsidRPr="00282FE5">
              <w:rPr>
                <w:rFonts w:eastAsia="Calibri" w:cs="Times New Roman"/>
              </w:rPr>
              <w:t>селен (мг/сут)</w:t>
            </w:r>
          </w:p>
        </w:tc>
        <w:tc>
          <w:tcPr>
            <w:tcW w:w="2091" w:type="pct"/>
            <w:tcBorders>
              <w:top w:val="single" w:sz="4" w:space="0" w:color="auto"/>
              <w:left w:val="single" w:sz="4" w:space="0" w:color="auto"/>
              <w:bottom w:val="single" w:sz="4" w:space="0" w:color="auto"/>
              <w:right w:val="single" w:sz="4" w:space="0" w:color="auto"/>
            </w:tcBorders>
            <w:vAlign w:val="center"/>
          </w:tcPr>
          <w:p w14:paraId="7850BC4F" w14:textId="77777777" w:rsidR="00282FE5" w:rsidRPr="00282FE5" w:rsidRDefault="00282FE5" w:rsidP="00282FE5">
            <w:pPr>
              <w:widowControl w:val="0"/>
              <w:autoSpaceDE w:val="0"/>
              <w:autoSpaceDN w:val="0"/>
              <w:adjustRightInd w:val="0"/>
              <w:jc w:val="center"/>
              <w:rPr>
                <w:rFonts w:eastAsia="Calibri" w:cs="Times New Roman"/>
                <w:sz w:val="24"/>
                <w:szCs w:val="24"/>
              </w:rPr>
            </w:pPr>
            <w:r w:rsidRPr="00282FE5">
              <w:rPr>
                <w:rFonts w:eastAsia="Calibri" w:cs="Times New Roman"/>
              </w:rPr>
              <w:t>0,05</w:t>
            </w:r>
          </w:p>
        </w:tc>
      </w:tr>
      <w:tr w:rsidR="00282FE5" w:rsidRPr="00282FE5" w14:paraId="43644A61" w14:textId="77777777" w:rsidTr="00964825">
        <w:tc>
          <w:tcPr>
            <w:tcW w:w="2909" w:type="pct"/>
            <w:tcBorders>
              <w:top w:val="single" w:sz="4" w:space="0" w:color="auto"/>
              <w:left w:val="single" w:sz="4" w:space="0" w:color="auto"/>
              <w:bottom w:val="single" w:sz="4" w:space="0" w:color="auto"/>
              <w:right w:val="single" w:sz="4" w:space="0" w:color="auto"/>
            </w:tcBorders>
          </w:tcPr>
          <w:p w14:paraId="7911CAB2" w14:textId="77777777" w:rsidR="00282FE5" w:rsidRPr="00282FE5" w:rsidRDefault="00282FE5" w:rsidP="00282FE5">
            <w:pPr>
              <w:widowControl w:val="0"/>
              <w:autoSpaceDE w:val="0"/>
              <w:autoSpaceDN w:val="0"/>
              <w:adjustRightInd w:val="0"/>
              <w:rPr>
                <w:rFonts w:eastAsia="Calibri" w:cs="Times New Roman"/>
                <w:sz w:val="24"/>
                <w:szCs w:val="24"/>
              </w:rPr>
            </w:pPr>
            <w:r w:rsidRPr="00282FE5">
              <w:rPr>
                <w:rFonts w:eastAsia="Calibri" w:cs="Times New Roman"/>
              </w:rPr>
              <w:t>фтор (мг/сут)</w:t>
            </w:r>
          </w:p>
        </w:tc>
        <w:tc>
          <w:tcPr>
            <w:tcW w:w="2091" w:type="pct"/>
            <w:tcBorders>
              <w:top w:val="single" w:sz="4" w:space="0" w:color="auto"/>
              <w:left w:val="single" w:sz="4" w:space="0" w:color="auto"/>
              <w:bottom w:val="single" w:sz="4" w:space="0" w:color="auto"/>
              <w:right w:val="single" w:sz="4" w:space="0" w:color="auto"/>
            </w:tcBorders>
            <w:vAlign w:val="center"/>
          </w:tcPr>
          <w:p w14:paraId="3A9A0FFE" w14:textId="77777777" w:rsidR="00282FE5" w:rsidRPr="00282FE5" w:rsidRDefault="00282FE5" w:rsidP="00282FE5">
            <w:pPr>
              <w:widowControl w:val="0"/>
              <w:autoSpaceDE w:val="0"/>
              <w:autoSpaceDN w:val="0"/>
              <w:adjustRightInd w:val="0"/>
              <w:jc w:val="center"/>
              <w:rPr>
                <w:rFonts w:eastAsia="Calibri" w:cs="Times New Roman"/>
                <w:sz w:val="24"/>
                <w:szCs w:val="24"/>
              </w:rPr>
            </w:pPr>
            <w:r w:rsidRPr="00282FE5">
              <w:rPr>
                <w:rFonts w:eastAsia="Calibri" w:cs="Times New Roman"/>
              </w:rPr>
              <w:t>4,0</w:t>
            </w:r>
          </w:p>
        </w:tc>
      </w:tr>
    </w:tbl>
    <w:p w14:paraId="79865389" w14:textId="77777777" w:rsidR="00282FE5" w:rsidRPr="00282FE5" w:rsidRDefault="00282FE5" w:rsidP="00282FE5">
      <w:pPr>
        <w:widowControl w:val="0"/>
        <w:autoSpaceDE w:val="0"/>
        <w:autoSpaceDN w:val="0"/>
        <w:adjustRightInd w:val="0"/>
        <w:jc w:val="both"/>
        <w:rPr>
          <w:rFonts w:eastAsia="Calibri" w:cs="Times New Roman"/>
        </w:rPr>
      </w:pPr>
    </w:p>
    <w:p w14:paraId="313FA8FB" w14:textId="77777777" w:rsidR="00282FE5" w:rsidRPr="00282FE5" w:rsidRDefault="00282FE5" w:rsidP="00282FE5">
      <w:pPr>
        <w:widowControl w:val="0"/>
        <w:ind w:firstLine="567"/>
        <w:jc w:val="both"/>
        <w:rPr>
          <w:rFonts w:eastAsia="Times New Roman" w:cs="Times New Roman"/>
          <w:color w:val="000000"/>
          <w:lang w:eastAsia="ru-RU"/>
        </w:rPr>
      </w:pPr>
      <w:r w:rsidRPr="00282FE5">
        <w:rPr>
          <w:rFonts w:eastAsia="Times New Roman" w:cs="Times New Roman"/>
          <w:color w:val="000000"/>
          <w:lang w:eastAsia="ru-RU"/>
        </w:rPr>
        <w:t xml:space="preserve">При формировании двухнедельного меню необходимо руководствоваться среднесуточными наборами пищевой продукции, отраженными в приложении № 7 к СанПиН 2.3/2.4.3590-20, исключая применение запрещенной в детском питании пищевой продукции, указанной в Приложении № 6 </w:t>
      </w:r>
      <w:r w:rsidRPr="00282FE5">
        <w:rPr>
          <w:rFonts w:eastAsia="Times New Roman" w:cs="Times New Roman"/>
          <w:color w:val="000000"/>
          <w:lang w:eastAsia="ru-RU"/>
        </w:rPr>
        <w:br/>
        <w:t>к СанПиН 2.3/2.4.3590-20, и обеспечивать соответствие суммарного объема блюд по приемам пищи регламентированному нормативу для соответствующей возрастной группы, установленному приложением № 9 к СанПиН 2.3/2.4.3590-20.</w:t>
      </w:r>
    </w:p>
    <w:p w14:paraId="7242628C" w14:textId="77777777" w:rsidR="00282FE5" w:rsidRPr="00282FE5" w:rsidRDefault="00282FE5" w:rsidP="00282FE5">
      <w:pPr>
        <w:widowControl w:val="0"/>
        <w:autoSpaceDE w:val="0"/>
        <w:autoSpaceDN w:val="0"/>
        <w:adjustRightInd w:val="0"/>
        <w:jc w:val="center"/>
        <w:rPr>
          <w:rFonts w:eastAsia="Calibri" w:cs="Times New Roman"/>
          <w:b/>
          <w:bCs/>
        </w:rPr>
      </w:pPr>
      <w:r w:rsidRPr="00282FE5">
        <w:rPr>
          <w:rFonts w:eastAsia="Calibri" w:cs="Times New Roman"/>
          <w:b/>
          <w:bCs/>
        </w:rPr>
        <w:t>МАССА ПОРЦИЙ ДЛЯ ДЕТЕЙ В ЗАВИСИМОСТИ</w:t>
      </w:r>
    </w:p>
    <w:p w14:paraId="77CB8BFE" w14:textId="77777777" w:rsidR="00282FE5" w:rsidRPr="00282FE5" w:rsidRDefault="00282FE5" w:rsidP="00282FE5">
      <w:pPr>
        <w:widowControl w:val="0"/>
        <w:autoSpaceDE w:val="0"/>
        <w:autoSpaceDN w:val="0"/>
        <w:adjustRightInd w:val="0"/>
        <w:jc w:val="center"/>
        <w:rPr>
          <w:rFonts w:eastAsia="Calibri" w:cs="Times New Roman"/>
          <w:b/>
          <w:bCs/>
        </w:rPr>
      </w:pPr>
      <w:r w:rsidRPr="00282FE5">
        <w:rPr>
          <w:rFonts w:eastAsia="Calibri" w:cs="Times New Roman"/>
          <w:b/>
          <w:bCs/>
        </w:rPr>
        <w:t>ОТ ВОЗРАСТА (В ГРАММАХ)</w:t>
      </w:r>
    </w:p>
    <w:p w14:paraId="56C68822" w14:textId="77777777" w:rsidR="00282FE5" w:rsidRPr="00282FE5" w:rsidRDefault="00282FE5" w:rsidP="00282FE5">
      <w:pPr>
        <w:widowControl w:val="0"/>
        <w:autoSpaceDE w:val="0"/>
        <w:autoSpaceDN w:val="0"/>
        <w:adjustRightInd w:val="0"/>
        <w:jc w:val="center"/>
        <w:rPr>
          <w:rFonts w:eastAsia="Calibri" w:cs="Times New Roman"/>
          <w:b/>
          <w:bCs/>
        </w:rPr>
      </w:pPr>
    </w:p>
    <w:p w14:paraId="196159BE" w14:textId="77777777" w:rsidR="00282FE5" w:rsidRPr="00282FE5" w:rsidRDefault="00282FE5" w:rsidP="00282FE5">
      <w:pPr>
        <w:widowControl w:val="0"/>
        <w:autoSpaceDE w:val="0"/>
        <w:autoSpaceDN w:val="0"/>
        <w:adjustRightInd w:val="0"/>
        <w:jc w:val="center"/>
        <w:outlineLvl w:val="0"/>
        <w:rPr>
          <w:rFonts w:eastAsia="Calibri" w:cs="Times New Roman"/>
        </w:rPr>
      </w:pPr>
      <w:r w:rsidRPr="00282FE5">
        <w:rPr>
          <w:rFonts w:eastAsia="Calibri" w:cs="Times New Roman"/>
        </w:rPr>
        <w:t>(Приложение № 9 к СанПиН 2.3/2.4.3590-20)</w:t>
      </w:r>
    </w:p>
    <w:p w14:paraId="46BC9C40" w14:textId="77777777" w:rsidR="00282FE5" w:rsidRPr="00282FE5" w:rsidRDefault="00282FE5" w:rsidP="00282FE5">
      <w:pPr>
        <w:widowControl w:val="0"/>
        <w:autoSpaceDE w:val="0"/>
        <w:autoSpaceDN w:val="0"/>
        <w:adjustRightInd w:val="0"/>
        <w:jc w:val="both"/>
        <w:rPr>
          <w:rFonts w:eastAsia="Calibri" w:cs="Times New Roman"/>
        </w:rPr>
      </w:pPr>
    </w:p>
    <w:tbl>
      <w:tblPr>
        <w:tblW w:w="5000" w:type="pct"/>
        <w:tblCellMar>
          <w:top w:w="102" w:type="dxa"/>
          <w:left w:w="62" w:type="dxa"/>
          <w:bottom w:w="102" w:type="dxa"/>
          <w:right w:w="62" w:type="dxa"/>
        </w:tblCellMar>
        <w:tblLook w:val="0000" w:firstRow="0" w:lastRow="0" w:firstColumn="0" w:lastColumn="0" w:noHBand="0" w:noVBand="0"/>
      </w:tblPr>
      <w:tblGrid>
        <w:gridCol w:w="7859"/>
        <w:gridCol w:w="2471"/>
      </w:tblGrid>
      <w:tr w:rsidR="00282FE5" w:rsidRPr="00282FE5" w14:paraId="52F39B7D" w14:textId="77777777" w:rsidTr="00964825">
        <w:trPr>
          <w:cantSplit/>
        </w:trPr>
        <w:tc>
          <w:tcPr>
            <w:tcW w:w="3804" w:type="pct"/>
            <w:vMerge w:val="restart"/>
            <w:tcBorders>
              <w:top w:val="single" w:sz="4" w:space="0" w:color="auto"/>
              <w:left w:val="single" w:sz="4" w:space="0" w:color="auto"/>
              <w:bottom w:val="single" w:sz="4" w:space="0" w:color="auto"/>
              <w:right w:val="single" w:sz="4" w:space="0" w:color="auto"/>
            </w:tcBorders>
            <w:vAlign w:val="center"/>
          </w:tcPr>
          <w:p w14:paraId="4CC30F01" w14:textId="77777777" w:rsidR="00282FE5" w:rsidRPr="00282FE5" w:rsidRDefault="00282FE5" w:rsidP="00282FE5">
            <w:pPr>
              <w:widowControl w:val="0"/>
              <w:autoSpaceDE w:val="0"/>
              <w:autoSpaceDN w:val="0"/>
              <w:adjustRightInd w:val="0"/>
              <w:jc w:val="center"/>
              <w:rPr>
                <w:rFonts w:eastAsia="Calibri" w:cs="Times New Roman"/>
                <w:sz w:val="24"/>
                <w:szCs w:val="24"/>
              </w:rPr>
            </w:pPr>
            <w:r w:rsidRPr="00282FE5">
              <w:rPr>
                <w:rFonts w:eastAsia="Calibri" w:cs="Times New Roman"/>
              </w:rPr>
              <w:t>Блюдо</w:t>
            </w:r>
          </w:p>
        </w:tc>
        <w:tc>
          <w:tcPr>
            <w:tcW w:w="1196" w:type="pct"/>
            <w:tcBorders>
              <w:top w:val="single" w:sz="4" w:space="0" w:color="auto"/>
              <w:left w:val="single" w:sz="4" w:space="0" w:color="auto"/>
              <w:bottom w:val="single" w:sz="4" w:space="0" w:color="auto"/>
              <w:right w:val="single" w:sz="4" w:space="0" w:color="auto"/>
            </w:tcBorders>
          </w:tcPr>
          <w:p w14:paraId="72236556" w14:textId="77777777" w:rsidR="00282FE5" w:rsidRPr="00282FE5" w:rsidRDefault="00282FE5" w:rsidP="00282FE5">
            <w:pPr>
              <w:widowControl w:val="0"/>
              <w:autoSpaceDE w:val="0"/>
              <w:autoSpaceDN w:val="0"/>
              <w:adjustRightInd w:val="0"/>
              <w:jc w:val="center"/>
              <w:rPr>
                <w:rFonts w:eastAsia="Calibri" w:cs="Times New Roman"/>
                <w:sz w:val="24"/>
                <w:szCs w:val="24"/>
              </w:rPr>
            </w:pPr>
            <w:r w:rsidRPr="00282FE5">
              <w:rPr>
                <w:rFonts w:eastAsia="Calibri" w:cs="Times New Roman"/>
              </w:rPr>
              <w:t>Масса порций</w:t>
            </w:r>
          </w:p>
        </w:tc>
      </w:tr>
      <w:tr w:rsidR="00282FE5" w:rsidRPr="00282FE5" w14:paraId="172A0EC8" w14:textId="77777777" w:rsidTr="00964825">
        <w:trPr>
          <w:cantSplit/>
        </w:trPr>
        <w:tc>
          <w:tcPr>
            <w:tcW w:w="3804" w:type="pct"/>
            <w:vMerge/>
            <w:tcBorders>
              <w:top w:val="single" w:sz="4" w:space="0" w:color="auto"/>
              <w:left w:val="single" w:sz="4" w:space="0" w:color="auto"/>
              <w:bottom w:val="single" w:sz="4" w:space="0" w:color="auto"/>
              <w:right w:val="single" w:sz="4" w:space="0" w:color="auto"/>
            </w:tcBorders>
          </w:tcPr>
          <w:p w14:paraId="66A0DF01" w14:textId="77777777" w:rsidR="00282FE5" w:rsidRPr="00282FE5" w:rsidRDefault="00282FE5" w:rsidP="00282FE5">
            <w:pPr>
              <w:widowControl w:val="0"/>
              <w:autoSpaceDE w:val="0"/>
              <w:autoSpaceDN w:val="0"/>
              <w:adjustRightInd w:val="0"/>
              <w:jc w:val="center"/>
              <w:rPr>
                <w:rFonts w:eastAsia="Calibri" w:cs="Times New Roman"/>
                <w:sz w:val="24"/>
                <w:szCs w:val="24"/>
              </w:rPr>
            </w:pPr>
          </w:p>
        </w:tc>
        <w:tc>
          <w:tcPr>
            <w:tcW w:w="1196" w:type="pct"/>
            <w:tcBorders>
              <w:top w:val="single" w:sz="4" w:space="0" w:color="auto"/>
              <w:left w:val="single" w:sz="4" w:space="0" w:color="auto"/>
              <w:bottom w:val="single" w:sz="4" w:space="0" w:color="auto"/>
              <w:right w:val="single" w:sz="4" w:space="0" w:color="auto"/>
            </w:tcBorders>
          </w:tcPr>
          <w:p w14:paraId="449805FA" w14:textId="77777777" w:rsidR="00282FE5" w:rsidRPr="00282FE5" w:rsidRDefault="00282FE5" w:rsidP="00282FE5">
            <w:pPr>
              <w:widowControl w:val="0"/>
              <w:autoSpaceDE w:val="0"/>
              <w:autoSpaceDN w:val="0"/>
              <w:adjustRightInd w:val="0"/>
              <w:jc w:val="center"/>
              <w:rPr>
                <w:rFonts w:eastAsia="Calibri" w:cs="Times New Roman"/>
                <w:sz w:val="24"/>
                <w:szCs w:val="24"/>
              </w:rPr>
            </w:pPr>
            <w:r w:rsidRPr="00282FE5">
              <w:rPr>
                <w:rFonts w:eastAsia="Calibri" w:cs="Times New Roman"/>
              </w:rPr>
              <w:t>12 лет и старше</w:t>
            </w:r>
          </w:p>
        </w:tc>
      </w:tr>
      <w:tr w:rsidR="00282FE5" w:rsidRPr="00282FE5" w14:paraId="1F77F8CE" w14:textId="77777777" w:rsidTr="00964825">
        <w:trPr>
          <w:cantSplit/>
        </w:trPr>
        <w:tc>
          <w:tcPr>
            <w:tcW w:w="3804" w:type="pct"/>
            <w:tcBorders>
              <w:top w:val="single" w:sz="4" w:space="0" w:color="auto"/>
              <w:left w:val="single" w:sz="4" w:space="0" w:color="auto"/>
              <w:bottom w:val="single" w:sz="4" w:space="0" w:color="auto"/>
              <w:right w:val="single" w:sz="4" w:space="0" w:color="auto"/>
            </w:tcBorders>
          </w:tcPr>
          <w:p w14:paraId="4385C2A8" w14:textId="77777777" w:rsidR="00282FE5" w:rsidRPr="00282FE5" w:rsidRDefault="00282FE5" w:rsidP="00282FE5">
            <w:pPr>
              <w:widowControl w:val="0"/>
              <w:autoSpaceDE w:val="0"/>
              <w:autoSpaceDN w:val="0"/>
              <w:adjustRightInd w:val="0"/>
              <w:rPr>
                <w:rFonts w:eastAsia="Calibri" w:cs="Times New Roman"/>
                <w:sz w:val="24"/>
                <w:szCs w:val="24"/>
              </w:rPr>
            </w:pPr>
            <w:r w:rsidRPr="00282FE5">
              <w:rPr>
                <w:rFonts w:eastAsia="Calibri" w:cs="Times New Roman"/>
              </w:rPr>
              <w:t>Каша, или овощное, или яичное, или творожное, или мясное блюдо (допускается комбинация разных блюд завтрака, при этом выход каждого блюда может быть уменьшен при условии соблюдения общей массы блюд завтрака)</w:t>
            </w:r>
          </w:p>
        </w:tc>
        <w:tc>
          <w:tcPr>
            <w:tcW w:w="1196" w:type="pct"/>
            <w:tcBorders>
              <w:top w:val="single" w:sz="4" w:space="0" w:color="auto"/>
              <w:left w:val="single" w:sz="4" w:space="0" w:color="auto"/>
              <w:bottom w:val="single" w:sz="4" w:space="0" w:color="auto"/>
              <w:right w:val="single" w:sz="4" w:space="0" w:color="auto"/>
            </w:tcBorders>
            <w:vAlign w:val="center"/>
          </w:tcPr>
          <w:p w14:paraId="7D89831D" w14:textId="77777777" w:rsidR="00282FE5" w:rsidRPr="00282FE5" w:rsidRDefault="00282FE5" w:rsidP="00282FE5">
            <w:pPr>
              <w:widowControl w:val="0"/>
              <w:autoSpaceDE w:val="0"/>
              <w:autoSpaceDN w:val="0"/>
              <w:adjustRightInd w:val="0"/>
              <w:jc w:val="center"/>
              <w:rPr>
                <w:rFonts w:eastAsia="Calibri" w:cs="Times New Roman"/>
                <w:sz w:val="24"/>
                <w:szCs w:val="24"/>
              </w:rPr>
            </w:pPr>
            <w:r w:rsidRPr="00282FE5">
              <w:rPr>
                <w:rFonts w:eastAsia="Calibri" w:cs="Times New Roman"/>
              </w:rPr>
              <w:t>200 - 250</w:t>
            </w:r>
          </w:p>
        </w:tc>
      </w:tr>
      <w:tr w:rsidR="00282FE5" w:rsidRPr="00282FE5" w14:paraId="2AA97AD4" w14:textId="77777777" w:rsidTr="00964825">
        <w:trPr>
          <w:cantSplit/>
        </w:trPr>
        <w:tc>
          <w:tcPr>
            <w:tcW w:w="3804" w:type="pct"/>
            <w:tcBorders>
              <w:top w:val="single" w:sz="4" w:space="0" w:color="auto"/>
              <w:left w:val="single" w:sz="4" w:space="0" w:color="auto"/>
              <w:bottom w:val="single" w:sz="4" w:space="0" w:color="auto"/>
              <w:right w:val="single" w:sz="4" w:space="0" w:color="auto"/>
            </w:tcBorders>
          </w:tcPr>
          <w:p w14:paraId="5890C7AF" w14:textId="77777777" w:rsidR="00282FE5" w:rsidRPr="00282FE5" w:rsidRDefault="00282FE5" w:rsidP="00282FE5">
            <w:pPr>
              <w:widowControl w:val="0"/>
              <w:autoSpaceDE w:val="0"/>
              <w:autoSpaceDN w:val="0"/>
              <w:adjustRightInd w:val="0"/>
              <w:rPr>
                <w:rFonts w:eastAsia="Calibri" w:cs="Times New Roman"/>
                <w:sz w:val="24"/>
                <w:szCs w:val="24"/>
              </w:rPr>
            </w:pPr>
            <w:r w:rsidRPr="00282FE5">
              <w:rPr>
                <w:rFonts w:eastAsia="Calibri" w:cs="Times New Roman"/>
              </w:rPr>
              <w:t>Закуска (холодное блюдо) (салат, овощи и т.п.)</w:t>
            </w:r>
          </w:p>
        </w:tc>
        <w:tc>
          <w:tcPr>
            <w:tcW w:w="1196" w:type="pct"/>
            <w:tcBorders>
              <w:top w:val="single" w:sz="4" w:space="0" w:color="auto"/>
              <w:left w:val="single" w:sz="4" w:space="0" w:color="auto"/>
              <w:bottom w:val="single" w:sz="4" w:space="0" w:color="auto"/>
              <w:right w:val="single" w:sz="4" w:space="0" w:color="auto"/>
            </w:tcBorders>
            <w:vAlign w:val="center"/>
          </w:tcPr>
          <w:p w14:paraId="45495E0A" w14:textId="77777777" w:rsidR="00282FE5" w:rsidRPr="00282FE5" w:rsidRDefault="00282FE5" w:rsidP="00282FE5">
            <w:pPr>
              <w:widowControl w:val="0"/>
              <w:autoSpaceDE w:val="0"/>
              <w:autoSpaceDN w:val="0"/>
              <w:adjustRightInd w:val="0"/>
              <w:jc w:val="center"/>
              <w:rPr>
                <w:rFonts w:eastAsia="Calibri" w:cs="Times New Roman"/>
                <w:sz w:val="24"/>
                <w:szCs w:val="24"/>
              </w:rPr>
            </w:pPr>
            <w:r w:rsidRPr="00282FE5">
              <w:rPr>
                <w:rFonts w:eastAsia="Calibri" w:cs="Times New Roman"/>
              </w:rPr>
              <w:t>100 - 150</w:t>
            </w:r>
          </w:p>
        </w:tc>
      </w:tr>
      <w:tr w:rsidR="00282FE5" w:rsidRPr="00282FE5" w14:paraId="0752D465" w14:textId="77777777" w:rsidTr="00964825">
        <w:trPr>
          <w:cantSplit/>
        </w:trPr>
        <w:tc>
          <w:tcPr>
            <w:tcW w:w="3804" w:type="pct"/>
            <w:tcBorders>
              <w:top w:val="single" w:sz="4" w:space="0" w:color="auto"/>
              <w:left w:val="single" w:sz="4" w:space="0" w:color="auto"/>
              <w:bottom w:val="single" w:sz="4" w:space="0" w:color="auto"/>
              <w:right w:val="single" w:sz="4" w:space="0" w:color="auto"/>
            </w:tcBorders>
          </w:tcPr>
          <w:p w14:paraId="42D9DEA6" w14:textId="77777777" w:rsidR="00282FE5" w:rsidRPr="00282FE5" w:rsidRDefault="00282FE5" w:rsidP="00282FE5">
            <w:pPr>
              <w:widowControl w:val="0"/>
              <w:autoSpaceDE w:val="0"/>
              <w:autoSpaceDN w:val="0"/>
              <w:adjustRightInd w:val="0"/>
              <w:rPr>
                <w:rFonts w:eastAsia="Calibri" w:cs="Times New Roman"/>
                <w:sz w:val="24"/>
                <w:szCs w:val="24"/>
              </w:rPr>
            </w:pPr>
            <w:r w:rsidRPr="00282FE5">
              <w:rPr>
                <w:rFonts w:eastAsia="Calibri" w:cs="Times New Roman"/>
              </w:rPr>
              <w:t>Первое блюдо</w:t>
            </w:r>
          </w:p>
        </w:tc>
        <w:tc>
          <w:tcPr>
            <w:tcW w:w="1196" w:type="pct"/>
            <w:tcBorders>
              <w:top w:val="single" w:sz="4" w:space="0" w:color="auto"/>
              <w:left w:val="single" w:sz="4" w:space="0" w:color="auto"/>
              <w:bottom w:val="single" w:sz="4" w:space="0" w:color="auto"/>
              <w:right w:val="single" w:sz="4" w:space="0" w:color="auto"/>
            </w:tcBorders>
            <w:vAlign w:val="center"/>
          </w:tcPr>
          <w:p w14:paraId="3B3F52A8" w14:textId="77777777" w:rsidR="00282FE5" w:rsidRPr="00282FE5" w:rsidRDefault="00282FE5" w:rsidP="00282FE5">
            <w:pPr>
              <w:widowControl w:val="0"/>
              <w:autoSpaceDE w:val="0"/>
              <w:autoSpaceDN w:val="0"/>
              <w:adjustRightInd w:val="0"/>
              <w:jc w:val="center"/>
              <w:rPr>
                <w:rFonts w:eastAsia="Calibri" w:cs="Times New Roman"/>
                <w:sz w:val="24"/>
                <w:szCs w:val="24"/>
              </w:rPr>
            </w:pPr>
            <w:r w:rsidRPr="00282FE5">
              <w:rPr>
                <w:rFonts w:eastAsia="Calibri" w:cs="Times New Roman"/>
              </w:rPr>
              <w:t>250 - 300</w:t>
            </w:r>
          </w:p>
        </w:tc>
      </w:tr>
      <w:tr w:rsidR="00282FE5" w:rsidRPr="00282FE5" w14:paraId="64C9417C" w14:textId="77777777" w:rsidTr="00964825">
        <w:trPr>
          <w:cantSplit/>
        </w:trPr>
        <w:tc>
          <w:tcPr>
            <w:tcW w:w="3804" w:type="pct"/>
            <w:tcBorders>
              <w:top w:val="single" w:sz="4" w:space="0" w:color="auto"/>
              <w:left w:val="single" w:sz="4" w:space="0" w:color="auto"/>
              <w:bottom w:val="single" w:sz="4" w:space="0" w:color="auto"/>
              <w:right w:val="single" w:sz="4" w:space="0" w:color="auto"/>
            </w:tcBorders>
          </w:tcPr>
          <w:p w14:paraId="0FAAE69C" w14:textId="77777777" w:rsidR="00282FE5" w:rsidRPr="00282FE5" w:rsidRDefault="00282FE5" w:rsidP="00282FE5">
            <w:pPr>
              <w:widowControl w:val="0"/>
              <w:autoSpaceDE w:val="0"/>
              <w:autoSpaceDN w:val="0"/>
              <w:adjustRightInd w:val="0"/>
              <w:rPr>
                <w:rFonts w:eastAsia="Calibri" w:cs="Times New Roman"/>
                <w:sz w:val="24"/>
                <w:szCs w:val="24"/>
              </w:rPr>
            </w:pPr>
            <w:r w:rsidRPr="00282FE5">
              <w:rPr>
                <w:rFonts w:eastAsia="Calibri" w:cs="Times New Roman"/>
              </w:rPr>
              <w:t>Второе блюдо (мясное, рыбное, блюдо из мяса птицы)</w:t>
            </w:r>
          </w:p>
        </w:tc>
        <w:tc>
          <w:tcPr>
            <w:tcW w:w="1196" w:type="pct"/>
            <w:tcBorders>
              <w:top w:val="single" w:sz="4" w:space="0" w:color="auto"/>
              <w:left w:val="single" w:sz="4" w:space="0" w:color="auto"/>
              <w:bottom w:val="single" w:sz="4" w:space="0" w:color="auto"/>
              <w:right w:val="single" w:sz="4" w:space="0" w:color="auto"/>
            </w:tcBorders>
            <w:vAlign w:val="center"/>
          </w:tcPr>
          <w:p w14:paraId="2A5D9FD4" w14:textId="77777777" w:rsidR="00282FE5" w:rsidRPr="00282FE5" w:rsidRDefault="00282FE5" w:rsidP="00282FE5">
            <w:pPr>
              <w:widowControl w:val="0"/>
              <w:autoSpaceDE w:val="0"/>
              <w:autoSpaceDN w:val="0"/>
              <w:adjustRightInd w:val="0"/>
              <w:jc w:val="center"/>
              <w:rPr>
                <w:rFonts w:eastAsia="Calibri" w:cs="Times New Roman"/>
                <w:sz w:val="24"/>
                <w:szCs w:val="24"/>
              </w:rPr>
            </w:pPr>
            <w:r w:rsidRPr="00282FE5">
              <w:rPr>
                <w:rFonts w:eastAsia="Calibri" w:cs="Times New Roman"/>
              </w:rPr>
              <w:t>100 - 120</w:t>
            </w:r>
          </w:p>
        </w:tc>
      </w:tr>
      <w:tr w:rsidR="00282FE5" w:rsidRPr="00282FE5" w14:paraId="7D48E547" w14:textId="77777777" w:rsidTr="00964825">
        <w:trPr>
          <w:cantSplit/>
        </w:trPr>
        <w:tc>
          <w:tcPr>
            <w:tcW w:w="3804" w:type="pct"/>
            <w:tcBorders>
              <w:top w:val="single" w:sz="4" w:space="0" w:color="auto"/>
              <w:left w:val="single" w:sz="4" w:space="0" w:color="auto"/>
              <w:bottom w:val="single" w:sz="4" w:space="0" w:color="auto"/>
              <w:right w:val="single" w:sz="4" w:space="0" w:color="auto"/>
            </w:tcBorders>
          </w:tcPr>
          <w:p w14:paraId="17E2181A" w14:textId="77777777" w:rsidR="00282FE5" w:rsidRPr="00282FE5" w:rsidRDefault="00282FE5" w:rsidP="00282FE5">
            <w:pPr>
              <w:widowControl w:val="0"/>
              <w:autoSpaceDE w:val="0"/>
              <w:autoSpaceDN w:val="0"/>
              <w:adjustRightInd w:val="0"/>
              <w:rPr>
                <w:rFonts w:eastAsia="Calibri" w:cs="Times New Roman"/>
                <w:sz w:val="24"/>
                <w:szCs w:val="24"/>
              </w:rPr>
            </w:pPr>
            <w:r w:rsidRPr="00282FE5">
              <w:rPr>
                <w:rFonts w:eastAsia="Calibri" w:cs="Times New Roman"/>
              </w:rPr>
              <w:t>Гарнир</w:t>
            </w:r>
          </w:p>
        </w:tc>
        <w:tc>
          <w:tcPr>
            <w:tcW w:w="1196" w:type="pct"/>
            <w:tcBorders>
              <w:top w:val="single" w:sz="4" w:space="0" w:color="auto"/>
              <w:left w:val="single" w:sz="4" w:space="0" w:color="auto"/>
              <w:bottom w:val="single" w:sz="4" w:space="0" w:color="auto"/>
              <w:right w:val="single" w:sz="4" w:space="0" w:color="auto"/>
            </w:tcBorders>
            <w:vAlign w:val="center"/>
          </w:tcPr>
          <w:p w14:paraId="57C3600E" w14:textId="77777777" w:rsidR="00282FE5" w:rsidRPr="00282FE5" w:rsidRDefault="00282FE5" w:rsidP="00282FE5">
            <w:pPr>
              <w:widowControl w:val="0"/>
              <w:autoSpaceDE w:val="0"/>
              <w:autoSpaceDN w:val="0"/>
              <w:adjustRightInd w:val="0"/>
              <w:jc w:val="center"/>
              <w:rPr>
                <w:rFonts w:eastAsia="Calibri" w:cs="Times New Roman"/>
                <w:sz w:val="24"/>
                <w:szCs w:val="24"/>
              </w:rPr>
            </w:pPr>
            <w:r w:rsidRPr="00282FE5">
              <w:rPr>
                <w:rFonts w:eastAsia="Calibri" w:cs="Times New Roman"/>
              </w:rPr>
              <w:t>180 - 230</w:t>
            </w:r>
          </w:p>
        </w:tc>
      </w:tr>
      <w:tr w:rsidR="00282FE5" w:rsidRPr="00282FE5" w14:paraId="4AC523DA" w14:textId="77777777" w:rsidTr="00964825">
        <w:trPr>
          <w:cantSplit/>
        </w:trPr>
        <w:tc>
          <w:tcPr>
            <w:tcW w:w="3804" w:type="pct"/>
            <w:tcBorders>
              <w:top w:val="single" w:sz="4" w:space="0" w:color="auto"/>
              <w:left w:val="single" w:sz="4" w:space="0" w:color="auto"/>
              <w:bottom w:val="single" w:sz="4" w:space="0" w:color="auto"/>
              <w:right w:val="single" w:sz="4" w:space="0" w:color="auto"/>
            </w:tcBorders>
          </w:tcPr>
          <w:p w14:paraId="7090E015" w14:textId="77777777" w:rsidR="00282FE5" w:rsidRPr="00282FE5" w:rsidRDefault="00282FE5" w:rsidP="00282FE5">
            <w:pPr>
              <w:widowControl w:val="0"/>
              <w:autoSpaceDE w:val="0"/>
              <w:autoSpaceDN w:val="0"/>
              <w:adjustRightInd w:val="0"/>
              <w:rPr>
                <w:rFonts w:eastAsia="Calibri" w:cs="Times New Roman"/>
                <w:sz w:val="24"/>
                <w:szCs w:val="24"/>
              </w:rPr>
            </w:pPr>
            <w:r w:rsidRPr="00282FE5">
              <w:rPr>
                <w:rFonts w:eastAsia="Calibri" w:cs="Times New Roman"/>
              </w:rPr>
              <w:t>Третье блюдо (компот, кисель, чай, напиток кофейный, какао-напиток, напиток из шиповника, сок)</w:t>
            </w:r>
          </w:p>
        </w:tc>
        <w:tc>
          <w:tcPr>
            <w:tcW w:w="1196" w:type="pct"/>
            <w:tcBorders>
              <w:top w:val="single" w:sz="4" w:space="0" w:color="auto"/>
              <w:left w:val="single" w:sz="4" w:space="0" w:color="auto"/>
              <w:bottom w:val="single" w:sz="4" w:space="0" w:color="auto"/>
              <w:right w:val="single" w:sz="4" w:space="0" w:color="auto"/>
            </w:tcBorders>
            <w:vAlign w:val="center"/>
          </w:tcPr>
          <w:p w14:paraId="00F1793F" w14:textId="77777777" w:rsidR="00282FE5" w:rsidRPr="00282FE5" w:rsidRDefault="00282FE5" w:rsidP="00282FE5">
            <w:pPr>
              <w:widowControl w:val="0"/>
              <w:autoSpaceDE w:val="0"/>
              <w:autoSpaceDN w:val="0"/>
              <w:adjustRightInd w:val="0"/>
              <w:jc w:val="center"/>
              <w:rPr>
                <w:rFonts w:eastAsia="Calibri" w:cs="Times New Roman"/>
                <w:sz w:val="24"/>
                <w:szCs w:val="24"/>
              </w:rPr>
            </w:pPr>
            <w:r w:rsidRPr="00282FE5">
              <w:rPr>
                <w:rFonts w:eastAsia="Calibri" w:cs="Times New Roman"/>
              </w:rPr>
              <w:t>180 - 200</w:t>
            </w:r>
          </w:p>
        </w:tc>
      </w:tr>
      <w:tr w:rsidR="00282FE5" w:rsidRPr="00282FE5" w14:paraId="5AF20B04" w14:textId="77777777" w:rsidTr="00964825">
        <w:trPr>
          <w:cantSplit/>
        </w:trPr>
        <w:tc>
          <w:tcPr>
            <w:tcW w:w="3804" w:type="pct"/>
            <w:tcBorders>
              <w:top w:val="single" w:sz="4" w:space="0" w:color="auto"/>
              <w:left w:val="single" w:sz="4" w:space="0" w:color="auto"/>
              <w:bottom w:val="single" w:sz="4" w:space="0" w:color="auto"/>
              <w:right w:val="single" w:sz="4" w:space="0" w:color="auto"/>
            </w:tcBorders>
          </w:tcPr>
          <w:p w14:paraId="07FD445B" w14:textId="77777777" w:rsidR="00282FE5" w:rsidRPr="00282FE5" w:rsidRDefault="00282FE5" w:rsidP="00282FE5">
            <w:pPr>
              <w:widowControl w:val="0"/>
              <w:autoSpaceDE w:val="0"/>
              <w:autoSpaceDN w:val="0"/>
              <w:adjustRightInd w:val="0"/>
              <w:rPr>
                <w:rFonts w:eastAsia="Calibri" w:cs="Times New Roman"/>
                <w:sz w:val="24"/>
                <w:szCs w:val="24"/>
              </w:rPr>
            </w:pPr>
            <w:r w:rsidRPr="00282FE5">
              <w:rPr>
                <w:rFonts w:eastAsia="Calibri" w:cs="Times New Roman"/>
              </w:rPr>
              <w:t>Фрукты</w:t>
            </w:r>
          </w:p>
        </w:tc>
        <w:tc>
          <w:tcPr>
            <w:tcW w:w="1196" w:type="pct"/>
            <w:tcBorders>
              <w:top w:val="single" w:sz="4" w:space="0" w:color="auto"/>
              <w:left w:val="single" w:sz="4" w:space="0" w:color="auto"/>
              <w:bottom w:val="single" w:sz="4" w:space="0" w:color="auto"/>
              <w:right w:val="single" w:sz="4" w:space="0" w:color="auto"/>
            </w:tcBorders>
            <w:vAlign w:val="center"/>
          </w:tcPr>
          <w:p w14:paraId="1A34140E" w14:textId="77777777" w:rsidR="00282FE5" w:rsidRPr="00282FE5" w:rsidRDefault="00282FE5" w:rsidP="00282FE5">
            <w:pPr>
              <w:widowControl w:val="0"/>
              <w:autoSpaceDE w:val="0"/>
              <w:autoSpaceDN w:val="0"/>
              <w:adjustRightInd w:val="0"/>
              <w:jc w:val="center"/>
              <w:rPr>
                <w:rFonts w:eastAsia="Calibri" w:cs="Times New Roman"/>
                <w:sz w:val="24"/>
                <w:szCs w:val="24"/>
              </w:rPr>
            </w:pPr>
            <w:r w:rsidRPr="00282FE5">
              <w:rPr>
                <w:rFonts w:eastAsia="Calibri" w:cs="Times New Roman"/>
              </w:rPr>
              <w:t>100</w:t>
            </w:r>
          </w:p>
        </w:tc>
      </w:tr>
    </w:tbl>
    <w:p w14:paraId="129D7F8F" w14:textId="77777777" w:rsidR="00282FE5" w:rsidRPr="00282FE5" w:rsidRDefault="00282FE5" w:rsidP="00282FE5">
      <w:pPr>
        <w:widowControl w:val="0"/>
        <w:autoSpaceDE w:val="0"/>
        <w:autoSpaceDN w:val="0"/>
        <w:adjustRightInd w:val="0"/>
        <w:jc w:val="both"/>
        <w:rPr>
          <w:rFonts w:eastAsia="Calibri" w:cs="Times New Roman"/>
        </w:rPr>
      </w:pPr>
    </w:p>
    <w:p w14:paraId="3F334207" w14:textId="77777777" w:rsidR="00282FE5" w:rsidRPr="00282FE5" w:rsidRDefault="00282FE5" w:rsidP="00282FE5">
      <w:pPr>
        <w:widowControl w:val="0"/>
        <w:ind w:right="-2" w:firstLine="567"/>
        <w:jc w:val="both"/>
        <w:rPr>
          <w:rFonts w:eastAsia="Times New Roman" w:cs="Times New Roman"/>
          <w:color w:val="000000"/>
          <w:lang w:eastAsia="ru-RU"/>
        </w:rPr>
      </w:pPr>
      <w:r w:rsidRPr="00282FE5">
        <w:rPr>
          <w:rFonts w:eastAsia="Times New Roman" w:cs="Times New Roman"/>
          <w:color w:val="000000"/>
          <w:lang w:eastAsia="ru-RU"/>
        </w:rPr>
        <w:t xml:space="preserve">Отступление от норм калорийности по отдельным приемам пищи допускается в течение дня в пределах +/-5% при условии, что средний процент пищевой ценности за неделю будет соответствовать нормам, установленным требованиями. </w:t>
      </w:r>
    </w:p>
    <w:p w14:paraId="2C78DF69" w14:textId="77777777" w:rsidR="00282FE5" w:rsidRPr="00282FE5" w:rsidRDefault="00282FE5" w:rsidP="00282FE5">
      <w:pPr>
        <w:widowControl w:val="0"/>
        <w:ind w:right="-2" w:firstLine="567"/>
        <w:jc w:val="both"/>
        <w:rPr>
          <w:rFonts w:eastAsia="Times New Roman" w:cs="Times New Roman"/>
          <w:color w:val="000000"/>
          <w:lang w:eastAsia="ru-RU"/>
        </w:rPr>
      </w:pPr>
      <w:r w:rsidRPr="00282FE5">
        <w:rPr>
          <w:rFonts w:eastAsia="Times New Roman" w:cs="Times New Roman"/>
          <w:color w:val="000000"/>
          <w:lang w:eastAsia="ru-RU"/>
        </w:rPr>
        <w:t>В случае, если при исполнении контракта по какой либо причине невозможно осуществить приготовление блюда, указанного в п.2 приложения № 2 к описанию объекта закупки, до устранения такой причины, разрешается производить замену одного вида пищевой продукции, блюд и кулинарных изделий на иные виды пищевой продукции, блюд и кулинарных изделий при условии ее аналогичности по пищевой и энергетической ценности в соответствии с таблицей замены пищевой продукции Приложения № 11 к СанПиН 2.3/2.4.3590-20:</w:t>
      </w:r>
    </w:p>
    <w:p w14:paraId="341F82F5" w14:textId="77777777" w:rsidR="00282FE5" w:rsidRPr="00282FE5" w:rsidRDefault="00282FE5" w:rsidP="00282FE5">
      <w:pPr>
        <w:widowControl w:val="0"/>
        <w:ind w:firstLine="284"/>
        <w:jc w:val="both"/>
        <w:rPr>
          <w:rFonts w:eastAsia="Times New Roman" w:cs="Times New Roman"/>
          <w:color w:val="000000"/>
          <w:lang w:eastAsia="ru-RU"/>
        </w:rPr>
      </w:pPr>
    </w:p>
    <w:p w14:paraId="37EFB33E" w14:textId="77777777" w:rsidR="00282FE5" w:rsidRPr="00282FE5" w:rsidRDefault="00282FE5" w:rsidP="00282FE5">
      <w:pPr>
        <w:widowControl w:val="0"/>
        <w:autoSpaceDE w:val="0"/>
        <w:autoSpaceDN w:val="0"/>
        <w:adjustRightInd w:val="0"/>
        <w:jc w:val="center"/>
        <w:rPr>
          <w:rFonts w:eastAsia="Calibri" w:cs="Times New Roman"/>
          <w:b/>
          <w:bCs/>
        </w:rPr>
      </w:pPr>
      <w:r w:rsidRPr="00282FE5">
        <w:rPr>
          <w:rFonts w:eastAsia="Calibri" w:cs="Times New Roman"/>
          <w:b/>
          <w:bCs/>
        </w:rPr>
        <w:t>ТАБЛИЦА ЗАМЕНЫ ПИЩЕВОЙ ПРОДУКЦИИ В ГРАММАХ (НЕТТО) С УЧЕТОМ</w:t>
      </w:r>
    </w:p>
    <w:p w14:paraId="01BC1AE2" w14:textId="77777777" w:rsidR="00282FE5" w:rsidRPr="00282FE5" w:rsidRDefault="00282FE5" w:rsidP="00282FE5">
      <w:pPr>
        <w:widowControl w:val="0"/>
        <w:autoSpaceDE w:val="0"/>
        <w:autoSpaceDN w:val="0"/>
        <w:adjustRightInd w:val="0"/>
        <w:jc w:val="center"/>
        <w:rPr>
          <w:rFonts w:eastAsia="Calibri" w:cs="Times New Roman"/>
          <w:b/>
          <w:bCs/>
        </w:rPr>
      </w:pPr>
      <w:r w:rsidRPr="00282FE5">
        <w:rPr>
          <w:rFonts w:eastAsia="Calibri" w:cs="Times New Roman"/>
          <w:b/>
          <w:bCs/>
        </w:rPr>
        <w:t>ИХ ПИЩЕВОЙ ЦЕННОСТИ</w:t>
      </w:r>
    </w:p>
    <w:p w14:paraId="285FFCE9" w14:textId="77777777" w:rsidR="00282FE5" w:rsidRPr="00282FE5" w:rsidRDefault="00282FE5" w:rsidP="00282FE5">
      <w:pPr>
        <w:widowControl w:val="0"/>
        <w:autoSpaceDE w:val="0"/>
        <w:autoSpaceDN w:val="0"/>
        <w:adjustRightInd w:val="0"/>
        <w:jc w:val="center"/>
        <w:rPr>
          <w:rFonts w:eastAsia="Calibri" w:cs="Times New Roman"/>
          <w:b/>
          <w:bCs/>
        </w:rPr>
      </w:pPr>
    </w:p>
    <w:p w14:paraId="057641F4" w14:textId="77777777" w:rsidR="00282FE5" w:rsidRPr="00282FE5" w:rsidRDefault="00282FE5" w:rsidP="00282FE5">
      <w:pPr>
        <w:widowControl w:val="0"/>
        <w:tabs>
          <w:tab w:val="left" w:pos="2835"/>
          <w:tab w:val="right" w:pos="9356"/>
        </w:tabs>
        <w:autoSpaceDE w:val="0"/>
        <w:autoSpaceDN w:val="0"/>
        <w:adjustRightInd w:val="0"/>
        <w:outlineLvl w:val="0"/>
        <w:rPr>
          <w:rFonts w:eastAsia="Calibri" w:cs="Times New Roman"/>
        </w:rPr>
      </w:pPr>
      <w:r w:rsidRPr="00282FE5">
        <w:rPr>
          <w:rFonts w:eastAsia="Calibri" w:cs="Times New Roman"/>
        </w:rPr>
        <w:tab/>
        <w:t>(Приложение № 11 к СанПиН 2.3/2.4.3590-20)</w:t>
      </w:r>
    </w:p>
    <w:p w14:paraId="24CCE6D0" w14:textId="77777777" w:rsidR="00282FE5" w:rsidRPr="00282FE5" w:rsidRDefault="00282FE5" w:rsidP="00282FE5">
      <w:pPr>
        <w:widowControl w:val="0"/>
        <w:autoSpaceDE w:val="0"/>
        <w:autoSpaceDN w:val="0"/>
        <w:adjustRightInd w:val="0"/>
        <w:jc w:val="both"/>
        <w:rPr>
          <w:rFonts w:eastAsia="Calibri" w:cs="Times New Roman"/>
        </w:rPr>
      </w:pPr>
    </w:p>
    <w:tbl>
      <w:tblPr>
        <w:tblW w:w="5000" w:type="pct"/>
        <w:tblCellMar>
          <w:top w:w="102" w:type="dxa"/>
          <w:left w:w="62" w:type="dxa"/>
          <w:bottom w:w="102" w:type="dxa"/>
          <w:right w:w="62" w:type="dxa"/>
        </w:tblCellMar>
        <w:tblLook w:val="0000" w:firstRow="0" w:lastRow="0" w:firstColumn="0" w:lastColumn="0" w:noHBand="0" w:noVBand="0"/>
      </w:tblPr>
      <w:tblGrid>
        <w:gridCol w:w="3131"/>
        <w:gridCol w:w="1161"/>
        <w:gridCol w:w="4741"/>
        <w:gridCol w:w="1297"/>
      </w:tblGrid>
      <w:tr w:rsidR="00282FE5" w:rsidRPr="00282FE5" w14:paraId="031A42AC" w14:textId="77777777" w:rsidTr="00964825">
        <w:tc>
          <w:tcPr>
            <w:tcW w:w="1515" w:type="pct"/>
            <w:tcBorders>
              <w:top w:val="single" w:sz="4" w:space="0" w:color="auto"/>
              <w:left w:val="single" w:sz="4" w:space="0" w:color="auto"/>
              <w:bottom w:val="single" w:sz="4" w:space="0" w:color="auto"/>
              <w:right w:val="single" w:sz="4" w:space="0" w:color="auto"/>
            </w:tcBorders>
          </w:tcPr>
          <w:p w14:paraId="63BF83BD" w14:textId="77777777" w:rsidR="00282FE5" w:rsidRPr="00282FE5" w:rsidRDefault="00282FE5" w:rsidP="00282FE5">
            <w:pPr>
              <w:widowControl w:val="0"/>
              <w:autoSpaceDE w:val="0"/>
              <w:autoSpaceDN w:val="0"/>
              <w:adjustRightInd w:val="0"/>
              <w:jc w:val="center"/>
              <w:rPr>
                <w:rFonts w:eastAsia="Calibri" w:cs="Times New Roman"/>
                <w:sz w:val="24"/>
                <w:szCs w:val="24"/>
              </w:rPr>
            </w:pPr>
            <w:r w:rsidRPr="00282FE5">
              <w:rPr>
                <w:rFonts w:eastAsia="Calibri" w:cs="Times New Roman"/>
              </w:rPr>
              <w:t>Вид пищевой продукции</w:t>
            </w:r>
          </w:p>
        </w:tc>
        <w:tc>
          <w:tcPr>
            <w:tcW w:w="562" w:type="pct"/>
            <w:tcBorders>
              <w:top w:val="single" w:sz="4" w:space="0" w:color="auto"/>
              <w:left w:val="single" w:sz="4" w:space="0" w:color="auto"/>
              <w:bottom w:val="single" w:sz="4" w:space="0" w:color="auto"/>
              <w:right w:val="single" w:sz="4" w:space="0" w:color="auto"/>
            </w:tcBorders>
          </w:tcPr>
          <w:p w14:paraId="452DE31E" w14:textId="77777777" w:rsidR="00282FE5" w:rsidRPr="00282FE5" w:rsidRDefault="00282FE5" w:rsidP="00282FE5">
            <w:pPr>
              <w:widowControl w:val="0"/>
              <w:autoSpaceDE w:val="0"/>
              <w:autoSpaceDN w:val="0"/>
              <w:adjustRightInd w:val="0"/>
              <w:jc w:val="center"/>
              <w:rPr>
                <w:rFonts w:eastAsia="Calibri" w:cs="Times New Roman"/>
                <w:sz w:val="24"/>
                <w:szCs w:val="24"/>
              </w:rPr>
            </w:pPr>
            <w:r w:rsidRPr="00282FE5">
              <w:rPr>
                <w:rFonts w:eastAsia="Calibri" w:cs="Times New Roman"/>
              </w:rPr>
              <w:t>Масса, г</w:t>
            </w:r>
          </w:p>
        </w:tc>
        <w:tc>
          <w:tcPr>
            <w:tcW w:w="2295" w:type="pct"/>
            <w:tcBorders>
              <w:top w:val="single" w:sz="4" w:space="0" w:color="auto"/>
              <w:left w:val="single" w:sz="4" w:space="0" w:color="auto"/>
              <w:bottom w:val="single" w:sz="4" w:space="0" w:color="auto"/>
              <w:right w:val="single" w:sz="4" w:space="0" w:color="auto"/>
            </w:tcBorders>
          </w:tcPr>
          <w:p w14:paraId="0C6EE09A" w14:textId="77777777" w:rsidR="00282FE5" w:rsidRPr="00282FE5" w:rsidRDefault="00282FE5" w:rsidP="00282FE5">
            <w:pPr>
              <w:widowControl w:val="0"/>
              <w:autoSpaceDE w:val="0"/>
              <w:autoSpaceDN w:val="0"/>
              <w:adjustRightInd w:val="0"/>
              <w:jc w:val="center"/>
              <w:rPr>
                <w:rFonts w:eastAsia="Calibri" w:cs="Times New Roman"/>
                <w:sz w:val="24"/>
                <w:szCs w:val="24"/>
              </w:rPr>
            </w:pPr>
            <w:r w:rsidRPr="00282FE5">
              <w:rPr>
                <w:rFonts w:eastAsia="Calibri" w:cs="Times New Roman"/>
              </w:rPr>
              <w:t>Вид пищевой продукции-заменитель</w:t>
            </w:r>
          </w:p>
        </w:tc>
        <w:tc>
          <w:tcPr>
            <w:tcW w:w="628" w:type="pct"/>
            <w:tcBorders>
              <w:top w:val="single" w:sz="4" w:space="0" w:color="auto"/>
              <w:left w:val="single" w:sz="4" w:space="0" w:color="auto"/>
              <w:bottom w:val="single" w:sz="4" w:space="0" w:color="auto"/>
              <w:right w:val="single" w:sz="4" w:space="0" w:color="auto"/>
            </w:tcBorders>
          </w:tcPr>
          <w:p w14:paraId="14AB1A3D" w14:textId="77777777" w:rsidR="00282FE5" w:rsidRPr="00282FE5" w:rsidRDefault="00282FE5" w:rsidP="00282FE5">
            <w:pPr>
              <w:widowControl w:val="0"/>
              <w:autoSpaceDE w:val="0"/>
              <w:autoSpaceDN w:val="0"/>
              <w:adjustRightInd w:val="0"/>
              <w:jc w:val="center"/>
              <w:rPr>
                <w:rFonts w:eastAsia="Calibri" w:cs="Times New Roman"/>
                <w:sz w:val="24"/>
                <w:szCs w:val="24"/>
              </w:rPr>
            </w:pPr>
            <w:r w:rsidRPr="00282FE5">
              <w:rPr>
                <w:rFonts w:eastAsia="Calibri" w:cs="Times New Roman"/>
              </w:rPr>
              <w:t>Масса, г</w:t>
            </w:r>
          </w:p>
        </w:tc>
      </w:tr>
      <w:tr w:rsidR="00282FE5" w:rsidRPr="00282FE5" w14:paraId="6BDA830A" w14:textId="77777777" w:rsidTr="00964825">
        <w:tc>
          <w:tcPr>
            <w:tcW w:w="1515" w:type="pct"/>
            <w:vMerge w:val="restart"/>
            <w:tcBorders>
              <w:top w:val="single" w:sz="4" w:space="0" w:color="auto"/>
              <w:left w:val="single" w:sz="4" w:space="0" w:color="auto"/>
              <w:bottom w:val="single" w:sz="4" w:space="0" w:color="auto"/>
              <w:right w:val="single" w:sz="4" w:space="0" w:color="auto"/>
            </w:tcBorders>
          </w:tcPr>
          <w:p w14:paraId="217C6FEB" w14:textId="77777777" w:rsidR="00282FE5" w:rsidRPr="00282FE5" w:rsidRDefault="00282FE5" w:rsidP="00282FE5">
            <w:pPr>
              <w:widowControl w:val="0"/>
              <w:autoSpaceDE w:val="0"/>
              <w:autoSpaceDN w:val="0"/>
              <w:adjustRightInd w:val="0"/>
              <w:rPr>
                <w:rFonts w:eastAsia="Calibri" w:cs="Times New Roman"/>
                <w:sz w:val="24"/>
                <w:szCs w:val="24"/>
              </w:rPr>
            </w:pPr>
            <w:r w:rsidRPr="00282FE5">
              <w:rPr>
                <w:rFonts w:eastAsia="Calibri" w:cs="Times New Roman"/>
              </w:rPr>
              <w:t>Говядина</w:t>
            </w:r>
          </w:p>
        </w:tc>
        <w:tc>
          <w:tcPr>
            <w:tcW w:w="562" w:type="pct"/>
            <w:vMerge w:val="restart"/>
            <w:tcBorders>
              <w:top w:val="single" w:sz="4" w:space="0" w:color="auto"/>
              <w:left w:val="single" w:sz="4" w:space="0" w:color="auto"/>
              <w:bottom w:val="single" w:sz="4" w:space="0" w:color="auto"/>
              <w:right w:val="single" w:sz="4" w:space="0" w:color="auto"/>
            </w:tcBorders>
          </w:tcPr>
          <w:p w14:paraId="3DDE3D07" w14:textId="77777777" w:rsidR="00282FE5" w:rsidRPr="00282FE5" w:rsidRDefault="00282FE5" w:rsidP="00282FE5">
            <w:pPr>
              <w:widowControl w:val="0"/>
              <w:autoSpaceDE w:val="0"/>
              <w:autoSpaceDN w:val="0"/>
              <w:adjustRightInd w:val="0"/>
              <w:jc w:val="center"/>
              <w:rPr>
                <w:rFonts w:eastAsia="Calibri" w:cs="Times New Roman"/>
                <w:sz w:val="24"/>
                <w:szCs w:val="24"/>
              </w:rPr>
            </w:pPr>
            <w:r w:rsidRPr="00282FE5">
              <w:rPr>
                <w:rFonts w:eastAsia="Calibri" w:cs="Times New Roman"/>
              </w:rPr>
              <w:t>100</w:t>
            </w:r>
          </w:p>
        </w:tc>
        <w:tc>
          <w:tcPr>
            <w:tcW w:w="2295" w:type="pct"/>
            <w:tcBorders>
              <w:top w:val="single" w:sz="4" w:space="0" w:color="auto"/>
              <w:left w:val="single" w:sz="4" w:space="0" w:color="auto"/>
              <w:bottom w:val="single" w:sz="4" w:space="0" w:color="auto"/>
              <w:right w:val="single" w:sz="4" w:space="0" w:color="auto"/>
            </w:tcBorders>
          </w:tcPr>
          <w:p w14:paraId="11D7F7EF" w14:textId="77777777" w:rsidR="00282FE5" w:rsidRPr="00282FE5" w:rsidRDefault="00282FE5" w:rsidP="00282FE5">
            <w:pPr>
              <w:widowControl w:val="0"/>
              <w:autoSpaceDE w:val="0"/>
              <w:autoSpaceDN w:val="0"/>
              <w:adjustRightInd w:val="0"/>
              <w:rPr>
                <w:rFonts w:eastAsia="Calibri" w:cs="Times New Roman"/>
                <w:sz w:val="24"/>
                <w:szCs w:val="24"/>
              </w:rPr>
            </w:pPr>
            <w:r w:rsidRPr="00282FE5">
              <w:rPr>
                <w:rFonts w:eastAsia="Calibri" w:cs="Times New Roman"/>
              </w:rPr>
              <w:t>Мясо кролика</w:t>
            </w:r>
          </w:p>
        </w:tc>
        <w:tc>
          <w:tcPr>
            <w:tcW w:w="628" w:type="pct"/>
            <w:tcBorders>
              <w:top w:val="single" w:sz="4" w:space="0" w:color="auto"/>
              <w:left w:val="single" w:sz="4" w:space="0" w:color="auto"/>
              <w:bottom w:val="single" w:sz="4" w:space="0" w:color="auto"/>
              <w:right w:val="single" w:sz="4" w:space="0" w:color="auto"/>
            </w:tcBorders>
            <w:vAlign w:val="center"/>
          </w:tcPr>
          <w:p w14:paraId="254F3CC1" w14:textId="77777777" w:rsidR="00282FE5" w:rsidRPr="00282FE5" w:rsidRDefault="00282FE5" w:rsidP="00282FE5">
            <w:pPr>
              <w:widowControl w:val="0"/>
              <w:autoSpaceDE w:val="0"/>
              <w:autoSpaceDN w:val="0"/>
              <w:adjustRightInd w:val="0"/>
              <w:jc w:val="center"/>
              <w:rPr>
                <w:rFonts w:eastAsia="Calibri" w:cs="Times New Roman"/>
                <w:sz w:val="24"/>
                <w:szCs w:val="24"/>
              </w:rPr>
            </w:pPr>
            <w:r w:rsidRPr="00282FE5">
              <w:rPr>
                <w:rFonts w:eastAsia="Calibri" w:cs="Times New Roman"/>
              </w:rPr>
              <w:t>96</w:t>
            </w:r>
          </w:p>
        </w:tc>
      </w:tr>
      <w:tr w:rsidR="00282FE5" w:rsidRPr="00282FE5" w14:paraId="1D8A91B8" w14:textId="77777777" w:rsidTr="00964825">
        <w:tc>
          <w:tcPr>
            <w:tcW w:w="1515" w:type="pct"/>
            <w:vMerge/>
            <w:tcBorders>
              <w:top w:val="single" w:sz="4" w:space="0" w:color="auto"/>
              <w:left w:val="single" w:sz="4" w:space="0" w:color="auto"/>
              <w:bottom w:val="single" w:sz="4" w:space="0" w:color="auto"/>
              <w:right w:val="single" w:sz="4" w:space="0" w:color="auto"/>
            </w:tcBorders>
          </w:tcPr>
          <w:p w14:paraId="38E2090D" w14:textId="77777777" w:rsidR="00282FE5" w:rsidRPr="00282FE5" w:rsidRDefault="00282FE5" w:rsidP="00282FE5">
            <w:pPr>
              <w:widowControl w:val="0"/>
              <w:autoSpaceDE w:val="0"/>
              <w:autoSpaceDN w:val="0"/>
              <w:adjustRightInd w:val="0"/>
              <w:jc w:val="center"/>
              <w:rPr>
                <w:rFonts w:eastAsia="Calibri" w:cs="Times New Roman"/>
                <w:sz w:val="24"/>
                <w:szCs w:val="24"/>
              </w:rPr>
            </w:pPr>
          </w:p>
        </w:tc>
        <w:tc>
          <w:tcPr>
            <w:tcW w:w="562" w:type="pct"/>
            <w:vMerge/>
            <w:tcBorders>
              <w:top w:val="single" w:sz="4" w:space="0" w:color="auto"/>
              <w:left w:val="single" w:sz="4" w:space="0" w:color="auto"/>
              <w:bottom w:val="single" w:sz="4" w:space="0" w:color="auto"/>
              <w:right w:val="single" w:sz="4" w:space="0" w:color="auto"/>
            </w:tcBorders>
          </w:tcPr>
          <w:p w14:paraId="5281F949" w14:textId="77777777" w:rsidR="00282FE5" w:rsidRPr="00282FE5" w:rsidRDefault="00282FE5" w:rsidP="00282FE5">
            <w:pPr>
              <w:widowControl w:val="0"/>
              <w:autoSpaceDE w:val="0"/>
              <w:autoSpaceDN w:val="0"/>
              <w:adjustRightInd w:val="0"/>
              <w:jc w:val="center"/>
              <w:rPr>
                <w:rFonts w:eastAsia="Calibri" w:cs="Times New Roman"/>
                <w:sz w:val="24"/>
                <w:szCs w:val="24"/>
              </w:rPr>
            </w:pPr>
          </w:p>
        </w:tc>
        <w:tc>
          <w:tcPr>
            <w:tcW w:w="2295" w:type="pct"/>
            <w:tcBorders>
              <w:top w:val="single" w:sz="4" w:space="0" w:color="auto"/>
              <w:left w:val="single" w:sz="4" w:space="0" w:color="auto"/>
              <w:bottom w:val="single" w:sz="4" w:space="0" w:color="auto"/>
              <w:right w:val="single" w:sz="4" w:space="0" w:color="auto"/>
            </w:tcBorders>
          </w:tcPr>
          <w:p w14:paraId="5F453CE2" w14:textId="77777777" w:rsidR="00282FE5" w:rsidRPr="00282FE5" w:rsidRDefault="00282FE5" w:rsidP="00282FE5">
            <w:pPr>
              <w:widowControl w:val="0"/>
              <w:autoSpaceDE w:val="0"/>
              <w:autoSpaceDN w:val="0"/>
              <w:adjustRightInd w:val="0"/>
              <w:rPr>
                <w:rFonts w:eastAsia="Calibri" w:cs="Times New Roman"/>
                <w:sz w:val="24"/>
                <w:szCs w:val="24"/>
              </w:rPr>
            </w:pPr>
            <w:r w:rsidRPr="00282FE5">
              <w:rPr>
                <w:rFonts w:eastAsia="Calibri" w:cs="Times New Roman"/>
              </w:rPr>
              <w:t>Печень говяжья</w:t>
            </w:r>
          </w:p>
        </w:tc>
        <w:tc>
          <w:tcPr>
            <w:tcW w:w="628" w:type="pct"/>
            <w:tcBorders>
              <w:top w:val="single" w:sz="4" w:space="0" w:color="auto"/>
              <w:left w:val="single" w:sz="4" w:space="0" w:color="auto"/>
              <w:bottom w:val="single" w:sz="4" w:space="0" w:color="auto"/>
              <w:right w:val="single" w:sz="4" w:space="0" w:color="auto"/>
            </w:tcBorders>
            <w:vAlign w:val="center"/>
          </w:tcPr>
          <w:p w14:paraId="7E3DA25C" w14:textId="77777777" w:rsidR="00282FE5" w:rsidRPr="00282FE5" w:rsidRDefault="00282FE5" w:rsidP="00282FE5">
            <w:pPr>
              <w:widowControl w:val="0"/>
              <w:autoSpaceDE w:val="0"/>
              <w:autoSpaceDN w:val="0"/>
              <w:adjustRightInd w:val="0"/>
              <w:jc w:val="center"/>
              <w:rPr>
                <w:rFonts w:eastAsia="Calibri" w:cs="Times New Roman"/>
                <w:sz w:val="24"/>
                <w:szCs w:val="24"/>
              </w:rPr>
            </w:pPr>
            <w:r w:rsidRPr="00282FE5">
              <w:rPr>
                <w:rFonts w:eastAsia="Calibri" w:cs="Times New Roman"/>
              </w:rPr>
              <w:t>116</w:t>
            </w:r>
          </w:p>
        </w:tc>
      </w:tr>
      <w:tr w:rsidR="00282FE5" w:rsidRPr="00282FE5" w14:paraId="4626797E" w14:textId="77777777" w:rsidTr="00964825">
        <w:tc>
          <w:tcPr>
            <w:tcW w:w="1515" w:type="pct"/>
            <w:vMerge/>
            <w:tcBorders>
              <w:top w:val="single" w:sz="4" w:space="0" w:color="auto"/>
              <w:left w:val="single" w:sz="4" w:space="0" w:color="auto"/>
              <w:bottom w:val="single" w:sz="4" w:space="0" w:color="auto"/>
              <w:right w:val="single" w:sz="4" w:space="0" w:color="auto"/>
            </w:tcBorders>
          </w:tcPr>
          <w:p w14:paraId="680501B4" w14:textId="77777777" w:rsidR="00282FE5" w:rsidRPr="00282FE5" w:rsidRDefault="00282FE5" w:rsidP="00282FE5">
            <w:pPr>
              <w:widowControl w:val="0"/>
              <w:autoSpaceDE w:val="0"/>
              <w:autoSpaceDN w:val="0"/>
              <w:adjustRightInd w:val="0"/>
              <w:jc w:val="center"/>
              <w:rPr>
                <w:rFonts w:eastAsia="Calibri" w:cs="Times New Roman"/>
                <w:sz w:val="24"/>
                <w:szCs w:val="24"/>
              </w:rPr>
            </w:pPr>
          </w:p>
        </w:tc>
        <w:tc>
          <w:tcPr>
            <w:tcW w:w="562" w:type="pct"/>
            <w:vMerge/>
            <w:tcBorders>
              <w:top w:val="single" w:sz="4" w:space="0" w:color="auto"/>
              <w:left w:val="single" w:sz="4" w:space="0" w:color="auto"/>
              <w:bottom w:val="single" w:sz="4" w:space="0" w:color="auto"/>
              <w:right w:val="single" w:sz="4" w:space="0" w:color="auto"/>
            </w:tcBorders>
          </w:tcPr>
          <w:p w14:paraId="231F49A2" w14:textId="77777777" w:rsidR="00282FE5" w:rsidRPr="00282FE5" w:rsidRDefault="00282FE5" w:rsidP="00282FE5">
            <w:pPr>
              <w:widowControl w:val="0"/>
              <w:autoSpaceDE w:val="0"/>
              <w:autoSpaceDN w:val="0"/>
              <w:adjustRightInd w:val="0"/>
              <w:jc w:val="center"/>
              <w:rPr>
                <w:rFonts w:eastAsia="Calibri" w:cs="Times New Roman"/>
                <w:sz w:val="24"/>
                <w:szCs w:val="24"/>
              </w:rPr>
            </w:pPr>
          </w:p>
        </w:tc>
        <w:tc>
          <w:tcPr>
            <w:tcW w:w="2295" w:type="pct"/>
            <w:tcBorders>
              <w:top w:val="single" w:sz="4" w:space="0" w:color="auto"/>
              <w:left w:val="single" w:sz="4" w:space="0" w:color="auto"/>
              <w:bottom w:val="single" w:sz="4" w:space="0" w:color="auto"/>
              <w:right w:val="single" w:sz="4" w:space="0" w:color="auto"/>
            </w:tcBorders>
          </w:tcPr>
          <w:p w14:paraId="02588D45" w14:textId="77777777" w:rsidR="00282FE5" w:rsidRPr="00282FE5" w:rsidRDefault="00282FE5" w:rsidP="00282FE5">
            <w:pPr>
              <w:widowControl w:val="0"/>
              <w:autoSpaceDE w:val="0"/>
              <w:autoSpaceDN w:val="0"/>
              <w:adjustRightInd w:val="0"/>
              <w:rPr>
                <w:rFonts w:eastAsia="Calibri" w:cs="Times New Roman"/>
                <w:sz w:val="24"/>
                <w:szCs w:val="24"/>
              </w:rPr>
            </w:pPr>
            <w:r w:rsidRPr="00282FE5">
              <w:rPr>
                <w:rFonts w:eastAsia="Calibri" w:cs="Times New Roman"/>
              </w:rPr>
              <w:t>Мясо птицы</w:t>
            </w:r>
          </w:p>
        </w:tc>
        <w:tc>
          <w:tcPr>
            <w:tcW w:w="628" w:type="pct"/>
            <w:tcBorders>
              <w:top w:val="single" w:sz="4" w:space="0" w:color="auto"/>
              <w:left w:val="single" w:sz="4" w:space="0" w:color="auto"/>
              <w:bottom w:val="single" w:sz="4" w:space="0" w:color="auto"/>
              <w:right w:val="single" w:sz="4" w:space="0" w:color="auto"/>
            </w:tcBorders>
            <w:vAlign w:val="center"/>
          </w:tcPr>
          <w:p w14:paraId="1A303323" w14:textId="77777777" w:rsidR="00282FE5" w:rsidRPr="00282FE5" w:rsidRDefault="00282FE5" w:rsidP="00282FE5">
            <w:pPr>
              <w:widowControl w:val="0"/>
              <w:autoSpaceDE w:val="0"/>
              <w:autoSpaceDN w:val="0"/>
              <w:adjustRightInd w:val="0"/>
              <w:jc w:val="center"/>
              <w:rPr>
                <w:rFonts w:eastAsia="Calibri" w:cs="Times New Roman"/>
                <w:sz w:val="24"/>
                <w:szCs w:val="24"/>
              </w:rPr>
            </w:pPr>
            <w:r w:rsidRPr="00282FE5">
              <w:rPr>
                <w:rFonts w:eastAsia="Calibri" w:cs="Times New Roman"/>
              </w:rPr>
              <w:t>97</w:t>
            </w:r>
          </w:p>
        </w:tc>
      </w:tr>
      <w:tr w:rsidR="00282FE5" w:rsidRPr="00282FE5" w14:paraId="74C65525" w14:textId="77777777" w:rsidTr="00964825">
        <w:tc>
          <w:tcPr>
            <w:tcW w:w="1515" w:type="pct"/>
            <w:vMerge/>
            <w:tcBorders>
              <w:top w:val="single" w:sz="4" w:space="0" w:color="auto"/>
              <w:left w:val="single" w:sz="4" w:space="0" w:color="auto"/>
              <w:bottom w:val="single" w:sz="4" w:space="0" w:color="auto"/>
              <w:right w:val="single" w:sz="4" w:space="0" w:color="auto"/>
            </w:tcBorders>
          </w:tcPr>
          <w:p w14:paraId="4D0FB4F5" w14:textId="77777777" w:rsidR="00282FE5" w:rsidRPr="00282FE5" w:rsidRDefault="00282FE5" w:rsidP="00282FE5">
            <w:pPr>
              <w:widowControl w:val="0"/>
              <w:autoSpaceDE w:val="0"/>
              <w:autoSpaceDN w:val="0"/>
              <w:adjustRightInd w:val="0"/>
              <w:jc w:val="center"/>
              <w:rPr>
                <w:rFonts w:eastAsia="Calibri" w:cs="Times New Roman"/>
                <w:sz w:val="24"/>
                <w:szCs w:val="24"/>
              </w:rPr>
            </w:pPr>
          </w:p>
        </w:tc>
        <w:tc>
          <w:tcPr>
            <w:tcW w:w="562" w:type="pct"/>
            <w:vMerge/>
            <w:tcBorders>
              <w:top w:val="single" w:sz="4" w:space="0" w:color="auto"/>
              <w:left w:val="single" w:sz="4" w:space="0" w:color="auto"/>
              <w:bottom w:val="single" w:sz="4" w:space="0" w:color="auto"/>
              <w:right w:val="single" w:sz="4" w:space="0" w:color="auto"/>
            </w:tcBorders>
          </w:tcPr>
          <w:p w14:paraId="6E9E0134" w14:textId="77777777" w:rsidR="00282FE5" w:rsidRPr="00282FE5" w:rsidRDefault="00282FE5" w:rsidP="00282FE5">
            <w:pPr>
              <w:widowControl w:val="0"/>
              <w:autoSpaceDE w:val="0"/>
              <w:autoSpaceDN w:val="0"/>
              <w:adjustRightInd w:val="0"/>
              <w:jc w:val="center"/>
              <w:rPr>
                <w:rFonts w:eastAsia="Calibri" w:cs="Times New Roman"/>
                <w:sz w:val="24"/>
                <w:szCs w:val="24"/>
              </w:rPr>
            </w:pPr>
          </w:p>
        </w:tc>
        <w:tc>
          <w:tcPr>
            <w:tcW w:w="2295" w:type="pct"/>
            <w:tcBorders>
              <w:top w:val="single" w:sz="4" w:space="0" w:color="auto"/>
              <w:left w:val="single" w:sz="4" w:space="0" w:color="auto"/>
              <w:bottom w:val="single" w:sz="4" w:space="0" w:color="auto"/>
              <w:right w:val="single" w:sz="4" w:space="0" w:color="auto"/>
            </w:tcBorders>
          </w:tcPr>
          <w:p w14:paraId="3EA11ECD" w14:textId="77777777" w:rsidR="00282FE5" w:rsidRPr="00282FE5" w:rsidRDefault="00282FE5" w:rsidP="00282FE5">
            <w:pPr>
              <w:widowControl w:val="0"/>
              <w:autoSpaceDE w:val="0"/>
              <w:autoSpaceDN w:val="0"/>
              <w:adjustRightInd w:val="0"/>
              <w:rPr>
                <w:rFonts w:eastAsia="Calibri" w:cs="Times New Roman"/>
                <w:sz w:val="24"/>
                <w:szCs w:val="24"/>
              </w:rPr>
            </w:pPr>
            <w:r w:rsidRPr="00282FE5">
              <w:rPr>
                <w:rFonts w:eastAsia="Calibri" w:cs="Times New Roman"/>
              </w:rPr>
              <w:t>Рыба (треска)</w:t>
            </w:r>
          </w:p>
        </w:tc>
        <w:tc>
          <w:tcPr>
            <w:tcW w:w="628" w:type="pct"/>
            <w:tcBorders>
              <w:top w:val="single" w:sz="4" w:space="0" w:color="auto"/>
              <w:left w:val="single" w:sz="4" w:space="0" w:color="auto"/>
              <w:bottom w:val="single" w:sz="4" w:space="0" w:color="auto"/>
              <w:right w:val="single" w:sz="4" w:space="0" w:color="auto"/>
            </w:tcBorders>
            <w:vAlign w:val="center"/>
          </w:tcPr>
          <w:p w14:paraId="46278280" w14:textId="77777777" w:rsidR="00282FE5" w:rsidRPr="00282FE5" w:rsidRDefault="00282FE5" w:rsidP="00282FE5">
            <w:pPr>
              <w:widowControl w:val="0"/>
              <w:autoSpaceDE w:val="0"/>
              <w:autoSpaceDN w:val="0"/>
              <w:adjustRightInd w:val="0"/>
              <w:jc w:val="center"/>
              <w:rPr>
                <w:rFonts w:eastAsia="Calibri" w:cs="Times New Roman"/>
                <w:sz w:val="24"/>
                <w:szCs w:val="24"/>
              </w:rPr>
            </w:pPr>
            <w:r w:rsidRPr="00282FE5">
              <w:rPr>
                <w:rFonts w:eastAsia="Calibri" w:cs="Times New Roman"/>
              </w:rPr>
              <w:t>125</w:t>
            </w:r>
          </w:p>
        </w:tc>
      </w:tr>
      <w:tr w:rsidR="00282FE5" w:rsidRPr="00282FE5" w14:paraId="2D979729" w14:textId="77777777" w:rsidTr="00964825">
        <w:tc>
          <w:tcPr>
            <w:tcW w:w="1515" w:type="pct"/>
            <w:vMerge/>
            <w:tcBorders>
              <w:top w:val="single" w:sz="4" w:space="0" w:color="auto"/>
              <w:left w:val="single" w:sz="4" w:space="0" w:color="auto"/>
              <w:bottom w:val="single" w:sz="4" w:space="0" w:color="auto"/>
              <w:right w:val="single" w:sz="4" w:space="0" w:color="auto"/>
            </w:tcBorders>
          </w:tcPr>
          <w:p w14:paraId="77BD54D0" w14:textId="77777777" w:rsidR="00282FE5" w:rsidRPr="00282FE5" w:rsidRDefault="00282FE5" w:rsidP="00282FE5">
            <w:pPr>
              <w:widowControl w:val="0"/>
              <w:autoSpaceDE w:val="0"/>
              <w:autoSpaceDN w:val="0"/>
              <w:adjustRightInd w:val="0"/>
              <w:jc w:val="center"/>
              <w:rPr>
                <w:rFonts w:eastAsia="Calibri" w:cs="Times New Roman"/>
                <w:sz w:val="24"/>
                <w:szCs w:val="24"/>
              </w:rPr>
            </w:pPr>
          </w:p>
        </w:tc>
        <w:tc>
          <w:tcPr>
            <w:tcW w:w="562" w:type="pct"/>
            <w:vMerge/>
            <w:tcBorders>
              <w:top w:val="single" w:sz="4" w:space="0" w:color="auto"/>
              <w:left w:val="single" w:sz="4" w:space="0" w:color="auto"/>
              <w:bottom w:val="single" w:sz="4" w:space="0" w:color="auto"/>
              <w:right w:val="single" w:sz="4" w:space="0" w:color="auto"/>
            </w:tcBorders>
          </w:tcPr>
          <w:p w14:paraId="356BB0D1" w14:textId="77777777" w:rsidR="00282FE5" w:rsidRPr="00282FE5" w:rsidRDefault="00282FE5" w:rsidP="00282FE5">
            <w:pPr>
              <w:widowControl w:val="0"/>
              <w:autoSpaceDE w:val="0"/>
              <w:autoSpaceDN w:val="0"/>
              <w:adjustRightInd w:val="0"/>
              <w:jc w:val="center"/>
              <w:rPr>
                <w:rFonts w:eastAsia="Calibri" w:cs="Times New Roman"/>
                <w:sz w:val="24"/>
                <w:szCs w:val="24"/>
              </w:rPr>
            </w:pPr>
          </w:p>
        </w:tc>
        <w:tc>
          <w:tcPr>
            <w:tcW w:w="2295" w:type="pct"/>
            <w:tcBorders>
              <w:top w:val="single" w:sz="4" w:space="0" w:color="auto"/>
              <w:left w:val="single" w:sz="4" w:space="0" w:color="auto"/>
              <w:bottom w:val="single" w:sz="4" w:space="0" w:color="auto"/>
              <w:right w:val="single" w:sz="4" w:space="0" w:color="auto"/>
            </w:tcBorders>
          </w:tcPr>
          <w:p w14:paraId="7F6B0223" w14:textId="77777777" w:rsidR="00282FE5" w:rsidRPr="00282FE5" w:rsidRDefault="00282FE5" w:rsidP="00282FE5">
            <w:pPr>
              <w:widowControl w:val="0"/>
              <w:autoSpaceDE w:val="0"/>
              <w:autoSpaceDN w:val="0"/>
              <w:adjustRightInd w:val="0"/>
              <w:rPr>
                <w:rFonts w:eastAsia="Calibri" w:cs="Times New Roman"/>
                <w:sz w:val="24"/>
                <w:szCs w:val="24"/>
              </w:rPr>
            </w:pPr>
            <w:r w:rsidRPr="00282FE5">
              <w:rPr>
                <w:rFonts w:eastAsia="Calibri" w:cs="Times New Roman"/>
              </w:rPr>
              <w:t>Творог с массовой долей жира 9%</w:t>
            </w:r>
          </w:p>
        </w:tc>
        <w:tc>
          <w:tcPr>
            <w:tcW w:w="628" w:type="pct"/>
            <w:tcBorders>
              <w:top w:val="single" w:sz="4" w:space="0" w:color="auto"/>
              <w:left w:val="single" w:sz="4" w:space="0" w:color="auto"/>
              <w:bottom w:val="single" w:sz="4" w:space="0" w:color="auto"/>
              <w:right w:val="single" w:sz="4" w:space="0" w:color="auto"/>
            </w:tcBorders>
            <w:vAlign w:val="center"/>
          </w:tcPr>
          <w:p w14:paraId="473DEC1B" w14:textId="77777777" w:rsidR="00282FE5" w:rsidRPr="00282FE5" w:rsidRDefault="00282FE5" w:rsidP="00282FE5">
            <w:pPr>
              <w:widowControl w:val="0"/>
              <w:autoSpaceDE w:val="0"/>
              <w:autoSpaceDN w:val="0"/>
              <w:adjustRightInd w:val="0"/>
              <w:jc w:val="center"/>
              <w:rPr>
                <w:rFonts w:eastAsia="Calibri" w:cs="Times New Roman"/>
                <w:sz w:val="24"/>
                <w:szCs w:val="24"/>
              </w:rPr>
            </w:pPr>
            <w:r w:rsidRPr="00282FE5">
              <w:rPr>
                <w:rFonts w:eastAsia="Calibri" w:cs="Times New Roman"/>
              </w:rPr>
              <w:t>120</w:t>
            </w:r>
          </w:p>
        </w:tc>
      </w:tr>
      <w:tr w:rsidR="00282FE5" w:rsidRPr="00282FE5" w14:paraId="5A59ECC8" w14:textId="77777777" w:rsidTr="00964825">
        <w:tc>
          <w:tcPr>
            <w:tcW w:w="1515" w:type="pct"/>
            <w:vMerge/>
            <w:tcBorders>
              <w:top w:val="single" w:sz="4" w:space="0" w:color="auto"/>
              <w:left w:val="single" w:sz="4" w:space="0" w:color="auto"/>
              <w:bottom w:val="single" w:sz="4" w:space="0" w:color="auto"/>
              <w:right w:val="single" w:sz="4" w:space="0" w:color="auto"/>
            </w:tcBorders>
          </w:tcPr>
          <w:p w14:paraId="2B8EC115" w14:textId="77777777" w:rsidR="00282FE5" w:rsidRPr="00282FE5" w:rsidRDefault="00282FE5" w:rsidP="00282FE5">
            <w:pPr>
              <w:widowControl w:val="0"/>
              <w:autoSpaceDE w:val="0"/>
              <w:autoSpaceDN w:val="0"/>
              <w:adjustRightInd w:val="0"/>
              <w:jc w:val="center"/>
              <w:rPr>
                <w:rFonts w:eastAsia="Calibri" w:cs="Times New Roman"/>
                <w:sz w:val="24"/>
                <w:szCs w:val="24"/>
              </w:rPr>
            </w:pPr>
          </w:p>
        </w:tc>
        <w:tc>
          <w:tcPr>
            <w:tcW w:w="562" w:type="pct"/>
            <w:vMerge/>
            <w:tcBorders>
              <w:top w:val="single" w:sz="4" w:space="0" w:color="auto"/>
              <w:left w:val="single" w:sz="4" w:space="0" w:color="auto"/>
              <w:bottom w:val="single" w:sz="4" w:space="0" w:color="auto"/>
              <w:right w:val="single" w:sz="4" w:space="0" w:color="auto"/>
            </w:tcBorders>
          </w:tcPr>
          <w:p w14:paraId="1E921D85" w14:textId="77777777" w:rsidR="00282FE5" w:rsidRPr="00282FE5" w:rsidRDefault="00282FE5" w:rsidP="00282FE5">
            <w:pPr>
              <w:widowControl w:val="0"/>
              <w:autoSpaceDE w:val="0"/>
              <w:autoSpaceDN w:val="0"/>
              <w:adjustRightInd w:val="0"/>
              <w:jc w:val="center"/>
              <w:rPr>
                <w:rFonts w:eastAsia="Calibri" w:cs="Times New Roman"/>
                <w:sz w:val="24"/>
                <w:szCs w:val="24"/>
              </w:rPr>
            </w:pPr>
          </w:p>
        </w:tc>
        <w:tc>
          <w:tcPr>
            <w:tcW w:w="2295" w:type="pct"/>
            <w:tcBorders>
              <w:top w:val="single" w:sz="4" w:space="0" w:color="auto"/>
              <w:left w:val="single" w:sz="4" w:space="0" w:color="auto"/>
              <w:bottom w:val="single" w:sz="4" w:space="0" w:color="auto"/>
              <w:right w:val="single" w:sz="4" w:space="0" w:color="auto"/>
            </w:tcBorders>
          </w:tcPr>
          <w:p w14:paraId="66833774" w14:textId="77777777" w:rsidR="00282FE5" w:rsidRPr="00282FE5" w:rsidRDefault="00282FE5" w:rsidP="00282FE5">
            <w:pPr>
              <w:widowControl w:val="0"/>
              <w:autoSpaceDE w:val="0"/>
              <w:autoSpaceDN w:val="0"/>
              <w:adjustRightInd w:val="0"/>
              <w:rPr>
                <w:rFonts w:eastAsia="Calibri" w:cs="Times New Roman"/>
                <w:sz w:val="24"/>
                <w:szCs w:val="24"/>
              </w:rPr>
            </w:pPr>
            <w:r w:rsidRPr="00282FE5">
              <w:rPr>
                <w:rFonts w:eastAsia="Calibri" w:cs="Times New Roman"/>
              </w:rPr>
              <w:t>Баранина II кат.</w:t>
            </w:r>
          </w:p>
        </w:tc>
        <w:tc>
          <w:tcPr>
            <w:tcW w:w="628" w:type="pct"/>
            <w:tcBorders>
              <w:top w:val="single" w:sz="4" w:space="0" w:color="auto"/>
              <w:left w:val="single" w:sz="4" w:space="0" w:color="auto"/>
              <w:bottom w:val="single" w:sz="4" w:space="0" w:color="auto"/>
              <w:right w:val="single" w:sz="4" w:space="0" w:color="auto"/>
            </w:tcBorders>
            <w:vAlign w:val="center"/>
          </w:tcPr>
          <w:p w14:paraId="52F34990" w14:textId="77777777" w:rsidR="00282FE5" w:rsidRPr="00282FE5" w:rsidRDefault="00282FE5" w:rsidP="00282FE5">
            <w:pPr>
              <w:widowControl w:val="0"/>
              <w:autoSpaceDE w:val="0"/>
              <w:autoSpaceDN w:val="0"/>
              <w:adjustRightInd w:val="0"/>
              <w:jc w:val="center"/>
              <w:rPr>
                <w:rFonts w:eastAsia="Calibri" w:cs="Times New Roman"/>
                <w:sz w:val="24"/>
                <w:szCs w:val="24"/>
              </w:rPr>
            </w:pPr>
            <w:r w:rsidRPr="00282FE5">
              <w:rPr>
                <w:rFonts w:eastAsia="Calibri" w:cs="Times New Roman"/>
              </w:rPr>
              <w:t>97</w:t>
            </w:r>
          </w:p>
        </w:tc>
      </w:tr>
      <w:tr w:rsidR="00282FE5" w:rsidRPr="00282FE5" w14:paraId="32C07D10" w14:textId="77777777" w:rsidTr="00964825">
        <w:tc>
          <w:tcPr>
            <w:tcW w:w="1515" w:type="pct"/>
            <w:vMerge/>
            <w:tcBorders>
              <w:top w:val="single" w:sz="4" w:space="0" w:color="auto"/>
              <w:left w:val="single" w:sz="4" w:space="0" w:color="auto"/>
              <w:bottom w:val="single" w:sz="4" w:space="0" w:color="auto"/>
              <w:right w:val="single" w:sz="4" w:space="0" w:color="auto"/>
            </w:tcBorders>
          </w:tcPr>
          <w:p w14:paraId="46DD9BD5" w14:textId="77777777" w:rsidR="00282FE5" w:rsidRPr="00282FE5" w:rsidRDefault="00282FE5" w:rsidP="00282FE5">
            <w:pPr>
              <w:widowControl w:val="0"/>
              <w:autoSpaceDE w:val="0"/>
              <w:autoSpaceDN w:val="0"/>
              <w:adjustRightInd w:val="0"/>
              <w:jc w:val="center"/>
              <w:rPr>
                <w:rFonts w:eastAsia="Calibri" w:cs="Times New Roman"/>
                <w:sz w:val="24"/>
                <w:szCs w:val="24"/>
              </w:rPr>
            </w:pPr>
          </w:p>
        </w:tc>
        <w:tc>
          <w:tcPr>
            <w:tcW w:w="562" w:type="pct"/>
            <w:vMerge/>
            <w:tcBorders>
              <w:top w:val="single" w:sz="4" w:space="0" w:color="auto"/>
              <w:left w:val="single" w:sz="4" w:space="0" w:color="auto"/>
              <w:bottom w:val="single" w:sz="4" w:space="0" w:color="auto"/>
              <w:right w:val="single" w:sz="4" w:space="0" w:color="auto"/>
            </w:tcBorders>
          </w:tcPr>
          <w:p w14:paraId="3EB018CA" w14:textId="77777777" w:rsidR="00282FE5" w:rsidRPr="00282FE5" w:rsidRDefault="00282FE5" w:rsidP="00282FE5">
            <w:pPr>
              <w:widowControl w:val="0"/>
              <w:autoSpaceDE w:val="0"/>
              <w:autoSpaceDN w:val="0"/>
              <w:adjustRightInd w:val="0"/>
              <w:jc w:val="center"/>
              <w:rPr>
                <w:rFonts w:eastAsia="Calibri" w:cs="Times New Roman"/>
                <w:sz w:val="24"/>
                <w:szCs w:val="24"/>
              </w:rPr>
            </w:pPr>
          </w:p>
        </w:tc>
        <w:tc>
          <w:tcPr>
            <w:tcW w:w="2295" w:type="pct"/>
            <w:tcBorders>
              <w:top w:val="single" w:sz="4" w:space="0" w:color="auto"/>
              <w:left w:val="single" w:sz="4" w:space="0" w:color="auto"/>
              <w:bottom w:val="single" w:sz="4" w:space="0" w:color="auto"/>
              <w:right w:val="single" w:sz="4" w:space="0" w:color="auto"/>
            </w:tcBorders>
          </w:tcPr>
          <w:p w14:paraId="04B3D221" w14:textId="77777777" w:rsidR="00282FE5" w:rsidRPr="00282FE5" w:rsidRDefault="00282FE5" w:rsidP="00282FE5">
            <w:pPr>
              <w:widowControl w:val="0"/>
              <w:autoSpaceDE w:val="0"/>
              <w:autoSpaceDN w:val="0"/>
              <w:adjustRightInd w:val="0"/>
              <w:rPr>
                <w:rFonts w:eastAsia="Calibri" w:cs="Times New Roman"/>
                <w:sz w:val="24"/>
                <w:szCs w:val="24"/>
              </w:rPr>
            </w:pPr>
            <w:r w:rsidRPr="00282FE5">
              <w:rPr>
                <w:rFonts w:eastAsia="Calibri" w:cs="Times New Roman"/>
              </w:rPr>
              <w:t>Конина I кат.</w:t>
            </w:r>
          </w:p>
        </w:tc>
        <w:tc>
          <w:tcPr>
            <w:tcW w:w="628" w:type="pct"/>
            <w:tcBorders>
              <w:top w:val="single" w:sz="4" w:space="0" w:color="auto"/>
              <w:left w:val="single" w:sz="4" w:space="0" w:color="auto"/>
              <w:bottom w:val="single" w:sz="4" w:space="0" w:color="auto"/>
              <w:right w:val="single" w:sz="4" w:space="0" w:color="auto"/>
            </w:tcBorders>
            <w:vAlign w:val="center"/>
          </w:tcPr>
          <w:p w14:paraId="0191002D" w14:textId="77777777" w:rsidR="00282FE5" w:rsidRPr="00282FE5" w:rsidRDefault="00282FE5" w:rsidP="00282FE5">
            <w:pPr>
              <w:widowControl w:val="0"/>
              <w:autoSpaceDE w:val="0"/>
              <w:autoSpaceDN w:val="0"/>
              <w:adjustRightInd w:val="0"/>
              <w:jc w:val="center"/>
              <w:rPr>
                <w:rFonts w:eastAsia="Calibri" w:cs="Times New Roman"/>
                <w:sz w:val="24"/>
                <w:szCs w:val="24"/>
              </w:rPr>
            </w:pPr>
            <w:r w:rsidRPr="00282FE5">
              <w:rPr>
                <w:rFonts w:eastAsia="Calibri" w:cs="Times New Roman"/>
              </w:rPr>
              <w:t>104</w:t>
            </w:r>
          </w:p>
        </w:tc>
      </w:tr>
      <w:tr w:rsidR="00282FE5" w:rsidRPr="00282FE5" w14:paraId="43B5045F" w14:textId="77777777" w:rsidTr="00964825">
        <w:tc>
          <w:tcPr>
            <w:tcW w:w="1515" w:type="pct"/>
            <w:vMerge/>
            <w:tcBorders>
              <w:top w:val="single" w:sz="4" w:space="0" w:color="auto"/>
              <w:left w:val="single" w:sz="4" w:space="0" w:color="auto"/>
              <w:bottom w:val="single" w:sz="4" w:space="0" w:color="auto"/>
              <w:right w:val="single" w:sz="4" w:space="0" w:color="auto"/>
            </w:tcBorders>
          </w:tcPr>
          <w:p w14:paraId="1D8AA9EE" w14:textId="77777777" w:rsidR="00282FE5" w:rsidRPr="00282FE5" w:rsidRDefault="00282FE5" w:rsidP="00282FE5">
            <w:pPr>
              <w:widowControl w:val="0"/>
              <w:autoSpaceDE w:val="0"/>
              <w:autoSpaceDN w:val="0"/>
              <w:adjustRightInd w:val="0"/>
              <w:jc w:val="center"/>
              <w:rPr>
                <w:rFonts w:eastAsia="Calibri" w:cs="Times New Roman"/>
                <w:sz w:val="24"/>
                <w:szCs w:val="24"/>
              </w:rPr>
            </w:pPr>
          </w:p>
        </w:tc>
        <w:tc>
          <w:tcPr>
            <w:tcW w:w="562" w:type="pct"/>
            <w:vMerge/>
            <w:tcBorders>
              <w:top w:val="single" w:sz="4" w:space="0" w:color="auto"/>
              <w:left w:val="single" w:sz="4" w:space="0" w:color="auto"/>
              <w:bottom w:val="single" w:sz="4" w:space="0" w:color="auto"/>
              <w:right w:val="single" w:sz="4" w:space="0" w:color="auto"/>
            </w:tcBorders>
          </w:tcPr>
          <w:p w14:paraId="6BA5C9A4" w14:textId="77777777" w:rsidR="00282FE5" w:rsidRPr="00282FE5" w:rsidRDefault="00282FE5" w:rsidP="00282FE5">
            <w:pPr>
              <w:widowControl w:val="0"/>
              <w:autoSpaceDE w:val="0"/>
              <w:autoSpaceDN w:val="0"/>
              <w:adjustRightInd w:val="0"/>
              <w:jc w:val="center"/>
              <w:rPr>
                <w:rFonts w:eastAsia="Calibri" w:cs="Times New Roman"/>
                <w:sz w:val="24"/>
                <w:szCs w:val="24"/>
              </w:rPr>
            </w:pPr>
          </w:p>
        </w:tc>
        <w:tc>
          <w:tcPr>
            <w:tcW w:w="2295" w:type="pct"/>
            <w:tcBorders>
              <w:top w:val="single" w:sz="4" w:space="0" w:color="auto"/>
              <w:left w:val="single" w:sz="4" w:space="0" w:color="auto"/>
              <w:bottom w:val="single" w:sz="4" w:space="0" w:color="auto"/>
              <w:right w:val="single" w:sz="4" w:space="0" w:color="auto"/>
            </w:tcBorders>
          </w:tcPr>
          <w:p w14:paraId="52358749" w14:textId="77777777" w:rsidR="00282FE5" w:rsidRPr="00282FE5" w:rsidRDefault="00282FE5" w:rsidP="00282FE5">
            <w:pPr>
              <w:widowControl w:val="0"/>
              <w:autoSpaceDE w:val="0"/>
              <w:autoSpaceDN w:val="0"/>
              <w:adjustRightInd w:val="0"/>
              <w:rPr>
                <w:rFonts w:eastAsia="Calibri" w:cs="Times New Roman"/>
                <w:sz w:val="24"/>
                <w:szCs w:val="24"/>
              </w:rPr>
            </w:pPr>
            <w:r w:rsidRPr="00282FE5">
              <w:rPr>
                <w:rFonts w:eastAsia="Calibri" w:cs="Times New Roman"/>
              </w:rPr>
              <w:t>Мясо лося (мясо с ферм)</w:t>
            </w:r>
          </w:p>
        </w:tc>
        <w:tc>
          <w:tcPr>
            <w:tcW w:w="628" w:type="pct"/>
            <w:tcBorders>
              <w:top w:val="single" w:sz="4" w:space="0" w:color="auto"/>
              <w:left w:val="single" w:sz="4" w:space="0" w:color="auto"/>
              <w:bottom w:val="single" w:sz="4" w:space="0" w:color="auto"/>
              <w:right w:val="single" w:sz="4" w:space="0" w:color="auto"/>
            </w:tcBorders>
            <w:vAlign w:val="center"/>
          </w:tcPr>
          <w:p w14:paraId="6A93D090" w14:textId="77777777" w:rsidR="00282FE5" w:rsidRPr="00282FE5" w:rsidRDefault="00282FE5" w:rsidP="00282FE5">
            <w:pPr>
              <w:widowControl w:val="0"/>
              <w:autoSpaceDE w:val="0"/>
              <w:autoSpaceDN w:val="0"/>
              <w:adjustRightInd w:val="0"/>
              <w:jc w:val="center"/>
              <w:rPr>
                <w:rFonts w:eastAsia="Calibri" w:cs="Times New Roman"/>
                <w:sz w:val="24"/>
                <w:szCs w:val="24"/>
              </w:rPr>
            </w:pPr>
            <w:r w:rsidRPr="00282FE5">
              <w:rPr>
                <w:rFonts w:eastAsia="Calibri" w:cs="Times New Roman"/>
              </w:rPr>
              <w:t>95</w:t>
            </w:r>
          </w:p>
        </w:tc>
      </w:tr>
      <w:tr w:rsidR="00282FE5" w:rsidRPr="00282FE5" w14:paraId="15399459" w14:textId="77777777" w:rsidTr="00964825">
        <w:tc>
          <w:tcPr>
            <w:tcW w:w="1515" w:type="pct"/>
            <w:vMerge/>
            <w:tcBorders>
              <w:top w:val="single" w:sz="4" w:space="0" w:color="auto"/>
              <w:left w:val="single" w:sz="4" w:space="0" w:color="auto"/>
              <w:bottom w:val="single" w:sz="4" w:space="0" w:color="auto"/>
              <w:right w:val="single" w:sz="4" w:space="0" w:color="auto"/>
            </w:tcBorders>
          </w:tcPr>
          <w:p w14:paraId="1275851C" w14:textId="77777777" w:rsidR="00282FE5" w:rsidRPr="00282FE5" w:rsidRDefault="00282FE5" w:rsidP="00282FE5">
            <w:pPr>
              <w:widowControl w:val="0"/>
              <w:autoSpaceDE w:val="0"/>
              <w:autoSpaceDN w:val="0"/>
              <w:adjustRightInd w:val="0"/>
              <w:jc w:val="center"/>
              <w:rPr>
                <w:rFonts w:eastAsia="Calibri" w:cs="Times New Roman"/>
                <w:sz w:val="24"/>
                <w:szCs w:val="24"/>
              </w:rPr>
            </w:pPr>
          </w:p>
        </w:tc>
        <w:tc>
          <w:tcPr>
            <w:tcW w:w="562" w:type="pct"/>
            <w:vMerge/>
            <w:tcBorders>
              <w:top w:val="single" w:sz="4" w:space="0" w:color="auto"/>
              <w:left w:val="single" w:sz="4" w:space="0" w:color="auto"/>
              <w:bottom w:val="single" w:sz="4" w:space="0" w:color="auto"/>
              <w:right w:val="single" w:sz="4" w:space="0" w:color="auto"/>
            </w:tcBorders>
          </w:tcPr>
          <w:p w14:paraId="4180396C" w14:textId="77777777" w:rsidR="00282FE5" w:rsidRPr="00282FE5" w:rsidRDefault="00282FE5" w:rsidP="00282FE5">
            <w:pPr>
              <w:widowControl w:val="0"/>
              <w:autoSpaceDE w:val="0"/>
              <w:autoSpaceDN w:val="0"/>
              <w:adjustRightInd w:val="0"/>
              <w:jc w:val="center"/>
              <w:rPr>
                <w:rFonts w:eastAsia="Calibri" w:cs="Times New Roman"/>
                <w:sz w:val="24"/>
                <w:szCs w:val="24"/>
              </w:rPr>
            </w:pPr>
          </w:p>
        </w:tc>
        <w:tc>
          <w:tcPr>
            <w:tcW w:w="2295" w:type="pct"/>
            <w:tcBorders>
              <w:top w:val="single" w:sz="4" w:space="0" w:color="auto"/>
              <w:left w:val="single" w:sz="4" w:space="0" w:color="auto"/>
              <w:bottom w:val="single" w:sz="4" w:space="0" w:color="auto"/>
              <w:right w:val="single" w:sz="4" w:space="0" w:color="auto"/>
            </w:tcBorders>
          </w:tcPr>
          <w:p w14:paraId="6F27AB30" w14:textId="77777777" w:rsidR="00282FE5" w:rsidRPr="00282FE5" w:rsidRDefault="00282FE5" w:rsidP="00282FE5">
            <w:pPr>
              <w:widowControl w:val="0"/>
              <w:autoSpaceDE w:val="0"/>
              <w:autoSpaceDN w:val="0"/>
              <w:adjustRightInd w:val="0"/>
              <w:rPr>
                <w:rFonts w:eastAsia="Calibri" w:cs="Times New Roman"/>
                <w:sz w:val="24"/>
                <w:szCs w:val="24"/>
              </w:rPr>
            </w:pPr>
            <w:r w:rsidRPr="00282FE5">
              <w:rPr>
                <w:rFonts w:eastAsia="Calibri" w:cs="Times New Roman"/>
              </w:rPr>
              <w:t>Оленина (мясо с ферм)</w:t>
            </w:r>
          </w:p>
        </w:tc>
        <w:tc>
          <w:tcPr>
            <w:tcW w:w="628" w:type="pct"/>
            <w:tcBorders>
              <w:top w:val="single" w:sz="4" w:space="0" w:color="auto"/>
              <w:left w:val="single" w:sz="4" w:space="0" w:color="auto"/>
              <w:bottom w:val="single" w:sz="4" w:space="0" w:color="auto"/>
              <w:right w:val="single" w:sz="4" w:space="0" w:color="auto"/>
            </w:tcBorders>
            <w:vAlign w:val="center"/>
          </w:tcPr>
          <w:p w14:paraId="5FDF512A" w14:textId="77777777" w:rsidR="00282FE5" w:rsidRPr="00282FE5" w:rsidRDefault="00282FE5" w:rsidP="00282FE5">
            <w:pPr>
              <w:widowControl w:val="0"/>
              <w:autoSpaceDE w:val="0"/>
              <w:autoSpaceDN w:val="0"/>
              <w:adjustRightInd w:val="0"/>
              <w:jc w:val="center"/>
              <w:rPr>
                <w:rFonts w:eastAsia="Calibri" w:cs="Times New Roman"/>
                <w:sz w:val="24"/>
                <w:szCs w:val="24"/>
              </w:rPr>
            </w:pPr>
            <w:r w:rsidRPr="00282FE5">
              <w:rPr>
                <w:rFonts w:eastAsia="Calibri" w:cs="Times New Roman"/>
              </w:rPr>
              <w:t>104</w:t>
            </w:r>
          </w:p>
        </w:tc>
      </w:tr>
      <w:tr w:rsidR="00282FE5" w:rsidRPr="00282FE5" w14:paraId="6CEC6957" w14:textId="77777777" w:rsidTr="00964825">
        <w:tc>
          <w:tcPr>
            <w:tcW w:w="1515" w:type="pct"/>
            <w:vMerge/>
            <w:tcBorders>
              <w:top w:val="single" w:sz="4" w:space="0" w:color="auto"/>
              <w:left w:val="single" w:sz="4" w:space="0" w:color="auto"/>
              <w:bottom w:val="single" w:sz="4" w:space="0" w:color="auto"/>
              <w:right w:val="single" w:sz="4" w:space="0" w:color="auto"/>
            </w:tcBorders>
          </w:tcPr>
          <w:p w14:paraId="5CFCD6DF" w14:textId="77777777" w:rsidR="00282FE5" w:rsidRPr="00282FE5" w:rsidRDefault="00282FE5" w:rsidP="00282FE5">
            <w:pPr>
              <w:widowControl w:val="0"/>
              <w:autoSpaceDE w:val="0"/>
              <w:autoSpaceDN w:val="0"/>
              <w:adjustRightInd w:val="0"/>
              <w:jc w:val="center"/>
              <w:rPr>
                <w:rFonts w:eastAsia="Calibri" w:cs="Times New Roman"/>
                <w:sz w:val="24"/>
                <w:szCs w:val="24"/>
              </w:rPr>
            </w:pPr>
          </w:p>
        </w:tc>
        <w:tc>
          <w:tcPr>
            <w:tcW w:w="562" w:type="pct"/>
            <w:vMerge/>
            <w:tcBorders>
              <w:top w:val="single" w:sz="4" w:space="0" w:color="auto"/>
              <w:left w:val="single" w:sz="4" w:space="0" w:color="auto"/>
              <w:bottom w:val="single" w:sz="4" w:space="0" w:color="auto"/>
              <w:right w:val="single" w:sz="4" w:space="0" w:color="auto"/>
            </w:tcBorders>
          </w:tcPr>
          <w:p w14:paraId="6ACC2038" w14:textId="77777777" w:rsidR="00282FE5" w:rsidRPr="00282FE5" w:rsidRDefault="00282FE5" w:rsidP="00282FE5">
            <w:pPr>
              <w:widowControl w:val="0"/>
              <w:autoSpaceDE w:val="0"/>
              <w:autoSpaceDN w:val="0"/>
              <w:adjustRightInd w:val="0"/>
              <w:jc w:val="center"/>
              <w:rPr>
                <w:rFonts w:eastAsia="Calibri" w:cs="Times New Roman"/>
                <w:sz w:val="24"/>
                <w:szCs w:val="24"/>
              </w:rPr>
            </w:pPr>
          </w:p>
        </w:tc>
        <w:tc>
          <w:tcPr>
            <w:tcW w:w="2295" w:type="pct"/>
            <w:tcBorders>
              <w:top w:val="single" w:sz="4" w:space="0" w:color="auto"/>
              <w:left w:val="single" w:sz="4" w:space="0" w:color="auto"/>
              <w:bottom w:val="single" w:sz="4" w:space="0" w:color="auto"/>
              <w:right w:val="single" w:sz="4" w:space="0" w:color="auto"/>
            </w:tcBorders>
          </w:tcPr>
          <w:p w14:paraId="33FD042C" w14:textId="77777777" w:rsidR="00282FE5" w:rsidRPr="00282FE5" w:rsidRDefault="00282FE5" w:rsidP="00282FE5">
            <w:pPr>
              <w:widowControl w:val="0"/>
              <w:autoSpaceDE w:val="0"/>
              <w:autoSpaceDN w:val="0"/>
              <w:adjustRightInd w:val="0"/>
              <w:rPr>
                <w:rFonts w:eastAsia="Calibri" w:cs="Times New Roman"/>
                <w:sz w:val="24"/>
                <w:szCs w:val="24"/>
              </w:rPr>
            </w:pPr>
            <w:r w:rsidRPr="00282FE5">
              <w:rPr>
                <w:rFonts w:eastAsia="Calibri" w:cs="Times New Roman"/>
              </w:rPr>
              <w:t>Консервы мясные</w:t>
            </w:r>
          </w:p>
        </w:tc>
        <w:tc>
          <w:tcPr>
            <w:tcW w:w="628" w:type="pct"/>
            <w:tcBorders>
              <w:top w:val="single" w:sz="4" w:space="0" w:color="auto"/>
              <w:left w:val="single" w:sz="4" w:space="0" w:color="auto"/>
              <w:bottom w:val="single" w:sz="4" w:space="0" w:color="auto"/>
              <w:right w:val="single" w:sz="4" w:space="0" w:color="auto"/>
            </w:tcBorders>
            <w:vAlign w:val="center"/>
          </w:tcPr>
          <w:p w14:paraId="0C95E12E" w14:textId="77777777" w:rsidR="00282FE5" w:rsidRPr="00282FE5" w:rsidRDefault="00282FE5" w:rsidP="00282FE5">
            <w:pPr>
              <w:widowControl w:val="0"/>
              <w:autoSpaceDE w:val="0"/>
              <w:autoSpaceDN w:val="0"/>
              <w:adjustRightInd w:val="0"/>
              <w:jc w:val="center"/>
              <w:rPr>
                <w:rFonts w:eastAsia="Calibri" w:cs="Times New Roman"/>
                <w:sz w:val="24"/>
                <w:szCs w:val="24"/>
              </w:rPr>
            </w:pPr>
            <w:r w:rsidRPr="00282FE5">
              <w:rPr>
                <w:rFonts w:eastAsia="Calibri" w:cs="Times New Roman"/>
              </w:rPr>
              <w:t>120</w:t>
            </w:r>
          </w:p>
        </w:tc>
      </w:tr>
      <w:tr w:rsidR="00282FE5" w:rsidRPr="00282FE5" w14:paraId="7016B07A" w14:textId="77777777" w:rsidTr="00964825">
        <w:tc>
          <w:tcPr>
            <w:tcW w:w="1515" w:type="pct"/>
            <w:vMerge w:val="restart"/>
            <w:tcBorders>
              <w:top w:val="single" w:sz="4" w:space="0" w:color="auto"/>
              <w:left w:val="single" w:sz="4" w:space="0" w:color="auto"/>
              <w:bottom w:val="single" w:sz="4" w:space="0" w:color="auto"/>
              <w:right w:val="single" w:sz="4" w:space="0" w:color="auto"/>
            </w:tcBorders>
          </w:tcPr>
          <w:p w14:paraId="44922152" w14:textId="77777777" w:rsidR="00282FE5" w:rsidRPr="00282FE5" w:rsidRDefault="00282FE5" w:rsidP="00282FE5">
            <w:pPr>
              <w:widowControl w:val="0"/>
              <w:autoSpaceDE w:val="0"/>
              <w:autoSpaceDN w:val="0"/>
              <w:adjustRightInd w:val="0"/>
              <w:rPr>
                <w:rFonts w:eastAsia="Calibri" w:cs="Times New Roman"/>
                <w:sz w:val="24"/>
                <w:szCs w:val="24"/>
              </w:rPr>
            </w:pPr>
            <w:r w:rsidRPr="00282FE5">
              <w:rPr>
                <w:rFonts w:eastAsia="Calibri" w:cs="Times New Roman"/>
              </w:rPr>
              <w:t>Молоко питьевое с массовой долей жира 3,2%</w:t>
            </w:r>
          </w:p>
        </w:tc>
        <w:tc>
          <w:tcPr>
            <w:tcW w:w="562" w:type="pct"/>
            <w:vMerge w:val="restart"/>
            <w:tcBorders>
              <w:top w:val="single" w:sz="4" w:space="0" w:color="auto"/>
              <w:left w:val="single" w:sz="4" w:space="0" w:color="auto"/>
              <w:bottom w:val="single" w:sz="4" w:space="0" w:color="auto"/>
              <w:right w:val="single" w:sz="4" w:space="0" w:color="auto"/>
            </w:tcBorders>
          </w:tcPr>
          <w:p w14:paraId="3515243A" w14:textId="77777777" w:rsidR="00282FE5" w:rsidRPr="00282FE5" w:rsidRDefault="00282FE5" w:rsidP="00282FE5">
            <w:pPr>
              <w:widowControl w:val="0"/>
              <w:autoSpaceDE w:val="0"/>
              <w:autoSpaceDN w:val="0"/>
              <w:adjustRightInd w:val="0"/>
              <w:jc w:val="center"/>
              <w:rPr>
                <w:rFonts w:eastAsia="Calibri" w:cs="Times New Roman"/>
                <w:sz w:val="24"/>
                <w:szCs w:val="24"/>
              </w:rPr>
            </w:pPr>
            <w:r w:rsidRPr="00282FE5">
              <w:rPr>
                <w:rFonts w:eastAsia="Calibri" w:cs="Times New Roman"/>
              </w:rPr>
              <w:t>100</w:t>
            </w:r>
          </w:p>
        </w:tc>
        <w:tc>
          <w:tcPr>
            <w:tcW w:w="2295" w:type="pct"/>
            <w:tcBorders>
              <w:top w:val="single" w:sz="4" w:space="0" w:color="auto"/>
              <w:left w:val="single" w:sz="4" w:space="0" w:color="auto"/>
              <w:bottom w:val="single" w:sz="4" w:space="0" w:color="auto"/>
              <w:right w:val="single" w:sz="4" w:space="0" w:color="auto"/>
            </w:tcBorders>
          </w:tcPr>
          <w:p w14:paraId="071B8BF5" w14:textId="77777777" w:rsidR="00282FE5" w:rsidRPr="00282FE5" w:rsidRDefault="00282FE5" w:rsidP="00282FE5">
            <w:pPr>
              <w:widowControl w:val="0"/>
              <w:autoSpaceDE w:val="0"/>
              <w:autoSpaceDN w:val="0"/>
              <w:adjustRightInd w:val="0"/>
              <w:rPr>
                <w:rFonts w:eastAsia="Calibri" w:cs="Times New Roman"/>
                <w:sz w:val="24"/>
                <w:szCs w:val="24"/>
              </w:rPr>
            </w:pPr>
            <w:r w:rsidRPr="00282FE5">
              <w:rPr>
                <w:rFonts w:eastAsia="Calibri" w:cs="Times New Roman"/>
              </w:rPr>
              <w:t>Молоко питьевое с массовой долей жира 2,5%</w:t>
            </w:r>
          </w:p>
        </w:tc>
        <w:tc>
          <w:tcPr>
            <w:tcW w:w="628" w:type="pct"/>
            <w:tcBorders>
              <w:top w:val="single" w:sz="4" w:space="0" w:color="auto"/>
              <w:left w:val="single" w:sz="4" w:space="0" w:color="auto"/>
              <w:bottom w:val="single" w:sz="4" w:space="0" w:color="auto"/>
              <w:right w:val="single" w:sz="4" w:space="0" w:color="auto"/>
            </w:tcBorders>
            <w:vAlign w:val="center"/>
          </w:tcPr>
          <w:p w14:paraId="46D4E309" w14:textId="77777777" w:rsidR="00282FE5" w:rsidRPr="00282FE5" w:rsidRDefault="00282FE5" w:rsidP="00282FE5">
            <w:pPr>
              <w:widowControl w:val="0"/>
              <w:autoSpaceDE w:val="0"/>
              <w:autoSpaceDN w:val="0"/>
              <w:adjustRightInd w:val="0"/>
              <w:jc w:val="center"/>
              <w:rPr>
                <w:rFonts w:eastAsia="Calibri" w:cs="Times New Roman"/>
                <w:sz w:val="24"/>
                <w:szCs w:val="24"/>
              </w:rPr>
            </w:pPr>
            <w:r w:rsidRPr="00282FE5">
              <w:rPr>
                <w:rFonts w:eastAsia="Calibri" w:cs="Times New Roman"/>
              </w:rPr>
              <w:t>100</w:t>
            </w:r>
          </w:p>
        </w:tc>
      </w:tr>
      <w:tr w:rsidR="00282FE5" w:rsidRPr="00282FE5" w14:paraId="0F8C882E" w14:textId="77777777" w:rsidTr="00964825">
        <w:tc>
          <w:tcPr>
            <w:tcW w:w="1515" w:type="pct"/>
            <w:vMerge/>
            <w:tcBorders>
              <w:top w:val="single" w:sz="4" w:space="0" w:color="auto"/>
              <w:left w:val="single" w:sz="4" w:space="0" w:color="auto"/>
              <w:bottom w:val="single" w:sz="4" w:space="0" w:color="auto"/>
              <w:right w:val="single" w:sz="4" w:space="0" w:color="auto"/>
            </w:tcBorders>
          </w:tcPr>
          <w:p w14:paraId="317D1ADA" w14:textId="77777777" w:rsidR="00282FE5" w:rsidRPr="00282FE5" w:rsidRDefault="00282FE5" w:rsidP="00282FE5">
            <w:pPr>
              <w:widowControl w:val="0"/>
              <w:autoSpaceDE w:val="0"/>
              <w:autoSpaceDN w:val="0"/>
              <w:adjustRightInd w:val="0"/>
              <w:jc w:val="center"/>
              <w:rPr>
                <w:rFonts w:eastAsia="Calibri" w:cs="Times New Roman"/>
                <w:sz w:val="24"/>
                <w:szCs w:val="24"/>
              </w:rPr>
            </w:pPr>
          </w:p>
        </w:tc>
        <w:tc>
          <w:tcPr>
            <w:tcW w:w="562" w:type="pct"/>
            <w:vMerge/>
            <w:tcBorders>
              <w:top w:val="single" w:sz="4" w:space="0" w:color="auto"/>
              <w:left w:val="single" w:sz="4" w:space="0" w:color="auto"/>
              <w:bottom w:val="single" w:sz="4" w:space="0" w:color="auto"/>
              <w:right w:val="single" w:sz="4" w:space="0" w:color="auto"/>
            </w:tcBorders>
          </w:tcPr>
          <w:p w14:paraId="277BF1A4" w14:textId="77777777" w:rsidR="00282FE5" w:rsidRPr="00282FE5" w:rsidRDefault="00282FE5" w:rsidP="00282FE5">
            <w:pPr>
              <w:widowControl w:val="0"/>
              <w:autoSpaceDE w:val="0"/>
              <w:autoSpaceDN w:val="0"/>
              <w:adjustRightInd w:val="0"/>
              <w:jc w:val="center"/>
              <w:rPr>
                <w:rFonts w:eastAsia="Calibri" w:cs="Times New Roman"/>
                <w:sz w:val="24"/>
                <w:szCs w:val="24"/>
              </w:rPr>
            </w:pPr>
          </w:p>
        </w:tc>
        <w:tc>
          <w:tcPr>
            <w:tcW w:w="2295" w:type="pct"/>
            <w:tcBorders>
              <w:top w:val="single" w:sz="4" w:space="0" w:color="auto"/>
              <w:left w:val="single" w:sz="4" w:space="0" w:color="auto"/>
              <w:bottom w:val="single" w:sz="4" w:space="0" w:color="auto"/>
              <w:right w:val="single" w:sz="4" w:space="0" w:color="auto"/>
            </w:tcBorders>
          </w:tcPr>
          <w:p w14:paraId="58F1EF40" w14:textId="77777777" w:rsidR="00282FE5" w:rsidRPr="00282FE5" w:rsidRDefault="00282FE5" w:rsidP="00282FE5">
            <w:pPr>
              <w:widowControl w:val="0"/>
              <w:autoSpaceDE w:val="0"/>
              <w:autoSpaceDN w:val="0"/>
              <w:adjustRightInd w:val="0"/>
              <w:rPr>
                <w:rFonts w:eastAsia="Calibri" w:cs="Times New Roman"/>
                <w:sz w:val="24"/>
                <w:szCs w:val="24"/>
              </w:rPr>
            </w:pPr>
            <w:r w:rsidRPr="00282FE5">
              <w:rPr>
                <w:rFonts w:eastAsia="Calibri" w:cs="Times New Roman"/>
              </w:rPr>
              <w:t>Молоко сгущенное (цельное и с сахаром)</w:t>
            </w:r>
          </w:p>
        </w:tc>
        <w:tc>
          <w:tcPr>
            <w:tcW w:w="628" w:type="pct"/>
            <w:tcBorders>
              <w:top w:val="single" w:sz="4" w:space="0" w:color="auto"/>
              <w:left w:val="single" w:sz="4" w:space="0" w:color="auto"/>
              <w:bottom w:val="single" w:sz="4" w:space="0" w:color="auto"/>
              <w:right w:val="single" w:sz="4" w:space="0" w:color="auto"/>
            </w:tcBorders>
            <w:vAlign w:val="center"/>
          </w:tcPr>
          <w:p w14:paraId="54745FD0" w14:textId="77777777" w:rsidR="00282FE5" w:rsidRPr="00282FE5" w:rsidRDefault="00282FE5" w:rsidP="00282FE5">
            <w:pPr>
              <w:widowControl w:val="0"/>
              <w:autoSpaceDE w:val="0"/>
              <w:autoSpaceDN w:val="0"/>
              <w:adjustRightInd w:val="0"/>
              <w:jc w:val="center"/>
              <w:rPr>
                <w:rFonts w:eastAsia="Calibri" w:cs="Times New Roman"/>
                <w:sz w:val="24"/>
                <w:szCs w:val="24"/>
              </w:rPr>
            </w:pPr>
            <w:r w:rsidRPr="00282FE5">
              <w:rPr>
                <w:rFonts w:eastAsia="Calibri" w:cs="Times New Roman"/>
              </w:rPr>
              <w:t>40</w:t>
            </w:r>
          </w:p>
        </w:tc>
      </w:tr>
      <w:tr w:rsidR="00282FE5" w:rsidRPr="00282FE5" w14:paraId="7A7117A3" w14:textId="77777777" w:rsidTr="00964825">
        <w:tc>
          <w:tcPr>
            <w:tcW w:w="1515" w:type="pct"/>
            <w:vMerge/>
            <w:tcBorders>
              <w:top w:val="single" w:sz="4" w:space="0" w:color="auto"/>
              <w:left w:val="single" w:sz="4" w:space="0" w:color="auto"/>
              <w:bottom w:val="single" w:sz="4" w:space="0" w:color="auto"/>
              <w:right w:val="single" w:sz="4" w:space="0" w:color="auto"/>
            </w:tcBorders>
          </w:tcPr>
          <w:p w14:paraId="1D51097B" w14:textId="77777777" w:rsidR="00282FE5" w:rsidRPr="00282FE5" w:rsidRDefault="00282FE5" w:rsidP="00282FE5">
            <w:pPr>
              <w:widowControl w:val="0"/>
              <w:autoSpaceDE w:val="0"/>
              <w:autoSpaceDN w:val="0"/>
              <w:adjustRightInd w:val="0"/>
              <w:jc w:val="center"/>
              <w:rPr>
                <w:rFonts w:eastAsia="Calibri" w:cs="Times New Roman"/>
                <w:sz w:val="24"/>
                <w:szCs w:val="24"/>
              </w:rPr>
            </w:pPr>
          </w:p>
        </w:tc>
        <w:tc>
          <w:tcPr>
            <w:tcW w:w="562" w:type="pct"/>
            <w:vMerge/>
            <w:tcBorders>
              <w:top w:val="single" w:sz="4" w:space="0" w:color="auto"/>
              <w:left w:val="single" w:sz="4" w:space="0" w:color="auto"/>
              <w:bottom w:val="single" w:sz="4" w:space="0" w:color="auto"/>
              <w:right w:val="single" w:sz="4" w:space="0" w:color="auto"/>
            </w:tcBorders>
          </w:tcPr>
          <w:p w14:paraId="48E57313" w14:textId="77777777" w:rsidR="00282FE5" w:rsidRPr="00282FE5" w:rsidRDefault="00282FE5" w:rsidP="00282FE5">
            <w:pPr>
              <w:widowControl w:val="0"/>
              <w:autoSpaceDE w:val="0"/>
              <w:autoSpaceDN w:val="0"/>
              <w:adjustRightInd w:val="0"/>
              <w:jc w:val="center"/>
              <w:rPr>
                <w:rFonts w:eastAsia="Calibri" w:cs="Times New Roman"/>
                <w:sz w:val="24"/>
                <w:szCs w:val="24"/>
              </w:rPr>
            </w:pPr>
          </w:p>
        </w:tc>
        <w:tc>
          <w:tcPr>
            <w:tcW w:w="2295" w:type="pct"/>
            <w:tcBorders>
              <w:top w:val="single" w:sz="4" w:space="0" w:color="auto"/>
              <w:left w:val="single" w:sz="4" w:space="0" w:color="auto"/>
              <w:bottom w:val="single" w:sz="4" w:space="0" w:color="auto"/>
              <w:right w:val="single" w:sz="4" w:space="0" w:color="auto"/>
            </w:tcBorders>
          </w:tcPr>
          <w:p w14:paraId="257C6D01" w14:textId="77777777" w:rsidR="00282FE5" w:rsidRPr="00282FE5" w:rsidRDefault="00282FE5" w:rsidP="00282FE5">
            <w:pPr>
              <w:widowControl w:val="0"/>
              <w:autoSpaceDE w:val="0"/>
              <w:autoSpaceDN w:val="0"/>
              <w:adjustRightInd w:val="0"/>
              <w:rPr>
                <w:rFonts w:eastAsia="Calibri" w:cs="Times New Roman"/>
                <w:sz w:val="24"/>
                <w:szCs w:val="24"/>
              </w:rPr>
            </w:pPr>
            <w:r w:rsidRPr="00282FE5">
              <w:rPr>
                <w:rFonts w:eastAsia="Calibri" w:cs="Times New Roman"/>
              </w:rPr>
              <w:t>Сгущено-вареное молоко</w:t>
            </w:r>
          </w:p>
        </w:tc>
        <w:tc>
          <w:tcPr>
            <w:tcW w:w="628" w:type="pct"/>
            <w:tcBorders>
              <w:top w:val="single" w:sz="4" w:space="0" w:color="auto"/>
              <w:left w:val="single" w:sz="4" w:space="0" w:color="auto"/>
              <w:bottom w:val="single" w:sz="4" w:space="0" w:color="auto"/>
              <w:right w:val="single" w:sz="4" w:space="0" w:color="auto"/>
            </w:tcBorders>
            <w:vAlign w:val="center"/>
          </w:tcPr>
          <w:p w14:paraId="316E95AF" w14:textId="77777777" w:rsidR="00282FE5" w:rsidRPr="00282FE5" w:rsidRDefault="00282FE5" w:rsidP="00282FE5">
            <w:pPr>
              <w:widowControl w:val="0"/>
              <w:autoSpaceDE w:val="0"/>
              <w:autoSpaceDN w:val="0"/>
              <w:adjustRightInd w:val="0"/>
              <w:jc w:val="center"/>
              <w:rPr>
                <w:rFonts w:eastAsia="Calibri" w:cs="Times New Roman"/>
                <w:sz w:val="24"/>
                <w:szCs w:val="24"/>
              </w:rPr>
            </w:pPr>
            <w:r w:rsidRPr="00282FE5">
              <w:rPr>
                <w:rFonts w:eastAsia="Calibri" w:cs="Times New Roman"/>
              </w:rPr>
              <w:t>40</w:t>
            </w:r>
          </w:p>
        </w:tc>
      </w:tr>
      <w:tr w:rsidR="00282FE5" w:rsidRPr="00282FE5" w14:paraId="4B4EF710" w14:textId="77777777" w:rsidTr="00964825">
        <w:tc>
          <w:tcPr>
            <w:tcW w:w="1515" w:type="pct"/>
            <w:vMerge/>
            <w:tcBorders>
              <w:top w:val="single" w:sz="4" w:space="0" w:color="auto"/>
              <w:left w:val="single" w:sz="4" w:space="0" w:color="auto"/>
              <w:bottom w:val="single" w:sz="4" w:space="0" w:color="auto"/>
              <w:right w:val="single" w:sz="4" w:space="0" w:color="auto"/>
            </w:tcBorders>
          </w:tcPr>
          <w:p w14:paraId="5FA4C9D7" w14:textId="77777777" w:rsidR="00282FE5" w:rsidRPr="00282FE5" w:rsidRDefault="00282FE5" w:rsidP="00282FE5">
            <w:pPr>
              <w:widowControl w:val="0"/>
              <w:autoSpaceDE w:val="0"/>
              <w:autoSpaceDN w:val="0"/>
              <w:adjustRightInd w:val="0"/>
              <w:jc w:val="center"/>
              <w:rPr>
                <w:rFonts w:eastAsia="Calibri" w:cs="Times New Roman"/>
                <w:sz w:val="24"/>
                <w:szCs w:val="24"/>
              </w:rPr>
            </w:pPr>
          </w:p>
        </w:tc>
        <w:tc>
          <w:tcPr>
            <w:tcW w:w="562" w:type="pct"/>
            <w:vMerge/>
            <w:tcBorders>
              <w:top w:val="single" w:sz="4" w:space="0" w:color="auto"/>
              <w:left w:val="single" w:sz="4" w:space="0" w:color="auto"/>
              <w:bottom w:val="single" w:sz="4" w:space="0" w:color="auto"/>
              <w:right w:val="single" w:sz="4" w:space="0" w:color="auto"/>
            </w:tcBorders>
          </w:tcPr>
          <w:p w14:paraId="4FE02016" w14:textId="77777777" w:rsidR="00282FE5" w:rsidRPr="00282FE5" w:rsidRDefault="00282FE5" w:rsidP="00282FE5">
            <w:pPr>
              <w:widowControl w:val="0"/>
              <w:autoSpaceDE w:val="0"/>
              <w:autoSpaceDN w:val="0"/>
              <w:adjustRightInd w:val="0"/>
              <w:jc w:val="center"/>
              <w:rPr>
                <w:rFonts w:eastAsia="Calibri" w:cs="Times New Roman"/>
                <w:sz w:val="24"/>
                <w:szCs w:val="24"/>
              </w:rPr>
            </w:pPr>
          </w:p>
        </w:tc>
        <w:tc>
          <w:tcPr>
            <w:tcW w:w="2295" w:type="pct"/>
            <w:tcBorders>
              <w:top w:val="single" w:sz="4" w:space="0" w:color="auto"/>
              <w:left w:val="single" w:sz="4" w:space="0" w:color="auto"/>
              <w:bottom w:val="single" w:sz="4" w:space="0" w:color="auto"/>
              <w:right w:val="single" w:sz="4" w:space="0" w:color="auto"/>
            </w:tcBorders>
          </w:tcPr>
          <w:p w14:paraId="643BC3CE" w14:textId="77777777" w:rsidR="00282FE5" w:rsidRPr="00282FE5" w:rsidRDefault="00282FE5" w:rsidP="00282FE5">
            <w:pPr>
              <w:widowControl w:val="0"/>
              <w:autoSpaceDE w:val="0"/>
              <w:autoSpaceDN w:val="0"/>
              <w:adjustRightInd w:val="0"/>
              <w:rPr>
                <w:rFonts w:eastAsia="Calibri" w:cs="Times New Roman"/>
                <w:sz w:val="24"/>
                <w:szCs w:val="24"/>
              </w:rPr>
            </w:pPr>
            <w:r w:rsidRPr="00282FE5">
              <w:rPr>
                <w:rFonts w:eastAsia="Calibri" w:cs="Times New Roman"/>
              </w:rPr>
              <w:t>Творог с массовой долей жира 9%</w:t>
            </w:r>
          </w:p>
        </w:tc>
        <w:tc>
          <w:tcPr>
            <w:tcW w:w="628" w:type="pct"/>
            <w:tcBorders>
              <w:top w:val="single" w:sz="4" w:space="0" w:color="auto"/>
              <w:left w:val="single" w:sz="4" w:space="0" w:color="auto"/>
              <w:bottom w:val="single" w:sz="4" w:space="0" w:color="auto"/>
              <w:right w:val="single" w:sz="4" w:space="0" w:color="auto"/>
            </w:tcBorders>
            <w:vAlign w:val="center"/>
          </w:tcPr>
          <w:p w14:paraId="63D3B18A" w14:textId="77777777" w:rsidR="00282FE5" w:rsidRPr="00282FE5" w:rsidRDefault="00282FE5" w:rsidP="00282FE5">
            <w:pPr>
              <w:widowControl w:val="0"/>
              <w:autoSpaceDE w:val="0"/>
              <w:autoSpaceDN w:val="0"/>
              <w:adjustRightInd w:val="0"/>
              <w:jc w:val="center"/>
              <w:rPr>
                <w:rFonts w:eastAsia="Calibri" w:cs="Times New Roman"/>
                <w:sz w:val="24"/>
                <w:szCs w:val="24"/>
              </w:rPr>
            </w:pPr>
            <w:r w:rsidRPr="00282FE5">
              <w:rPr>
                <w:rFonts w:eastAsia="Calibri" w:cs="Times New Roman"/>
              </w:rPr>
              <w:t>17</w:t>
            </w:r>
          </w:p>
        </w:tc>
      </w:tr>
      <w:tr w:rsidR="00282FE5" w:rsidRPr="00282FE5" w14:paraId="21BFC5E7" w14:textId="77777777" w:rsidTr="00964825">
        <w:tc>
          <w:tcPr>
            <w:tcW w:w="1515" w:type="pct"/>
            <w:vMerge/>
            <w:tcBorders>
              <w:top w:val="single" w:sz="4" w:space="0" w:color="auto"/>
              <w:left w:val="single" w:sz="4" w:space="0" w:color="auto"/>
              <w:bottom w:val="single" w:sz="4" w:space="0" w:color="auto"/>
              <w:right w:val="single" w:sz="4" w:space="0" w:color="auto"/>
            </w:tcBorders>
          </w:tcPr>
          <w:p w14:paraId="2F690B49" w14:textId="77777777" w:rsidR="00282FE5" w:rsidRPr="00282FE5" w:rsidRDefault="00282FE5" w:rsidP="00282FE5">
            <w:pPr>
              <w:widowControl w:val="0"/>
              <w:autoSpaceDE w:val="0"/>
              <w:autoSpaceDN w:val="0"/>
              <w:adjustRightInd w:val="0"/>
              <w:jc w:val="center"/>
              <w:rPr>
                <w:rFonts w:eastAsia="Calibri" w:cs="Times New Roman"/>
                <w:sz w:val="24"/>
                <w:szCs w:val="24"/>
              </w:rPr>
            </w:pPr>
          </w:p>
        </w:tc>
        <w:tc>
          <w:tcPr>
            <w:tcW w:w="562" w:type="pct"/>
            <w:vMerge/>
            <w:tcBorders>
              <w:top w:val="single" w:sz="4" w:space="0" w:color="auto"/>
              <w:left w:val="single" w:sz="4" w:space="0" w:color="auto"/>
              <w:bottom w:val="single" w:sz="4" w:space="0" w:color="auto"/>
              <w:right w:val="single" w:sz="4" w:space="0" w:color="auto"/>
            </w:tcBorders>
          </w:tcPr>
          <w:p w14:paraId="6BE2CDA1" w14:textId="77777777" w:rsidR="00282FE5" w:rsidRPr="00282FE5" w:rsidRDefault="00282FE5" w:rsidP="00282FE5">
            <w:pPr>
              <w:widowControl w:val="0"/>
              <w:autoSpaceDE w:val="0"/>
              <w:autoSpaceDN w:val="0"/>
              <w:adjustRightInd w:val="0"/>
              <w:jc w:val="center"/>
              <w:rPr>
                <w:rFonts w:eastAsia="Calibri" w:cs="Times New Roman"/>
                <w:sz w:val="24"/>
                <w:szCs w:val="24"/>
              </w:rPr>
            </w:pPr>
          </w:p>
        </w:tc>
        <w:tc>
          <w:tcPr>
            <w:tcW w:w="2295" w:type="pct"/>
            <w:tcBorders>
              <w:top w:val="single" w:sz="4" w:space="0" w:color="auto"/>
              <w:left w:val="single" w:sz="4" w:space="0" w:color="auto"/>
              <w:bottom w:val="single" w:sz="4" w:space="0" w:color="auto"/>
              <w:right w:val="single" w:sz="4" w:space="0" w:color="auto"/>
            </w:tcBorders>
          </w:tcPr>
          <w:p w14:paraId="76F778B8" w14:textId="77777777" w:rsidR="00282FE5" w:rsidRPr="00282FE5" w:rsidRDefault="00282FE5" w:rsidP="00282FE5">
            <w:pPr>
              <w:widowControl w:val="0"/>
              <w:autoSpaceDE w:val="0"/>
              <w:autoSpaceDN w:val="0"/>
              <w:adjustRightInd w:val="0"/>
              <w:rPr>
                <w:rFonts w:eastAsia="Calibri" w:cs="Times New Roman"/>
                <w:sz w:val="24"/>
                <w:szCs w:val="24"/>
              </w:rPr>
            </w:pPr>
            <w:r w:rsidRPr="00282FE5">
              <w:rPr>
                <w:rFonts w:eastAsia="Calibri" w:cs="Times New Roman"/>
              </w:rPr>
              <w:t>Мясо (говядина I кат.)</w:t>
            </w:r>
          </w:p>
        </w:tc>
        <w:tc>
          <w:tcPr>
            <w:tcW w:w="628" w:type="pct"/>
            <w:tcBorders>
              <w:top w:val="single" w:sz="4" w:space="0" w:color="auto"/>
              <w:left w:val="single" w:sz="4" w:space="0" w:color="auto"/>
              <w:bottom w:val="single" w:sz="4" w:space="0" w:color="auto"/>
              <w:right w:val="single" w:sz="4" w:space="0" w:color="auto"/>
            </w:tcBorders>
            <w:vAlign w:val="center"/>
          </w:tcPr>
          <w:p w14:paraId="0EDF25F4" w14:textId="77777777" w:rsidR="00282FE5" w:rsidRPr="00282FE5" w:rsidRDefault="00282FE5" w:rsidP="00282FE5">
            <w:pPr>
              <w:widowControl w:val="0"/>
              <w:autoSpaceDE w:val="0"/>
              <w:autoSpaceDN w:val="0"/>
              <w:adjustRightInd w:val="0"/>
              <w:jc w:val="center"/>
              <w:rPr>
                <w:rFonts w:eastAsia="Calibri" w:cs="Times New Roman"/>
                <w:sz w:val="24"/>
                <w:szCs w:val="24"/>
              </w:rPr>
            </w:pPr>
            <w:r w:rsidRPr="00282FE5">
              <w:rPr>
                <w:rFonts w:eastAsia="Calibri" w:cs="Times New Roman"/>
              </w:rPr>
              <w:t>14</w:t>
            </w:r>
          </w:p>
        </w:tc>
      </w:tr>
      <w:tr w:rsidR="00282FE5" w:rsidRPr="00282FE5" w14:paraId="76B734D1" w14:textId="77777777" w:rsidTr="00964825">
        <w:tc>
          <w:tcPr>
            <w:tcW w:w="1515" w:type="pct"/>
            <w:vMerge/>
            <w:tcBorders>
              <w:top w:val="single" w:sz="4" w:space="0" w:color="auto"/>
              <w:left w:val="single" w:sz="4" w:space="0" w:color="auto"/>
              <w:bottom w:val="single" w:sz="4" w:space="0" w:color="auto"/>
              <w:right w:val="single" w:sz="4" w:space="0" w:color="auto"/>
            </w:tcBorders>
          </w:tcPr>
          <w:p w14:paraId="5517F49A" w14:textId="77777777" w:rsidR="00282FE5" w:rsidRPr="00282FE5" w:rsidRDefault="00282FE5" w:rsidP="00282FE5">
            <w:pPr>
              <w:widowControl w:val="0"/>
              <w:autoSpaceDE w:val="0"/>
              <w:autoSpaceDN w:val="0"/>
              <w:adjustRightInd w:val="0"/>
              <w:jc w:val="center"/>
              <w:rPr>
                <w:rFonts w:eastAsia="Calibri" w:cs="Times New Roman"/>
                <w:sz w:val="24"/>
                <w:szCs w:val="24"/>
              </w:rPr>
            </w:pPr>
          </w:p>
        </w:tc>
        <w:tc>
          <w:tcPr>
            <w:tcW w:w="562" w:type="pct"/>
            <w:vMerge/>
            <w:tcBorders>
              <w:top w:val="single" w:sz="4" w:space="0" w:color="auto"/>
              <w:left w:val="single" w:sz="4" w:space="0" w:color="auto"/>
              <w:bottom w:val="single" w:sz="4" w:space="0" w:color="auto"/>
              <w:right w:val="single" w:sz="4" w:space="0" w:color="auto"/>
            </w:tcBorders>
          </w:tcPr>
          <w:p w14:paraId="130F8EF1" w14:textId="77777777" w:rsidR="00282FE5" w:rsidRPr="00282FE5" w:rsidRDefault="00282FE5" w:rsidP="00282FE5">
            <w:pPr>
              <w:widowControl w:val="0"/>
              <w:autoSpaceDE w:val="0"/>
              <w:autoSpaceDN w:val="0"/>
              <w:adjustRightInd w:val="0"/>
              <w:jc w:val="center"/>
              <w:rPr>
                <w:rFonts w:eastAsia="Calibri" w:cs="Times New Roman"/>
                <w:sz w:val="24"/>
                <w:szCs w:val="24"/>
              </w:rPr>
            </w:pPr>
          </w:p>
        </w:tc>
        <w:tc>
          <w:tcPr>
            <w:tcW w:w="2295" w:type="pct"/>
            <w:tcBorders>
              <w:top w:val="single" w:sz="4" w:space="0" w:color="auto"/>
              <w:left w:val="single" w:sz="4" w:space="0" w:color="auto"/>
              <w:bottom w:val="single" w:sz="4" w:space="0" w:color="auto"/>
              <w:right w:val="single" w:sz="4" w:space="0" w:color="auto"/>
            </w:tcBorders>
          </w:tcPr>
          <w:p w14:paraId="56EB629B" w14:textId="77777777" w:rsidR="00282FE5" w:rsidRPr="00282FE5" w:rsidRDefault="00282FE5" w:rsidP="00282FE5">
            <w:pPr>
              <w:widowControl w:val="0"/>
              <w:autoSpaceDE w:val="0"/>
              <w:autoSpaceDN w:val="0"/>
              <w:adjustRightInd w:val="0"/>
              <w:rPr>
                <w:rFonts w:eastAsia="Calibri" w:cs="Times New Roman"/>
                <w:sz w:val="24"/>
                <w:szCs w:val="24"/>
              </w:rPr>
            </w:pPr>
            <w:r w:rsidRPr="00282FE5">
              <w:rPr>
                <w:rFonts w:eastAsia="Calibri" w:cs="Times New Roman"/>
              </w:rPr>
              <w:t>Мясо (говядина II кат.)</w:t>
            </w:r>
          </w:p>
        </w:tc>
        <w:tc>
          <w:tcPr>
            <w:tcW w:w="628" w:type="pct"/>
            <w:tcBorders>
              <w:top w:val="single" w:sz="4" w:space="0" w:color="auto"/>
              <w:left w:val="single" w:sz="4" w:space="0" w:color="auto"/>
              <w:bottom w:val="single" w:sz="4" w:space="0" w:color="auto"/>
              <w:right w:val="single" w:sz="4" w:space="0" w:color="auto"/>
            </w:tcBorders>
            <w:vAlign w:val="center"/>
          </w:tcPr>
          <w:p w14:paraId="1F32B0D9" w14:textId="77777777" w:rsidR="00282FE5" w:rsidRPr="00282FE5" w:rsidRDefault="00282FE5" w:rsidP="00282FE5">
            <w:pPr>
              <w:widowControl w:val="0"/>
              <w:autoSpaceDE w:val="0"/>
              <w:autoSpaceDN w:val="0"/>
              <w:adjustRightInd w:val="0"/>
              <w:jc w:val="center"/>
              <w:rPr>
                <w:rFonts w:eastAsia="Calibri" w:cs="Times New Roman"/>
                <w:sz w:val="24"/>
                <w:szCs w:val="24"/>
              </w:rPr>
            </w:pPr>
            <w:r w:rsidRPr="00282FE5">
              <w:rPr>
                <w:rFonts w:eastAsia="Calibri" w:cs="Times New Roman"/>
              </w:rPr>
              <w:t>17</w:t>
            </w:r>
          </w:p>
        </w:tc>
      </w:tr>
      <w:tr w:rsidR="00282FE5" w:rsidRPr="00282FE5" w14:paraId="6780A99C" w14:textId="77777777" w:rsidTr="00964825">
        <w:tc>
          <w:tcPr>
            <w:tcW w:w="1515" w:type="pct"/>
            <w:vMerge/>
            <w:tcBorders>
              <w:top w:val="single" w:sz="4" w:space="0" w:color="auto"/>
              <w:left w:val="single" w:sz="4" w:space="0" w:color="auto"/>
              <w:bottom w:val="single" w:sz="4" w:space="0" w:color="auto"/>
              <w:right w:val="single" w:sz="4" w:space="0" w:color="auto"/>
            </w:tcBorders>
          </w:tcPr>
          <w:p w14:paraId="6D723AC5" w14:textId="77777777" w:rsidR="00282FE5" w:rsidRPr="00282FE5" w:rsidRDefault="00282FE5" w:rsidP="00282FE5">
            <w:pPr>
              <w:widowControl w:val="0"/>
              <w:autoSpaceDE w:val="0"/>
              <w:autoSpaceDN w:val="0"/>
              <w:adjustRightInd w:val="0"/>
              <w:jc w:val="center"/>
              <w:rPr>
                <w:rFonts w:eastAsia="Calibri" w:cs="Times New Roman"/>
                <w:sz w:val="24"/>
                <w:szCs w:val="24"/>
              </w:rPr>
            </w:pPr>
          </w:p>
        </w:tc>
        <w:tc>
          <w:tcPr>
            <w:tcW w:w="562" w:type="pct"/>
            <w:vMerge/>
            <w:tcBorders>
              <w:top w:val="single" w:sz="4" w:space="0" w:color="auto"/>
              <w:left w:val="single" w:sz="4" w:space="0" w:color="auto"/>
              <w:bottom w:val="single" w:sz="4" w:space="0" w:color="auto"/>
              <w:right w:val="single" w:sz="4" w:space="0" w:color="auto"/>
            </w:tcBorders>
          </w:tcPr>
          <w:p w14:paraId="524599B7" w14:textId="77777777" w:rsidR="00282FE5" w:rsidRPr="00282FE5" w:rsidRDefault="00282FE5" w:rsidP="00282FE5">
            <w:pPr>
              <w:widowControl w:val="0"/>
              <w:autoSpaceDE w:val="0"/>
              <w:autoSpaceDN w:val="0"/>
              <w:adjustRightInd w:val="0"/>
              <w:jc w:val="center"/>
              <w:rPr>
                <w:rFonts w:eastAsia="Calibri" w:cs="Times New Roman"/>
                <w:sz w:val="24"/>
                <w:szCs w:val="24"/>
              </w:rPr>
            </w:pPr>
          </w:p>
        </w:tc>
        <w:tc>
          <w:tcPr>
            <w:tcW w:w="2295" w:type="pct"/>
            <w:tcBorders>
              <w:top w:val="single" w:sz="4" w:space="0" w:color="auto"/>
              <w:left w:val="single" w:sz="4" w:space="0" w:color="auto"/>
              <w:bottom w:val="single" w:sz="4" w:space="0" w:color="auto"/>
              <w:right w:val="single" w:sz="4" w:space="0" w:color="auto"/>
            </w:tcBorders>
          </w:tcPr>
          <w:p w14:paraId="5326EEF3" w14:textId="77777777" w:rsidR="00282FE5" w:rsidRPr="00282FE5" w:rsidRDefault="00282FE5" w:rsidP="00282FE5">
            <w:pPr>
              <w:widowControl w:val="0"/>
              <w:autoSpaceDE w:val="0"/>
              <w:autoSpaceDN w:val="0"/>
              <w:adjustRightInd w:val="0"/>
              <w:rPr>
                <w:rFonts w:eastAsia="Calibri" w:cs="Times New Roman"/>
                <w:sz w:val="24"/>
                <w:szCs w:val="24"/>
              </w:rPr>
            </w:pPr>
            <w:r w:rsidRPr="00282FE5">
              <w:rPr>
                <w:rFonts w:eastAsia="Calibri" w:cs="Times New Roman"/>
              </w:rPr>
              <w:t>Рыба (треска)</w:t>
            </w:r>
          </w:p>
        </w:tc>
        <w:tc>
          <w:tcPr>
            <w:tcW w:w="628" w:type="pct"/>
            <w:tcBorders>
              <w:top w:val="single" w:sz="4" w:space="0" w:color="auto"/>
              <w:left w:val="single" w:sz="4" w:space="0" w:color="auto"/>
              <w:bottom w:val="single" w:sz="4" w:space="0" w:color="auto"/>
              <w:right w:val="single" w:sz="4" w:space="0" w:color="auto"/>
            </w:tcBorders>
            <w:vAlign w:val="center"/>
          </w:tcPr>
          <w:p w14:paraId="17A9C895" w14:textId="77777777" w:rsidR="00282FE5" w:rsidRPr="00282FE5" w:rsidRDefault="00282FE5" w:rsidP="00282FE5">
            <w:pPr>
              <w:widowControl w:val="0"/>
              <w:autoSpaceDE w:val="0"/>
              <w:autoSpaceDN w:val="0"/>
              <w:adjustRightInd w:val="0"/>
              <w:jc w:val="center"/>
              <w:rPr>
                <w:rFonts w:eastAsia="Calibri" w:cs="Times New Roman"/>
                <w:sz w:val="24"/>
                <w:szCs w:val="24"/>
              </w:rPr>
            </w:pPr>
            <w:r w:rsidRPr="00282FE5">
              <w:rPr>
                <w:rFonts w:eastAsia="Calibri" w:cs="Times New Roman"/>
              </w:rPr>
              <w:t>17,5</w:t>
            </w:r>
          </w:p>
        </w:tc>
      </w:tr>
      <w:tr w:rsidR="00282FE5" w:rsidRPr="00282FE5" w14:paraId="46D972FC" w14:textId="77777777" w:rsidTr="00964825">
        <w:tc>
          <w:tcPr>
            <w:tcW w:w="1515" w:type="pct"/>
            <w:vMerge/>
            <w:tcBorders>
              <w:top w:val="single" w:sz="4" w:space="0" w:color="auto"/>
              <w:left w:val="single" w:sz="4" w:space="0" w:color="auto"/>
              <w:bottom w:val="single" w:sz="4" w:space="0" w:color="auto"/>
              <w:right w:val="single" w:sz="4" w:space="0" w:color="auto"/>
            </w:tcBorders>
          </w:tcPr>
          <w:p w14:paraId="4DF7A953" w14:textId="77777777" w:rsidR="00282FE5" w:rsidRPr="00282FE5" w:rsidRDefault="00282FE5" w:rsidP="00282FE5">
            <w:pPr>
              <w:widowControl w:val="0"/>
              <w:autoSpaceDE w:val="0"/>
              <w:autoSpaceDN w:val="0"/>
              <w:adjustRightInd w:val="0"/>
              <w:jc w:val="center"/>
              <w:rPr>
                <w:rFonts w:eastAsia="Calibri" w:cs="Times New Roman"/>
                <w:sz w:val="24"/>
                <w:szCs w:val="24"/>
              </w:rPr>
            </w:pPr>
          </w:p>
        </w:tc>
        <w:tc>
          <w:tcPr>
            <w:tcW w:w="562" w:type="pct"/>
            <w:vMerge/>
            <w:tcBorders>
              <w:top w:val="single" w:sz="4" w:space="0" w:color="auto"/>
              <w:left w:val="single" w:sz="4" w:space="0" w:color="auto"/>
              <w:bottom w:val="single" w:sz="4" w:space="0" w:color="auto"/>
              <w:right w:val="single" w:sz="4" w:space="0" w:color="auto"/>
            </w:tcBorders>
          </w:tcPr>
          <w:p w14:paraId="3127C552" w14:textId="77777777" w:rsidR="00282FE5" w:rsidRPr="00282FE5" w:rsidRDefault="00282FE5" w:rsidP="00282FE5">
            <w:pPr>
              <w:widowControl w:val="0"/>
              <w:autoSpaceDE w:val="0"/>
              <w:autoSpaceDN w:val="0"/>
              <w:adjustRightInd w:val="0"/>
              <w:jc w:val="center"/>
              <w:rPr>
                <w:rFonts w:eastAsia="Calibri" w:cs="Times New Roman"/>
                <w:sz w:val="24"/>
                <w:szCs w:val="24"/>
              </w:rPr>
            </w:pPr>
          </w:p>
        </w:tc>
        <w:tc>
          <w:tcPr>
            <w:tcW w:w="2295" w:type="pct"/>
            <w:tcBorders>
              <w:top w:val="single" w:sz="4" w:space="0" w:color="auto"/>
              <w:left w:val="single" w:sz="4" w:space="0" w:color="auto"/>
              <w:bottom w:val="single" w:sz="4" w:space="0" w:color="auto"/>
              <w:right w:val="single" w:sz="4" w:space="0" w:color="auto"/>
            </w:tcBorders>
          </w:tcPr>
          <w:p w14:paraId="5DC9B168" w14:textId="77777777" w:rsidR="00282FE5" w:rsidRPr="00282FE5" w:rsidRDefault="00282FE5" w:rsidP="00282FE5">
            <w:pPr>
              <w:widowControl w:val="0"/>
              <w:autoSpaceDE w:val="0"/>
              <w:autoSpaceDN w:val="0"/>
              <w:adjustRightInd w:val="0"/>
              <w:rPr>
                <w:rFonts w:eastAsia="Calibri" w:cs="Times New Roman"/>
                <w:sz w:val="24"/>
                <w:szCs w:val="24"/>
              </w:rPr>
            </w:pPr>
            <w:r w:rsidRPr="00282FE5">
              <w:rPr>
                <w:rFonts w:eastAsia="Calibri" w:cs="Times New Roman"/>
              </w:rPr>
              <w:t>Сыр</w:t>
            </w:r>
          </w:p>
        </w:tc>
        <w:tc>
          <w:tcPr>
            <w:tcW w:w="628" w:type="pct"/>
            <w:tcBorders>
              <w:top w:val="single" w:sz="4" w:space="0" w:color="auto"/>
              <w:left w:val="single" w:sz="4" w:space="0" w:color="auto"/>
              <w:bottom w:val="single" w:sz="4" w:space="0" w:color="auto"/>
              <w:right w:val="single" w:sz="4" w:space="0" w:color="auto"/>
            </w:tcBorders>
            <w:vAlign w:val="center"/>
          </w:tcPr>
          <w:p w14:paraId="1DA7BBB9" w14:textId="77777777" w:rsidR="00282FE5" w:rsidRPr="00282FE5" w:rsidRDefault="00282FE5" w:rsidP="00282FE5">
            <w:pPr>
              <w:widowControl w:val="0"/>
              <w:autoSpaceDE w:val="0"/>
              <w:autoSpaceDN w:val="0"/>
              <w:adjustRightInd w:val="0"/>
              <w:jc w:val="center"/>
              <w:rPr>
                <w:rFonts w:eastAsia="Calibri" w:cs="Times New Roman"/>
                <w:sz w:val="24"/>
                <w:szCs w:val="24"/>
              </w:rPr>
            </w:pPr>
            <w:r w:rsidRPr="00282FE5">
              <w:rPr>
                <w:rFonts w:eastAsia="Calibri" w:cs="Times New Roman"/>
              </w:rPr>
              <w:t>12,5</w:t>
            </w:r>
          </w:p>
        </w:tc>
      </w:tr>
      <w:tr w:rsidR="00282FE5" w:rsidRPr="00282FE5" w14:paraId="4817A1EB" w14:textId="77777777" w:rsidTr="00964825">
        <w:tc>
          <w:tcPr>
            <w:tcW w:w="1515" w:type="pct"/>
            <w:vMerge/>
            <w:tcBorders>
              <w:top w:val="single" w:sz="4" w:space="0" w:color="auto"/>
              <w:left w:val="single" w:sz="4" w:space="0" w:color="auto"/>
              <w:bottom w:val="single" w:sz="4" w:space="0" w:color="auto"/>
              <w:right w:val="single" w:sz="4" w:space="0" w:color="auto"/>
            </w:tcBorders>
          </w:tcPr>
          <w:p w14:paraId="1F1D1207" w14:textId="77777777" w:rsidR="00282FE5" w:rsidRPr="00282FE5" w:rsidRDefault="00282FE5" w:rsidP="00282FE5">
            <w:pPr>
              <w:widowControl w:val="0"/>
              <w:autoSpaceDE w:val="0"/>
              <w:autoSpaceDN w:val="0"/>
              <w:adjustRightInd w:val="0"/>
              <w:jc w:val="center"/>
              <w:rPr>
                <w:rFonts w:eastAsia="Calibri" w:cs="Times New Roman"/>
                <w:sz w:val="24"/>
                <w:szCs w:val="24"/>
              </w:rPr>
            </w:pPr>
          </w:p>
        </w:tc>
        <w:tc>
          <w:tcPr>
            <w:tcW w:w="562" w:type="pct"/>
            <w:vMerge/>
            <w:tcBorders>
              <w:top w:val="single" w:sz="4" w:space="0" w:color="auto"/>
              <w:left w:val="single" w:sz="4" w:space="0" w:color="auto"/>
              <w:bottom w:val="single" w:sz="4" w:space="0" w:color="auto"/>
              <w:right w:val="single" w:sz="4" w:space="0" w:color="auto"/>
            </w:tcBorders>
          </w:tcPr>
          <w:p w14:paraId="39496046" w14:textId="77777777" w:rsidR="00282FE5" w:rsidRPr="00282FE5" w:rsidRDefault="00282FE5" w:rsidP="00282FE5">
            <w:pPr>
              <w:widowControl w:val="0"/>
              <w:autoSpaceDE w:val="0"/>
              <w:autoSpaceDN w:val="0"/>
              <w:adjustRightInd w:val="0"/>
              <w:jc w:val="center"/>
              <w:rPr>
                <w:rFonts w:eastAsia="Calibri" w:cs="Times New Roman"/>
                <w:sz w:val="24"/>
                <w:szCs w:val="24"/>
              </w:rPr>
            </w:pPr>
          </w:p>
        </w:tc>
        <w:tc>
          <w:tcPr>
            <w:tcW w:w="2295" w:type="pct"/>
            <w:tcBorders>
              <w:top w:val="single" w:sz="4" w:space="0" w:color="auto"/>
              <w:left w:val="single" w:sz="4" w:space="0" w:color="auto"/>
              <w:bottom w:val="single" w:sz="4" w:space="0" w:color="auto"/>
              <w:right w:val="single" w:sz="4" w:space="0" w:color="auto"/>
            </w:tcBorders>
          </w:tcPr>
          <w:p w14:paraId="4EFF2D14" w14:textId="77777777" w:rsidR="00282FE5" w:rsidRPr="00282FE5" w:rsidRDefault="00282FE5" w:rsidP="00282FE5">
            <w:pPr>
              <w:widowControl w:val="0"/>
              <w:autoSpaceDE w:val="0"/>
              <w:autoSpaceDN w:val="0"/>
              <w:adjustRightInd w:val="0"/>
              <w:rPr>
                <w:rFonts w:eastAsia="Calibri" w:cs="Times New Roman"/>
                <w:sz w:val="24"/>
                <w:szCs w:val="24"/>
              </w:rPr>
            </w:pPr>
            <w:r w:rsidRPr="00282FE5">
              <w:rPr>
                <w:rFonts w:eastAsia="Calibri" w:cs="Times New Roman"/>
              </w:rPr>
              <w:t>Яйцо куриное</w:t>
            </w:r>
          </w:p>
        </w:tc>
        <w:tc>
          <w:tcPr>
            <w:tcW w:w="628" w:type="pct"/>
            <w:tcBorders>
              <w:top w:val="single" w:sz="4" w:space="0" w:color="auto"/>
              <w:left w:val="single" w:sz="4" w:space="0" w:color="auto"/>
              <w:bottom w:val="single" w:sz="4" w:space="0" w:color="auto"/>
              <w:right w:val="single" w:sz="4" w:space="0" w:color="auto"/>
            </w:tcBorders>
            <w:vAlign w:val="center"/>
          </w:tcPr>
          <w:p w14:paraId="2E713554" w14:textId="77777777" w:rsidR="00282FE5" w:rsidRPr="00282FE5" w:rsidRDefault="00282FE5" w:rsidP="00282FE5">
            <w:pPr>
              <w:widowControl w:val="0"/>
              <w:autoSpaceDE w:val="0"/>
              <w:autoSpaceDN w:val="0"/>
              <w:adjustRightInd w:val="0"/>
              <w:jc w:val="center"/>
              <w:rPr>
                <w:rFonts w:eastAsia="Calibri" w:cs="Times New Roman"/>
                <w:sz w:val="24"/>
                <w:szCs w:val="24"/>
              </w:rPr>
            </w:pPr>
            <w:r w:rsidRPr="00282FE5">
              <w:rPr>
                <w:rFonts w:eastAsia="Calibri" w:cs="Times New Roman"/>
              </w:rPr>
              <w:t>22</w:t>
            </w:r>
          </w:p>
        </w:tc>
      </w:tr>
      <w:tr w:rsidR="00282FE5" w:rsidRPr="00282FE5" w14:paraId="661A2386" w14:textId="77777777" w:rsidTr="00964825">
        <w:tc>
          <w:tcPr>
            <w:tcW w:w="1515" w:type="pct"/>
            <w:vMerge w:val="restart"/>
            <w:tcBorders>
              <w:top w:val="single" w:sz="4" w:space="0" w:color="auto"/>
              <w:left w:val="single" w:sz="4" w:space="0" w:color="auto"/>
              <w:bottom w:val="single" w:sz="4" w:space="0" w:color="auto"/>
              <w:right w:val="single" w:sz="4" w:space="0" w:color="auto"/>
            </w:tcBorders>
          </w:tcPr>
          <w:p w14:paraId="4DAB9C5F" w14:textId="77777777" w:rsidR="00282FE5" w:rsidRPr="00282FE5" w:rsidRDefault="00282FE5" w:rsidP="00282FE5">
            <w:pPr>
              <w:widowControl w:val="0"/>
              <w:autoSpaceDE w:val="0"/>
              <w:autoSpaceDN w:val="0"/>
              <w:adjustRightInd w:val="0"/>
              <w:rPr>
                <w:rFonts w:eastAsia="Calibri" w:cs="Times New Roman"/>
                <w:sz w:val="24"/>
                <w:szCs w:val="24"/>
              </w:rPr>
            </w:pPr>
            <w:r w:rsidRPr="00282FE5">
              <w:rPr>
                <w:rFonts w:eastAsia="Calibri" w:cs="Times New Roman"/>
              </w:rPr>
              <w:t>Творог с массовой долей жира 9%</w:t>
            </w:r>
          </w:p>
        </w:tc>
        <w:tc>
          <w:tcPr>
            <w:tcW w:w="562" w:type="pct"/>
            <w:vMerge w:val="restart"/>
            <w:tcBorders>
              <w:top w:val="single" w:sz="4" w:space="0" w:color="auto"/>
              <w:left w:val="single" w:sz="4" w:space="0" w:color="auto"/>
              <w:bottom w:val="single" w:sz="4" w:space="0" w:color="auto"/>
              <w:right w:val="single" w:sz="4" w:space="0" w:color="auto"/>
            </w:tcBorders>
          </w:tcPr>
          <w:p w14:paraId="4B9AC6D9" w14:textId="77777777" w:rsidR="00282FE5" w:rsidRPr="00282FE5" w:rsidRDefault="00282FE5" w:rsidP="00282FE5">
            <w:pPr>
              <w:widowControl w:val="0"/>
              <w:autoSpaceDE w:val="0"/>
              <w:autoSpaceDN w:val="0"/>
              <w:adjustRightInd w:val="0"/>
              <w:jc w:val="center"/>
              <w:rPr>
                <w:rFonts w:eastAsia="Calibri" w:cs="Times New Roman"/>
                <w:sz w:val="24"/>
                <w:szCs w:val="24"/>
              </w:rPr>
            </w:pPr>
            <w:r w:rsidRPr="00282FE5">
              <w:rPr>
                <w:rFonts w:eastAsia="Calibri" w:cs="Times New Roman"/>
              </w:rPr>
              <w:t>100</w:t>
            </w:r>
          </w:p>
        </w:tc>
        <w:tc>
          <w:tcPr>
            <w:tcW w:w="2295" w:type="pct"/>
            <w:tcBorders>
              <w:top w:val="single" w:sz="4" w:space="0" w:color="auto"/>
              <w:left w:val="single" w:sz="4" w:space="0" w:color="auto"/>
              <w:bottom w:val="single" w:sz="4" w:space="0" w:color="auto"/>
              <w:right w:val="single" w:sz="4" w:space="0" w:color="auto"/>
            </w:tcBorders>
          </w:tcPr>
          <w:p w14:paraId="0BCB409C" w14:textId="77777777" w:rsidR="00282FE5" w:rsidRPr="00282FE5" w:rsidRDefault="00282FE5" w:rsidP="00282FE5">
            <w:pPr>
              <w:widowControl w:val="0"/>
              <w:autoSpaceDE w:val="0"/>
              <w:autoSpaceDN w:val="0"/>
              <w:adjustRightInd w:val="0"/>
              <w:rPr>
                <w:rFonts w:eastAsia="Calibri" w:cs="Times New Roman"/>
                <w:sz w:val="24"/>
                <w:szCs w:val="24"/>
              </w:rPr>
            </w:pPr>
            <w:r w:rsidRPr="00282FE5">
              <w:rPr>
                <w:rFonts w:eastAsia="Calibri" w:cs="Times New Roman"/>
              </w:rPr>
              <w:t>Мясо говядина</w:t>
            </w:r>
          </w:p>
        </w:tc>
        <w:tc>
          <w:tcPr>
            <w:tcW w:w="628" w:type="pct"/>
            <w:tcBorders>
              <w:top w:val="single" w:sz="4" w:space="0" w:color="auto"/>
              <w:left w:val="single" w:sz="4" w:space="0" w:color="auto"/>
              <w:bottom w:val="single" w:sz="4" w:space="0" w:color="auto"/>
              <w:right w:val="single" w:sz="4" w:space="0" w:color="auto"/>
            </w:tcBorders>
            <w:vAlign w:val="center"/>
          </w:tcPr>
          <w:p w14:paraId="0F7A68FB" w14:textId="77777777" w:rsidR="00282FE5" w:rsidRPr="00282FE5" w:rsidRDefault="00282FE5" w:rsidP="00282FE5">
            <w:pPr>
              <w:widowControl w:val="0"/>
              <w:autoSpaceDE w:val="0"/>
              <w:autoSpaceDN w:val="0"/>
              <w:adjustRightInd w:val="0"/>
              <w:jc w:val="center"/>
              <w:rPr>
                <w:rFonts w:eastAsia="Calibri" w:cs="Times New Roman"/>
                <w:sz w:val="24"/>
                <w:szCs w:val="24"/>
              </w:rPr>
            </w:pPr>
            <w:r w:rsidRPr="00282FE5">
              <w:rPr>
                <w:rFonts w:eastAsia="Calibri" w:cs="Times New Roman"/>
              </w:rPr>
              <w:t>83</w:t>
            </w:r>
          </w:p>
        </w:tc>
      </w:tr>
      <w:tr w:rsidR="00282FE5" w:rsidRPr="00282FE5" w14:paraId="3B6DAAC4" w14:textId="77777777" w:rsidTr="00964825">
        <w:tc>
          <w:tcPr>
            <w:tcW w:w="1515" w:type="pct"/>
            <w:vMerge/>
            <w:tcBorders>
              <w:top w:val="single" w:sz="4" w:space="0" w:color="auto"/>
              <w:left w:val="single" w:sz="4" w:space="0" w:color="auto"/>
              <w:bottom w:val="single" w:sz="4" w:space="0" w:color="auto"/>
              <w:right w:val="single" w:sz="4" w:space="0" w:color="auto"/>
            </w:tcBorders>
          </w:tcPr>
          <w:p w14:paraId="13D1AA51" w14:textId="77777777" w:rsidR="00282FE5" w:rsidRPr="00282FE5" w:rsidRDefault="00282FE5" w:rsidP="00282FE5">
            <w:pPr>
              <w:widowControl w:val="0"/>
              <w:autoSpaceDE w:val="0"/>
              <w:autoSpaceDN w:val="0"/>
              <w:adjustRightInd w:val="0"/>
              <w:jc w:val="center"/>
              <w:rPr>
                <w:rFonts w:eastAsia="Calibri" w:cs="Times New Roman"/>
                <w:sz w:val="24"/>
                <w:szCs w:val="24"/>
              </w:rPr>
            </w:pPr>
          </w:p>
        </w:tc>
        <w:tc>
          <w:tcPr>
            <w:tcW w:w="562" w:type="pct"/>
            <w:vMerge/>
            <w:tcBorders>
              <w:top w:val="single" w:sz="4" w:space="0" w:color="auto"/>
              <w:left w:val="single" w:sz="4" w:space="0" w:color="auto"/>
              <w:bottom w:val="single" w:sz="4" w:space="0" w:color="auto"/>
              <w:right w:val="single" w:sz="4" w:space="0" w:color="auto"/>
            </w:tcBorders>
          </w:tcPr>
          <w:p w14:paraId="6D7FA8B5" w14:textId="77777777" w:rsidR="00282FE5" w:rsidRPr="00282FE5" w:rsidRDefault="00282FE5" w:rsidP="00282FE5">
            <w:pPr>
              <w:widowControl w:val="0"/>
              <w:autoSpaceDE w:val="0"/>
              <w:autoSpaceDN w:val="0"/>
              <w:adjustRightInd w:val="0"/>
              <w:jc w:val="center"/>
              <w:rPr>
                <w:rFonts w:eastAsia="Calibri" w:cs="Times New Roman"/>
                <w:sz w:val="24"/>
                <w:szCs w:val="24"/>
              </w:rPr>
            </w:pPr>
          </w:p>
        </w:tc>
        <w:tc>
          <w:tcPr>
            <w:tcW w:w="2295" w:type="pct"/>
            <w:tcBorders>
              <w:top w:val="single" w:sz="4" w:space="0" w:color="auto"/>
              <w:left w:val="single" w:sz="4" w:space="0" w:color="auto"/>
              <w:bottom w:val="single" w:sz="4" w:space="0" w:color="auto"/>
              <w:right w:val="single" w:sz="4" w:space="0" w:color="auto"/>
            </w:tcBorders>
          </w:tcPr>
          <w:p w14:paraId="55782C4D" w14:textId="77777777" w:rsidR="00282FE5" w:rsidRPr="00282FE5" w:rsidRDefault="00282FE5" w:rsidP="00282FE5">
            <w:pPr>
              <w:widowControl w:val="0"/>
              <w:autoSpaceDE w:val="0"/>
              <w:autoSpaceDN w:val="0"/>
              <w:adjustRightInd w:val="0"/>
              <w:rPr>
                <w:rFonts w:eastAsia="Calibri" w:cs="Times New Roman"/>
                <w:sz w:val="24"/>
                <w:szCs w:val="24"/>
              </w:rPr>
            </w:pPr>
            <w:r w:rsidRPr="00282FE5">
              <w:rPr>
                <w:rFonts w:eastAsia="Calibri" w:cs="Times New Roman"/>
              </w:rPr>
              <w:t>Рыба (треска)</w:t>
            </w:r>
          </w:p>
        </w:tc>
        <w:tc>
          <w:tcPr>
            <w:tcW w:w="628" w:type="pct"/>
            <w:tcBorders>
              <w:top w:val="single" w:sz="4" w:space="0" w:color="auto"/>
              <w:left w:val="single" w:sz="4" w:space="0" w:color="auto"/>
              <w:bottom w:val="single" w:sz="4" w:space="0" w:color="auto"/>
              <w:right w:val="single" w:sz="4" w:space="0" w:color="auto"/>
            </w:tcBorders>
            <w:vAlign w:val="center"/>
          </w:tcPr>
          <w:p w14:paraId="7E486C3F" w14:textId="77777777" w:rsidR="00282FE5" w:rsidRPr="00282FE5" w:rsidRDefault="00282FE5" w:rsidP="00282FE5">
            <w:pPr>
              <w:widowControl w:val="0"/>
              <w:autoSpaceDE w:val="0"/>
              <w:autoSpaceDN w:val="0"/>
              <w:adjustRightInd w:val="0"/>
              <w:jc w:val="center"/>
              <w:rPr>
                <w:rFonts w:eastAsia="Calibri" w:cs="Times New Roman"/>
                <w:sz w:val="24"/>
                <w:szCs w:val="24"/>
              </w:rPr>
            </w:pPr>
            <w:r w:rsidRPr="00282FE5">
              <w:rPr>
                <w:rFonts w:eastAsia="Calibri" w:cs="Times New Roman"/>
              </w:rPr>
              <w:t>105</w:t>
            </w:r>
          </w:p>
        </w:tc>
      </w:tr>
      <w:tr w:rsidR="00282FE5" w:rsidRPr="00282FE5" w14:paraId="2541FD33" w14:textId="77777777" w:rsidTr="00964825">
        <w:tc>
          <w:tcPr>
            <w:tcW w:w="1515" w:type="pct"/>
            <w:vMerge w:val="restart"/>
            <w:tcBorders>
              <w:top w:val="single" w:sz="4" w:space="0" w:color="auto"/>
              <w:left w:val="single" w:sz="4" w:space="0" w:color="auto"/>
              <w:bottom w:val="single" w:sz="4" w:space="0" w:color="auto"/>
              <w:right w:val="single" w:sz="4" w:space="0" w:color="auto"/>
            </w:tcBorders>
          </w:tcPr>
          <w:p w14:paraId="793D0109" w14:textId="77777777" w:rsidR="00282FE5" w:rsidRPr="00282FE5" w:rsidRDefault="00282FE5" w:rsidP="00282FE5">
            <w:pPr>
              <w:widowControl w:val="0"/>
              <w:autoSpaceDE w:val="0"/>
              <w:autoSpaceDN w:val="0"/>
              <w:adjustRightInd w:val="0"/>
              <w:rPr>
                <w:rFonts w:eastAsia="Calibri" w:cs="Times New Roman"/>
                <w:sz w:val="24"/>
                <w:szCs w:val="24"/>
              </w:rPr>
            </w:pPr>
            <w:r w:rsidRPr="00282FE5">
              <w:rPr>
                <w:rFonts w:eastAsia="Calibri" w:cs="Times New Roman"/>
              </w:rPr>
              <w:t>Яйцо куриное (1 шт.)</w:t>
            </w:r>
          </w:p>
        </w:tc>
        <w:tc>
          <w:tcPr>
            <w:tcW w:w="562" w:type="pct"/>
            <w:vMerge w:val="restart"/>
            <w:tcBorders>
              <w:top w:val="single" w:sz="4" w:space="0" w:color="auto"/>
              <w:left w:val="single" w:sz="4" w:space="0" w:color="auto"/>
              <w:bottom w:val="single" w:sz="4" w:space="0" w:color="auto"/>
              <w:right w:val="single" w:sz="4" w:space="0" w:color="auto"/>
            </w:tcBorders>
          </w:tcPr>
          <w:p w14:paraId="345D9C53" w14:textId="77777777" w:rsidR="00282FE5" w:rsidRPr="00282FE5" w:rsidRDefault="00282FE5" w:rsidP="00282FE5">
            <w:pPr>
              <w:widowControl w:val="0"/>
              <w:autoSpaceDE w:val="0"/>
              <w:autoSpaceDN w:val="0"/>
              <w:adjustRightInd w:val="0"/>
              <w:jc w:val="center"/>
              <w:rPr>
                <w:rFonts w:eastAsia="Calibri" w:cs="Times New Roman"/>
                <w:sz w:val="24"/>
                <w:szCs w:val="24"/>
              </w:rPr>
            </w:pPr>
            <w:r w:rsidRPr="00282FE5">
              <w:rPr>
                <w:rFonts w:eastAsia="Calibri" w:cs="Times New Roman"/>
              </w:rPr>
              <w:t>41</w:t>
            </w:r>
          </w:p>
        </w:tc>
        <w:tc>
          <w:tcPr>
            <w:tcW w:w="2295" w:type="pct"/>
            <w:tcBorders>
              <w:top w:val="single" w:sz="4" w:space="0" w:color="auto"/>
              <w:left w:val="single" w:sz="4" w:space="0" w:color="auto"/>
              <w:bottom w:val="single" w:sz="4" w:space="0" w:color="auto"/>
              <w:right w:val="single" w:sz="4" w:space="0" w:color="auto"/>
            </w:tcBorders>
          </w:tcPr>
          <w:p w14:paraId="0642DEC4" w14:textId="77777777" w:rsidR="00282FE5" w:rsidRPr="00282FE5" w:rsidRDefault="00282FE5" w:rsidP="00282FE5">
            <w:pPr>
              <w:widowControl w:val="0"/>
              <w:autoSpaceDE w:val="0"/>
              <w:autoSpaceDN w:val="0"/>
              <w:adjustRightInd w:val="0"/>
              <w:rPr>
                <w:rFonts w:eastAsia="Calibri" w:cs="Times New Roman"/>
                <w:sz w:val="24"/>
                <w:szCs w:val="24"/>
              </w:rPr>
            </w:pPr>
            <w:r w:rsidRPr="00282FE5">
              <w:rPr>
                <w:rFonts w:eastAsia="Calibri" w:cs="Times New Roman"/>
              </w:rPr>
              <w:t>Творог с массовой долей жира 9%</w:t>
            </w:r>
          </w:p>
        </w:tc>
        <w:tc>
          <w:tcPr>
            <w:tcW w:w="628" w:type="pct"/>
            <w:tcBorders>
              <w:top w:val="single" w:sz="4" w:space="0" w:color="auto"/>
              <w:left w:val="single" w:sz="4" w:space="0" w:color="auto"/>
              <w:bottom w:val="single" w:sz="4" w:space="0" w:color="auto"/>
              <w:right w:val="single" w:sz="4" w:space="0" w:color="auto"/>
            </w:tcBorders>
            <w:vAlign w:val="center"/>
          </w:tcPr>
          <w:p w14:paraId="4E68CB09" w14:textId="77777777" w:rsidR="00282FE5" w:rsidRPr="00282FE5" w:rsidRDefault="00282FE5" w:rsidP="00282FE5">
            <w:pPr>
              <w:widowControl w:val="0"/>
              <w:autoSpaceDE w:val="0"/>
              <w:autoSpaceDN w:val="0"/>
              <w:adjustRightInd w:val="0"/>
              <w:jc w:val="center"/>
              <w:rPr>
                <w:rFonts w:eastAsia="Calibri" w:cs="Times New Roman"/>
                <w:sz w:val="24"/>
                <w:szCs w:val="24"/>
              </w:rPr>
            </w:pPr>
            <w:r w:rsidRPr="00282FE5">
              <w:rPr>
                <w:rFonts w:eastAsia="Calibri" w:cs="Times New Roman"/>
              </w:rPr>
              <w:t>31</w:t>
            </w:r>
          </w:p>
        </w:tc>
      </w:tr>
      <w:tr w:rsidR="00282FE5" w:rsidRPr="00282FE5" w14:paraId="3DA2C0F9" w14:textId="77777777" w:rsidTr="00964825">
        <w:tc>
          <w:tcPr>
            <w:tcW w:w="1515" w:type="pct"/>
            <w:vMerge/>
            <w:tcBorders>
              <w:top w:val="single" w:sz="4" w:space="0" w:color="auto"/>
              <w:left w:val="single" w:sz="4" w:space="0" w:color="auto"/>
              <w:bottom w:val="single" w:sz="4" w:space="0" w:color="auto"/>
              <w:right w:val="single" w:sz="4" w:space="0" w:color="auto"/>
            </w:tcBorders>
          </w:tcPr>
          <w:p w14:paraId="6F9B5AB3" w14:textId="77777777" w:rsidR="00282FE5" w:rsidRPr="00282FE5" w:rsidRDefault="00282FE5" w:rsidP="00282FE5">
            <w:pPr>
              <w:widowControl w:val="0"/>
              <w:autoSpaceDE w:val="0"/>
              <w:autoSpaceDN w:val="0"/>
              <w:adjustRightInd w:val="0"/>
              <w:jc w:val="center"/>
              <w:rPr>
                <w:rFonts w:eastAsia="Calibri" w:cs="Times New Roman"/>
                <w:sz w:val="24"/>
                <w:szCs w:val="24"/>
              </w:rPr>
            </w:pPr>
          </w:p>
        </w:tc>
        <w:tc>
          <w:tcPr>
            <w:tcW w:w="562" w:type="pct"/>
            <w:vMerge/>
            <w:tcBorders>
              <w:top w:val="single" w:sz="4" w:space="0" w:color="auto"/>
              <w:left w:val="single" w:sz="4" w:space="0" w:color="auto"/>
              <w:bottom w:val="single" w:sz="4" w:space="0" w:color="auto"/>
              <w:right w:val="single" w:sz="4" w:space="0" w:color="auto"/>
            </w:tcBorders>
          </w:tcPr>
          <w:p w14:paraId="35F388AD" w14:textId="77777777" w:rsidR="00282FE5" w:rsidRPr="00282FE5" w:rsidRDefault="00282FE5" w:rsidP="00282FE5">
            <w:pPr>
              <w:widowControl w:val="0"/>
              <w:autoSpaceDE w:val="0"/>
              <w:autoSpaceDN w:val="0"/>
              <w:adjustRightInd w:val="0"/>
              <w:jc w:val="center"/>
              <w:rPr>
                <w:rFonts w:eastAsia="Calibri" w:cs="Times New Roman"/>
                <w:sz w:val="24"/>
                <w:szCs w:val="24"/>
              </w:rPr>
            </w:pPr>
          </w:p>
        </w:tc>
        <w:tc>
          <w:tcPr>
            <w:tcW w:w="2295" w:type="pct"/>
            <w:tcBorders>
              <w:top w:val="single" w:sz="4" w:space="0" w:color="auto"/>
              <w:left w:val="single" w:sz="4" w:space="0" w:color="auto"/>
              <w:bottom w:val="single" w:sz="4" w:space="0" w:color="auto"/>
              <w:right w:val="single" w:sz="4" w:space="0" w:color="auto"/>
            </w:tcBorders>
          </w:tcPr>
          <w:p w14:paraId="5ACF343B" w14:textId="77777777" w:rsidR="00282FE5" w:rsidRPr="00282FE5" w:rsidRDefault="00282FE5" w:rsidP="00282FE5">
            <w:pPr>
              <w:widowControl w:val="0"/>
              <w:autoSpaceDE w:val="0"/>
              <w:autoSpaceDN w:val="0"/>
              <w:adjustRightInd w:val="0"/>
              <w:rPr>
                <w:rFonts w:eastAsia="Calibri" w:cs="Times New Roman"/>
                <w:sz w:val="24"/>
                <w:szCs w:val="24"/>
              </w:rPr>
            </w:pPr>
            <w:r w:rsidRPr="00282FE5">
              <w:rPr>
                <w:rFonts w:eastAsia="Calibri" w:cs="Times New Roman"/>
              </w:rPr>
              <w:t>Мясо (говядина)</w:t>
            </w:r>
          </w:p>
        </w:tc>
        <w:tc>
          <w:tcPr>
            <w:tcW w:w="628" w:type="pct"/>
            <w:tcBorders>
              <w:top w:val="single" w:sz="4" w:space="0" w:color="auto"/>
              <w:left w:val="single" w:sz="4" w:space="0" w:color="auto"/>
              <w:bottom w:val="single" w:sz="4" w:space="0" w:color="auto"/>
              <w:right w:val="single" w:sz="4" w:space="0" w:color="auto"/>
            </w:tcBorders>
            <w:vAlign w:val="center"/>
          </w:tcPr>
          <w:p w14:paraId="5A139E0A" w14:textId="77777777" w:rsidR="00282FE5" w:rsidRPr="00282FE5" w:rsidRDefault="00282FE5" w:rsidP="00282FE5">
            <w:pPr>
              <w:widowControl w:val="0"/>
              <w:autoSpaceDE w:val="0"/>
              <w:autoSpaceDN w:val="0"/>
              <w:adjustRightInd w:val="0"/>
              <w:jc w:val="center"/>
              <w:rPr>
                <w:rFonts w:eastAsia="Calibri" w:cs="Times New Roman"/>
                <w:sz w:val="24"/>
                <w:szCs w:val="24"/>
              </w:rPr>
            </w:pPr>
            <w:r w:rsidRPr="00282FE5">
              <w:rPr>
                <w:rFonts w:eastAsia="Calibri" w:cs="Times New Roman"/>
              </w:rPr>
              <w:t>26</w:t>
            </w:r>
          </w:p>
        </w:tc>
      </w:tr>
      <w:tr w:rsidR="00282FE5" w:rsidRPr="00282FE5" w14:paraId="76DF4E3A" w14:textId="77777777" w:rsidTr="00964825">
        <w:tc>
          <w:tcPr>
            <w:tcW w:w="1515" w:type="pct"/>
            <w:vMerge/>
            <w:tcBorders>
              <w:top w:val="single" w:sz="4" w:space="0" w:color="auto"/>
              <w:left w:val="single" w:sz="4" w:space="0" w:color="auto"/>
              <w:bottom w:val="single" w:sz="4" w:space="0" w:color="auto"/>
              <w:right w:val="single" w:sz="4" w:space="0" w:color="auto"/>
            </w:tcBorders>
          </w:tcPr>
          <w:p w14:paraId="27D1D40B" w14:textId="77777777" w:rsidR="00282FE5" w:rsidRPr="00282FE5" w:rsidRDefault="00282FE5" w:rsidP="00282FE5">
            <w:pPr>
              <w:widowControl w:val="0"/>
              <w:autoSpaceDE w:val="0"/>
              <w:autoSpaceDN w:val="0"/>
              <w:adjustRightInd w:val="0"/>
              <w:jc w:val="center"/>
              <w:rPr>
                <w:rFonts w:eastAsia="Calibri" w:cs="Times New Roman"/>
                <w:sz w:val="24"/>
                <w:szCs w:val="24"/>
              </w:rPr>
            </w:pPr>
          </w:p>
        </w:tc>
        <w:tc>
          <w:tcPr>
            <w:tcW w:w="562" w:type="pct"/>
            <w:vMerge/>
            <w:tcBorders>
              <w:top w:val="single" w:sz="4" w:space="0" w:color="auto"/>
              <w:left w:val="single" w:sz="4" w:space="0" w:color="auto"/>
              <w:bottom w:val="single" w:sz="4" w:space="0" w:color="auto"/>
              <w:right w:val="single" w:sz="4" w:space="0" w:color="auto"/>
            </w:tcBorders>
          </w:tcPr>
          <w:p w14:paraId="37C07DB1" w14:textId="77777777" w:rsidR="00282FE5" w:rsidRPr="00282FE5" w:rsidRDefault="00282FE5" w:rsidP="00282FE5">
            <w:pPr>
              <w:widowControl w:val="0"/>
              <w:autoSpaceDE w:val="0"/>
              <w:autoSpaceDN w:val="0"/>
              <w:adjustRightInd w:val="0"/>
              <w:jc w:val="center"/>
              <w:rPr>
                <w:rFonts w:eastAsia="Calibri" w:cs="Times New Roman"/>
                <w:sz w:val="24"/>
                <w:szCs w:val="24"/>
              </w:rPr>
            </w:pPr>
          </w:p>
        </w:tc>
        <w:tc>
          <w:tcPr>
            <w:tcW w:w="2295" w:type="pct"/>
            <w:tcBorders>
              <w:top w:val="single" w:sz="4" w:space="0" w:color="auto"/>
              <w:left w:val="single" w:sz="4" w:space="0" w:color="auto"/>
              <w:bottom w:val="single" w:sz="4" w:space="0" w:color="auto"/>
              <w:right w:val="single" w:sz="4" w:space="0" w:color="auto"/>
            </w:tcBorders>
          </w:tcPr>
          <w:p w14:paraId="6EA2C504" w14:textId="77777777" w:rsidR="00282FE5" w:rsidRPr="00282FE5" w:rsidRDefault="00282FE5" w:rsidP="00282FE5">
            <w:pPr>
              <w:widowControl w:val="0"/>
              <w:autoSpaceDE w:val="0"/>
              <w:autoSpaceDN w:val="0"/>
              <w:adjustRightInd w:val="0"/>
              <w:rPr>
                <w:rFonts w:eastAsia="Calibri" w:cs="Times New Roman"/>
                <w:sz w:val="24"/>
                <w:szCs w:val="24"/>
              </w:rPr>
            </w:pPr>
            <w:r w:rsidRPr="00282FE5">
              <w:rPr>
                <w:rFonts w:eastAsia="Calibri" w:cs="Times New Roman"/>
              </w:rPr>
              <w:t>Рыба (треска)</w:t>
            </w:r>
          </w:p>
        </w:tc>
        <w:tc>
          <w:tcPr>
            <w:tcW w:w="628" w:type="pct"/>
            <w:tcBorders>
              <w:top w:val="single" w:sz="4" w:space="0" w:color="auto"/>
              <w:left w:val="single" w:sz="4" w:space="0" w:color="auto"/>
              <w:bottom w:val="single" w:sz="4" w:space="0" w:color="auto"/>
              <w:right w:val="single" w:sz="4" w:space="0" w:color="auto"/>
            </w:tcBorders>
            <w:vAlign w:val="center"/>
          </w:tcPr>
          <w:p w14:paraId="756D22DC" w14:textId="77777777" w:rsidR="00282FE5" w:rsidRPr="00282FE5" w:rsidRDefault="00282FE5" w:rsidP="00282FE5">
            <w:pPr>
              <w:widowControl w:val="0"/>
              <w:autoSpaceDE w:val="0"/>
              <w:autoSpaceDN w:val="0"/>
              <w:adjustRightInd w:val="0"/>
              <w:jc w:val="center"/>
              <w:rPr>
                <w:rFonts w:eastAsia="Calibri" w:cs="Times New Roman"/>
                <w:sz w:val="24"/>
                <w:szCs w:val="24"/>
              </w:rPr>
            </w:pPr>
            <w:r w:rsidRPr="00282FE5">
              <w:rPr>
                <w:rFonts w:eastAsia="Calibri" w:cs="Times New Roman"/>
              </w:rPr>
              <w:t>30</w:t>
            </w:r>
          </w:p>
        </w:tc>
      </w:tr>
      <w:tr w:rsidR="00282FE5" w:rsidRPr="00282FE5" w14:paraId="1F9876F6" w14:textId="77777777" w:rsidTr="00964825">
        <w:tc>
          <w:tcPr>
            <w:tcW w:w="1515" w:type="pct"/>
            <w:vMerge/>
            <w:tcBorders>
              <w:top w:val="single" w:sz="4" w:space="0" w:color="auto"/>
              <w:left w:val="single" w:sz="4" w:space="0" w:color="auto"/>
              <w:bottom w:val="single" w:sz="4" w:space="0" w:color="auto"/>
              <w:right w:val="single" w:sz="4" w:space="0" w:color="auto"/>
            </w:tcBorders>
          </w:tcPr>
          <w:p w14:paraId="6FC8EE18" w14:textId="77777777" w:rsidR="00282FE5" w:rsidRPr="00282FE5" w:rsidRDefault="00282FE5" w:rsidP="00282FE5">
            <w:pPr>
              <w:widowControl w:val="0"/>
              <w:autoSpaceDE w:val="0"/>
              <w:autoSpaceDN w:val="0"/>
              <w:adjustRightInd w:val="0"/>
              <w:jc w:val="center"/>
              <w:rPr>
                <w:rFonts w:eastAsia="Calibri" w:cs="Times New Roman"/>
                <w:sz w:val="24"/>
                <w:szCs w:val="24"/>
              </w:rPr>
            </w:pPr>
          </w:p>
        </w:tc>
        <w:tc>
          <w:tcPr>
            <w:tcW w:w="562" w:type="pct"/>
            <w:vMerge/>
            <w:tcBorders>
              <w:top w:val="single" w:sz="4" w:space="0" w:color="auto"/>
              <w:left w:val="single" w:sz="4" w:space="0" w:color="auto"/>
              <w:bottom w:val="single" w:sz="4" w:space="0" w:color="auto"/>
              <w:right w:val="single" w:sz="4" w:space="0" w:color="auto"/>
            </w:tcBorders>
          </w:tcPr>
          <w:p w14:paraId="0A6305A2" w14:textId="77777777" w:rsidR="00282FE5" w:rsidRPr="00282FE5" w:rsidRDefault="00282FE5" w:rsidP="00282FE5">
            <w:pPr>
              <w:widowControl w:val="0"/>
              <w:autoSpaceDE w:val="0"/>
              <w:autoSpaceDN w:val="0"/>
              <w:adjustRightInd w:val="0"/>
              <w:jc w:val="center"/>
              <w:rPr>
                <w:rFonts w:eastAsia="Calibri" w:cs="Times New Roman"/>
                <w:sz w:val="24"/>
                <w:szCs w:val="24"/>
              </w:rPr>
            </w:pPr>
          </w:p>
        </w:tc>
        <w:tc>
          <w:tcPr>
            <w:tcW w:w="2295" w:type="pct"/>
            <w:tcBorders>
              <w:top w:val="single" w:sz="4" w:space="0" w:color="auto"/>
              <w:left w:val="single" w:sz="4" w:space="0" w:color="auto"/>
              <w:bottom w:val="single" w:sz="4" w:space="0" w:color="auto"/>
              <w:right w:val="single" w:sz="4" w:space="0" w:color="auto"/>
            </w:tcBorders>
          </w:tcPr>
          <w:p w14:paraId="13DBD585" w14:textId="77777777" w:rsidR="00282FE5" w:rsidRPr="00282FE5" w:rsidRDefault="00282FE5" w:rsidP="00282FE5">
            <w:pPr>
              <w:widowControl w:val="0"/>
              <w:autoSpaceDE w:val="0"/>
              <w:autoSpaceDN w:val="0"/>
              <w:adjustRightInd w:val="0"/>
              <w:rPr>
                <w:rFonts w:eastAsia="Calibri" w:cs="Times New Roman"/>
                <w:sz w:val="24"/>
                <w:szCs w:val="24"/>
              </w:rPr>
            </w:pPr>
            <w:r w:rsidRPr="00282FE5">
              <w:rPr>
                <w:rFonts w:eastAsia="Calibri" w:cs="Times New Roman"/>
              </w:rPr>
              <w:t>Молоко цельное</w:t>
            </w:r>
          </w:p>
        </w:tc>
        <w:tc>
          <w:tcPr>
            <w:tcW w:w="628" w:type="pct"/>
            <w:tcBorders>
              <w:top w:val="single" w:sz="4" w:space="0" w:color="auto"/>
              <w:left w:val="single" w:sz="4" w:space="0" w:color="auto"/>
              <w:bottom w:val="single" w:sz="4" w:space="0" w:color="auto"/>
              <w:right w:val="single" w:sz="4" w:space="0" w:color="auto"/>
            </w:tcBorders>
            <w:vAlign w:val="center"/>
          </w:tcPr>
          <w:p w14:paraId="739B1599" w14:textId="77777777" w:rsidR="00282FE5" w:rsidRPr="00282FE5" w:rsidRDefault="00282FE5" w:rsidP="00282FE5">
            <w:pPr>
              <w:widowControl w:val="0"/>
              <w:autoSpaceDE w:val="0"/>
              <w:autoSpaceDN w:val="0"/>
              <w:adjustRightInd w:val="0"/>
              <w:jc w:val="center"/>
              <w:rPr>
                <w:rFonts w:eastAsia="Calibri" w:cs="Times New Roman"/>
                <w:sz w:val="24"/>
                <w:szCs w:val="24"/>
              </w:rPr>
            </w:pPr>
            <w:r w:rsidRPr="00282FE5">
              <w:rPr>
                <w:rFonts w:eastAsia="Calibri" w:cs="Times New Roman"/>
              </w:rPr>
              <w:t>186</w:t>
            </w:r>
          </w:p>
        </w:tc>
      </w:tr>
      <w:tr w:rsidR="00282FE5" w:rsidRPr="00282FE5" w14:paraId="53AB7C35" w14:textId="77777777" w:rsidTr="00964825">
        <w:tc>
          <w:tcPr>
            <w:tcW w:w="1515" w:type="pct"/>
            <w:vMerge/>
            <w:tcBorders>
              <w:top w:val="single" w:sz="4" w:space="0" w:color="auto"/>
              <w:left w:val="single" w:sz="4" w:space="0" w:color="auto"/>
              <w:bottom w:val="single" w:sz="4" w:space="0" w:color="auto"/>
              <w:right w:val="single" w:sz="4" w:space="0" w:color="auto"/>
            </w:tcBorders>
          </w:tcPr>
          <w:p w14:paraId="37186FE5" w14:textId="77777777" w:rsidR="00282FE5" w:rsidRPr="00282FE5" w:rsidRDefault="00282FE5" w:rsidP="00282FE5">
            <w:pPr>
              <w:widowControl w:val="0"/>
              <w:autoSpaceDE w:val="0"/>
              <w:autoSpaceDN w:val="0"/>
              <w:adjustRightInd w:val="0"/>
              <w:jc w:val="center"/>
              <w:rPr>
                <w:rFonts w:eastAsia="Calibri" w:cs="Times New Roman"/>
                <w:sz w:val="24"/>
                <w:szCs w:val="24"/>
              </w:rPr>
            </w:pPr>
          </w:p>
        </w:tc>
        <w:tc>
          <w:tcPr>
            <w:tcW w:w="562" w:type="pct"/>
            <w:vMerge/>
            <w:tcBorders>
              <w:top w:val="single" w:sz="4" w:space="0" w:color="auto"/>
              <w:left w:val="single" w:sz="4" w:space="0" w:color="auto"/>
              <w:bottom w:val="single" w:sz="4" w:space="0" w:color="auto"/>
              <w:right w:val="single" w:sz="4" w:space="0" w:color="auto"/>
            </w:tcBorders>
          </w:tcPr>
          <w:p w14:paraId="3F896455" w14:textId="77777777" w:rsidR="00282FE5" w:rsidRPr="00282FE5" w:rsidRDefault="00282FE5" w:rsidP="00282FE5">
            <w:pPr>
              <w:widowControl w:val="0"/>
              <w:autoSpaceDE w:val="0"/>
              <w:autoSpaceDN w:val="0"/>
              <w:adjustRightInd w:val="0"/>
              <w:jc w:val="center"/>
              <w:rPr>
                <w:rFonts w:eastAsia="Calibri" w:cs="Times New Roman"/>
                <w:sz w:val="24"/>
                <w:szCs w:val="24"/>
              </w:rPr>
            </w:pPr>
          </w:p>
        </w:tc>
        <w:tc>
          <w:tcPr>
            <w:tcW w:w="2295" w:type="pct"/>
            <w:tcBorders>
              <w:top w:val="single" w:sz="4" w:space="0" w:color="auto"/>
              <w:left w:val="single" w:sz="4" w:space="0" w:color="auto"/>
              <w:bottom w:val="single" w:sz="4" w:space="0" w:color="auto"/>
              <w:right w:val="single" w:sz="4" w:space="0" w:color="auto"/>
            </w:tcBorders>
          </w:tcPr>
          <w:p w14:paraId="14DAD6F1" w14:textId="77777777" w:rsidR="00282FE5" w:rsidRPr="00282FE5" w:rsidRDefault="00282FE5" w:rsidP="00282FE5">
            <w:pPr>
              <w:widowControl w:val="0"/>
              <w:autoSpaceDE w:val="0"/>
              <w:autoSpaceDN w:val="0"/>
              <w:adjustRightInd w:val="0"/>
              <w:rPr>
                <w:rFonts w:eastAsia="Calibri" w:cs="Times New Roman"/>
                <w:sz w:val="24"/>
                <w:szCs w:val="24"/>
              </w:rPr>
            </w:pPr>
            <w:r w:rsidRPr="00282FE5">
              <w:rPr>
                <w:rFonts w:eastAsia="Calibri" w:cs="Times New Roman"/>
              </w:rPr>
              <w:t>Сыр</w:t>
            </w:r>
          </w:p>
        </w:tc>
        <w:tc>
          <w:tcPr>
            <w:tcW w:w="628" w:type="pct"/>
            <w:tcBorders>
              <w:top w:val="single" w:sz="4" w:space="0" w:color="auto"/>
              <w:left w:val="single" w:sz="4" w:space="0" w:color="auto"/>
              <w:bottom w:val="single" w:sz="4" w:space="0" w:color="auto"/>
              <w:right w:val="single" w:sz="4" w:space="0" w:color="auto"/>
            </w:tcBorders>
            <w:vAlign w:val="center"/>
          </w:tcPr>
          <w:p w14:paraId="2A7488A9" w14:textId="77777777" w:rsidR="00282FE5" w:rsidRPr="00282FE5" w:rsidRDefault="00282FE5" w:rsidP="00282FE5">
            <w:pPr>
              <w:widowControl w:val="0"/>
              <w:autoSpaceDE w:val="0"/>
              <w:autoSpaceDN w:val="0"/>
              <w:adjustRightInd w:val="0"/>
              <w:jc w:val="center"/>
              <w:rPr>
                <w:rFonts w:eastAsia="Calibri" w:cs="Times New Roman"/>
                <w:sz w:val="24"/>
                <w:szCs w:val="24"/>
              </w:rPr>
            </w:pPr>
            <w:r w:rsidRPr="00282FE5">
              <w:rPr>
                <w:rFonts w:eastAsia="Calibri" w:cs="Times New Roman"/>
              </w:rPr>
              <w:t>20</w:t>
            </w:r>
          </w:p>
        </w:tc>
      </w:tr>
      <w:tr w:rsidR="00282FE5" w:rsidRPr="00282FE5" w14:paraId="78704CB0" w14:textId="77777777" w:rsidTr="00964825">
        <w:tc>
          <w:tcPr>
            <w:tcW w:w="1515" w:type="pct"/>
            <w:vMerge w:val="restart"/>
            <w:tcBorders>
              <w:top w:val="single" w:sz="4" w:space="0" w:color="auto"/>
              <w:left w:val="single" w:sz="4" w:space="0" w:color="auto"/>
              <w:bottom w:val="single" w:sz="4" w:space="0" w:color="auto"/>
              <w:right w:val="single" w:sz="4" w:space="0" w:color="auto"/>
            </w:tcBorders>
          </w:tcPr>
          <w:p w14:paraId="74C8DBA9" w14:textId="77777777" w:rsidR="00282FE5" w:rsidRPr="00282FE5" w:rsidRDefault="00282FE5" w:rsidP="00282FE5">
            <w:pPr>
              <w:widowControl w:val="0"/>
              <w:autoSpaceDE w:val="0"/>
              <w:autoSpaceDN w:val="0"/>
              <w:adjustRightInd w:val="0"/>
              <w:rPr>
                <w:rFonts w:eastAsia="Calibri" w:cs="Times New Roman"/>
                <w:sz w:val="24"/>
                <w:szCs w:val="24"/>
              </w:rPr>
            </w:pPr>
            <w:r w:rsidRPr="00282FE5">
              <w:rPr>
                <w:rFonts w:eastAsia="Calibri" w:cs="Times New Roman"/>
              </w:rPr>
              <w:t>Рыба (треска)</w:t>
            </w:r>
          </w:p>
        </w:tc>
        <w:tc>
          <w:tcPr>
            <w:tcW w:w="562" w:type="pct"/>
            <w:vMerge w:val="restart"/>
            <w:tcBorders>
              <w:top w:val="single" w:sz="4" w:space="0" w:color="auto"/>
              <w:left w:val="single" w:sz="4" w:space="0" w:color="auto"/>
              <w:bottom w:val="single" w:sz="4" w:space="0" w:color="auto"/>
              <w:right w:val="single" w:sz="4" w:space="0" w:color="auto"/>
            </w:tcBorders>
          </w:tcPr>
          <w:p w14:paraId="589FDD80" w14:textId="77777777" w:rsidR="00282FE5" w:rsidRPr="00282FE5" w:rsidRDefault="00282FE5" w:rsidP="00282FE5">
            <w:pPr>
              <w:widowControl w:val="0"/>
              <w:autoSpaceDE w:val="0"/>
              <w:autoSpaceDN w:val="0"/>
              <w:adjustRightInd w:val="0"/>
              <w:jc w:val="center"/>
              <w:rPr>
                <w:rFonts w:eastAsia="Calibri" w:cs="Times New Roman"/>
                <w:sz w:val="24"/>
                <w:szCs w:val="24"/>
              </w:rPr>
            </w:pPr>
            <w:r w:rsidRPr="00282FE5">
              <w:rPr>
                <w:rFonts w:eastAsia="Calibri" w:cs="Times New Roman"/>
              </w:rPr>
              <w:t>100</w:t>
            </w:r>
          </w:p>
        </w:tc>
        <w:tc>
          <w:tcPr>
            <w:tcW w:w="2295" w:type="pct"/>
            <w:tcBorders>
              <w:top w:val="single" w:sz="4" w:space="0" w:color="auto"/>
              <w:left w:val="single" w:sz="4" w:space="0" w:color="auto"/>
              <w:bottom w:val="single" w:sz="4" w:space="0" w:color="auto"/>
              <w:right w:val="single" w:sz="4" w:space="0" w:color="auto"/>
            </w:tcBorders>
          </w:tcPr>
          <w:p w14:paraId="08016220" w14:textId="77777777" w:rsidR="00282FE5" w:rsidRPr="00282FE5" w:rsidRDefault="00282FE5" w:rsidP="00282FE5">
            <w:pPr>
              <w:widowControl w:val="0"/>
              <w:autoSpaceDE w:val="0"/>
              <w:autoSpaceDN w:val="0"/>
              <w:adjustRightInd w:val="0"/>
              <w:rPr>
                <w:rFonts w:eastAsia="Calibri" w:cs="Times New Roman"/>
                <w:sz w:val="24"/>
                <w:szCs w:val="24"/>
              </w:rPr>
            </w:pPr>
            <w:r w:rsidRPr="00282FE5">
              <w:rPr>
                <w:rFonts w:eastAsia="Calibri" w:cs="Times New Roman"/>
              </w:rPr>
              <w:t>Мясо (говядина)</w:t>
            </w:r>
          </w:p>
        </w:tc>
        <w:tc>
          <w:tcPr>
            <w:tcW w:w="628" w:type="pct"/>
            <w:tcBorders>
              <w:top w:val="single" w:sz="4" w:space="0" w:color="auto"/>
              <w:left w:val="single" w:sz="4" w:space="0" w:color="auto"/>
              <w:bottom w:val="single" w:sz="4" w:space="0" w:color="auto"/>
              <w:right w:val="single" w:sz="4" w:space="0" w:color="auto"/>
            </w:tcBorders>
            <w:vAlign w:val="center"/>
          </w:tcPr>
          <w:p w14:paraId="381E2B4F" w14:textId="77777777" w:rsidR="00282FE5" w:rsidRPr="00282FE5" w:rsidRDefault="00282FE5" w:rsidP="00282FE5">
            <w:pPr>
              <w:widowControl w:val="0"/>
              <w:autoSpaceDE w:val="0"/>
              <w:autoSpaceDN w:val="0"/>
              <w:adjustRightInd w:val="0"/>
              <w:jc w:val="center"/>
              <w:rPr>
                <w:rFonts w:eastAsia="Calibri" w:cs="Times New Roman"/>
                <w:sz w:val="24"/>
                <w:szCs w:val="24"/>
              </w:rPr>
            </w:pPr>
            <w:r w:rsidRPr="00282FE5">
              <w:rPr>
                <w:rFonts w:eastAsia="Calibri" w:cs="Times New Roman"/>
              </w:rPr>
              <w:t>87</w:t>
            </w:r>
          </w:p>
        </w:tc>
      </w:tr>
      <w:tr w:rsidR="00282FE5" w:rsidRPr="00282FE5" w14:paraId="325D0165" w14:textId="77777777" w:rsidTr="00964825">
        <w:tc>
          <w:tcPr>
            <w:tcW w:w="1515" w:type="pct"/>
            <w:vMerge/>
            <w:tcBorders>
              <w:top w:val="single" w:sz="4" w:space="0" w:color="auto"/>
              <w:left w:val="single" w:sz="4" w:space="0" w:color="auto"/>
              <w:bottom w:val="single" w:sz="4" w:space="0" w:color="auto"/>
              <w:right w:val="single" w:sz="4" w:space="0" w:color="auto"/>
            </w:tcBorders>
          </w:tcPr>
          <w:p w14:paraId="073AF7B9" w14:textId="77777777" w:rsidR="00282FE5" w:rsidRPr="00282FE5" w:rsidRDefault="00282FE5" w:rsidP="00282FE5">
            <w:pPr>
              <w:widowControl w:val="0"/>
              <w:autoSpaceDE w:val="0"/>
              <w:autoSpaceDN w:val="0"/>
              <w:adjustRightInd w:val="0"/>
              <w:jc w:val="center"/>
              <w:rPr>
                <w:rFonts w:eastAsia="Calibri" w:cs="Times New Roman"/>
                <w:sz w:val="24"/>
                <w:szCs w:val="24"/>
              </w:rPr>
            </w:pPr>
          </w:p>
        </w:tc>
        <w:tc>
          <w:tcPr>
            <w:tcW w:w="562" w:type="pct"/>
            <w:vMerge/>
            <w:tcBorders>
              <w:top w:val="single" w:sz="4" w:space="0" w:color="auto"/>
              <w:left w:val="single" w:sz="4" w:space="0" w:color="auto"/>
              <w:bottom w:val="single" w:sz="4" w:space="0" w:color="auto"/>
              <w:right w:val="single" w:sz="4" w:space="0" w:color="auto"/>
            </w:tcBorders>
          </w:tcPr>
          <w:p w14:paraId="7C3E2A60" w14:textId="77777777" w:rsidR="00282FE5" w:rsidRPr="00282FE5" w:rsidRDefault="00282FE5" w:rsidP="00282FE5">
            <w:pPr>
              <w:widowControl w:val="0"/>
              <w:autoSpaceDE w:val="0"/>
              <w:autoSpaceDN w:val="0"/>
              <w:adjustRightInd w:val="0"/>
              <w:jc w:val="center"/>
              <w:rPr>
                <w:rFonts w:eastAsia="Calibri" w:cs="Times New Roman"/>
                <w:sz w:val="24"/>
                <w:szCs w:val="24"/>
              </w:rPr>
            </w:pPr>
          </w:p>
        </w:tc>
        <w:tc>
          <w:tcPr>
            <w:tcW w:w="2295" w:type="pct"/>
            <w:tcBorders>
              <w:top w:val="single" w:sz="4" w:space="0" w:color="auto"/>
              <w:left w:val="single" w:sz="4" w:space="0" w:color="auto"/>
              <w:bottom w:val="single" w:sz="4" w:space="0" w:color="auto"/>
              <w:right w:val="single" w:sz="4" w:space="0" w:color="auto"/>
            </w:tcBorders>
          </w:tcPr>
          <w:p w14:paraId="77ECB196" w14:textId="77777777" w:rsidR="00282FE5" w:rsidRPr="00282FE5" w:rsidRDefault="00282FE5" w:rsidP="00282FE5">
            <w:pPr>
              <w:widowControl w:val="0"/>
              <w:autoSpaceDE w:val="0"/>
              <w:autoSpaceDN w:val="0"/>
              <w:adjustRightInd w:val="0"/>
              <w:rPr>
                <w:rFonts w:eastAsia="Calibri" w:cs="Times New Roman"/>
                <w:sz w:val="24"/>
                <w:szCs w:val="24"/>
              </w:rPr>
            </w:pPr>
            <w:r w:rsidRPr="00282FE5">
              <w:rPr>
                <w:rFonts w:eastAsia="Calibri" w:cs="Times New Roman"/>
              </w:rPr>
              <w:t>Творог с массовой долей жира 9%</w:t>
            </w:r>
          </w:p>
        </w:tc>
        <w:tc>
          <w:tcPr>
            <w:tcW w:w="628" w:type="pct"/>
            <w:tcBorders>
              <w:top w:val="single" w:sz="4" w:space="0" w:color="auto"/>
              <w:left w:val="single" w:sz="4" w:space="0" w:color="auto"/>
              <w:bottom w:val="single" w:sz="4" w:space="0" w:color="auto"/>
              <w:right w:val="single" w:sz="4" w:space="0" w:color="auto"/>
            </w:tcBorders>
            <w:vAlign w:val="center"/>
          </w:tcPr>
          <w:p w14:paraId="4E65CC57" w14:textId="77777777" w:rsidR="00282FE5" w:rsidRPr="00282FE5" w:rsidRDefault="00282FE5" w:rsidP="00282FE5">
            <w:pPr>
              <w:widowControl w:val="0"/>
              <w:autoSpaceDE w:val="0"/>
              <w:autoSpaceDN w:val="0"/>
              <w:adjustRightInd w:val="0"/>
              <w:jc w:val="center"/>
              <w:rPr>
                <w:rFonts w:eastAsia="Calibri" w:cs="Times New Roman"/>
                <w:sz w:val="24"/>
                <w:szCs w:val="24"/>
              </w:rPr>
            </w:pPr>
            <w:r w:rsidRPr="00282FE5">
              <w:rPr>
                <w:rFonts w:eastAsia="Calibri" w:cs="Times New Roman"/>
              </w:rPr>
              <w:t>105</w:t>
            </w:r>
          </w:p>
        </w:tc>
      </w:tr>
      <w:tr w:rsidR="00282FE5" w:rsidRPr="00282FE5" w14:paraId="34EAF51D" w14:textId="77777777" w:rsidTr="00964825">
        <w:tc>
          <w:tcPr>
            <w:tcW w:w="1515" w:type="pct"/>
            <w:vMerge w:val="restart"/>
            <w:tcBorders>
              <w:top w:val="single" w:sz="4" w:space="0" w:color="auto"/>
              <w:left w:val="single" w:sz="4" w:space="0" w:color="auto"/>
              <w:bottom w:val="single" w:sz="4" w:space="0" w:color="auto"/>
              <w:right w:val="single" w:sz="4" w:space="0" w:color="auto"/>
            </w:tcBorders>
          </w:tcPr>
          <w:p w14:paraId="350B46B9" w14:textId="77777777" w:rsidR="00282FE5" w:rsidRPr="00282FE5" w:rsidRDefault="00282FE5" w:rsidP="00282FE5">
            <w:pPr>
              <w:widowControl w:val="0"/>
              <w:autoSpaceDE w:val="0"/>
              <w:autoSpaceDN w:val="0"/>
              <w:adjustRightInd w:val="0"/>
              <w:rPr>
                <w:rFonts w:eastAsia="Calibri" w:cs="Times New Roman"/>
                <w:sz w:val="24"/>
                <w:szCs w:val="24"/>
              </w:rPr>
            </w:pPr>
            <w:r w:rsidRPr="00282FE5">
              <w:rPr>
                <w:rFonts w:eastAsia="Calibri" w:cs="Times New Roman"/>
              </w:rPr>
              <w:t>Картофель</w:t>
            </w:r>
          </w:p>
        </w:tc>
        <w:tc>
          <w:tcPr>
            <w:tcW w:w="562" w:type="pct"/>
            <w:vMerge w:val="restart"/>
            <w:tcBorders>
              <w:top w:val="single" w:sz="4" w:space="0" w:color="auto"/>
              <w:left w:val="single" w:sz="4" w:space="0" w:color="auto"/>
              <w:bottom w:val="single" w:sz="4" w:space="0" w:color="auto"/>
              <w:right w:val="single" w:sz="4" w:space="0" w:color="auto"/>
            </w:tcBorders>
          </w:tcPr>
          <w:p w14:paraId="0CA5088B" w14:textId="77777777" w:rsidR="00282FE5" w:rsidRPr="00282FE5" w:rsidRDefault="00282FE5" w:rsidP="00282FE5">
            <w:pPr>
              <w:widowControl w:val="0"/>
              <w:autoSpaceDE w:val="0"/>
              <w:autoSpaceDN w:val="0"/>
              <w:adjustRightInd w:val="0"/>
              <w:jc w:val="center"/>
              <w:rPr>
                <w:rFonts w:eastAsia="Calibri" w:cs="Times New Roman"/>
                <w:sz w:val="24"/>
                <w:szCs w:val="24"/>
              </w:rPr>
            </w:pPr>
            <w:r w:rsidRPr="00282FE5">
              <w:rPr>
                <w:rFonts w:eastAsia="Calibri" w:cs="Times New Roman"/>
              </w:rPr>
              <w:t>100</w:t>
            </w:r>
          </w:p>
        </w:tc>
        <w:tc>
          <w:tcPr>
            <w:tcW w:w="2295" w:type="pct"/>
            <w:tcBorders>
              <w:top w:val="single" w:sz="4" w:space="0" w:color="auto"/>
              <w:left w:val="single" w:sz="4" w:space="0" w:color="auto"/>
              <w:bottom w:val="single" w:sz="4" w:space="0" w:color="auto"/>
              <w:right w:val="single" w:sz="4" w:space="0" w:color="auto"/>
            </w:tcBorders>
          </w:tcPr>
          <w:p w14:paraId="32456E1A" w14:textId="77777777" w:rsidR="00282FE5" w:rsidRPr="00282FE5" w:rsidRDefault="00282FE5" w:rsidP="00282FE5">
            <w:pPr>
              <w:widowControl w:val="0"/>
              <w:autoSpaceDE w:val="0"/>
              <w:autoSpaceDN w:val="0"/>
              <w:adjustRightInd w:val="0"/>
              <w:rPr>
                <w:rFonts w:eastAsia="Calibri" w:cs="Times New Roman"/>
                <w:sz w:val="24"/>
                <w:szCs w:val="24"/>
              </w:rPr>
            </w:pPr>
            <w:r w:rsidRPr="00282FE5">
              <w:rPr>
                <w:rFonts w:eastAsia="Calibri" w:cs="Times New Roman"/>
              </w:rPr>
              <w:t>Капуста белокочанная</w:t>
            </w:r>
          </w:p>
        </w:tc>
        <w:tc>
          <w:tcPr>
            <w:tcW w:w="628" w:type="pct"/>
            <w:tcBorders>
              <w:top w:val="single" w:sz="4" w:space="0" w:color="auto"/>
              <w:left w:val="single" w:sz="4" w:space="0" w:color="auto"/>
              <w:bottom w:val="single" w:sz="4" w:space="0" w:color="auto"/>
              <w:right w:val="single" w:sz="4" w:space="0" w:color="auto"/>
            </w:tcBorders>
            <w:vAlign w:val="center"/>
          </w:tcPr>
          <w:p w14:paraId="2C9D985D" w14:textId="77777777" w:rsidR="00282FE5" w:rsidRPr="00282FE5" w:rsidRDefault="00282FE5" w:rsidP="00282FE5">
            <w:pPr>
              <w:widowControl w:val="0"/>
              <w:autoSpaceDE w:val="0"/>
              <w:autoSpaceDN w:val="0"/>
              <w:adjustRightInd w:val="0"/>
              <w:jc w:val="center"/>
              <w:rPr>
                <w:rFonts w:eastAsia="Calibri" w:cs="Times New Roman"/>
                <w:sz w:val="24"/>
                <w:szCs w:val="24"/>
              </w:rPr>
            </w:pPr>
            <w:r w:rsidRPr="00282FE5">
              <w:rPr>
                <w:rFonts w:eastAsia="Calibri" w:cs="Times New Roman"/>
              </w:rPr>
              <w:t>111</w:t>
            </w:r>
          </w:p>
        </w:tc>
      </w:tr>
      <w:tr w:rsidR="00282FE5" w:rsidRPr="00282FE5" w14:paraId="702850C0" w14:textId="77777777" w:rsidTr="00964825">
        <w:tc>
          <w:tcPr>
            <w:tcW w:w="1515" w:type="pct"/>
            <w:vMerge/>
            <w:tcBorders>
              <w:top w:val="single" w:sz="4" w:space="0" w:color="auto"/>
              <w:left w:val="single" w:sz="4" w:space="0" w:color="auto"/>
              <w:bottom w:val="single" w:sz="4" w:space="0" w:color="auto"/>
              <w:right w:val="single" w:sz="4" w:space="0" w:color="auto"/>
            </w:tcBorders>
          </w:tcPr>
          <w:p w14:paraId="34CA1E65" w14:textId="77777777" w:rsidR="00282FE5" w:rsidRPr="00282FE5" w:rsidRDefault="00282FE5" w:rsidP="00282FE5">
            <w:pPr>
              <w:widowControl w:val="0"/>
              <w:autoSpaceDE w:val="0"/>
              <w:autoSpaceDN w:val="0"/>
              <w:adjustRightInd w:val="0"/>
              <w:jc w:val="center"/>
              <w:rPr>
                <w:rFonts w:eastAsia="Calibri" w:cs="Times New Roman"/>
                <w:sz w:val="24"/>
                <w:szCs w:val="24"/>
              </w:rPr>
            </w:pPr>
          </w:p>
        </w:tc>
        <w:tc>
          <w:tcPr>
            <w:tcW w:w="562" w:type="pct"/>
            <w:vMerge/>
            <w:tcBorders>
              <w:top w:val="single" w:sz="4" w:space="0" w:color="auto"/>
              <w:left w:val="single" w:sz="4" w:space="0" w:color="auto"/>
              <w:bottom w:val="single" w:sz="4" w:space="0" w:color="auto"/>
              <w:right w:val="single" w:sz="4" w:space="0" w:color="auto"/>
            </w:tcBorders>
          </w:tcPr>
          <w:p w14:paraId="48FCDFC2" w14:textId="77777777" w:rsidR="00282FE5" w:rsidRPr="00282FE5" w:rsidRDefault="00282FE5" w:rsidP="00282FE5">
            <w:pPr>
              <w:widowControl w:val="0"/>
              <w:autoSpaceDE w:val="0"/>
              <w:autoSpaceDN w:val="0"/>
              <w:adjustRightInd w:val="0"/>
              <w:jc w:val="center"/>
              <w:rPr>
                <w:rFonts w:eastAsia="Calibri" w:cs="Times New Roman"/>
                <w:sz w:val="24"/>
                <w:szCs w:val="24"/>
              </w:rPr>
            </w:pPr>
          </w:p>
        </w:tc>
        <w:tc>
          <w:tcPr>
            <w:tcW w:w="2295" w:type="pct"/>
            <w:tcBorders>
              <w:top w:val="single" w:sz="4" w:space="0" w:color="auto"/>
              <w:left w:val="single" w:sz="4" w:space="0" w:color="auto"/>
              <w:bottom w:val="single" w:sz="4" w:space="0" w:color="auto"/>
              <w:right w:val="single" w:sz="4" w:space="0" w:color="auto"/>
            </w:tcBorders>
          </w:tcPr>
          <w:p w14:paraId="2820F1DD" w14:textId="77777777" w:rsidR="00282FE5" w:rsidRPr="00282FE5" w:rsidRDefault="00282FE5" w:rsidP="00282FE5">
            <w:pPr>
              <w:widowControl w:val="0"/>
              <w:autoSpaceDE w:val="0"/>
              <w:autoSpaceDN w:val="0"/>
              <w:adjustRightInd w:val="0"/>
              <w:rPr>
                <w:rFonts w:eastAsia="Calibri" w:cs="Times New Roman"/>
                <w:sz w:val="24"/>
                <w:szCs w:val="24"/>
              </w:rPr>
            </w:pPr>
            <w:r w:rsidRPr="00282FE5">
              <w:rPr>
                <w:rFonts w:eastAsia="Calibri" w:cs="Times New Roman"/>
              </w:rPr>
              <w:t>Капуста цветная</w:t>
            </w:r>
          </w:p>
        </w:tc>
        <w:tc>
          <w:tcPr>
            <w:tcW w:w="628" w:type="pct"/>
            <w:tcBorders>
              <w:top w:val="single" w:sz="4" w:space="0" w:color="auto"/>
              <w:left w:val="single" w:sz="4" w:space="0" w:color="auto"/>
              <w:bottom w:val="single" w:sz="4" w:space="0" w:color="auto"/>
              <w:right w:val="single" w:sz="4" w:space="0" w:color="auto"/>
            </w:tcBorders>
            <w:vAlign w:val="center"/>
          </w:tcPr>
          <w:p w14:paraId="12EB83B4" w14:textId="77777777" w:rsidR="00282FE5" w:rsidRPr="00282FE5" w:rsidRDefault="00282FE5" w:rsidP="00282FE5">
            <w:pPr>
              <w:widowControl w:val="0"/>
              <w:autoSpaceDE w:val="0"/>
              <w:autoSpaceDN w:val="0"/>
              <w:adjustRightInd w:val="0"/>
              <w:jc w:val="center"/>
              <w:rPr>
                <w:rFonts w:eastAsia="Calibri" w:cs="Times New Roman"/>
                <w:sz w:val="24"/>
                <w:szCs w:val="24"/>
              </w:rPr>
            </w:pPr>
            <w:r w:rsidRPr="00282FE5">
              <w:rPr>
                <w:rFonts w:eastAsia="Calibri" w:cs="Times New Roman"/>
              </w:rPr>
              <w:t>80</w:t>
            </w:r>
          </w:p>
        </w:tc>
      </w:tr>
      <w:tr w:rsidR="00282FE5" w:rsidRPr="00282FE5" w14:paraId="6812C56F" w14:textId="77777777" w:rsidTr="00964825">
        <w:tc>
          <w:tcPr>
            <w:tcW w:w="1515" w:type="pct"/>
            <w:vMerge/>
            <w:tcBorders>
              <w:top w:val="single" w:sz="4" w:space="0" w:color="auto"/>
              <w:left w:val="single" w:sz="4" w:space="0" w:color="auto"/>
              <w:bottom w:val="single" w:sz="4" w:space="0" w:color="auto"/>
              <w:right w:val="single" w:sz="4" w:space="0" w:color="auto"/>
            </w:tcBorders>
          </w:tcPr>
          <w:p w14:paraId="55AED713" w14:textId="77777777" w:rsidR="00282FE5" w:rsidRPr="00282FE5" w:rsidRDefault="00282FE5" w:rsidP="00282FE5">
            <w:pPr>
              <w:widowControl w:val="0"/>
              <w:autoSpaceDE w:val="0"/>
              <w:autoSpaceDN w:val="0"/>
              <w:adjustRightInd w:val="0"/>
              <w:jc w:val="center"/>
              <w:rPr>
                <w:rFonts w:eastAsia="Calibri" w:cs="Times New Roman"/>
                <w:sz w:val="24"/>
                <w:szCs w:val="24"/>
              </w:rPr>
            </w:pPr>
          </w:p>
        </w:tc>
        <w:tc>
          <w:tcPr>
            <w:tcW w:w="562" w:type="pct"/>
            <w:vMerge/>
            <w:tcBorders>
              <w:top w:val="single" w:sz="4" w:space="0" w:color="auto"/>
              <w:left w:val="single" w:sz="4" w:space="0" w:color="auto"/>
              <w:bottom w:val="single" w:sz="4" w:space="0" w:color="auto"/>
              <w:right w:val="single" w:sz="4" w:space="0" w:color="auto"/>
            </w:tcBorders>
          </w:tcPr>
          <w:p w14:paraId="2F7DE160" w14:textId="77777777" w:rsidR="00282FE5" w:rsidRPr="00282FE5" w:rsidRDefault="00282FE5" w:rsidP="00282FE5">
            <w:pPr>
              <w:widowControl w:val="0"/>
              <w:autoSpaceDE w:val="0"/>
              <w:autoSpaceDN w:val="0"/>
              <w:adjustRightInd w:val="0"/>
              <w:jc w:val="center"/>
              <w:rPr>
                <w:rFonts w:eastAsia="Calibri" w:cs="Times New Roman"/>
                <w:sz w:val="24"/>
                <w:szCs w:val="24"/>
              </w:rPr>
            </w:pPr>
          </w:p>
        </w:tc>
        <w:tc>
          <w:tcPr>
            <w:tcW w:w="2295" w:type="pct"/>
            <w:tcBorders>
              <w:top w:val="single" w:sz="4" w:space="0" w:color="auto"/>
              <w:left w:val="single" w:sz="4" w:space="0" w:color="auto"/>
              <w:bottom w:val="single" w:sz="4" w:space="0" w:color="auto"/>
              <w:right w:val="single" w:sz="4" w:space="0" w:color="auto"/>
            </w:tcBorders>
          </w:tcPr>
          <w:p w14:paraId="0B3BE1D1" w14:textId="77777777" w:rsidR="00282FE5" w:rsidRPr="00282FE5" w:rsidRDefault="00282FE5" w:rsidP="00282FE5">
            <w:pPr>
              <w:widowControl w:val="0"/>
              <w:autoSpaceDE w:val="0"/>
              <w:autoSpaceDN w:val="0"/>
              <w:adjustRightInd w:val="0"/>
              <w:rPr>
                <w:rFonts w:eastAsia="Calibri" w:cs="Times New Roman"/>
                <w:sz w:val="24"/>
                <w:szCs w:val="24"/>
              </w:rPr>
            </w:pPr>
            <w:r w:rsidRPr="00282FE5">
              <w:rPr>
                <w:rFonts w:eastAsia="Calibri" w:cs="Times New Roman"/>
              </w:rPr>
              <w:t>Морковь</w:t>
            </w:r>
          </w:p>
        </w:tc>
        <w:tc>
          <w:tcPr>
            <w:tcW w:w="628" w:type="pct"/>
            <w:tcBorders>
              <w:top w:val="single" w:sz="4" w:space="0" w:color="auto"/>
              <w:left w:val="single" w:sz="4" w:space="0" w:color="auto"/>
              <w:bottom w:val="single" w:sz="4" w:space="0" w:color="auto"/>
              <w:right w:val="single" w:sz="4" w:space="0" w:color="auto"/>
            </w:tcBorders>
            <w:vAlign w:val="center"/>
          </w:tcPr>
          <w:p w14:paraId="1352BC69" w14:textId="77777777" w:rsidR="00282FE5" w:rsidRPr="00282FE5" w:rsidRDefault="00282FE5" w:rsidP="00282FE5">
            <w:pPr>
              <w:widowControl w:val="0"/>
              <w:autoSpaceDE w:val="0"/>
              <w:autoSpaceDN w:val="0"/>
              <w:adjustRightInd w:val="0"/>
              <w:jc w:val="center"/>
              <w:rPr>
                <w:rFonts w:eastAsia="Calibri" w:cs="Times New Roman"/>
                <w:sz w:val="24"/>
                <w:szCs w:val="24"/>
              </w:rPr>
            </w:pPr>
            <w:r w:rsidRPr="00282FE5">
              <w:rPr>
                <w:rFonts w:eastAsia="Calibri" w:cs="Times New Roman"/>
              </w:rPr>
              <w:t>154</w:t>
            </w:r>
          </w:p>
        </w:tc>
      </w:tr>
      <w:tr w:rsidR="00282FE5" w:rsidRPr="00282FE5" w14:paraId="69E2A7F2" w14:textId="77777777" w:rsidTr="00964825">
        <w:tc>
          <w:tcPr>
            <w:tcW w:w="1515" w:type="pct"/>
            <w:vMerge/>
            <w:tcBorders>
              <w:top w:val="single" w:sz="4" w:space="0" w:color="auto"/>
              <w:left w:val="single" w:sz="4" w:space="0" w:color="auto"/>
              <w:bottom w:val="single" w:sz="4" w:space="0" w:color="auto"/>
              <w:right w:val="single" w:sz="4" w:space="0" w:color="auto"/>
            </w:tcBorders>
          </w:tcPr>
          <w:p w14:paraId="332D237E" w14:textId="77777777" w:rsidR="00282FE5" w:rsidRPr="00282FE5" w:rsidRDefault="00282FE5" w:rsidP="00282FE5">
            <w:pPr>
              <w:widowControl w:val="0"/>
              <w:autoSpaceDE w:val="0"/>
              <w:autoSpaceDN w:val="0"/>
              <w:adjustRightInd w:val="0"/>
              <w:jc w:val="center"/>
              <w:rPr>
                <w:rFonts w:eastAsia="Calibri" w:cs="Times New Roman"/>
                <w:sz w:val="24"/>
                <w:szCs w:val="24"/>
              </w:rPr>
            </w:pPr>
          </w:p>
        </w:tc>
        <w:tc>
          <w:tcPr>
            <w:tcW w:w="562" w:type="pct"/>
            <w:vMerge/>
            <w:tcBorders>
              <w:top w:val="single" w:sz="4" w:space="0" w:color="auto"/>
              <w:left w:val="single" w:sz="4" w:space="0" w:color="auto"/>
              <w:bottom w:val="single" w:sz="4" w:space="0" w:color="auto"/>
              <w:right w:val="single" w:sz="4" w:space="0" w:color="auto"/>
            </w:tcBorders>
          </w:tcPr>
          <w:p w14:paraId="65B76F63" w14:textId="77777777" w:rsidR="00282FE5" w:rsidRPr="00282FE5" w:rsidRDefault="00282FE5" w:rsidP="00282FE5">
            <w:pPr>
              <w:widowControl w:val="0"/>
              <w:autoSpaceDE w:val="0"/>
              <w:autoSpaceDN w:val="0"/>
              <w:adjustRightInd w:val="0"/>
              <w:jc w:val="center"/>
              <w:rPr>
                <w:rFonts w:eastAsia="Calibri" w:cs="Times New Roman"/>
                <w:sz w:val="24"/>
                <w:szCs w:val="24"/>
              </w:rPr>
            </w:pPr>
          </w:p>
        </w:tc>
        <w:tc>
          <w:tcPr>
            <w:tcW w:w="2295" w:type="pct"/>
            <w:tcBorders>
              <w:top w:val="single" w:sz="4" w:space="0" w:color="auto"/>
              <w:left w:val="single" w:sz="4" w:space="0" w:color="auto"/>
              <w:bottom w:val="single" w:sz="4" w:space="0" w:color="auto"/>
              <w:right w:val="single" w:sz="4" w:space="0" w:color="auto"/>
            </w:tcBorders>
          </w:tcPr>
          <w:p w14:paraId="49392845" w14:textId="77777777" w:rsidR="00282FE5" w:rsidRPr="00282FE5" w:rsidRDefault="00282FE5" w:rsidP="00282FE5">
            <w:pPr>
              <w:widowControl w:val="0"/>
              <w:autoSpaceDE w:val="0"/>
              <w:autoSpaceDN w:val="0"/>
              <w:adjustRightInd w:val="0"/>
              <w:rPr>
                <w:rFonts w:eastAsia="Calibri" w:cs="Times New Roman"/>
                <w:sz w:val="24"/>
                <w:szCs w:val="24"/>
              </w:rPr>
            </w:pPr>
            <w:r w:rsidRPr="00282FE5">
              <w:rPr>
                <w:rFonts w:eastAsia="Calibri" w:cs="Times New Roman"/>
              </w:rPr>
              <w:t>Свекла</w:t>
            </w:r>
          </w:p>
        </w:tc>
        <w:tc>
          <w:tcPr>
            <w:tcW w:w="628" w:type="pct"/>
            <w:tcBorders>
              <w:top w:val="single" w:sz="4" w:space="0" w:color="auto"/>
              <w:left w:val="single" w:sz="4" w:space="0" w:color="auto"/>
              <w:bottom w:val="single" w:sz="4" w:space="0" w:color="auto"/>
              <w:right w:val="single" w:sz="4" w:space="0" w:color="auto"/>
            </w:tcBorders>
            <w:vAlign w:val="center"/>
          </w:tcPr>
          <w:p w14:paraId="30CAA9D9" w14:textId="77777777" w:rsidR="00282FE5" w:rsidRPr="00282FE5" w:rsidRDefault="00282FE5" w:rsidP="00282FE5">
            <w:pPr>
              <w:widowControl w:val="0"/>
              <w:autoSpaceDE w:val="0"/>
              <w:autoSpaceDN w:val="0"/>
              <w:adjustRightInd w:val="0"/>
              <w:jc w:val="center"/>
              <w:rPr>
                <w:rFonts w:eastAsia="Calibri" w:cs="Times New Roman"/>
                <w:sz w:val="24"/>
                <w:szCs w:val="24"/>
              </w:rPr>
            </w:pPr>
            <w:r w:rsidRPr="00282FE5">
              <w:rPr>
                <w:rFonts w:eastAsia="Calibri" w:cs="Times New Roman"/>
              </w:rPr>
              <w:t>118</w:t>
            </w:r>
          </w:p>
        </w:tc>
      </w:tr>
      <w:tr w:rsidR="00282FE5" w:rsidRPr="00282FE5" w14:paraId="7318B7DA" w14:textId="77777777" w:rsidTr="00964825">
        <w:tc>
          <w:tcPr>
            <w:tcW w:w="1515" w:type="pct"/>
            <w:vMerge/>
            <w:tcBorders>
              <w:top w:val="single" w:sz="4" w:space="0" w:color="auto"/>
              <w:left w:val="single" w:sz="4" w:space="0" w:color="auto"/>
              <w:bottom w:val="single" w:sz="4" w:space="0" w:color="auto"/>
              <w:right w:val="single" w:sz="4" w:space="0" w:color="auto"/>
            </w:tcBorders>
          </w:tcPr>
          <w:p w14:paraId="3751DF02" w14:textId="77777777" w:rsidR="00282FE5" w:rsidRPr="00282FE5" w:rsidRDefault="00282FE5" w:rsidP="00282FE5">
            <w:pPr>
              <w:widowControl w:val="0"/>
              <w:autoSpaceDE w:val="0"/>
              <w:autoSpaceDN w:val="0"/>
              <w:adjustRightInd w:val="0"/>
              <w:jc w:val="center"/>
              <w:rPr>
                <w:rFonts w:eastAsia="Calibri" w:cs="Times New Roman"/>
                <w:sz w:val="24"/>
                <w:szCs w:val="24"/>
              </w:rPr>
            </w:pPr>
          </w:p>
        </w:tc>
        <w:tc>
          <w:tcPr>
            <w:tcW w:w="562" w:type="pct"/>
            <w:vMerge/>
            <w:tcBorders>
              <w:top w:val="single" w:sz="4" w:space="0" w:color="auto"/>
              <w:left w:val="single" w:sz="4" w:space="0" w:color="auto"/>
              <w:bottom w:val="single" w:sz="4" w:space="0" w:color="auto"/>
              <w:right w:val="single" w:sz="4" w:space="0" w:color="auto"/>
            </w:tcBorders>
          </w:tcPr>
          <w:p w14:paraId="5AE51F60" w14:textId="77777777" w:rsidR="00282FE5" w:rsidRPr="00282FE5" w:rsidRDefault="00282FE5" w:rsidP="00282FE5">
            <w:pPr>
              <w:widowControl w:val="0"/>
              <w:autoSpaceDE w:val="0"/>
              <w:autoSpaceDN w:val="0"/>
              <w:adjustRightInd w:val="0"/>
              <w:jc w:val="center"/>
              <w:rPr>
                <w:rFonts w:eastAsia="Calibri" w:cs="Times New Roman"/>
                <w:sz w:val="24"/>
                <w:szCs w:val="24"/>
              </w:rPr>
            </w:pPr>
          </w:p>
        </w:tc>
        <w:tc>
          <w:tcPr>
            <w:tcW w:w="2295" w:type="pct"/>
            <w:tcBorders>
              <w:top w:val="single" w:sz="4" w:space="0" w:color="auto"/>
              <w:left w:val="single" w:sz="4" w:space="0" w:color="auto"/>
              <w:bottom w:val="single" w:sz="4" w:space="0" w:color="auto"/>
              <w:right w:val="single" w:sz="4" w:space="0" w:color="auto"/>
            </w:tcBorders>
          </w:tcPr>
          <w:p w14:paraId="22F182F0" w14:textId="77777777" w:rsidR="00282FE5" w:rsidRPr="00282FE5" w:rsidRDefault="00282FE5" w:rsidP="00282FE5">
            <w:pPr>
              <w:widowControl w:val="0"/>
              <w:autoSpaceDE w:val="0"/>
              <w:autoSpaceDN w:val="0"/>
              <w:adjustRightInd w:val="0"/>
              <w:rPr>
                <w:rFonts w:eastAsia="Calibri" w:cs="Times New Roman"/>
                <w:sz w:val="24"/>
                <w:szCs w:val="24"/>
              </w:rPr>
            </w:pPr>
            <w:r w:rsidRPr="00282FE5">
              <w:rPr>
                <w:rFonts w:eastAsia="Calibri" w:cs="Times New Roman"/>
              </w:rPr>
              <w:t>Бобы (фасоль), в том числе консервированные</w:t>
            </w:r>
          </w:p>
        </w:tc>
        <w:tc>
          <w:tcPr>
            <w:tcW w:w="628" w:type="pct"/>
            <w:tcBorders>
              <w:top w:val="single" w:sz="4" w:space="0" w:color="auto"/>
              <w:left w:val="single" w:sz="4" w:space="0" w:color="auto"/>
              <w:bottom w:val="single" w:sz="4" w:space="0" w:color="auto"/>
              <w:right w:val="single" w:sz="4" w:space="0" w:color="auto"/>
            </w:tcBorders>
            <w:vAlign w:val="center"/>
          </w:tcPr>
          <w:p w14:paraId="2638FB98" w14:textId="77777777" w:rsidR="00282FE5" w:rsidRPr="00282FE5" w:rsidRDefault="00282FE5" w:rsidP="00282FE5">
            <w:pPr>
              <w:widowControl w:val="0"/>
              <w:autoSpaceDE w:val="0"/>
              <w:autoSpaceDN w:val="0"/>
              <w:adjustRightInd w:val="0"/>
              <w:jc w:val="center"/>
              <w:rPr>
                <w:rFonts w:eastAsia="Calibri" w:cs="Times New Roman"/>
                <w:sz w:val="24"/>
                <w:szCs w:val="24"/>
              </w:rPr>
            </w:pPr>
            <w:r w:rsidRPr="00282FE5">
              <w:rPr>
                <w:rFonts w:eastAsia="Calibri" w:cs="Times New Roman"/>
              </w:rPr>
              <w:t>33</w:t>
            </w:r>
          </w:p>
        </w:tc>
      </w:tr>
      <w:tr w:rsidR="00282FE5" w:rsidRPr="00282FE5" w14:paraId="07977C64" w14:textId="77777777" w:rsidTr="00964825">
        <w:tc>
          <w:tcPr>
            <w:tcW w:w="1515" w:type="pct"/>
            <w:vMerge/>
            <w:tcBorders>
              <w:top w:val="single" w:sz="4" w:space="0" w:color="auto"/>
              <w:left w:val="single" w:sz="4" w:space="0" w:color="auto"/>
              <w:bottom w:val="single" w:sz="4" w:space="0" w:color="auto"/>
              <w:right w:val="single" w:sz="4" w:space="0" w:color="auto"/>
            </w:tcBorders>
          </w:tcPr>
          <w:p w14:paraId="16522AE5" w14:textId="77777777" w:rsidR="00282FE5" w:rsidRPr="00282FE5" w:rsidRDefault="00282FE5" w:rsidP="00282FE5">
            <w:pPr>
              <w:widowControl w:val="0"/>
              <w:autoSpaceDE w:val="0"/>
              <w:autoSpaceDN w:val="0"/>
              <w:adjustRightInd w:val="0"/>
              <w:jc w:val="center"/>
              <w:rPr>
                <w:rFonts w:eastAsia="Calibri" w:cs="Times New Roman"/>
                <w:sz w:val="24"/>
                <w:szCs w:val="24"/>
              </w:rPr>
            </w:pPr>
          </w:p>
        </w:tc>
        <w:tc>
          <w:tcPr>
            <w:tcW w:w="562" w:type="pct"/>
            <w:vMerge/>
            <w:tcBorders>
              <w:top w:val="single" w:sz="4" w:space="0" w:color="auto"/>
              <w:left w:val="single" w:sz="4" w:space="0" w:color="auto"/>
              <w:bottom w:val="single" w:sz="4" w:space="0" w:color="auto"/>
              <w:right w:val="single" w:sz="4" w:space="0" w:color="auto"/>
            </w:tcBorders>
          </w:tcPr>
          <w:p w14:paraId="6944610A" w14:textId="77777777" w:rsidR="00282FE5" w:rsidRPr="00282FE5" w:rsidRDefault="00282FE5" w:rsidP="00282FE5">
            <w:pPr>
              <w:widowControl w:val="0"/>
              <w:autoSpaceDE w:val="0"/>
              <w:autoSpaceDN w:val="0"/>
              <w:adjustRightInd w:val="0"/>
              <w:jc w:val="center"/>
              <w:rPr>
                <w:rFonts w:eastAsia="Calibri" w:cs="Times New Roman"/>
                <w:sz w:val="24"/>
                <w:szCs w:val="24"/>
              </w:rPr>
            </w:pPr>
          </w:p>
        </w:tc>
        <w:tc>
          <w:tcPr>
            <w:tcW w:w="2295" w:type="pct"/>
            <w:tcBorders>
              <w:top w:val="single" w:sz="4" w:space="0" w:color="auto"/>
              <w:left w:val="single" w:sz="4" w:space="0" w:color="auto"/>
              <w:bottom w:val="single" w:sz="4" w:space="0" w:color="auto"/>
              <w:right w:val="single" w:sz="4" w:space="0" w:color="auto"/>
            </w:tcBorders>
          </w:tcPr>
          <w:p w14:paraId="7F4BB244" w14:textId="77777777" w:rsidR="00282FE5" w:rsidRPr="00282FE5" w:rsidRDefault="00282FE5" w:rsidP="00282FE5">
            <w:pPr>
              <w:widowControl w:val="0"/>
              <w:autoSpaceDE w:val="0"/>
              <w:autoSpaceDN w:val="0"/>
              <w:adjustRightInd w:val="0"/>
              <w:rPr>
                <w:rFonts w:eastAsia="Calibri" w:cs="Times New Roman"/>
                <w:sz w:val="24"/>
                <w:szCs w:val="24"/>
              </w:rPr>
            </w:pPr>
            <w:r w:rsidRPr="00282FE5">
              <w:rPr>
                <w:rFonts w:eastAsia="Calibri" w:cs="Times New Roman"/>
              </w:rPr>
              <w:t>Горошек зеленый</w:t>
            </w:r>
          </w:p>
        </w:tc>
        <w:tc>
          <w:tcPr>
            <w:tcW w:w="628" w:type="pct"/>
            <w:tcBorders>
              <w:top w:val="single" w:sz="4" w:space="0" w:color="auto"/>
              <w:left w:val="single" w:sz="4" w:space="0" w:color="auto"/>
              <w:bottom w:val="single" w:sz="4" w:space="0" w:color="auto"/>
              <w:right w:val="single" w:sz="4" w:space="0" w:color="auto"/>
            </w:tcBorders>
            <w:vAlign w:val="center"/>
          </w:tcPr>
          <w:p w14:paraId="1602E1A7" w14:textId="77777777" w:rsidR="00282FE5" w:rsidRPr="00282FE5" w:rsidRDefault="00282FE5" w:rsidP="00282FE5">
            <w:pPr>
              <w:widowControl w:val="0"/>
              <w:autoSpaceDE w:val="0"/>
              <w:autoSpaceDN w:val="0"/>
              <w:adjustRightInd w:val="0"/>
              <w:jc w:val="center"/>
              <w:rPr>
                <w:rFonts w:eastAsia="Calibri" w:cs="Times New Roman"/>
                <w:sz w:val="24"/>
                <w:szCs w:val="24"/>
              </w:rPr>
            </w:pPr>
            <w:r w:rsidRPr="00282FE5">
              <w:rPr>
                <w:rFonts w:eastAsia="Calibri" w:cs="Times New Roman"/>
              </w:rPr>
              <w:t>40</w:t>
            </w:r>
          </w:p>
        </w:tc>
      </w:tr>
      <w:tr w:rsidR="00282FE5" w:rsidRPr="00282FE5" w14:paraId="4C30B9B5" w14:textId="77777777" w:rsidTr="00964825">
        <w:tc>
          <w:tcPr>
            <w:tcW w:w="1515" w:type="pct"/>
            <w:vMerge/>
            <w:tcBorders>
              <w:top w:val="single" w:sz="4" w:space="0" w:color="auto"/>
              <w:left w:val="single" w:sz="4" w:space="0" w:color="auto"/>
              <w:bottom w:val="single" w:sz="4" w:space="0" w:color="auto"/>
              <w:right w:val="single" w:sz="4" w:space="0" w:color="auto"/>
            </w:tcBorders>
          </w:tcPr>
          <w:p w14:paraId="598BCF0F" w14:textId="77777777" w:rsidR="00282FE5" w:rsidRPr="00282FE5" w:rsidRDefault="00282FE5" w:rsidP="00282FE5">
            <w:pPr>
              <w:widowControl w:val="0"/>
              <w:autoSpaceDE w:val="0"/>
              <w:autoSpaceDN w:val="0"/>
              <w:adjustRightInd w:val="0"/>
              <w:jc w:val="center"/>
              <w:rPr>
                <w:rFonts w:eastAsia="Calibri" w:cs="Times New Roman"/>
                <w:sz w:val="24"/>
                <w:szCs w:val="24"/>
              </w:rPr>
            </w:pPr>
          </w:p>
        </w:tc>
        <w:tc>
          <w:tcPr>
            <w:tcW w:w="562" w:type="pct"/>
            <w:vMerge/>
            <w:tcBorders>
              <w:top w:val="single" w:sz="4" w:space="0" w:color="auto"/>
              <w:left w:val="single" w:sz="4" w:space="0" w:color="auto"/>
              <w:bottom w:val="single" w:sz="4" w:space="0" w:color="auto"/>
              <w:right w:val="single" w:sz="4" w:space="0" w:color="auto"/>
            </w:tcBorders>
          </w:tcPr>
          <w:p w14:paraId="63935E45" w14:textId="77777777" w:rsidR="00282FE5" w:rsidRPr="00282FE5" w:rsidRDefault="00282FE5" w:rsidP="00282FE5">
            <w:pPr>
              <w:widowControl w:val="0"/>
              <w:autoSpaceDE w:val="0"/>
              <w:autoSpaceDN w:val="0"/>
              <w:adjustRightInd w:val="0"/>
              <w:jc w:val="center"/>
              <w:rPr>
                <w:rFonts w:eastAsia="Calibri" w:cs="Times New Roman"/>
                <w:sz w:val="24"/>
                <w:szCs w:val="24"/>
              </w:rPr>
            </w:pPr>
          </w:p>
        </w:tc>
        <w:tc>
          <w:tcPr>
            <w:tcW w:w="2295" w:type="pct"/>
            <w:tcBorders>
              <w:top w:val="single" w:sz="4" w:space="0" w:color="auto"/>
              <w:left w:val="single" w:sz="4" w:space="0" w:color="auto"/>
              <w:bottom w:val="single" w:sz="4" w:space="0" w:color="auto"/>
              <w:right w:val="single" w:sz="4" w:space="0" w:color="auto"/>
            </w:tcBorders>
          </w:tcPr>
          <w:p w14:paraId="27946585" w14:textId="77777777" w:rsidR="00282FE5" w:rsidRPr="00282FE5" w:rsidRDefault="00282FE5" w:rsidP="00282FE5">
            <w:pPr>
              <w:widowControl w:val="0"/>
              <w:autoSpaceDE w:val="0"/>
              <w:autoSpaceDN w:val="0"/>
              <w:adjustRightInd w:val="0"/>
              <w:rPr>
                <w:rFonts w:eastAsia="Calibri" w:cs="Times New Roman"/>
                <w:sz w:val="24"/>
                <w:szCs w:val="24"/>
              </w:rPr>
            </w:pPr>
            <w:r w:rsidRPr="00282FE5">
              <w:rPr>
                <w:rFonts w:eastAsia="Calibri" w:cs="Times New Roman"/>
              </w:rPr>
              <w:t>Горошек зеленый консервированный</w:t>
            </w:r>
          </w:p>
        </w:tc>
        <w:tc>
          <w:tcPr>
            <w:tcW w:w="628" w:type="pct"/>
            <w:tcBorders>
              <w:top w:val="single" w:sz="4" w:space="0" w:color="auto"/>
              <w:left w:val="single" w:sz="4" w:space="0" w:color="auto"/>
              <w:bottom w:val="single" w:sz="4" w:space="0" w:color="auto"/>
              <w:right w:val="single" w:sz="4" w:space="0" w:color="auto"/>
            </w:tcBorders>
            <w:vAlign w:val="center"/>
          </w:tcPr>
          <w:p w14:paraId="03075ABD" w14:textId="77777777" w:rsidR="00282FE5" w:rsidRPr="00282FE5" w:rsidRDefault="00282FE5" w:rsidP="00282FE5">
            <w:pPr>
              <w:widowControl w:val="0"/>
              <w:autoSpaceDE w:val="0"/>
              <w:autoSpaceDN w:val="0"/>
              <w:adjustRightInd w:val="0"/>
              <w:jc w:val="center"/>
              <w:rPr>
                <w:rFonts w:eastAsia="Calibri" w:cs="Times New Roman"/>
                <w:sz w:val="24"/>
                <w:szCs w:val="24"/>
              </w:rPr>
            </w:pPr>
            <w:r w:rsidRPr="00282FE5">
              <w:rPr>
                <w:rFonts w:eastAsia="Calibri" w:cs="Times New Roman"/>
              </w:rPr>
              <w:t>64</w:t>
            </w:r>
          </w:p>
        </w:tc>
      </w:tr>
      <w:tr w:rsidR="00282FE5" w:rsidRPr="00282FE5" w14:paraId="1D61CCB2" w14:textId="77777777" w:rsidTr="00964825">
        <w:tc>
          <w:tcPr>
            <w:tcW w:w="1515" w:type="pct"/>
            <w:vMerge/>
            <w:tcBorders>
              <w:top w:val="single" w:sz="4" w:space="0" w:color="auto"/>
              <w:left w:val="single" w:sz="4" w:space="0" w:color="auto"/>
              <w:bottom w:val="single" w:sz="4" w:space="0" w:color="auto"/>
              <w:right w:val="single" w:sz="4" w:space="0" w:color="auto"/>
            </w:tcBorders>
          </w:tcPr>
          <w:p w14:paraId="045145AD" w14:textId="77777777" w:rsidR="00282FE5" w:rsidRPr="00282FE5" w:rsidRDefault="00282FE5" w:rsidP="00282FE5">
            <w:pPr>
              <w:widowControl w:val="0"/>
              <w:autoSpaceDE w:val="0"/>
              <w:autoSpaceDN w:val="0"/>
              <w:adjustRightInd w:val="0"/>
              <w:jc w:val="center"/>
              <w:rPr>
                <w:rFonts w:eastAsia="Calibri" w:cs="Times New Roman"/>
                <w:sz w:val="24"/>
                <w:szCs w:val="24"/>
              </w:rPr>
            </w:pPr>
          </w:p>
        </w:tc>
        <w:tc>
          <w:tcPr>
            <w:tcW w:w="562" w:type="pct"/>
            <w:vMerge/>
            <w:tcBorders>
              <w:top w:val="single" w:sz="4" w:space="0" w:color="auto"/>
              <w:left w:val="single" w:sz="4" w:space="0" w:color="auto"/>
              <w:bottom w:val="single" w:sz="4" w:space="0" w:color="auto"/>
              <w:right w:val="single" w:sz="4" w:space="0" w:color="auto"/>
            </w:tcBorders>
          </w:tcPr>
          <w:p w14:paraId="3CEABE10" w14:textId="77777777" w:rsidR="00282FE5" w:rsidRPr="00282FE5" w:rsidRDefault="00282FE5" w:rsidP="00282FE5">
            <w:pPr>
              <w:widowControl w:val="0"/>
              <w:autoSpaceDE w:val="0"/>
              <w:autoSpaceDN w:val="0"/>
              <w:adjustRightInd w:val="0"/>
              <w:jc w:val="center"/>
              <w:rPr>
                <w:rFonts w:eastAsia="Calibri" w:cs="Times New Roman"/>
                <w:sz w:val="24"/>
                <w:szCs w:val="24"/>
              </w:rPr>
            </w:pPr>
          </w:p>
        </w:tc>
        <w:tc>
          <w:tcPr>
            <w:tcW w:w="2295" w:type="pct"/>
            <w:tcBorders>
              <w:top w:val="single" w:sz="4" w:space="0" w:color="auto"/>
              <w:left w:val="single" w:sz="4" w:space="0" w:color="auto"/>
              <w:bottom w:val="single" w:sz="4" w:space="0" w:color="auto"/>
              <w:right w:val="single" w:sz="4" w:space="0" w:color="auto"/>
            </w:tcBorders>
          </w:tcPr>
          <w:p w14:paraId="148A38D7" w14:textId="77777777" w:rsidR="00282FE5" w:rsidRPr="00282FE5" w:rsidRDefault="00282FE5" w:rsidP="00282FE5">
            <w:pPr>
              <w:widowControl w:val="0"/>
              <w:autoSpaceDE w:val="0"/>
              <w:autoSpaceDN w:val="0"/>
              <w:adjustRightInd w:val="0"/>
              <w:rPr>
                <w:rFonts w:eastAsia="Calibri" w:cs="Times New Roman"/>
                <w:sz w:val="24"/>
                <w:szCs w:val="24"/>
              </w:rPr>
            </w:pPr>
            <w:r w:rsidRPr="00282FE5">
              <w:rPr>
                <w:rFonts w:eastAsia="Calibri" w:cs="Times New Roman"/>
              </w:rPr>
              <w:t>Кабачки</w:t>
            </w:r>
          </w:p>
        </w:tc>
        <w:tc>
          <w:tcPr>
            <w:tcW w:w="628" w:type="pct"/>
            <w:tcBorders>
              <w:top w:val="single" w:sz="4" w:space="0" w:color="auto"/>
              <w:left w:val="single" w:sz="4" w:space="0" w:color="auto"/>
              <w:bottom w:val="single" w:sz="4" w:space="0" w:color="auto"/>
              <w:right w:val="single" w:sz="4" w:space="0" w:color="auto"/>
            </w:tcBorders>
            <w:vAlign w:val="center"/>
          </w:tcPr>
          <w:p w14:paraId="15B35F75" w14:textId="77777777" w:rsidR="00282FE5" w:rsidRPr="00282FE5" w:rsidRDefault="00282FE5" w:rsidP="00282FE5">
            <w:pPr>
              <w:widowControl w:val="0"/>
              <w:autoSpaceDE w:val="0"/>
              <w:autoSpaceDN w:val="0"/>
              <w:adjustRightInd w:val="0"/>
              <w:jc w:val="center"/>
              <w:rPr>
                <w:rFonts w:eastAsia="Calibri" w:cs="Times New Roman"/>
                <w:sz w:val="24"/>
                <w:szCs w:val="24"/>
              </w:rPr>
            </w:pPr>
            <w:r w:rsidRPr="00282FE5">
              <w:rPr>
                <w:rFonts w:eastAsia="Calibri" w:cs="Times New Roman"/>
              </w:rPr>
              <w:t>300</w:t>
            </w:r>
          </w:p>
        </w:tc>
      </w:tr>
      <w:tr w:rsidR="00282FE5" w:rsidRPr="00282FE5" w14:paraId="23CDEB42" w14:textId="77777777" w:rsidTr="00964825">
        <w:tc>
          <w:tcPr>
            <w:tcW w:w="1515" w:type="pct"/>
            <w:vMerge w:val="restart"/>
            <w:tcBorders>
              <w:top w:val="single" w:sz="4" w:space="0" w:color="auto"/>
              <w:left w:val="single" w:sz="4" w:space="0" w:color="auto"/>
              <w:bottom w:val="single" w:sz="4" w:space="0" w:color="auto"/>
              <w:right w:val="single" w:sz="4" w:space="0" w:color="auto"/>
            </w:tcBorders>
          </w:tcPr>
          <w:p w14:paraId="4BF67D30" w14:textId="77777777" w:rsidR="00282FE5" w:rsidRPr="00282FE5" w:rsidRDefault="00282FE5" w:rsidP="00282FE5">
            <w:pPr>
              <w:widowControl w:val="0"/>
              <w:autoSpaceDE w:val="0"/>
              <w:autoSpaceDN w:val="0"/>
              <w:adjustRightInd w:val="0"/>
              <w:rPr>
                <w:rFonts w:eastAsia="Calibri" w:cs="Times New Roman"/>
                <w:sz w:val="24"/>
                <w:szCs w:val="24"/>
              </w:rPr>
            </w:pPr>
            <w:r w:rsidRPr="00282FE5">
              <w:rPr>
                <w:rFonts w:eastAsia="Calibri" w:cs="Times New Roman"/>
              </w:rPr>
              <w:t>Фрукты свежие</w:t>
            </w:r>
          </w:p>
        </w:tc>
        <w:tc>
          <w:tcPr>
            <w:tcW w:w="562" w:type="pct"/>
            <w:vMerge w:val="restart"/>
            <w:tcBorders>
              <w:top w:val="single" w:sz="4" w:space="0" w:color="auto"/>
              <w:left w:val="single" w:sz="4" w:space="0" w:color="auto"/>
              <w:bottom w:val="single" w:sz="4" w:space="0" w:color="auto"/>
              <w:right w:val="single" w:sz="4" w:space="0" w:color="auto"/>
            </w:tcBorders>
          </w:tcPr>
          <w:p w14:paraId="4A2D80F0" w14:textId="77777777" w:rsidR="00282FE5" w:rsidRPr="00282FE5" w:rsidRDefault="00282FE5" w:rsidP="00282FE5">
            <w:pPr>
              <w:widowControl w:val="0"/>
              <w:autoSpaceDE w:val="0"/>
              <w:autoSpaceDN w:val="0"/>
              <w:adjustRightInd w:val="0"/>
              <w:jc w:val="center"/>
              <w:rPr>
                <w:rFonts w:eastAsia="Calibri" w:cs="Times New Roman"/>
                <w:sz w:val="24"/>
                <w:szCs w:val="24"/>
              </w:rPr>
            </w:pPr>
            <w:r w:rsidRPr="00282FE5">
              <w:rPr>
                <w:rFonts w:eastAsia="Calibri" w:cs="Times New Roman"/>
              </w:rPr>
              <w:t>100</w:t>
            </w:r>
          </w:p>
        </w:tc>
        <w:tc>
          <w:tcPr>
            <w:tcW w:w="2295" w:type="pct"/>
            <w:tcBorders>
              <w:top w:val="single" w:sz="4" w:space="0" w:color="auto"/>
              <w:left w:val="single" w:sz="4" w:space="0" w:color="auto"/>
              <w:bottom w:val="single" w:sz="4" w:space="0" w:color="auto"/>
              <w:right w:val="single" w:sz="4" w:space="0" w:color="auto"/>
            </w:tcBorders>
          </w:tcPr>
          <w:p w14:paraId="4EB8639C" w14:textId="77777777" w:rsidR="00282FE5" w:rsidRPr="00282FE5" w:rsidRDefault="00282FE5" w:rsidP="00282FE5">
            <w:pPr>
              <w:widowControl w:val="0"/>
              <w:autoSpaceDE w:val="0"/>
              <w:autoSpaceDN w:val="0"/>
              <w:adjustRightInd w:val="0"/>
              <w:rPr>
                <w:rFonts w:eastAsia="Calibri" w:cs="Times New Roman"/>
                <w:sz w:val="24"/>
                <w:szCs w:val="24"/>
              </w:rPr>
            </w:pPr>
            <w:r w:rsidRPr="00282FE5">
              <w:rPr>
                <w:rFonts w:eastAsia="Calibri" w:cs="Times New Roman"/>
              </w:rPr>
              <w:t>Фрукты консервированные</w:t>
            </w:r>
          </w:p>
        </w:tc>
        <w:tc>
          <w:tcPr>
            <w:tcW w:w="628" w:type="pct"/>
            <w:tcBorders>
              <w:top w:val="single" w:sz="4" w:space="0" w:color="auto"/>
              <w:left w:val="single" w:sz="4" w:space="0" w:color="auto"/>
              <w:bottom w:val="single" w:sz="4" w:space="0" w:color="auto"/>
              <w:right w:val="single" w:sz="4" w:space="0" w:color="auto"/>
            </w:tcBorders>
            <w:vAlign w:val="center"/>
          </w:tcPr>
          <w:p w14:paraId="12D22B25" w14:textId="77777777" w:rsidR="00282FE5" w:rsidRPr="00282FE5" w:rsidRDefault="00282FE5" w:rsidP="00282FE5">
            <w:pPr>
              <w:widowControl w:val="0"/>
              <w:autoSpaceDE w:val="0"/>
              <w:autoSpaceDN w:val="0"/>
              <w:adjustRightInd w:val="0"/>
              <w:jc w:val="center"/>
              <w:rPr>
                <w:rFonts w:eastAsia="Calibri" w:cs="Times New Roman"/>
                <w:sz w:val="24"/>
                <w:szCs w:val="24"/>
              </w:rPr>
            </w:pPr>
            <w:r w:rsidRPr="00282FE5">
              <w:rPr>
                <w:rFonts w:eastAsia="Calibri" w:cs="Times New Roman"/>
              </w:rPr>
              <w:t>200</w:t>
            </w:r>
          </w:p>
        </w:tc>
      </w:tr>
      <w:tr w:rsidR="00282FE5" w:rsidRPr="00282FE5" w14:paraId="09BF80EA" w14:textId="77777777" w:rsidTr="00964825">
        <w:tc>
          <w:tcPr>
            <w:tcW w:w="1515" w:type="pct"/>
            <w:vMerge/>
            <w:tcBorders>
              <w:top w:val="single" w:sz="4" w:space="0" w:color="auto"/>
              <w:left w:val="single" w:sz="4" w:space="0" w:color="auto"/>
              <w:bottom w:val="single" w:sz="4" w:space="0" w:color="auto"/>
              <w:right w:val="single" w:sz="4" w:space="0" w:color="auto"/>
            </w:tcBorders>
          </w:tcPr>
          <w:p w14:paraId="2DC6FB06" w14:textId="77777777" w:rsidR="00282FE5" w:rsidRPr="00282FE5" w:rsidRDefault="00282FE5" w:rsidP="00282FE5">
            <w:pPr>
              <w:widowControl w:val="0"/>
              <w:autoSpaceDE w:val="0"/>
              <w:autoSpaceDN w:val="0"/>
              <w:adjustRightInd w:val="0"/>
              <w:jc w:val="center"/>
              <w:rPr>
                <w:rFonts w:eastAsia="Calibri" w:cs="Times New Roman"/>
                <w:sz w:val="24"/>
                <w:szCs w:val="24"/>
              </w:rPr>
            </w:pPr>
          </w:p>
        </w:tc>
        <w:tc>
          <w:tcPr>
            <w:tcW w:w="562" w:type="pct"/>
            <w:vMerge/>
            <w:tcBorders>
              <w:top w:val="single" w:sz="4" w:space="0" w:color="auto"/>
              <w:left w:val="single" w:sz="4" w:space="0" w:color="auto"/>
              <w:bottom w:val="single" w:sz="4" w:space="0" w:color="auto"/>
              <w:right w:val="single" w:sz="4" w:space="0" w:color="auto"/>
            </w:tcBorders>
          </w:tcPr>
          <w:p w14:paraId="4598E9EC" w14:textId="77777777" w:rsidR="00282FE5" w:rsidRPr="00282FE5" w:rsidRDefault="00282FE5" w:rsidP="00282FE5">
            <w:pPr>
              <w:widowControl w:val="0"/>
              <w:autoSpaceDE w:val="0"/>
              <w:autoSpaceDN w:val="0"/>
              <w:adjustRightInd w:val="0"/>
              <w:jc w:val="center"/>
              <w:rPr>
                <w:rFonts w:eastAsia="Calibri" w:cs="Times New Roman"/>
                <w:sz w:val="24"/>
                <w:szCs w:val="24"/>
              </w:rPr>
            </w:pPr>
          </w:p>
        </w:tc>
        <w:tc>
          <w:tcPr>
            <w:tcW w:w="2295" w:type="pct"/>
            <w:tcBorders>
              <w:top w:val="single" w:sz="4" w:space="0" w:color="auto"/>
              <w:left w:val="single" w:sz="4" w:space="0" w:color="auto"/>
              <w:bottom w:val="single" w:sz="4" w:space="0" w:color="auto"/>
              <w:right w:val="single" w:sz="4" w:space="0" w:color="auto"/>
            </w:tcBorders>
          </w:tcPr>
          <w:p w14:paraId="1652ED49" w14:textId="77777777" w:rsidR="00282FE5" w:rsidRPr="00282FE5" w:rsidRDefault="00282FE5" w:rsidP="00282FE5">
            <w:pPr>
              <w:widowControl w:val="0"/>
              <w:autoSpaceDE w:val="0"/>
              <w:autoSpaceDN w:val="0"/>
              <w:adjustRightInd w:val="0"/>
              <w:rPr>
                <w:rFonts w:eastAsia="Calibri" w:cs="Times New Roman"/>
                <w:sz w:val="24"/>
                <w:szCs w:val="24"/>
              </w:rPr>
            </w:pPr>
            <w:r w:rsidRPr="00282FE5">
              <w:rPr>
                <w:rFonts w:eastAsia="Calibri" w:cs="Times New Roman"/>
              </w:rPr>
              <w:t>Соки фруктовые</w:t>
            </w:r>
          </w:p>
        </w:tc>
        <w:tc>
          <w:tcPr>
            <w:tcW w:w="628" w:type="pct"/>
            <w:tcBorders>
              <w:top w:val="single" w:sz="4" w:space="0" w:color="auto"/>
              <w:left w:val="single" w:sz="4" w:space="0" w:color="auto"/>
              <w:bottom w:val="single" w:sz="4" w:space="0" w:color="auto"/>
              <w:right w:val="single" w:sz="4" w:space="0" w:color="auto"/>
            </w:tcBorders>
            <w:vAlign w:val="center"/>
          </w:tcPr>
          <w:p w14:paraId="0665C83D" w14:textId="77777777" w:rsidR="00282FE5" w:rsidRPr="00282FE5" w:rsidRDefault="00282FE5" w:rsidP="00282FE5">
            <w:pPr>
              <w:widowControl w:val="0"/>
              <w:autoSpaceDE w:val="0"/>
              <w:autoSpaceDN w:val="0"/>
              <w:adjustRightInd w:val="0"/>
              <w:jc w:val="center"/>
              <w:rPr>
                <w:rFonts w:eastAsia="Calibri" w:cs="Times New Roman"/>
                <w:sz w:val="24"/>
                <w:szCs w:val="24"/>
              </w:rPr>
            </w:pPr>
            <w:r w:rsidRPr="00282FE5">
              <w:rPr>
                <w:rFonts w:eastAsia="Calibri" w:cs="Times New Roman"/>
              </w:rPr>
              <w:t>133</w:t>
            </w:r>
          </w:p>
        </w:tc>
      </w:tr>
      <w:tr w:rsidR="00282FE5" w:rsidRPr="00282FE5" w14:paraId="77F54450" w14:textId="77777777" w:rsidTr="00964825">
        <w:tc>
          <w:tcPr>
            <w:tcW w:w="1515" w:type="pct"/>
            <w:vMerge/>
            <w:tcBorders>
              <w:top w:val="single" w:sz="4" w:space="0" w:color="auto"/>
              <w:left w:val="single" w:sz="4" w:space="0" w:color="auto"/>
              <w:bottom w:val="single" w:sz="4" w:space="0" w:color="auto"/>
              <w:right w:val="single" w:sz="4" w:space="0" w:color="auto"/>
            </w:tcBorders>
          </w:tcPr>
          <w:p w14:paraId="12C13FB1" w14:textId="77777777" w:rsidR="00282FE5" w:rsidRPr="00282FE5" w:rsidRDefault="00282FE5" w:rsidP="00282FE5">
            <w:pPr>
              <w:widowControl w:val="0"/>
              <w:autoSpaceDE w:val="0"/>
              <w:autoSpaceDN w:val="0"/>
              <w:adjustRightInd w:val="0"/>
              <w:jc w:val="center"/>
              <w:rPr>
                <w:rFonts w:eastAsia="Calibri" w:cs="Times New Roman"/>
                <w:sz w:val="24"/>
                <w:szCs w:val="24"/>
              </w:rPr>
            </w:pPr>
          </w:p>
        </w:tc>
        <w:tc>
          <w:tcPr>
            <w:tcW w:w="562" w:type="pct"/>
            <w:vMerge/>
            <w:tcBorders>
              <w:top w:val="single" w:sz="4" w:space="0" w:color="auto"/>
              <w:left w:val="single" w:sz="4" w:space="0" w:color="auto"/>
              <w:bottom w:val="single" w:sz="4" w:space="0" w:color="auto"/>
              <w:right w:val="single" w:sz="4" w:space="0" w:color="auto"/>
            </w:tcBorders>
          </w:tcPr>
          <w:p w14:paraId="1AB52300" w14:textId="77777777" w:rsidR="00282FE5" w:rsidRPr="00282FE5" w:rsidRDefault="00282FE5" w:rsidP="00282FE5">
            <w:pPr>
              <w:widowControl w:val="0"/>
              <w:autoSpaceDE w:val="0"/>
              <w:autoSpaceDN w:val="0"/>
              <w:adjustRightInd w:val="0"/>
              <w:jc w:val="center"/>
              <w:rPr>
                <w:rFonts w:eastAsia="Calibri" w:cs="Times New Roman"/>
                <w:sz w:val="24"/>
                <w:szCs w:val="24"/>
              </w:rPr>
            </w:pPr>
          </w:p>
        </w:tc>
        <w:tc>
          <w:tcPr>
            <w:tcW w:w="2295" w:type="pct"/>
            <w:tcBorders>
              <w:top w:val="single" w:sz="4" w:space="0" w:color="auto"/>
              <w:left w:val="single" w:sz="4" w:space="0" w:color="auto"/>
              <w:bottom w:val="single" w:sz="4" w:space="0" w:color="auto"/>
              <w:right w:val="single" w:sz="4" w:space="0" w:color="auto"/>
            </w:tcBorders>
          </w:tcPr>
          <w:p w14:paraId="320C653B" w14:textId="77777777" w:rsidR="00282FE5" w:rsidRPr="00282FE5" w:rsidRDefault="00282FE5" w:rsidP="00282FE5">
            <w:pPr>
              <w:widowControl w:val="0"/>
              <w:autoSpaceDE w:val="0"/>
              <w:autoSpaceDN w:val="0"/>
              <w:adjustRightInd w:val="0"/>
              <w:rPr>
                <w:rFonts w:eastAsia="Calibri" w:cs="Times New Roman"/>
                <w:sz w:val="24"/>
                <w:szCs w:val="24"/>
              </w:rPr>
            </w:pPr>
            <w:r w:rsidRPr="00282FE5">
              <w:rPr>
                <w:rFonts w:eastAsia="Calibri" w:cs="Times New Roman"/>
              </w:rPr>
              <w:t>Соки фруктово-ягодные</w:t>
            </w:r>
          </w:p>
        </w:tc>
        <w:tc>
          <w:tcPr>
            <w:tcW w:w="628" w:type="pct"/>
            <w:tcBorders>
              <w:top w:val="single" w:sz="4" w:space="0" w:color="auto"/>
              <w:left w:val="single" w:sz="4" w:space="0" w:color="auto"/>
              <w:bottom w:val="single" w:sz="4" w:space="0" w:color="auto"/>
              <w:right w:val="single" w:sz="4" w:space="0" w:color="auto"/>
            </w:tcBorders>
            <w:vAlign w:val="center"/>
          </w:tcPr>
          <w:p w14:paraId="2094650C" w14:textId="77777777" w:rsidR="00282FE5" w:rsidRPr="00282FE5" w:rsidRDefault="00282FE5" w:rsidP="00282FE5">
            <w:pPr>
              <w:widowControl w:val="0"/>
              <w:autoSpaceDE w:val="0"/>
              <w:autoSpaceDN w:val="0"/>
              <w:adjustRightInd w:val="0"/>
              <w:jc w:val="center"/>
              <w:rPr>
                <w:rFonts w:eastAsia="Calibri" w:cs="Times New Roman"/>
                <w:sz w:val="24"/>
                <w:szCs w:val="24"/>
              </w:rPr>
            </w:pPr>
            <w:r w:rsidRPr="00282FE5">
              <w:rPr>
                <w:rFonts w:eastAsia="Calibri" w:cs="Times New Roman"/>
              </w:rPr>
              <w:t>133</w:t>
            </w:r>
          </w:p>
        </w:tc>
      </w:tr>
      <w:tr w:rsidR="00282FE5" w:rsidRPr="00282FE5" w14:paraId="0A8746CD" w14:textId="77777777" w:rsidTr="00964825">
        <w:tc>
          <w:tcPr>
            <w:tcW w:w="1515" w:type="pct"/>
            <w:vMerge/>
            <w:tcBorders>
              <w:top w:val="single" w:sz="4" w:space="0" w:color="auto"/>
              <w:left w:val="single" w:sz="4" w:space="0" w:color="auto"/>
              <w:bottom w:val="single" w:sz="4" w:space="0" w:color="auto"/>
              <w:right w:val="single" w:sz="4" w:space="0" w:color="auto"/>
            </w:tcBorders>
          </w:tcPr>
          <w:p w14:paraId="174AB1CB" w14:textId="77777777" w:rsidR="00282FE5" w:rsidRPr="00282FE5" w:rsidRDefault="00282FE5" w:rsidP="00282FE5">
            <w:pPr>
              <w:widowControl w:val="0"/>
              <w:autoSpaceDE w:val="0"/>
              <w:autoSpaceDN w:val="0"/>
              <w:adjustRightInd w:val="0"/>
              <w:jc w:val="center"/>
              <w:rPr>
                <w:rFonts w:eastAsia="Calibri" w:cs="Times New Roman"/>
                <w:sz w:val="24"/>
                <w:szCs w:val="24"/>
              </w:rPr>
            </w:pPr>
          </w:p>
        </w:tc>
        <w:tc>
          <w:tcPr>
            <w:tcW w:w="562" w:type="pct"/>
            <w:vMerge/>
            <w:tcBorders>
              <w:top w:val="single" w:sz="4" w:space="0" w:color="auto"/>
              <w:left w:val="single" w:sz="4" w:space="0" w:color="auto"/>
              <w:bottom w:val="single" w:sz="4" w:space="0" w:color="auto"/>
              <w:right w:val="single" w:sz="4" w:space="0" w:color="auto"/>
            </w:tcBorders>
          </w:tcPr>
          <w:p w14:paraId="27936E79" w14:textId="77777777" w:rsidR="00282FE5" w:rsidRPr="00282FE5" w:rsidRDefault="00282FE5" w:rsidP="00282FE5">
            <w:pPr>
              <w:widowControl w:val="0"/>
              <w:autoSpaceDE w:val="0"/>
              <w:autoSpaceDN w:val="0"/>
              <w:adjustRightInd w:val="0"/>
              <w:jc w:val="center"/>
              <w:rPr>
                <w:rFonts w:eastAsia="Calibri" w:cs="Times New Roman"/>
                <w:sz w:val="24"/>
                <w:szCs w:val="24"/>
              </w:rPr>
            </w:pPr>
          </w:p>
        </w:tc>
        <w:tc>
          <w:tcPr>
            <w:tcW w:w="2295" w:type="pct"/>
            <w:tcBorders>
              <w:top w:val="single" w:sz="4" w:space="0" w:color="auto"/>
              <w:left w:val="single" w:sz="4" w:space="0" w:color="auto"/>
              <w:bottom w:val="single" w:sz="4" w:space="0" w:color="auto"/>
              <w:right w:val="single" w:sz="4" w:space="0" w:color="auto"/>
            </w:tcBorders>
          </w:tcPr>
          <w:p w14:paraId="5E01D47F" w14:textId="77777777" w:rsidR="00282FE5" w:rsidRPr="00282FE5" w:rsidRDefault="00282FE5" w:rsidP="00282FE5">
            <w:pPr>
              <w:widowControl w:val="0"/>
              <w:autoSpaceDE w:val="0"/>
              <w:autoSpaceDN w:val="0"/>
              <w:adjustRightInd w:val="0"/>
              <w:rPr>
                <w:rFonts w:eastAsia="Calibri" w:cs="Times New Roman"/>
                <w:sz w:val="24"/>
                <w:szCs w:val="24"/>
              </w:rPr>
            </w:pPr>
            <w:r w:rsidRPr="00282FE5">
              <w:rPr>
                <w:rFonts w:eastAsia="Calibri" w:cs="Times New Roman"/>
              </w:rPr>
              <w:t>Сухофрукты:</w:t>
            </w:r>
          </w:p>
        </w:tc>
        <w:tc>
          <w:tcPr>
            <w:tcW w:w="628" w:type="pct"/>
            <w:tcBorders>
              <w:top w:val="single" w:sz="4" w:space="0" w:color="auto"/>
              <w:left w:val="single" w:sz="4" w:space="0" w:color="auto"/>
              <w:bottom w:val="single" w:sz="4" w:space="0" w:color="auto"/>
              <w:right w:val="single" w:sz="4" w:space="0" w:color="auto"/>
            </w:tcBorders>
            <w:vAlign w:val="center"/>
          </w:tcPr>
          <w:p w14:paraId="0742035A" w14:textId="77777777" w:rsidR="00282FE5" w:rsidRPr="00282FE5" w:rsidRDefault="00282FE5" w:rsidP="00282FE5">
            <w:pPr>
              <w:widowControl w:val="0"/>
              <w:autoSpaceDE w:val="0"/>
              <w:autoSpaceDN w:val="0"/>
              <w:adjustRightInd w:val="0"/>
              <w:rPr>
                <w:rFonts w:eastAsia="Calibri" w:cs="Times New Roman"/>
                <w:sz w:val="24"/>
                <w:szCs w:val="24"/>
              </w:rPr>
            </w:pPr>
          </w:p>
        </w:tc>
      </w:tr>
      <w:tr w:rsidR="00282FE5" w:rsidRPr="00282FE5" w14:paraId="1A385282" w14:textId="77777777" w:rsidTr="00964825">
        <w:tc>
          <w:tcPr>
            <w:tcW w:w="1515" w:type="pct"/>
            <w:vMerge/>
            <w:tcBorders>
              <w:top w:val="single" w:sz="4" w:space="0" w:color="auto"/>
              <w:left w:val="single" w:sz="4" w:space="0" w:color="auto"/>
              <w:bottom w:val="single" w:sz="4" w:space="0" w:color="auto"/>
              <w:right w:val="single" w:sz="4" w:space="0" w:color="auto"/>
            </w:tcBorders>
          </w:tcPr>
          <w:p w14:paraId="02B3D54F" w14:textId="77777777" w:rsidR="00282FE5" w:rsidRPr="00282FE5" w:rsidRDefault="00282FE5" w:rsidP="00282FE5">
            <w:pPr>
              <w:widowControl w:val="0"/>
              <w:autoSpaceDE w:val="0"/>
              <w:autoSpaceDN w:val="0"/>
              <w:adjustRightInd w:val="0"/>
              <w:rPr>
                <w:rFonts w:eastAsia="Calibri" w:cs="Times New Roman"/>
                <w:sz w:val="24"/>
                <w:szCs w:val="24"/>
              </w:rPr>
            </w:pPr>
          </w:p>
        </w:tc>
        <w:tc>
          <w:tcPr>
            <w:tcW w:w="562" w:type="pct"/>
            <w:vMerge/>
            <w:tcBorders>
              <w:top w:val="single" w:sz="4" w:space="0" w:color="auto"/>
              <w:left w:val="single" w:sz="4" w:space="0" w:color="auto"/>
              <w:bottom w:val="single" w:sz="4" w:space="0" w:color="auto"/>
              <w:right w:val="single" w:sz="4" w:space="0" w:color="auto"/>
            </w:tcBorders>
          </w:tcPr>
          <w:p w14:paraId="480AD8F8" w14:textId="77777777" w:rsidR="00282FE5" w:rsidRPr="00282FE5" w:rsidRDefault="00282FE5" w:rsidP="00282FE5">
            <w:pPr>
              <w:widowControl w:val="0"/>
              <w:autoSpaceDE w:val="0"/>
              <w:autoSpaceDN w:val="0"/>
              <w:adjustRightInd w:val="0"/>
              <w:rPr>
                <w:rFonts w:eastAsia="Calibri" w:cs="Times New Roman"/>
                <w:sz w:val="24"/>
                <w:szCs w:val="24"/>
              </w:rPr>
            </w:pPr>
          </w:p>
        </w:tc>
        <w:tc>
          <w:tcPr>
            <w:tcW w:w="2295" w:type="pct"/>
            <w:tcBorders>
              <w:top w:val="single" w:sz="4" w:space="0" w:color="auto"/>
              <w:left w:val="single" w:sz="4" w:space="0" w:color="auto"/>
              <w:bottom w:val="single" w:sz="4" w:space="0" w:color="auto"/>
              <w:right w:val="single" w:sz="4" w:space="0" w:color="auto"/>
            </w:tcBorders>
          </w:tcPr>
          <w:p w14:paraId="63326E72" w14:textId="77777777" w:rsidR="00282FE5" w:rsidRPr="00282FE5" w:rsidRDefault="00282FE5" w:rsidP="00282FE5">
            <w:pPr>
              <w:widowControl w:val="0"/>
              <w:autoSpaceDE w:val="0"/>
              <w:autoSpaceDN w:val="0"/>
              <w:adjustRightInd w:val="0"/>
              <w:rPr>
                <w:rFonts w:eastAsia="Calibri" w:cs="Times New Roman"/>
                <w:sz w:val="24"/>
                <w:szCs w:val="24"/>
              </w:rPr>
            </w:pPr>
            <w:r w:rsidRPr="00282FE5">
              <w:rPr>
                <w:rFonts w:eastAsia="Calibri" w:cs="Times New Roman"/>
              </w:rPr>
              <w:t>Яблоки</w:t>
            </w:r>
          </w:p>
        </w:tc>
        <w:tc>
          <w:tcPr>
            <w:tcW w:w="628" w:type="pct"/>
            <w:tcBorders>
              <w:top w:val="single" w:sz="4" w:space="0" w:color="auto"/>
              <w:left w:val="single" w:sz="4" w:space="0" w:color="auto"/>
              <w:bottom w:val="single" w:sz="4" w:space="0" w:color="auto"/>
              <w:right w:val="single" w:sz="4" w:space="0" w:color="auto"/>
            </w:tcBorders>
            <w:vAlign w:val="center"/>
          </w:tcPr>
          <w:p w14:paraId="20C3FFC8" w14:textId="77777777" w:rsidR="00282FE5" w:rsidRPr="00282FE5" w:rsidRDefault="00282FE5" w:rsidP="00282FE5">
            <w:pPr>
              <w:widowControl w:val="0"/>
              <w:autoSpaceDE w:val="0"/>
              <w:autoSpaceDN w:val="0"/>
              <w:adjustRightInd w:val="0"/>
              <w:jc w:val="center"/>
              <w:rPr>
                <w:rFonts w:eastAsia="Calibri" w:cs="Times New Roman"/>
                <w:sz w:val="24"/>
                <w:szCs w:val="24"/>
              </w:rPr>
            </w:pPr>
            <w:r w:rsidRPr="00282FE5">
              <w:rPr>
                <w:rFonts w:eastAsia="Calibri" w:cs="Times New Roman"/>
              </w:rPr>
              <w:t>12</w:t>
            </w:r>
          </w:p>
        </w:tc>
      </w:tr>
      <w:tr w:rsidR="00282FE5" w:rsidRPr="00282FE5" w14:paraId="22AFF246" w14:textId="77777777" w:rsidTr="00964825">
        <w:tc>
          <w:tcPr>
            <w:tcW w:w="1515" w:type="pct"/>
            <w:vMerge/>
            <w:tcBorders>
              <w:top w:val="single" w:sz="4" w:space="0" w:color="auto"/>
              <w:left w:val="single" w:sz="4" w:space="0" w:color="auto"/>
              <w:bottom w:val="single" w:sz="4" w:space="0" w:color="auto"/>
              <w:right w:val="single" w:sz="4" w:space="0" w:color="auto"/>
            </w:tcBorders>
          </w:tcPr>
          <w:p w14:paraId="7DC1F733" w14:textId="77777777" w:rsidR="00282FE5" w:rsidRPr="00282FE5" w:rsidRDefault="00282FE5" w:rsidP="00282FE5">
            <w:pPr>
              <w:widowControl w:val="0"/>
              <w:autoSpaceDE w:val="0"/>
              <w:autoSpaceDN w:val="0"/>
              <w:adjustRightInd w:val="0"/>
              <w:jc w:val="center"/>
              <w:rPr>
                <w:rFonts w:eastAsia="Calibri" w:cs="Times New Roman"/>
                <w:sz w:val="24"/>
                <w:szCs w:val="24"/>
              </w:rPr>
            </w:pPr>
          </w:p>
        </w:tc>
        <w:tc>
          <w:tcPr>
            <w:tcW w:w="562" w:type="pct"/>
            <w:vMerge/>
            <w:tcBorders>
              <w:top w:val="single" w:sz="4" w:space="0" w:color="auto"/>
              <w:left w:val="single" w:sz="4" w:space="0" w:color="auto"/>
              <w:bottom w:val="single" w:sz="4" w:space="0" w:color="auto"/>
              <w:right w:val="single" w:sz="4" w:space="0" w:color="auto"/>
            </w:tcBorders>
          </w:tcPr>
          <w:p w14:paraId="153565A7" w14:textId="77777777" w:rsidR="00282FE5" w:rsidRPr="00282FE5" w:rsidRDefault="00282FE5" w:rsidP="00282FE5">
            <w:pPr>
              <w:widowControl w:val="0"/>
              <w:autoSpaceDE w:val="0"/>
              <w:autoSpaceDN w:val="0"/>
              <w:adjustRightInd w:val="0"/>
              <w:jc w:val="center"/>
              <w:rPr>
                <w:rFonts w:eastAsia="Calibri" w:cs="Times New Roman"/>
                <w:sz w:val="24"/>
                <w:szCs w:val="24"/>
              </w:rPr>
            </w:pPr>
          </w:p>
        </w:tc>
        <w:tc>
          <w:tcPr>
            <w:tcW w:w="2295" w:type="pct"/>
            <w:tcBorders>
              <w:top w:val="single" w:sz="4" w:space="0" w:color="auto"/>
              <w:left w:val="single" w:sz="4" w:space="0" w:color="auto"/>
              <w:bottom w:val="single" w:sz="4" w:space="0" w:color="auto"/>
              <w:right w:val="single" w:sz="4" w:space="0" w:color="auto"/>
            </w:tcBorders>
          </w:tcPr>
          <w:p w14:paraId="3C897064" w14:textId="77777777" w:rsidR="00282FE5" w:rsidRPr="00282FE5" w:rsidRDefault="00282FE5" w:rsidP="00282FE5">
            <w:pPr>
              <w:widowControl w:val="0"/>
              <w:autoSpaceDE w:val="0"/>
              <w:autoSpaceDN w:val="0"/>
              <w:adjustRightInd w:val="0"/>
              <w:rPr>
                <w:rFonts w:eastAsia="Calibri" w:cs="Times New Roman"/>
                <w:sz w:val="24"/>
                <w:szCs w:val="24"/>
              </w:rPr>
            </w:pPr>
            <w:r w:rsidRPr="00282FE5">
              <w:rPr>
                <w:rFonts w:eastAsia="Calibri" w:cs="Times New Roman"/>
              </w:rPr>
              <w:t>Чернослив</w:t>
            </w:r>
          </w:p>
        </w:tc>
        <w:tc>
          <w:tcPr>
            <w:tcW w:w="628" w:type="pct"/>
            <w:tcBorders>
              <w:top w:val="single" w:sz="4" w:space="0" w:color="auto"/>
              <w:left w:val="single" w:sz="4" w:space="0" w:color="auto"/>
              <w:bottom w:val="single" w:sz="4" w:space="0" w:color="auto"/>
              <w:right w:val="single" w:sz="4" w:space="0" w:color="auto"/>
            </w:tcBorders>
            <w:vAlign w:val="center"/>
          </w:tcPr>
          <w:p w14:paraId="7FA9730F" w14:textId="77777777" w:rsidR="00282FE5" w:rsidRPr="00282FE5" w:rsidRDefault="00282FE5" w:rsidP="00282FE5">
            <w:pPr>
              <w:widowControl w:val="0"/>
              <w:autoSpaceDE w:val="0"/>
              <w:autoSpaceDN w:val="0"/>
              <w:adjustRightInd w:val="0"/>
              <w:jc w:val="center"/>
              <w:rPr>
                <w:rFonts w:eastAsia="Calibri" w:cs="Times New Roman"/>
                <w:sz w:val="24"/>
                <w:szCs w:val="24"/>
              </w:rPr>
            </w:pPr>
            <w:r w:rsidRPr="00282FE5">
              <w:rPr>
                <w:rFonts w:eastAsia="Calibri" w:cs="Times New Roman"/>
              </w:rPr>
              <w:t>17</w:t>
            </w:r>
          </w:p>
        </w:tc>
      </w:tr>
      <w:tr w:rsidR="00282FE5" w:rsidRPr="00282FE5" w14:paraId="45B0826D" w14:textId="77777777" w:rsidTr="00964825">
        <w:tc>
          <w:tcPr>
            <w:tcW w:w="1515" w:type="pct"/>
            <w:vMerge/>
            <w:tcBorders>
              <w:top w:val="single" w:sz="4" w:space="0" w:color="auto"/>
              <w:left w:val="single" w:sz="4" w:space="0" w:color="auto"/>
              <w:bottom w:val="single" w:sz="4" w:space="0" w:color="auto"/>
              <w:right w:val="single" w:sz="4" w:space="0" w:color="auto"/>
            </w:tcBorders>
          </w:tcPr>
          <w:p w14:paraId="52EE2997" w14:textId="77777777" w:rsidR="00282FE5" w:rsidRPr="00282FE5" w:rsidRDefault="00282FE5" w:rsidP="00282FE5">
            <w:pPr>
              <w:widowControl w:val="0"/>
              <w:autoSpaceDE w:val="0"/>
              <w:autoSpaceDN w:val="0"/>
              <w:adjustRightInd w:val="0"/>
              <w:jc w:val="center"/>
              <w:rPr>
                <w:rFonts w:eastAsia="Calibri" w:cs="Times New Roman"/>
                <w:sz w:val="24"/>
                <w:szCs w:val="24"/>
              </w:rPr>
            </w:pPr>
          </w:p>
        </w:tc>
        <w:tc>
          <w:tcPr>
            <w:tcW w:w="562" w:type="pct"/>
            <w:vMerge/>
            <w:tcBorders>
              <w:top w:val="single" w:sz="4" w:space="0" w:color="auto"/>
              <w:left w:val="single" w:sz="4" w:space="0" w:color="auto"/>
              <w:bottom w:val="single" w:sz="4" w:space="0" w:color="auto"/>
              <w:right w:val="single" w:sz="4" w:space="0" w:color="auto"/>
            </w:tcBorders>
          </w:tcPr>
          <w:p w14:paraId="15BE6E9C" w14:textId="77777777" w:rsidR="00282FE5" w:rsidRPr="00282FE5" w:rsidRDefault="00282FE5" w:rsidP="00282FE5">
            <w:pPr>
              <w:widowControl w:val="0"/>
              <w:autoSpaceDE w:val="0"/>
              <w:autoSpaceDN w:val="0"/>
              <w:adjustRightInd w:val="0"/>
              <w:jc w:val="center"/>
              <w:rPr>
                <w:rFonts w:eastAsia="Calibri" w:cs="Times New Roman"/>
                <w:sz w:val="24"/>
                <w:szCs w:val="24"/>
              </w:rPr>
            </w:pPr>
          </w:p>
        </w:tc>
        <w:tc>
          <w:tcPr>
            <w:tcW w:w="2295" w:type="pct"/>
            <w:tcBorders>
              <w:top w:val="single" w:sz="4" w:space="0" w:color="auto"/>
              <w:left w:val="single" w:sz="4" w:space="0" w:color="auto"/>
              <w:bottom w:val="single" w:sz="4" w:space="0" w:color="auto"/>
              <w:right w:val="single" w:sz="4" w:space="0" w:color="auto"/>
            </w:tcBorders>
          </w:tcPr>
          <w:p w14:paraId="45A6079A" w14:textId="77777777" w:rsidR="00282FE5" w:rsidRPr="00282FE5" w:rsidRDefault="00282FE5" w:rsidP="00282FE5">
            <w:pPr>
              <w:widowControl w:val="0"/>
              <w:autoSpaceDE w:val="0"/>
              <w:autoSpaceDN w:val="0"/>
              <w:adjustRightInd w:val="0"/>
              <w:rPr>
                <w:rFonts w:eastAsia="Calibri" w:cs="Times New Roman"/>
                <w:sz w:val="24"/>
                <w:szCs w:val="24"/>
              </w:rPr>
            </w:pPr>
            <w:r w:rsidRPr="00282FE5">
              <w:rPr>
                <w:rFonts w:eastAsia="Calibri" w:cs="Times New Roman"/>
              </w:rPr>
              <w:t>Курага</w:t>
            </w:r>
          </w:p>
        </w:tc>
        <w:tc>
          <w:tcPr>
            <w:tcW w:w="628" w:type="pct"/>
            <w:tcBorders>
              <w:top w:val="single" w:sz="4" w:space="0" w:color="auto"/>
              <w:left w:val="single" w:sz="4" w:space="0" w:color="auto"/>
              <w:bottom w:val="single" w:sz="4" w:space="0" w:color="auto"/>
              <w:right w:val="single" w:sz="4" w:space="0" w:color="auto"/>
            </w:tcBorders>
            <w:vAlign w:val="center"/>
          </w:tcPr>
          <w:p w14:paraId="0D7E69E1" w14:textId="77777777" w:rsidR="00282FE5" w:rsidRPr="00282FE5" w:rsidRDefault="00282FE5" w:rsidP="00282FE5">
            <w:pPr>
              <w:widowControl w:val="0"/>
              <w:autoSpaceDE w:val="0"/>
              <w:autoSpaceDN w:val="0"/>
              <w:adjustRightInd w:val="0"/>
              <w:jc w:val="center"/>
              <w:rPr>
                <w:rFonts w:eastAsia="Calibri" w:cs="Times New Roman"/>
                <w:sz w:val="24"/>
                <w:szCs w:val="24"/>
              </w:rPr>
            </w:pPr>
            <w:r w:rsidRPr="00282FE5">
              <w:rPr>
                <w:rFonts w:eastAsia="Calibri" w:cs="Times New Roman"/>
              </w:rPr>
              <w:t>8</w:t>
            </w:r>
          </w:p>
        </w:tc>
      </w:tr>
      <w:tr w:rsidR="00282FE5" w:rsidRPr="00282FE5" w14:paraId="7E9BC522" w14:textId="77777777" w:rsidTr="00964825">
        <w:tc>
          <w:tcPr>
            <w:tcW w:w="1515" w:type="pct"/>
            <w:vMerge/>
            <w:tcBorders>
              <w:top w:val="single" w:sz="4" w:space="0" w:color="auto"/>
              <w:left w:val="single" w:sz="4" w:space="0" w:color="auto"/>
              <w:bottom w:val="single" w:sz="4" w:space="0" w:color="auto"/>
              <w:right w:val="single" w:sz="4" w:space="0" w:color="auto"/>
            </w:tcBorders>
          </w:tcPr>
          <w:p w14:paraId="1F887773" w14:textId="77777777" w:rsidR="00282FE5" w:rsidRPr="00282FE5" w:rsidRDefault="00282FE5" w:rsidP="00282FE5">
            <w:pPr>
              <w:widowControl w:val="0"/>
              <w:autoSpaceDE w:val="0"/>
              <w:autoSpaceDN w:val="0"/>
              <w:adjustRightInd w:val="0"/>
              <w:jc w:val="center"/>
              <w:rPr>
                <w:rFonts w:eastAsia="Calibri" w:cs="Times New Roman"/>
                <w:sz w:val="24"/>
                <w:szCs w:val="24"/>
              </w:rPr>
            </w:pPr>
          </w:p>
        </w:tc>
        <w:tc>
          <w:tcPr>
            <w:tcW w:w="562" w:type="pct"/>
            <w:vMerge/>
            <w:tcBorders>
              <w:top w:val="single" w:sz="4" w:space="0" w:color="auto"/>
              <w:left w:val="single" w:sz="4" w:space="0" w:color="auto"/>
              <w:bottom w:val="single" w:sz="4" w:space="0" w:color="auto"/>
              <w:right w:val="single" w:sz="4" w:space="0" w:color="auto"/>
            </w:tcBorders>
          </w:tcPr>
          <w:p w14:paraId="515B472D" w14:textId="77777777" w:rsidR="00282FE5" w:rsidRPr="00282FE5" w:rsidRDefault="00282FE5" w:rsidP="00282FE5">
            <w:pPr>
              <w:widowControl w:val="0"/>
              <w:autoSpaceDE w:val="0"/>
              <w:autoSpaceDN w:val="0"/>
              <w:adjustRightInd w:val="0"/>
              <w:jc w:val="center"/>
              <w:rPr>
                <w:rFonts w:eastAsia="Calibri" w:cs="Times New Roman"/>
                <w:sz w:val="24"/>
                <w:szCs w:val="24"/>
              </w:rPr>
            </w:pPr>
          </w:p>
        </w:tc>
        <w:tc>
          <w:tcPr>
            <w:tcW w:w="2295" w:type="pct"/>
            <w:tcBorders>
              <w:top w:val="single" w:sz="4" w:space="0" w:color="auto"/>
              <w:left w:val="single" w:sz="4" w:space="0" w:color="auto"/>
              <w:bottom w:val="single" w:sz="4" w:space="0" w:color="auto"/>
              <w:right w:val="single" w:sz="4" w:space="0" w:color="auto"/>
            </w:tcBorders>
          </w:tcPr>
          <w:p w14:paraId="35C65F5E" w14:textId="77777777" w:rsidR="00282FE5" w:rsidRPr="00282FE5" w:rsidRDefault="00282FE5" w:rsidP="00282FE5">
            <w:pPr>
              <w:widowControl w:val="0"/>
              <w:autoSpaceDE w:val="0"/>
              <w:autoSpaceDN w:val="0"/>
              <w:adjustRightInd w:val="0"/>
              <w:rPr>
                <w:rFonts w:eastAsia="Calibri" w:cs="Times New Roman"/>
                <w:sz w:val="24"/>
                <w:szCs w:val="24"/>
              </w:rPr>
            </w:pPr>
            <w:r w:rsidRPr="00282FE5">
              <w:rPr>
                <w:rFonts w:eastAsia="Calibri" w:cs="Times New Roman"/>
              </w:rPr>
              <w:t>Изюм</w:t>
            </w:r>
          </w:p>
        </w:tc>
        <w:tc>
          <w:tcPr>
            <w:tcW w:w="628" w:type="pct"/>
            <w:tcBorders>
              <w:top w:val="single" w:sz="4" w:space="0" w:color="auto"/>
              <w:left w:val="single" w:sz="4" w:space="0" w:color="auto"/>
              <w:bottom w:val="single" w:sz="4" w:space="0" w:color="auto"/>
              <w:right w:val="single" w:sz="4" w:space="0" w:color="auto"/>
            </w:tcBorders>
            <w:vAlign w:val="center"/>
          </w:tcPr>
          <w:p w14:paraId="164560B5" w14:textId="77777777" w:rsidR="00282FE5" w:rsidRPr="00282FE5" w:rsidRDefault="00282FE5" w:rsidP="00282FE5">
            <w:pPr>
              <w:widowControl w:val="0"/>
              <w:autoSpaceDE w:val="0"/>
              <w:autoSpaceDN w:val="0"/>
              <w:adjustRightInd w:val="0"/>
              <w:jc w:val="center"/>
              <w:rPr>
                <w:rFonts w:eastAsia="Calibri" w:cs="Times New Roman"/>
                <w:sz w:val="24"/>
                <w:szCs w:val="24"/>
              </w:rPr>
            </w:pPr>
            <w:r w:rsidRPr="00282FE5">
              <w:rPr>
                <w:rFonts w:eastAsia="Calibri" w:cs="Times New Roman"/>
              </w:rPr>
              <w:t>22</w:t>
            </w:r>
          </w:p>
        </w:tc>
      </w:tr>
    </w:tbl>
    <w:p w14:paraId="38E6B133" w14:textId="77777777" w:rsidR="00282FE5" w:rsidRPr="00282FE5" w:rsidRDefault="00282FE5" w:rsidP="00282FE5">
      <w:pPr>
        <w:widowControl w:val="0"/>
        <w:ind w:firstLine="284"/>
        <w:jc w:val="both"/>
        <w:rPr>
          <w:rFonts w:eastAsia="Calibri" w:cs="Times New Roman"/>
          <w:lang w:eastAsia="ru-RU"/>
        </w:rPr>
      </w:pPr>
      <w:r w:rsidRPr="00282FE5">
        <w:rPr>
          <w:rFonts w:eastAsia="Calibri" w:cs="Times New Roman"/>
          <w:lang w:eastAsia="ru-RU"/>
        </w:rPr>
        <w:t>Массовая доля жира, указанная в процентах, соответствует массе жира в граммах на каждые 100 грамм продукта.</w:t>
      </w:r>
    </w:p>
    <w:p w14:paraId="0528B125" w14:textId="77777777" w:rsidR="00282FE5" w:rsidRPr="00282FE5" w:rsidRDefault="00282FE5" w:rsidP="00282FE5">
      <w:pPr>
        <w:widowControl w:val="0"/>
        <w:ind w:firstLine="284"/>
        <w:jc w:val="both"/>
        <w:rPr>
          <w:rFonts w:eastAsia="Calibri" w:cs="Times New Roman"/>
          <w:lang w:eastAsia="ru-RU"/>
        </w:rPr>
      </w:pPr>
    </w:p>
    <w:p w14:paraId="05209417" w14:textId="77777777" w:rsidR="00282FE5" w:rsidRPr="00282FE5" w:rsidRDefault="00282FE5" w:rsidP="00282FE5">
      <w:pPr>
        <w:widowControl w:val="0"/>
        <w:autoSpaceDE w:val="0"/>
        <w:autoSpaceDN w:val="0"/>
        <w:adjustRightInd w:val="0"/>
        <w:ind w:firstLine="426"/>
        <w:jc w:val="both"/>
        <w:rPr>
          <w:rFonts w:eastAsia="Calibri" w:cs="Times New Roman"/>
        </w:rPr>
      </w:pPr>
      <w:r w:rsidRPr="00282FE5">
        <w:rPr>
          <w:rFonts w:eastAsia="Calibri" w:cs="Times New Roman"/>
        </w:rPr>
        <w:t>Исполнитель должен обеспечить соответствие рационов питания технологическим нормативным документам, в том числе рецептурам действующих сборников рецептур блюд и кулинарных изделий для предприятий общественного питания и нормативно-техническим документам, действующим на момент оказания услуг.</w:t>
      </w:r>
    </w:p>
    <w:p w14:paraId="4DDDD9F2" w14:textId="77777777" w:rsidR="00282FE5" w:rsidRPr="00282FE5" w:rsidRDefault="00282FE5" w:rsidP="00282FE5">
      <w:pPr>
        <w:widowControl w:val="0"/>
        <w:autoSpaceDE w:val="0"/>
        <w:autoSpaceDN w:val="0"/>
        <w:adjustRightInd w:val="0"/>
        <w:ind w:firstLine="426"/>
        <w:jc w:val="both"/>
        <w:rPr>
          <w:rFonts w:eastAsia="Calibri" w:cs="Times New Roman"/>
        </w:rPr>
      </w:pPr>
      <w:r w:rsidRPr="00282FE5">
        <w:rPr>
          <w:rFonts w:eastAsia="Calibri" w:cs="Times New Roman"/>
        </w:rPr>
        <w:t>Блюда меню основного (организованного) питания должны быть изготовлены в соответствии с технологическими картами и/или технико-технологическими картами на продукцию общественного питания. Технологические карты (технико-технологические карты) должны соответствовать ГОСТ 31987-2012. В меню не допускается повторение одних и тех же блюд или кулинарных изделий в один и тот же день и в последующие 2 дня.</w:t>
      </w:r>
    </w:p>
    <w:p w14:paraId="52FEFD78" w14:textId="77777777" w:rsidR="00282FE5" w:rsidRPr="00282FE5" w:rsidRDefault="00282FE5" w:rsidP="00282FE5">
      <w:pPr>
        <w:widowControl w:val="0"/>
        <w:autoSpaceDE w:val="0"/>
        <w:autoSpaceDN w:val="0"/>
        <w:adjustRightInd w:val="0"/>
        <w:ind w:firstLine="426"/>
        <w:jc w:val="both"/>
        <w:rPr>
          <w:rFonts w:eastAsia="Calibri" w:cs="Times New Roman"/>
        </w:rPr>
      </w:pPr>
      <w:r w:rsidRPr="00282FE5">
        <w:rPr>
          <w:rFonts w:eastAsia="Calibri" w:cs="Times New Roman"/>
        </w:rPr>
        <w:t xml:space="preserve">Меню основного (организованного) питания должны отвечать всем принципам здорового питания, в том числе оптимальной количественной и качественной структуре питания, гарантированной безопасности, физиологически обоснованному режиму питания, учету сезонности. </w:t>
      </w:r>
    </w:p>
    <w:p w14:paraId="1B4EB54B" w14:textId="77777777" w:rsidR="00282FE5" w:rsidRPr="00282FE5" w:rsidRDefault="00282FE5" w:rsidP="00282FE5">
      <w:pPr>
        <w:widowControl w:val="0"/>
        <w:autoSpaceDE w:val="0"/>
        <w:autoSpaceDN w:val="0"/>
        <w:adjustRightInd w:val="0"/>
        <w:ind w:firstLine="426"/>
        <w:jc w:val="both"/>
        <w:rPr>
          <w:rFonts w:eastAsia="Calibri" w:cs="Times New Roman"/>
        </w:rPr>
      </w:pPr>
      <w:r w:rsidRPr="00282FE5">
        <w:rPr>
          <w:rFonts w:eastAsia="Calibri" w:cs="Times New Roman"/>
        </w:rPr>
        <w:t>Исполнитель должен обеспечить сбалансированность питания и массу порционных блюд в соответствии с требованиями действующих нормативно-технических документов, в том числе по соответствию химического состава, пищевой ценности, сбалансированности рациона питания, включая белки, жиры, углеводы, в том числе при замене рационов и блюд.</w:t>
      </w:r>
    </w:p>
    <w:p w14:paraId="358DC9C6" w14:textId="77777777" w:rsidR="00282FE5" w:rsidRPr="00282FE5" w:rsidRDefault="00282FE5" w:rsidP="00282FE5">
      <w:pPr>
        <w:widowControl w:val="0"/>
        <w:autoSpaceDE w:val="0"/>
        <w:autoSpaceDN w:val="0"/>
        <w:adjustRightInd w:val="0"/>
        <w:ind w:firstLine="426"/>
        <w:jc w:val="both"/>
        <w:rPr>
          <w:rFonts w:eastAsia="Calibri" w:cs="Times New Roman"/>
        </w:rPr>
      </w:pPr>
      <w:r w:rsidRPr="00282FE5">
        <w:rPr>
          <w:rFonts w:eastAsia="Calibri" w:cs="Times New Roman"/>
        </w:rPr>
        <w:t xml:space="preserve">При формировании меню основного (организованного) питания Исполнитель должен предусмотреть возможность корректировки (замены блюд), входящих в состав рационов питания, указанных в основном (организованном) меню, в соответствии с медицинскими показаниями отдельных обучающихся с пищевой непереносимостью отдельных пищевых продуктов, в соответствии с представленными родителями (законными представителями ребенка) назначениями лечащего врача. </w:t>
      </w:r>
    </w:p>
    <w:p w14:paraId="1B828E5E" w14:textId="77777777" w:rsidR="00282FE5" w:rsidRPr="00282FE5" w:rsidRDefault="00282FE5" w:rsidP="00282FE5">
      <w:pPr>
        <w:widowControl w:val="0"/>
        <w:ind w:firstLine="426"/>
        <w:jc w:val="both"/>
        <w:rPr>
          <w:rFonts w:eastAsia="Times New Roman" w:cs="Times New Roman"/>
          <w:color w:val="000000"/>
          <w:lang w:eastAsia="ru-RU"/>
        </w:rPr>
      </w:pPr>
      <w:r w:rsidRPr="00282FE5">
        <w:rPr>
          <w:rFonts w:eastAsia="Calibri" w:cs="Times New Roman"/>
        </w:rPr>
        <w:t xml:space="preserve">Разработанное Исполнителем меню основного (организованного) питания, </w:t>
      </w:r>
      <w:r w:rsidRPr="00282FE5">
        <w:rPr>
          <w:rFonts w:eastAsia="Times New Roman" w:cs="Times New Roman"/>
          <w:color w:val="000000"/>
          <w:lang w:eastAsia="ru-RU"/>
        </w:rPr>
        <w:t>меню дополнительного питания (</w:t>
      </w:r>
      <w:r w:rsidRPr="00282FE5">
        <w:rPr>
          <w:rFonts w:eastAsia="Calibri" w:cs="Times New Roman"/>
          <w:color w:val="000000"/>
          <w:lang w:eastAsia="ru-RU"/>
        </w:rPr>
        <w:t>на возмездной основе дополнительное питание обучающихся и сотрудников школы, посредством реализации горячего питания и буфетной продукции), а также индивидуальное меню для детей, нуждающихся в лечебном и диетическом питании,</w:t>
      </w:r>
      <w:r w:rsidRPr="00282FE5">
        <w:rPr>
          <w:rFonts w:eastAsia="Calibri" w:cs="Times New Roman"/>
        </w:rPr>
        <w:t xml:space="preserve"> </w:t>
      </w:r>
      <w:r w:rsidRPr="00282FE5">
        <w:rPr>
          <w:rFonts w:eastAsia="Calibri" w:cs="Times New Roman"/>
          <w:color w:val="000000"/>
          <w:lang w:eastAsia="ru-RU"/>
        </w:rPr>
        <w:t xml:space="preserve">в случаях, установленных действующим законодательством, </w:t>
      </w:r>
      <w:r w:rsidRPr="00282FE5">
        <w:rPr>
          <w:rFonts w:eastAsia="Calibri" w:cs="Times New Roman"/>
        </w:rPr>
        <w:t>утверждается Исполнителем после согласования с Заказчиком.</w:t>
      </w:r>
      <w:r w:rsidRPr="00282FE5">
        <w:rPr>
          <w:rFonts w:eastAsia="Times New Roman" w:cs="Times New Roman"/>
          <w:color w:val="000000"/>
          <w:lang w:eastAsia="ru-RU"/>
        </w:rPr>
        <w:t xml:space="preserve"> </w:t>
      </w:r>
    </w:p>
    <w:p w14:paraId="7A9C7307" w14:textId="77777777" w:rsidR="00282FE5" w:rsidRPr="00282FE5" w:rsidRDefault="00282FE5" w:rsidP="00282FE5">
      <w:pPr>
        <w:widowControl w:val="0"/>
        <w:ind w:firstLine="426"/>
        <w:jc w:val="both"/>
        <w:rPr>
          <w:rFonts w:eastAsia="Times New Roman" w:cs="Times New Roman"/>
          <w:color w:val="000000"/>
          <w:lang w:eastAsia="ru-RU"/>
        </w:rPr>
      </w:pPr>
      <w:r w:rsidRPr="00282FE5">
        <w:rPr>
          <w:rFonts w:eastAsia="Times New Roman" w:cs="Times New Roman"/>
          <w:color w:val="000000"/>
          <w:lang w:eastAsia="ru-RU"/>
        </w:rPr>
        <w:t>Информацию о ежедневном меню</w:t>
      </w:r>
      <w:r w:rsidRPr="00282FE5">
        <w:rPr>
          <w:rFonts w:eastAsia="Calibri" w:cs="Times New Roman"/>
          <w:lang w:eastAsia="ru-RU"/>
        </w:rPr>
        <w:t xml:space="preserve"> </w:t>
      </w:r>
      <w:r w:rsidRPr="00282FE5">
        <w:rPr>
          <w:rFonts w:eastAsia="Times New Roman" w:cs="Times New Roman"/>
          <w:color w:val="000000"/>
          <w:lang w:eastAsia="ru-RU"/>
        </w:rPr>
        <w:t>основного (организованного) питания, меню дополнительного питания, а также рекомендации по организации здорового питания в целях информирования общественности об организации социального питания в учреждении Заказчика размещают:</w:t>
      </w:r>
    </w:p>
    <w:p w14:paraId="5EF5CD4D" w14:textId="77777777" w:rsidR="00282FE5" w:rsidRPr="00282FE5" w:rsidRDefault="00282FE5" w:rsidP="00282FE5">
      <w:pPr>
        <w:widowControl w:val="0"/>
        <w:ind w:firstLine="426"/>
        <w:jc w:val="both"/>
        <w:rPr>
          <w:rFonts w:eastAsia="Times New Roman" w:cs="Times New Roman"/>
          <w:color w:val="000000"/>
          <w:lang w:eastAsia="ru-RU"/>
        </w:rPr>
      </w:pPr>
      <w:r w:rsidRPr="00282FE5">
        <w:rPr>
          <w:rFonts w:eastAsia="Times New Roman" w:cs="Times New Roman"/>
          <w:color w:val="000000"/>
          <w:lang w:eastAsia="ru-RU"/>
        </w:rPr>
        <w:t>- на сайте учреждения с учетом требований, установленных Постановлением Правительства РФ от 20.10.2021 № 1802 "Об утверждении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 а также о признании утратившими силу некоторых актов и отдельных положений некоторых актов Правительства Российской Федерации")</w:t>
      </w:r>
    </w:p>
    <w:p w14:paraId="16D1E342" w14:textId="77777777" w:rsidR="00282FE5" w:rsidRPr="00282FE5" w:rsidRDefault="00282FE5" w:rsidP="00282FE5">
      <w:pPr>
        <w:widowControl w:val="0"/>
        <w:ind w:firstLine="426"/>
        <w:jc w:val="both"/>
        <w:rPr>
          <w:rFonts w:eastAsia="Times New Roman" w:cs="Times New Roman"/>
          <w:color w:val="000000"/>
          <w:lang w:eastAsia="ru-RU"/>
        </w:rPr>
      </w:pPr>
      <w:r w:rsidRPr="00282FE5">
        <w:rPr>
          <w:rFonts w:eastAsia="Times New Roman" w:cs="Times New Roman"/>
          <w:color w:val="000000"/>
          <w:lang w:eastAsia="ru-RU"/>
        </w:rPr>
        <w:t xml:space="preserve"> - на стендах учреждения/столовой в доступных для граждан местах (п. 8.1.7 СанПиН 2.3/2.4.3590-20). </w:t>
      </w:r>
    </w:p>
    <w:p w14:paraId="0D081E1E" w14:textId="77777777" w:rsidR="00282FE5" w:rsidRPr="00282FE5" w:rsidRDefault="00282FE5" w:rsidP="00282FE5">
      <w:pPr>
        <w:widowControl w:val="0"/>
        <w:autoSpaceDE w:val="0"/>
        <w:autoSpaceDN w:val="0"/>
        <w:adjustRightInd w:val="0"/>
        <w:ind w:firstLine="540"/>
        <w:jc w:val="both"/>
        <w:rPr>
          <w:rFonts w:eastAsia="Calibri" w:cs="Times New Roman"/>
        </w:rPr>
      </w:pPr>
      <w:r w:rsidRPr="00282FE5">
        <w:rPr>
          <w:rFonts w:eastAsia="Calibri" w:cs="Times New Roman"/>
        </w:rPr>
        <w:t>Исполнитель обязан предоставлять Заказчику ежедневное меню горячего питания в виде электронной таблицы в формате XLSX для размещения его на официальных сайтах общеобразовательного учреждения в информационно-телекоммуникационной сети Интернет.</w:t>
      </w:r>
    </w:p>
    <w:p w14:paraId="0B780EC9" w14:textId="77777777" w:rsidR="00282FE5" w:rsidRPr="00282FE5" w:rsidRDefault="00282FE5" w:rsidP="00282FE5">
      <w:pPr>
        <w:widowControl w:val="0"/>
        <w:ind w:firstLine="426"/>
        <w:jc w:val="both"/>
        <w:rPr>
          <w:rFonts w:eastAsia="Times New Roman" w:cs="Times New Roman"/>
          <w:color w:val="000000"/>
          <w:lang w:eastAsia="ru-RU"/>
        </w:rPr>
      </w:pPr>
      <w:r w:rsidRPr="00282FE5">
        <w:rPr>
          <w:rFonts w:eastAsia="Times New Roman" w:cs="Times New Roman"/>
          <w:color w:val="000000"/>
          <w:lang w:eastAsia="ru-RU"/>
        </w:rPr>
        <w:t xml:space="preserve">Оценка качества блюд и кулинарных изделий осуществляется посредством проведения бракеража </w:t>
      </w:r>
      <w:r w:rsidRPr="00282FE5">
        <w:rPr>
          <w:rFonts w:eastAsia="Times New Roman" w:cs="Times New Roman"/>
          <w:color w:val="000000"/>
          <w:lang w:eastAsia="ru-RU"/>
        </w:rPr>
        <w:lastRenderedPageBreak/>
        <w:t>готовой продукции с занесением результатов бракеража в журнал бракеража готовой пищевой продукции в соответствии с утвержденными формами Приложение 4 к СанПиН 2.3/2.4.3590-20 «Санитарно-эпидемиологические требования к организации общественного питания населения» и ГОСТ 31986-2012 «Услуги общественного питания. Метод органолептической оценки качества продукции общественного питания».</w:t>
      </w:r>
    </w:p>
    <w:p w14:paraId="17DBFD1A" w14:textId="77777777" w:rsidR="00282FE5" w:rsidRPr="00282FE5" w:rsidRDefault="00282FE5" w:rsidP="00282FE5">
      <w:pPr>
        <w:widowControl w:val="0"/>
        <w:ind w:firstLine="426"/>
        <w:jc w:val="both"/>
        <w:rPr>
          <w:rFonts w:eastAsia="Times New Roman" w:cs="Times New Roman"/>
          <w:color w:val="000000"/>
          <w:lang w:eastAsia="ru-RU"/>
        </w:rPr>
        <w:sectPr w:rsidR="00282FE5" w:rsidRPr="00282FE5" w:rsidSect="00964825">
          <w:pgSz w:w="11906" w:h="16838"/>
          <w:pgMar w:top="709" w:right="566" w:bottom="567" w:left="1134" w:header="284" w:footer="179" w:gutter="0"/>
          <w:cols w:space="708"/>
          <w:docGrid w:linePitch="360"/>
        </w:sectPr>
      </w:pPr>
    </w:p>
    <w:p w14:paraId="6D899E3E" w14:textId="79FCE8C0" w:rsidR="00282FE5" w:rsidRPr="00282FE5" w:rsidRDefault="00282FE5" w:rsidP="00282FE5">
      <w:pPr>
        <w:widowControl w:val="0"/>
        <w:jc w:val="right"/>
        <w:rPr>
          <w:rFonts w:eastAsia="Calibri" w:cs="Times New Roman"/>
          <w:b/>
          <w:color w:val="000000"/>
          <w:lang w:eastAsia="ru-RU" w:bidi="ru-RU"/>
        </w:rPr>
      </w:pPr>
      <w:r w:rsidRPr="00282FE5">
        <w:rPr>
          <w:rFonts w:eastAsia="Calibri" w:cs="Times New Roman"/>
          <w:b/>
          <w:color w:val="000000"/>
          <w:lang w:eastAsia="ru-RU" w:bidi="ru-RU"/>
        </w:rPr>
        <w:lastRenderedPageBreak/>
        <w:t>Прило</w:t>
      </w:r>
      <w:r w:rsidR="00B638C5">
        <w:rPr>
          <w:rFonts w:eastAsia="Calibri" w:cs="Times New Roman"/>
          <w:b/>
          <w:color w:val="000000"/>
          <w:lang w:eastAsia="ru-RU" w:bidi="ru-RU"/>
        </w:rPr>
        <w:t>жение № 3 к Описанию объекта закупки</w:t>
      </w:r>
    </w:p>
    <w:p w14:paraId="16538639" w14:textId="7BBC7D3D" w:rsidR="00BD7A7B" w:rsidRDefault="00BD7A7B" w:rsidP="00465117">
      <w:pPr>
        <w:jc w:val="right"/>
        <w:rPr>
          <w:rFonts w:eastAsia="Times New Roman" w:cs="Times New Roman"/>
          <w:lang w:eastAsia="ru-RU"/>
        </w:rPr>
      </w:pPr>
    </w:p>
    <w:p w14:paraId="667CCC31" w14:textId="77777777" w:rsidR="00B638C5" w:rsidRPr="00B638C5" w:rsidRDefault="00B638C5" w:rsidP="00B638C5">
      <w:pPr>
        <w:widowControl w:val="0"/>
        <w:jc w:val="center"/>
        <w:rPr>
          <w:rFonts w:eastAsia="Courier New" w:cs="Times New Roman"/>
          <w:b/>
          <w:caps/>
          <w:color w:val="000000"/>
          <w:lang w:eastAsia="ru-RU" w:bidi="ru-RU"/>
        </w:rPr>
      </w:pPr>
      <w:r w:rsidRPr="00B638C5">
        <w:rPr>
          <w:rFonts w:eastAsia="Courier New" w:cs="Times New Roman"/>
          <w:b/>
          <w:caps/>
          <w:color w:val="000000"/>
          <w:lang w:eastAsia="ru-RU" w:bidi="ru-RU"/>
        </w:rPr>
        <w:t>Расчет объемов рационов питания</w:t>
      </w:r>
    </w:p>
    <w:p w14:paraId="5CB24F49" w14:textId="77777777" w:rsidR="00B638C5" w:rsidRPr="00B638C5" w:rsidRDefault="00B638C5" w:rsidP="00B638C5">
      <w:pPr>
        <w:widowControl w:val="0"/>
        <w:ind w:firstLine="567"/>
        <w:jc w:val="both"/>
        <w:rPr>
          <w:rFonts w:eastAsia="Courier New" w:cs="Times New Roman"/>
          <w:color w:val="000000"/>
          <w:lang w:eastAsia="ru-RU" w:bidi="ru-RU"/>
        </w:rPr>
      </w:pPr>
      <w:r w:rsidRPr="00B638C5">
        <w:rPr>
          <w:rFonts w:eastAsia="Courier New" w:cs="Times New Roman"/>
          <w:color w:val="000000"/>
          <w:lang w:eastAsia="ru-RU" w:bidi="ru-RU"/>
        </w:rPr>
        <w:t>Наименование образовательного учреждения: Санкт-Петербургское государственное профессиональное бюджетное образовательное учреждение «Автомеханический колледж»</w:t>
      </w:r>
    </w:p>
    <w:p w14:paraId="3F989B68" w14:textId="77777777" w:rsidR="00B638C5" w:rsidRPr="00B638C5" w:rsidRDefault="00B638C5" w:rsidP="00B638C5">
      <w:pPr>
        <w:widowControl w:val="0"/>
        <w:ind w:firstLine="567"/>
        <w:jc w:val="both"/>
        <w:rPr>
          <w:rFonts w:eastAsia="Courier New" w:cs="Times New Roman"/>
          <w:color w:val="000000"/>
          <w:lang w:eastAsia="ru-RU" w:bidi="ru-RU"/>
        </w:rPr>
      </w:pPr>
      <w:r w:rsidRPr="00B638C5">
        <w:rPr>
          <w:rFonts w:eastAsia="Courier New" w:cs="Times New Roman"/>
          <w:color w:val="000000"/>
          <w:lang w:eastAsia="ru-RU" w:bidi="ru-RU"/>
        </w:rPr>
        <w:t xml:space="preserve">Контингент питающихся (возраст) – дети (подростки) с 14 лет и старше. </w:t>
      </w:r>
    </w:p>
    <w:p w14:paraId="5C8EB03C" w14:textId="77777777" w:rsidR="00B638C5" w:rsidRPr="00B638C5" w:rsidRDefault="00B638C5" w:rsidP="00B638C5">
      <w:pPr>
        <w:widowControl w:val="0"/>
        <w:ind w:firstLine="567"/>
        <w:jc w:val="both"/>
        <w:rPr>
          <w:rFonts w:eastAsia="Courier New" w:cs="Times New Roman"/>
          <w:color w:val="000000"/>
          <w:lang w:eastAsia="ru-RU" w:bidi="ru-RU"/>
        </w:rPr>
      </w:pPr>
      <w:r w:rsidRPr="00B638C5">
        <w:rPr>
          <w:rFonts w:eastAsia="Courier New" w:cs="Times New Roman"/>
          <w:color w:val="000000"/>
          <w:lang w:eastAsia="ru-RU" w:bidi="ru-RU"/>
        </w:rPr>
        <w:t>Период питания (неделя) – с понедельника по пятницу включительно (кроме субботы, воскресенья и праздничных дней)</w:t>
      </w:r>
    </w:p>
    <w:p w14:paraId="690BC443" w14:textId="77777777" w:rsidR="00B638C5" w:rsidRPr="00B638C5" w:rsidRDefault="00B638C5" w:rsidP="00B638C5">
      <w:pPr>
        <w:widowControl w:val="0"/>
        <w:ind w:firstLine="567"/>
        <w:jc w:val="both"/>
        <w:rPr>
          <w:rFonts w:eastAsia="Courier New" w:cs="Times New Roman"/>
          <w:color w:val="000000"/>
          <w:lang w:eastAsia="ru-RU" w:bidi="ru-RU"/>
        </w:rPr>
      </w:pPr>
    </w:p>
    <w:tbl>
      <w:tblPr>
        <w:tblW w:w="15026" w:type="dxa"/>
        <w:tblInd w:w="675" w:type="dxa"/>
        <w:tblLayout w:type="fixed"/>
        <w:tblLook w:val="04A0" w:firstRow="1" w:lastRow="0" w:firstColumn="1" w:lastColumn="0" w:noHBand="0" w:noVBand="1"/>
      </w:tblPr>
      <w:tblGrid>
        <w:gridCol w:w="567"/>
        <w:gridCol w:w="2694"/>
        <w:gridCol w:w="1559"/>
        <w:gridCol w:w="1984"/>
        <w:gridCol w:w="851"/>
        <w:gridCol w:w="1559"/>
        <w:gridCol w:w="2693"/>
        <w:gridCol w:w="1701"/>
        <w:gridCol w:w="1418"/>
      </w:tblGrid>
      <w:tr w:rsidR="00B638C5" w:rsidRPr="00B638C5" w14:paraId="1DAFB81F" w14:textId="77777777" w:rsidTr="00DD7EDD">
        <w:trPr>
          <w:trHeight w:val="559"/>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3752FB6" w14:textId="77777777" w:rsidR="00B638C5" w:rsidRPr="00B638C5" w:rsidRDefault="00B638C5" w:rsidP="00B638C5">
            <w:pPr>
              <w:widowControl w:val="0"/>
              <w:jc w:val="center"/>
              <w:rPr>
                <w:rFonts w:eastAsia="Times New Roman" w:cs="Times New Roman"/>
                <w:color w:val="000000"/>
                <w:sz w:val="24"/>
                <w:szCs w:val="24"/>
                <w:lang w:eastAsia="ru-RU" w:bidi="ru-RU"/>
              </w:rPr>
            </w:pPr>
            <w:r w:rsidRPr="00B638C5">
              <w:rPr>
                <w:rFonts w:eastAsia="Times New Roman" w:cs="Times New Roman"/>
                <w:color w:val="000000"/>
                <w:lang w:eastAsia="ru-RU" w:bidi="ru-RU"/>
              </w:rPr>
              <w:t>№ п/п</w:t>
            </w:r>
          </w:p>
        </w:tc>
        <w:tc>
          <w:tcPr>
            <w:tcW w:w="26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1B405C6" w14:textId="77777777" w:rsidR="00B638C5" w:rsidRPr="00B638C5" w:rsidRDefault="00B638C5" w:rsidP="00B638C5">
            <w:pPr>
              <w:widowControl w:val="0"/>
              <w:jc w:val="center"/>
              <w:rPr>
                <w:rFonts w:eastAsia="Times New Roman" w:cs="Times New Roman"/>
                <w:color w:val="000000"/>
                <w:sz w:val="24"/>
                <w:szCs w:val="24"/>
                <w:lang w:eastAsia="ru-RU" w:bidi="ru-RU"/>
              </w:rPr>
            </w:pPr>
            <w:r w:rsidRPr="00B638C5">
              <w:rPr>
                <w:rFonts w:eastAsia="Times New Roman" w:cs="Times New Roman"/>
                <w:color w:val="000000"/>
                <w:lang w:eastAsia="ru-RU" w:bidi="ru-RU"/>
              </w:rPr>
              <w:t>Наименование объекта закупки (услуга)</w:t>
            </w:r>
          </w:p>
        </w:tc>
        <w:tc>
          <w:tcPr>
            <w:tcW w:w="11765" w:type="dxa"/>
            <w:gridSpan w:val="7"/>
            <w:tcBorders>
              <w:top w:val="single" w:sz="4" w:space="0" w:color="auto"/>
              <w:left w:val="nil"/>
              <w:bottom w:val="single" w:sz="4" w:space="0" w:color="auto"/>
              <w:right w:val="single" w:sz="4" w:space="0" w:color="auto"/>
            </w:tcBorders>
            <w:shd w:val="clear" w:color="auto" w:fill="auto"/>
            <w:vAlign w:val="center"/>
            <w:hideMark/>
          </w:tcPr>
          <w:p w14:paraId="324E60A9" w14:textId="77777777" w:rsidR="00B638C5" w:rsidRPr="00B638C5" w:rsidRDefault="00B638C5" w:rsidP="00B638C5">
            <w:pPr>
              <w:widowControl w:val="0"/>
              <w:rPr>
                <w:rFonts w:eastAsia="Times New Roman" w:cs="Times New Roman"/>
                <w:color w:val="000000"/>
                <w:sz w:val="24"/>
                <w:szCs w:val="24"/>
                <w:lang w:eastAsia="ru-RU" w:bidi="ru-RU"/>
              </w:rPr>
            </w:pPr>
            <w:r w:rsidRPr="00B638C5">
              <w:rPr>
                <w:rFonts w:eastAsia="Times New Roman" w:cs="Times New Roman"/>
                <w:color w:val="000000"/>
                <w:lang w:eastAsia="ru-RU" w:bidi="ru-RU"/>
              </w:rPr>
              <w:t xml:space="preserve">Этап № 1 – с 01.09.2024 по 31.12.2024; </w:t>
            </w:r>
          </w:p>
          <w:p w14:paraId="03DF042C" w14:textId="77777777" w:rsidR="00B638C5" w:rsidRPr="00B638C5" w:rsidRDefault="00B638C5" w:rsidP="00B638C5">
            <w:pPr>
              <w:widowControl w:val="0"/>
              <w:rPr>
                <w:rFonts w:eastAsia="Times New Roman" w:cs="Times New Roman"/>
                <w:color w:val="000000"/>
                <w:sz w:val="24"/>
                <w:szCs w:val="24"/>
                <w:lang w:eastAsia="ru-RU" w:bidi="ru-RU"/>
              </w:rPr>
            </w:pPr>
            <w:r w:rsidRPr="00B638C5">
              <w:rPr>
                <w:rFonts w:eastAsia="Times New Roman" w:cs="Times New Roman"/>
                <w:color w:val="000000"/>
                <w:lang w:eastAsia="ru-RU" w:bidi="ru-RU"/>
              </w:rPr>
              <w:t>Этап № 2 – с 01.01.2025 по 30.06.2025.</w:t>
            </w:r>
          </w:p>
        </w:tc>
      </w:tr>
      <w:tr w:rsidR="00B638C5" w:rsidRPr="00B638C5" w14:paraId="2DED6E8F" w14:textId="77777777" w:rsidTr="00DD7EDD">
        <w:trPr>
          <w:trHeight w:val="2379"/>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79373036" w14:textId="77777777" w:rsidR="00B638C5" w:rsidRPr="00B638C5" w:rsidRDefault="00B638C5" w:rsidP="00B638C5">
            <w:pPr>
              <w:widowControl w:val="0"/>
              <w:rPr>
                <w:rFonts w:eastAsia="Times New Roman" w:cs="Times New Roman"/>
                <w:color w:val="000000"/>
                <w:sz w:val="24"/>
                <w:szCs w:val="24"/>
                <w:lang w:eastAsia="ru-RU" w:bidi="ru-RU"/>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14:paraId="5541753C" w14:textId="77777777" w:rsidR="00B638C5" w:rsidRPr="00B638C5" w:rsidRDefault="00B638C5" w:rsidP="00B638C5">
            <w:pPr>
              <w:widowControl w:val="0"/>
              <w:rPr>
                <w:rFonts w:eastAsia="Times New Roman" w:cs="Times New Roman"/>
                <w:color w:val="000000"/>
                <w:sz w:val="24"/>
                <w:szCs w:val="24"/>
                <w:lang w:eastAsia="ru-RU" w:bidi="ru-RU"/>
              </w:rPr>
            </w:pPr>
          </w:p>
        </w:tc>
        <w:tc>
          <w:tcPr>
            <w:tcW w:w="1559" w:type="dxa"/>
            <w:tcBorders>
              <w:top w:val="nil"/>
              <w:left w:val="nil"/>
              <w:bottom w:val="single" w:sz="4" w:space="0" w:color="auto"/>
              <w:right w:val="single" w:sz="4" w:space="0" w:color="auto"/>
            </w:tcBorders>
            <w:shd w:val="clear" w:color="auto" w:fill="auto"/>
            <w:vAlign w:val="center"/>
            <w:hideMark/>
          </w:tcPr>
          <w:p w14:paraId="4B3B751C" w14:textId="77777777" w:rsidR="00B638C5" w:rsidRPr="00B638C5" w:rsidRDefault="00B638C5" w:rsidP="00B638C5">
            <w:pPr>
              <w:widowControl w:val="0"/>
              <w:jc w:val="center"/>
              <w:rPr>
                <w:rFonts w:eastAsia="Times New Roman" w:cs="Times New Roman"/>
                <w:color w:val="000000"/>
                <w:sz w:val="24"/>
                <w:szCs w:val="24"/>
                <w:lang w:eastAsia="ru-RU" w:bidi="ru-RU"/>
              </w:rPr>
            </w:pPr>
            <w:r w:rsidRPr="00B638C5">
              <w:rPr>
                <w:rFonts w:eastAsia="Times New Roman" w:cs="Times New Roman"/>
                <w:color w:val="000000"/>
                <w:lang w:eastAsia="ru-RU" w:bidi="ru-RU"/>
              </w:rPr>
              <w:t>Контингент обучающихся</w:t>
            </w:r>
          </w:p>
        </w:tc>
        <w:tc>
          <w:tcPr>
            <w:tcW w:w="1984" w:type="dxa"/>
            <w:tcBorders>
              <w:top w:val="nil"/>
              <w:left w:val="nil"/>
              <w:bottom w:val="single" w:sz="4" w:space="0" w:color="auto"/>
              <w:right w:val="single" w:sz="4" w:space="0" w:color="auto"/>
            </w:tcBorders>
            <w:shd w:val="clear" w:color="auto" w:fill="auto"/>
            <w:vAlign w:val="center"/>
            <w:hideMark/>
          </w:tcPr>
          <w:p w14:paraId="430885BE" w14:textId="77777777" w:rsidR="00B638C5" w:rsidRPr="00B638C5" w:rsidRDefault="00B638C5" w:rsidP="00B638C5">
            <w:pPr>
              <w:widowControl w:val="0"/>
              <w:jc w:val="center"/>
              <w:rPr>
                <w:rFonts w:eastAsia="Times New Roman" w:cs="Times New Roman"/>
                <w:color w:val="000000"/>
                <w:sz w:val="24"/>
                <w:szCs w:val="24"/>
                <w:lang w:eastAsia="ru-RU" w:bidi="ru-RU"/>
              </w:rPr>
            </w:pPr>
            <w:r w:rsidRPr="00B638C5">
              <w:rPr>
                <w:rFonts w:eastAsia="Times New Roman" w:cs="Times New Roman"/>
                <w:color w:val="000000"/>
                <w:lang w:eastAsia="ru-RU" w:bidi="ru-RU"/>
              </w:rPr>
              <w:t xml:space="preserve">Основные характеристики объекта закупки - рационы питания по отдельным приемам пищи </w:t>
            </w:r>
            <w:r w:rsidRPr="00B638C5">
              <w:rPr>
                <w:rFonts w:eastAsia="Times New Roman" w:cs="Times New Roman"/>
                <w:color w:val="000000"/>
                <w:lang w:eastAsia="ru-RU" w:bidi="ru-RU"/>
              </w:rPr>
              <w:br/>
              <w:t>по СанПиН 2.3./2.4.3590-20</w:t>
            </w:r>
          </w:p>
        </w:tc>
        <w:tc>
          <w:tcPr>
            <w:tcW w:w="851" w:type="dxa"/>
            <w:tcBorders>
              <w:top w:val="nil"/>
              <w:left w:val="nil"/>
              <w:bottom w:val="single" w:sz="4" w:space="0" w:color="auto"/>
              <w:right w:val="single" w:sz="4" w:space="0" w:color="auto"/>
            </w:tcBorders>
            <w:shd w:val="clear" w:color="auto" w:fill="auto"/>
            <w:vAlign w:val="center"/>
            <w:hideMark/>
          </w:tcPr>
          <w:p w14:paraId="38FFAA4F" w14:textId="77777777" w:rsidR="00B638C5" w:rsidRPr="00B638C5" w:rsidRDefault="00B638C5" w:rsidP="00B638C5">
            <w:pPr>
              <w:widowControl w:val="0"/>
              <w:jc w:val="center"/>
              <w:rPr>
                <w:rFonts w:eastAsia="Times New Roman" w:cs="Times New Roman"/>
                <w:color w:val="000000"/>
                <w:sz w:val="24"/>
                <w:szCs w:val="24"/>
                <w:lang w:eastAsia="ru-RU" w:bidi="ru-RU"/>
              </w:rPr>
            </w:pPr>
            <w:r w:rsidRPr="00B638C5">
              <w:rPr>
                <w:rFonts w:eastAsia="Times New Roman" w:cs="Times New Roman"/>
                <w:color w:val="000000"/>
                <w:lang w:eastAsia="ru-RU" w:bidi="ru-RU"/>
              </w:rPr>
              <w:t>Ед. изм.</w:t>
            </w:r>
          </w:p>
        </w:tc>
        <w:tc>
          <w:tcPr>
            <w:tcW w:w="1559" w:type="dxa"/>
            <w:tcBorders>
              <w:top w:val="nil"/>
              <w:left w:val="nil"/>
              <w:bottom w:val="single" w:sz="4" w:space="0" w:color="auto"/>
              <w:right w:val="single" w:sz="4" w:space="0" w:color="auto"/>
            </w:tcBorders>
            <w:shd w:val="clear" w:color="auto" w:fill="auto"/>
            <w:vAlign w:val="center"/>
            <w:hideMark/>
          </w:tcPr>
          <w:p w14:paraId="43355BD6" w14:textId="77777777" w:rsidR="00B638C5" w:rsidRPr="00B638C5" w:rsidRDefault="00B638C5" w:rsidP="00B638C5">
            <w:pPr>
              <w:widowControl w:val="0"/>
              <w:jc w:val="center"/>
              <w:rPr>
                <w:rFonts w:eastAsia="Times New Roman" w:cs="Times New Roman"/>
                <w:color w:val="000000"/>
                <w:sz w:val="24"/>
                <w:szCs w:val="24"/>
                <w:lang w:eastAsia="ru-RU" w:bidi="ru-RU"/>
              </w:rPr>
            </w:pPr>
            <w:r w:rsidRPr="00B638C5">
              <w:rPr>
                <w:rFonts w:eastAsia="Times New Roman" w:cs="Times New Roman"/>
                <w:color w:val="000000"/>
                <w:lang w:eastAsia="ru-RU" w:bidi="ru-RU"/>
              </w:rPr>
              <w:t xml:space="preserve">Плановое количество дней посещения одним обучающимся ПОУ </w:t>
            </w:r>
          </w:p>
        </w:tc>
        <w:tc>
          <w:tcPr>
            <w:tcW w:w="2693" w:type="dxa"/>
            <w:tcBorders>
              <w:top w:val="nil"/>
              <w:left w:val="nil"/>
              <w:bottom w:val="single" w:sz="4" w:space="0" w:color="auto"/>
              <w:right w:val="single" w:sz="4" w:space="0" w:color="auto"/>
            </w:tcBorders>
            <w:shd w:val="clear" w:color="auto" w:fill="auto"/>
            <w:vAlign w:val="center"/>
            <w:hideMark/>
          </w:tcPr>
          <w:p w14:paraId="7110F0FD" w14:textId="77777777" w:rsidR="00B638C5" w:rsidRPr="00B638C5" w:rsidRDefault="00B638C5" w:rsidP="00B638C5">
            <w:pPr>
              <w:widowControl w:val="0"/>
              <w:jc w:val="center"/>
              <w:rPr>
                <w:rFonts w:eastAsia="Times New Roman" w:cs="Times New Roman"/>
                <w:color w:val="000000"/>
                <w:sz w:val="24"/>
                <w:szCs w:val="24"/>
                <w:lang w:eastAsia="ru-RU" w:bidi="ru-RU"/>
              </w:rPr>
            </w:pPr>
            <w:r w:rsidRPr="00B638C5">
              <w:rPr>
                <w:rFonts w:eastAsia="Times New Roman" w:cs="Times New Roman"/>
                <w:color w:val="000000"/>
                <w:lang w:eastAsia="ru-RU" w:bidi="ru-RU"/>
              </w:rPr>
              <w:t xml:space="preserve">Списочная численность обучающихся, отнесенных к категории, указанным в статье 81 Закона Санкт-Петербурга от 09.11.2011 № 728-132 «Социальный кодекс Санкт-Петербурга», чел. </w:t>
            </w:r>
            <w:r w:rsidRPr="00B638C5">
              <w:rPr>
                <w:rFonts w:eastAsia="Times New Roman" w:cs="Times New Roman"/>
                <w:color w:val="000000"/>
                <w:lang w:eastAsia="ru-RU" w:bidi="ru-RU"/>
              </w:rPr>
              <w:br/>
              <w:t>в 2024-2025 гг.</w:t>
            </w:r>
          </w:p>
        </w:tc>
        <w:tc>
          <w:tcPr>
            <w:tcW w:w="1701" w:type="dxa"/>
            <w:tcBorders>
              <w:top w:val="nil"/>
              <w:left w:val="nil"/>
              <w:bottom w:val="single" w:sz="4" w:space="0" w:color="auto"/>
              <w:right w:val="single" w:sz="4" w:space="0" w:color="auto"/>
            </w:tcBorders>
            <w:shd w:val="clear" w:color="auto" w:fill="auto"/>
            <w:vAlign w:val="center"/>
            <w:hideMark/>
          </w:tcPr>
          <w:p w14:paraId="31FA085B" w14:textId="77777777" w:rsidR="00B638C5" w:rsidRPr="00B638C5" w:rsidRDefault="00B638C5" w:rsidP="00B638C5">
            <w:pPr>
              <w:widowControl w:val="0"/>
              <w:jc w:val="center"/>
              <w:rPr>
                <w:rFonts w:eastAsia="Times New Roman" w:cs="Times New Roman"/>
                <w:color w:val="000000"/>
                <w:sz w:val="24"/>
                <w:szCs w:val="24"/>
                <w:lang w:eastAsia="ru-RU" w:bidi="ru-RU"/>
              </w:rPr>
            </w:pPr>
            <w:r w:rsidRPr="00B638C5">
              <w:rPr>
                <w:rFonts w:eastAsia="Times New Roman" w:cs="Times New Roman"/>
                <w:color w:val="000000"/>
                <w:lang w:eastAsia="ru-RU" w:bidi="ru-RU"/>
              </w:rPr>
              <w:t>Коэффициент фактического пребывания (указывается до 1 единицы)</w:t>
            </w:r>
          </w:p>
        </w:tc>
        <w:tc>
          <w:tcPr>
            <w:tcW w:w="1418" w:type="dxa"/>
            <w:tcBorders>
              <w:top w:val="nil"/>
              <w:left w:val="nil"/>
              <w:bottom w:val="single" w:sz="4" w:space="0" w:color="auto"/>
              <w:right w:val="single" w:sz="4" w:space="0" w:color="auto"/>
            </w:tcBorders>
            <w:shd w:val="clear" w:color="auto" w:fill="auto"/>
            <w:vAlign w:val="center"/>
            <w:hideMark/>
          </w:tcPr>
          <w:p w14:paraId="601F5ADB" w14:textId="77777777" w:rsidR="00B638C5" w:rsidRPr="00B638C5" w:rsidRDefault="00B638C5" w:rsidP="00B638C5">
            <w:pPr>
              <w:widowControl w:val="0"/>
              <w:jc w:val="center"/>
              <w:rPr>
                <w:rFonts w:eastAsia="Times New Roman" w:cs="Times New Roman"/>
                <w:color w:val="000000"/>
                <w:sz w:val="24"/>
                <w:szCs w:val="24"/>
                <w:lang w:eastAsia="ru-RU" w:bidi="ru-RU"/>
              </w:rPr>
            </w:pPr>
            <w:r w:rsidRPr="00B638C5">
              <w:rPr>
                <w:rFonts w:eastAsia="Times New Roman" w:cs="Times New Roman"/>
                <w:color w:val="000000"/>
                <w:lang w:eastAsia="ru-RU" w:bidi="ru-RU"/>
              </w:rPr>
              <w:t>Количество рационов питания</w:t>
            </w:r>
          </w:p>
        </w:tc>
      </w:tr>
      <w:tr w:rsidR="00B638C5" w:rsidRPr="00B638C5" w14:paraId="6D39CA3B" w14:textId="77777777" w:rsidTr="00DD7EDD">
        <w:trPr>
          <w:trHeight w:val="1275"/>
        </w:trPr>
        <w:tc>
          <w:tcPr>
            <w:tcW w:w="567" w:type="dxa"/>
            <w:tcBorders>
              <w:top w:val="nil"/>
              <w:left w:val="single" w:sz="4" w:space="0" w:color="auto"/>
              <w:right w:val="single" w:sz="4" w:space="0" w:color="auto"/>
            </w:tcBorders>
            <w:shd w:val="clear" w:color="auto" w:fill="auto"/>
            <w:noWrap/>
            <w:vAlign w:val="center"/>
          </w:tcPr>
          <w:p w14:paraId="08B7261D" w14:textId="77777777" w:rsidR="00B638C5" w:rsidRPr="00B638C5" w:rsidRDefault="00B638C5" w:rsidP="00B638C5">
            <w:pPr>
              <w:widowControl w:val="0"/>
              <w:jc w:val="center"/>
              <w:rPr>
                <w:rFonts w:eastAsia="Times New Roman" w:cs="Times New Roman"/>
                <w:color w:val="000000"/>
                <w:sz w:val="24"/>
                <w:szCs w:val="24"/>
                <w:lang w:eastAsia="ru-RU" w:bidi="ru-RU"/>
              </w:rPr>
            </w:pPr>
            <w:r w:rsidRPr="00B638C5">
              <w:rPr>
                <w:rFonts w:eastAsia="Times New Roman" w:cs="Times New Roman"/>
                <w:color w:val="000000"/>
                <w:lang w:eastAsia="ru-RU" w:bidi="ru-RU"/>
              </w:rPr>
              <w:t>1</w:t>
            </w:r>
          </w:p>
        </w:tc>
        <w:tc>
          <w:tcPr>
            <w:tcW w:w="2694" w:type="dxa"/>
            <w:tcBorders>
              <w:top w:val="nil"/>
              <w:left w:val="nil"/>
              <w:right w:val="single" w:sz="4" w:space="0" w:color="auto"/>
            </w:tcBorders>
            <w:shd w:val="clear" w:color="auto" w:fill="auto"/>
            <w:noWrap/>
            <w:vAlign w:val="center"/>
          </w:tcPr>
          <w:p w14:paraId="753DE8EB" w14:textId="77777777" w:rsidR="00B638C5" w:rsidRPr="00B638C5" w:rsidRDefault="00B638C5" w:rsidP="00B638C5">
            <w:pPr>
              <w:widowControl w:val="0"/>
              <w:rPr>
                <w:rFonts w:eastAsia="Times New Roman" w:cs="Times New Roman"/>
                <w:color w:val="000000"/>
                <w:sz w:val="24"/>
                <w:szCs w:val="24"/>
                <w:lang w:eastAsia="ru-RU" w:bidi="ru-RU"/>
              </w:rPr>
            </w:pPr>
            <w:r w:rsidRPr="00B638C5">
              <w:rPr>
                <w:rFonts w:eastAsia="Times New Roman" w:cs="Times New Roman"/>
                <w:color w:val="000000"/>
                <w:lang w:eastAsia="ru-RU" w:bidi="ru-RU"/>
              </w:rPr>
              <w:t xml:space="preserve">Оказание услуг </w:t>
            </w:r>
            <w:r w:rsidRPr="00B638C5">
              <w:rPr>
                <w:rFonts w:eastAsia="Times New Roman" w:cs="Times New Roman"/>
                <w:color w:val="000000"/>
                <w:lang w:eastAsia="ru-RU" w:bidi="ru-RU"/>
              </w:rPr>
              <w:br/>
              <w:t xml:space="preserve">по организации питания обучающихся в 2024 году (с 01.09.2024 </w:t>
            </w:r>
            <w:r w:rsidRPr="00B638C5">
              <w:rPr>
                <w:rFonts w:eastAsia="Times New Roman" w:cs="Times New Roman"/>
                <w:color w:val="000000"/>
                <w:lang w:eastAsia="ru-RU" w:bidi="ru-RU"/>
              </w:rPr>
              <w:br/>
              <w:t>по 31.12.2024)</w:t>
            </w:r>
          </w:p>
        </w:tc>
        <w:tc>
          <w:tcPr>
            <w:tcW w:w="1559" w:type="dxa"/>
            <w:tcBorders>
              <w:top w:val="nil"/>
              <w:left w:val="nil"/>
              <w:right w:val="single" w:sz="4" w:space="0" w:color="auto"/>
            </w:tcBorders>
            <w:shd w:val="clear" w:color="auto" w:fill="auto"/>
            <w:noWrap/>
            <w:vAlign w:val="center"/>
          </w:tcPr>
          <w:p w14:paraId="631D7D06" w14:textId="77777777" w:rsidR="00B638C5" w:rsidRPr="00B638C5" w:rsidRDefault="00B638C5" w:rsidP="00B638C5">
            <w:pPr>
              <w:widowControl w:val="0"/>
              <w:jc w:val="center"/>
              <w:rPr>
                <w:rFonts w:eastAsia="Times New Roman" w:cs="Times New Roman"/>
                <w:color w:val="000000"/>
                <w:sz w:val="24"/>
                <w:szCs w:val="24"/>
                <w:lang w:eastAsia="ru-RU" w:bidi="ru-RU"/>
              </w:rPr>
            </w:pPr>
            <w:r w:rsidRPr="00B638C5">
              <w:rPr>
                <w:rFonts w:eastAsia="Times New Roman" w:cs="Times New Roman"/>
                <w:color w:val="000000"/>
                <w:lang w:eastAsia="ru-RU" w:bidi="ru-RU"/>
              </w:rPr>
              <w:t>Обучающиеся</w:t>
            </w:r>
          </w:p>
        </w:tc>
        <w:tc>
          <w:tcPr>
            <w:tcW w:w="1984" w:type="dxa"/>
            <w:tcBorders>
              <w:top w:val="nil"/>
              <w:left w:val="nil"/>
              <w:right w:val="single" w:sz="4" w:space="0" w:color="auto"/>
            </w:tcBorders>
            <w:shd w:val="clear" w:color="auto" w:fill="auto"/>
            <w:noWrap/>
            <w:vAlign w:val="center"/>
          </w:tcPr>
          <w:p w14:paraId="7D52408B" w14:textId="77777777" w:rsidR="00B638C5" w:rsidRPr="00B638C5" w:rsidRDefault="00B638C5" w:rsidP="00B638C5">
            <w:pPr>
              <w:widowControl w:val="0"/>
              <w:jc w:val="center"/>
              <w:rPr>
                <w:rFonts w:eastAsia="Times New Roman" w:cs="Times New Roman"/>
                <w:color w:val="000000"/>
                <w:sz w:val="24"/>
                <w:szCs w:val="24"/>
                <w:lang w:eastAsia="ru-RU" w:bidi="ru-RU"/>
              </w:rPr>
            </w:pPr>
            <w:r w:rsidRPr="00B638C5">
              <w:rPr>
                <w:rFonts w:eastAsia="Times New Roman" w:cs="Times New Roman"/>
                <w:color w:val="000000"/>
                <w:lang w:eastAsia="ru-RU" w:bidi="ru-RU"/>
              </w:rPr>
              <w:t>Комплексный обед</w:t>
            </w:r>
          </w:p>
        </w:tc>
        <w:tc>
          <w:tcPr>
            <w:tcW w:w="851" w:type="dxa"/>
            <w:tcBorders>
              <w:top w:val="nil"/>
              <w:left w:val="nil"/>
              <w:right w:val="single" w:sz="4" w:space="0" w:color="auto"/>
            </w:tcBorders>
            <w:shd w:val="clear" w:color="auto" w:fill="auto"/>
            <w:noWrap/>
            <w:vAlign w:val="center"/>
          </w:tcPr>
          <w:p w14:paraId="57830DE1" w14:textId="77777777" w:rsidR="00B638C5" w:rsidRPr="00B638C5" w:rsidRDefault="00B638C5" w:rsidP="00B638C5">
            <w:pPr>
              <w:widowControl w:val="0"/>
              <w:jc w:val="center"/>
              <w:rPr>
                <w:rFonts w:eastAsia="Times New Roman" w:cs="Times New Roman"/>
                <w:color w:val="000000"/>
                <w:sz w:val="24"/>
                <w:szCs w:val="24"/>
                <w:lang w:eastAsia="ru-RU" w:bidi="ru-RU"/>
              </w:rPr>
            </w:pPr>
            <w:r w:rsidRPr="00B638C5">
              <w:rPr>
                <w:rFonts w:eastAsia="Times New Roman" w:cs="Times New Roman"/>
                <w:color w:val="000000"/>
                <w:lang w:eastAsia="ru-RU" w:bidi="ru-RU"/>
              </w:rPr>
              <w:t>ШТ.</w:t>
            </w:r>
          </w:p>
        </w:tc>
        <w:tc>
          <w:tcPr>
            <w:tcW w:w="1559" w:type="dxa"/>
            <w:tcBorders>
              <w:top w:val="nil"/>
              <w:left w:val="nil"/>
              <w:right w:val="single" w:sz="4" w:space="0" w:color="auto"/>
            </w:tcBorders>
            <w:shd w:val="clear" w:color="auto" w:fill="auto"/>
            <w:noWrap/>
            <w:vAlign w:val="center"/>
          </w:tcPr>
          <w:p w14:paraId="59B85477" w14:textId="77777777" w:rsidR="00B638C5" w:rsidRPr="00B638C5" w:rsidRDefault="00B638C5" w:rsidP="00B638C5">
            <w:pPr>
              <w:widowControl w:val="0"/>
              <w:jc w:val="center"/>
              <w:rPr>
                <w:rFonts w:eastAsia="Times New Roman" w:cs="Times New Roman"/>
                <w:color w:val="000000"/>
                <w:sz w:val="24"/>
                <w:szCs w:val="24"/>
                <w:lang w:eastAsia="ru-RU" w:bidi="ru-RU"/>
              </w:rPr>
            </w:pPr>
            <w:r w:rsidRPr="00B638C5">
              <w:rPr>
                <w:rFonts w:eastAsia="Times New Roman" w:cs="Times New Roman"/>
                <w:color w:val="000000"/>
                <w:lang w:eastAsia="ru-RU" w:bidi="ru-RU"/>
              </w:rPr>
              <w:t>86</w:t>
            </w:r>
          </w:p>
        </w:tc>
        <w:tc>
          <w:tcPr>
            <w:tcW w:w="2693" w:type="dxa"/>
            <w:tcBorders>
              <w:top w:val="nil"/>
              <w:left w:val="nil"/>
              <w:right w:val="single" w:sz="4" w:space="0" w:color="auto"/>
            </w:tcBorders>
            <w:shd w:val="clear" w:color="auto" w:fill="auto"/>
            <w:noWrap/>
            <w:vAlign w:val="center"/>
          </w:tcPr>
          <w:p w14:paraId="0F8D505F" w14:textId="77777777" w:rsidR="00B638C5" w:rsidRPr="00B638C5" w:rsidRDefault="00B638C5" w:rsidP="00B638C5">
            <w:pPr>
              <w:widowControl w:val="0"/>
              <w:jc w:val="center"/>
              <w:rPr>
                <w:rFonts w:eastAsia="Times New Roman" w:cs="Times New Roman"/>
                <w:color w:val="000000"/>
                <w:sz w:val="24"/>
                <w:szCs w:val="24"/>
                <w:lang w:eastAsia="ru-RU" w:bidi="ru-RU"/>
              </w:rPr>
            </w:pPr>
            <w:r w:rsidRPr="00B638C5">
              <w:rPr>
                <w:rFonts w:eastAsia="Times New Roman" w:cs="Times New Roman"/>
                <w:color w:val="000000"/>
                <w:lang w:eastAsia="ru-RU" w:bidi="ru-RU"/>
              </w:rPr>
              <w:t>433</w:t>
            </w:r>
          </w:p>
        </w:tc>
        <w:tc>
          <w:tcPr>
            <w:tcW w:w="1701" w:type="dxa"/>
            <w:tcBorders>
              <w:top w:val="nil"/>
              <w:left w:val="nil"/>
              <w:right w:val="single" w:sz="4" w:space="0" w:color="auto"/>
            </w:tcBorders>
            <w:shd w:val="clear" w:color="auto" w:fill="auto"/>
            <w:noWrap/>
            <w:vAlign w:val="center"/>
          </w:tcPr>
          <w:p w14:paraId="3B50F8A5" w14:textId="77777777" w:rsidR="00B638C5" w:rsidRPr="00B638C5" w:rsidRDefault="00B638C5" w:rsidP="00B638C5">
            <w:pPr>
              <w:widowControl w:val="0"/>
              <w:jc w:val="center"/>
              <w:rPr>
                <w:rFonts w:eastAsia="Times New Roman" w:cs="Times New Roman"/>
                <w:color w:val="000000"/>
                <w:sz w:val="24"/>
                <w:szCs w:val="24"/>
                <w:lang w:eastAsia="ru-RU" w:bidi="ru-RU"/>
              </w:rPr>
            </w:pPr>
            <w:r w:rsidRPr="00B638C5">
              <w:rPr>
                <w:rFonts w:eastAsia="Times New Roman" w:cs="Times New Roman"/>
                <w:color w:val="000000"/>
                <w:lang w:eastAsia="ru-RU" w:bidi="ru-RU"/>
              </w:rPr>
              <w:t>0,85</w:t>
            </w:r>
          </w:p>
        </w:tc>
        <w:tc>
          <w:tcPr>
            <w:tcW w:w="1418" w:type="dxa"/>
            <w:tcBorders>
              <w:top w:val="single" w:sz="4" w:space="0" w:color="auto"/>
              <w:left w:val="nil"/>
              <w:right w:val="single" w:sz="4" w:space="0" w:color="auto"/>
            </w:tcBorders>
            <w:shd w:val="clear" w:color="auto" w:fill="auto"/>
            <w:noWrap/>
            <w:vAlign w:val="center"/>
          </w:tcPr>
          <w:p w14:paraId="2C5FAB42" w14:textId="77777777" w:rsidR="00B638C5" w:rsidRPr="00B638C5" w:rsidRDefault="00B638C5" w:rsidP="00B638C5">
            <w:pPr>
              <w:widowControl w:val="0"/>
              <w:jc w:val="center"/>
              <w:rPr>
                <w:rFonts w:eastAsia="Times New Roman" w:cs="Times New Roman"/>
                <w:color w:val="000000"/>
                <w:sz w:val="24"/>
                <w:szCs w:val="24"/>
                <w:lang w:eastAsia="ru-RU" w:bidi="ru-RU"/>
              </w:rPr>
            </w:pPr>
            <w:r w:rsidRPr="00B638C5">
              <w:rPr>
                <w:rFonts w:eastAsia="Times New Roman" w:cs="Times New Roman"/>
                <w:color w:val="000000"/>
                <w:lang w:eastAsia="ru-RU" w:bidi="ru-RU"/>
              </w:rPr>
              <w:t>27 529</w:t>
            </w:r>
          </w:p>
        </w:tc>
      </w:tr>
      <w:tr w:rsidR="00B638C5" w:rsidRPr="00B638C5" w14:paraId="229F5651" w14:textId="77777777" w:rsidTr="00DD7EDD">
        <w:trPr>
          <w:trHeight w:val="28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102FAB" w14:textId="77777777" w:rsidR="00B638C5" w:rsidRPr="00B638C5" w:rsidRDefault="00B638C5" w:rsidP="00B638C5">
            <w:pPr>
              <w:widowControl w:val="0"/>
              <w:jc w:val="center"/>
              <w:rPr>
                <w:rFonts w:eastAsia="Times New Roman" w:cs="Times New Roman"/>
                <w:b/>
                <w:color w:val="000000"/>
                <w:sz w:val="24"/>
                <w:szCs w:val="24"/>
                <w:lang w:eastAsia="ru-RU" w:bidi="ru-RU"/>
              </w:rPr>
            </w:pPr>
            <w:r w:rsidRPr="00B638C5">
              <w:rPr>
                <w:rFonts w:eastAsia="Times New Roman" w:cs="Times New Roman"/>
                <w:color w:val="000000"/>
                <w:lang w:eastAsia="ru-RU" w:bidi="ru-RU"/>
              </w:rPr>
              <w:t>2</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5101A516" w14:textId="77777777" w:rsidR="00B638C5" w:rsidRPr="00B638C5" w:rsidRDefault="00B638C5" w:rsidP="00B638C5">
            <w:pPr>
              <w:widowControl w:val="0"/>
              <w:rPr>
                <w:rFonts w:eastAsia="Times New Roman" w:cs="Times New Roman"/>
                <w:color w:val="000000"/>
                <w:sz w:val="24"/>
                <w:szCs w:val="24"/>
                <w:lang w:eastAsia="ru-RU" w:bidi="ru-RU"/>
              </w:rPr>
            </w:pPr>
            <w:r w:rsidRPr="00B638C5">
              <w:rPr>
                <w:rFonts w:eastAsia="Times New Roman" w:cs="Times New Roman"/>
                <w:color w:val="000000"/>
                <w:lang w:eastAsia="ru-RU" w:bidi="ru-RU"/>
              </w:rPr>
              <w:t xml:space="preserve">Оказание услуг </w:t>
            </w:r>
            <w:r w:rsidRPr="00B638C5">
              <w:rPr>
                <w:rFonts w:eastAsia="Times New Roman" w:cs="Times New Roman"/>
                <w:color w:val="000000"/>
                <w:lang w:eastAsia="ru-RU" w:bidi="ru-RU"/>
              </w:rPr>
              <w:br/>
              <w:t xml:space="preserve">по организации питания обучающихся в 2025 году (с 01.01.2025 </w:t>
            </w:r>
            <w:r w:rsidRPr="00B638C5">
              <w:rPr>
                <w:rFonts w:eastAsia="Times New Roman" w:cs="Times New Roman"/>
                <w:color w:val="000000"/>
                <w:lang w:eastAsia="ru-RU" w:bidi="ru-RU"/>
              </w:rPr>
              <w:br/>
              <w:t>по 30.06.2025)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7272165" w14:textId="77777777" w:rsidR="00B638C5" w:rsidRPr="00B638C5" w:rsidRDefault="00B638C5" w:rsidP="00B638C5">
            <w:pPr>
              <w:widowControl w:val="0"/>
              <w:rPr>
                <w:rFonts w:eastAsia="Times New Roman" w:cs="Times New Roman"/>
                <w:b/>
                <w:color w:val="000000"/>
                <w:sz w:val="24"/>
                <w:szCs w:val="24"/>
                <w:lang w:eastAsia="ru-RU" w:bidi="ru-RU"/>
              </w:rPr>
            </w:pPr>
            <w:r w:rsidRPr="00B638C5">
              <w:rPr>
                <w:rFonts w:eastAsia="Times New Roman" w:cs="Times New Roman"/>
                <w:color w:val="000000"/>
                <w:lang w:eastAsia="ru-RU" w:bidi="ru-RU"/>
              </w:rPr>
              <w:t>Обучающиеся</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433908D1" w14:textId="77777777" w:rsidR="00B638C5" w:rsidRPr="00B638C5" w:rsidRDefault="00B638C5" w:rsidP="00B638C5">
            <w:pPr>
              <w:widowControl w:val="0"/>
              <w:jc w:val="center"/>
              <w:rPr>
                <w:rFonts w:eastAsia="Times New Roman" w:cs="Times New Roman"/>
                <w:b/>
                <w:color w:val="000000"/>
                <w:sz w:val="24"/>
                <w:szCs w:val="24"/>
                <w:lang w:eastAsia="ru-RU" w:bidi="ru-RU"/>
              </w:rPr>
            </w:pPr>
            <w:r w:rsidRPr="00B638C5">
              <w:rPr>
                <w:rFonts w:eastAsia="Times New Roman" w:cs="Times New Roman"/>
                <w:color w:val="000000"/>
                <w:lang w:eastAsia="ru-RU" w:bidi="ru-RU"/>
              </w:rPr>
              <w:t>Комплексный обед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E140DB1" w14:textId="77777777" w:rsidR="00B638C5" w:rsidRPr="00B638C5" w:rsidRDefault="00B638C5" w:rsidP="00B638C5">
            <w:pPr>
              <w:widowControl w:val="0"/>
              <w:jc w:val="center"/>
              <w:rPr>
                <w:rFonts w:eastAsia="Times New Roman" w:cs="Times New Roman"/>
                <w:b/>
                <w:color w:val="000000"/>
                <w:sz w:val="24"/>
                <w:szCs w:val="24"/>
                <w:lang w:eastAsia="ru-RU" w:bidi="ru-RU"/>
              </w:rPr>
            </w:pPr>
            <w:r w:rsidRPr="00B638C5">
              <w:rPr>
                <w:rFonts w:eastAsia="Times New Roman" w:cs="Times New Roman"/>
                <w:color w:val="000000"/>
                <w:lang w:eastAsia="ru-RU" w:bidi="ru-RU"/>
              </w:rPr>
              <w:t>ШТ.</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25E4259" w14:textId="77777777" w:rsidR="00B638C5" w:rsidRPr="00B638C5" w:rsidRDefault="00B638C5" w:rsidP="00B638C5">
            <w:pPr>
              <w:widowControl w:val="0"/>
              <w:jc w:val="center"/>
              <w:rPr>
                <w:rFonts w:eastAsia="Times New Roman" w:cs="Times New Roman"/>
                <w:color w:val="000000"/>
                <w:sz w:val="24"/>
                <w:szCs w:val="24"/>
                <w:lang w:eastAsia="ru-RU" w:bidi="ru-RU"/>
              </w:rPr>
            </w:pPr>
            <w:r w:rsidRPr="00B638C5">
              <w:rPr>
                <w:rFonts w:eastAsia="Times New Roman" w:cs="Times New Roman"/>
                <w:color w:val="000000"/>
                <w:lang w:eastAsia="ru-RU" w:bidi="ru-RU"/>
              </w:rPr>
              <w:t>117</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552444B2" w14:textId="77777777" w:rsidR="00B638C5" w:rsidRPr="00B638C5" w:rsidRDefault="00B638C5" w:rsidP="00B638C5">
            <w:pPr>
              <w:widowControl w:val="0"/>
              <w:jc w:val="center"/>
              <w:rPr>
                <w:rFonts w:eastAsia="Times New Roman" w:cs="Times New Roman"/>
                <w:color w:val="000000"/>
                <w:sz w:val="24"/>
                <w:szCs w:val="24"/>
                <w:lang w:eastAsia="ru-RU" w:bidi="ru-RU"/>
              </w:rPr>
            </w:pPr>
            <w:r w:rsidRPr="00B638C5">
              <w:rPr>
                <w:rFonts w:eastAsia="Times New Roman" w:cs="Times New Roman"/>
                <w:color w:val="000000"/>
                <w:lang w:eastAsia="ru-RU" w:bidi="ru-RU"/>
              </w:rPr>
              <w:t>348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B6C3DDF" w14:textId="77777777" w:rsidR="00B638C5" w:rsidRPr="00B638C5" w:rsidRDefault="00B638C5" w:rsidP="00B638C5">
            <w:pPr>
              <w:widowControl w:val="0"/>
              <w:jc w:val="center"/>
              <w:rPr>
                <w:rFonts w:eastAsia="Times New Roman" w:cs="Times New Roman"/>
                <w:color w:val="000000"/>
                <w:sz w:val="24"/>
                <w:szCs w:val="24"/>
                <w:lang w:eastAsia="ru-RU" w:bidi="ru-RU"/>
              </w:rPr>
            </w:pPr>
            <w:r w:rsidRPr="00B638C5">
              <w:rPr>
                <w:rFonts w:eastAsia="Times New Roman" w:cs="Times New Roman"/>
                <w:color w:val="000000"/>
                <w:lang w:eastAsia="ru-RU" w:bidi="ru-RU"/>
              </w:rPr>
              <w:t>0,85</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328E92B7" w14:textId="77777777" w:rsidR="00B638C5" w:rsidRPr="00B638C5" w:rsidRDefault="00B638C5" w:rsidP="00B638C5">
            <w:pPr>
              <w:widowControl w:val="0"/>
              <w:jc w:val="center"/>
              <w:rPr>
                <w:rFonts w:eastAsia="Times New Roman" w:cs="Times New Roman"/>
                <w:color w:val="000000"/>
                <w:sz w:val="24"/>
                <w:szCs w:val="24"/>
                <w:lang w:eastAsia="ru-RU" w:bidi="ru-RU"/>
              </w:rPr>
            </w:pPr>
            <w:r w:rsidRPr="00B638C5">
              <w:rPr>
                <w:rFonts w:eastAsia="Times New Roman" w:cs="Times New Roman"/>
                <w:color w:val="000000"/>
                <w:lang w:eastAsia="ru-RU" w:bidi="ru-RU"/>
              </w:rPr>
              <w:t>36 030</w:t>
            </w:r>
          </w:p>
        </w:tc>
      </w:tr>
      <w:tr w:rsidR="00B638C5" w:rsidRPr="00B638C5" w14:paraId="0D78ED6D" w14:textId="77777777" w:rsidTr="00DD7EDD">
        <w:trPr>
          <w:trHeight w:val="280"/>
        </w:trPr>
        <w:tc>
          <w:tcPr>
            <w:tcW w:w="13608" w:type="dxa"/>
            <w:gridSpan w:val="8"/>
            <w:tcBorders>
              <w:top w:val="single" w:sz="4" w:space="0" w:color="auto"/>
              <w:left w:val="single" w:sz="4" w:space="0" w:color="auto"/>
              <w:bottom w:val="single" w:sz="4" w:space="0" w:color="auto"/>
              <w:right w:val="single" w:sz="4" w:space="0" w:color="auto"/>
            </w:tcBorders>
            <w:shd w:val="clear" w:color="auto" w:fill="auto"/>
            <w:noWrap/>
            <w:vAlign w:val="bottom"/>
          </w:tcPr>
          <w:p w14:paraId="55BF211D" w14:textId="77777777" w:rsidR="00B638C5" w:rsidRPr="00B638C5" w:rsidRDefault="00B638C5" w:rsidP="00B638C5">
            <w:pPr>
              <w:widowControl w:val="0"/>
              <w:jc w:val="right"/>
              <w:rPr>
                <w:rFonts w:eastAsia="Times New Roman" w:cs="Times New Roman"/>
                <w:color w:val="000000"/>
                <w:sz w:val="24"/>
                <w:szCs w:val="24"/>
                <w:lang w:eastAsia="ru-RU" w:bidi="ru-RU"/>
              </w:rPr>
            </w:pPr>
            <w:r w:rsidRPr="00B638C5">
              <w:rPr>
                <w:rFonts w:eastAsia="Times New Roman" w:cs="Times New Roman"/>
                <w:b/>
                <w:color w:val="000000"/>
                <w:lang w:eastAsia="ru-RU" w:bidi="ru-RU"/>
              </w:rPr>
              <w:t>ИТОГО:</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14:paraId="20663E83" w14:textId="77777777" w:rsidR="00B638C5" w:rsidRPr="00B638C5" w:rsidRDefault="00B638C5" w:rsidP="00B638C5">
            <w:pPr>
              <w:widowControl w:val="0"/>
              <w:jc w:val="center"/>
              <w:rPr>
                <w:rFonts w:eastAsia="Times New Roman" w:cs="Times New Roman"/>
                <w:b/>
                <w:color w:val="000000"/>
                <w:sz w:val="24"/>
                <w:szCs w:val="24"/>
                <w:lang w:eastAsia="ru-RU" w:bidi="ru-RU"/>
              </w:rPr>
            </w:pPr>
            <w:r w:rsidRPr="00B638C5">
              <w:rPr>
                <w:rFonts w:eastAsia="Times New Roman" w:cs="Times New Roman"/>
                <w:b/>
                <w:color w:val="000000"/>
                <w:lang w:eastAsia="ru-RU" w:bidi="ru-RU"/>
              </w:rPr>
              <w:t>63 559</w:t>
            </w:r>
          </w:p>
        </w:tc>
      </w:tr>
    </w:tbl>
    <w:p w14:paraId="43958CA3" w14:textId="77777777" w:rsidR="00B638C5" w:rsidRDefault="00B638C5" w:rsidP="00B638C5">
      <w:pPr>
        <w:widowControl w:val="0"/>
        <w:autoSpaceDE w:val="0"/>
        <w:autoSpaceDN w:val="0"/>
        <w:adjustRightInd w:val="0"/>
        <w:ind w:firstLine="539"/>
        <w:jc w:val="both"/>
        <w:rPr>
          <w:rFonts w:eastAsia="Calibri" w:cs="Times New Roman"/>
          <w:color w:val="000000"/>
          <w:lang w:eastAsia="ru-RU" w:bidi="ru-RU"/>
        </w:rPr>
        <w:sectPr w:rsidR="00B638C5" w:rsidSect="00B638C5">
          <w:pgSz w:w="16838" w:h="11906" w:orient="landscape"/>
          <w:pgMar w:top="992" w:right="709" w:bottom="567" w:left="567" w:header="284" w:footer="0" w:gutter="0"/>
          <w:cols w:space="708"/>
          <w:titlePg/>
          <w:docGrid w:linePitch="360"/>
        </w:sectPr>
      </w:pPr>
    </w:p>
    <w:p w14:paraId="73392D29" w14:textId="178E27B2" w:rsidR="00B638C5" w:rsidRPr="00B638C5" w:rsidRDefault="00B638C5" w:rsidP="00B638C5">
      <w:pPr>
        <w:widowControl w:val="0"/>
        <w:autoSpaceDE w:val="0"/>
        <w:autoSpaceDN w:val="0"/>
        <w:adjustRightInd w:val="0"/>
        <w:ind w:firstLine="539"/>
        <w:jc w:val="both"/>
        <w:rPr>
          <w:rFonts w:eastAsia="Calibri" w:cs="Times New Roman"/>
          <w:color w:val="000000"/>
          <w:lang w:eastAsia="ru-RU" w:bidi="ru-RU"/>
        </w:rPr>
      </w:pPr>
    </w:p>
    <w:p w14:paraId="71253852" w14:textId="77777777" w:rsidR="00282FE5" w:rsidRDefault="00282FE5" w:rsidP="00B638C5">
      <w:pPr>
        <w:rPr>
          <w:rFonts w:eastAsia="Times New Roman" w:cs="Times New Roman"/>
          <w:lang w:eastAsia="ru-RU"/>
        </w:rPr>
      </w:pPr>
    </w:p>
    <w:p w14:paraId="1E914623" w14:textId="77777777" w:rsidR="00282FE5" w:rsidRDefault="00282FE5" w:rsidP="00B638C5">
      <w:pPr>
        <w:rPr>
          <w:rFonts w:eastAsia="Times New Roman" w:cs="Times New Roman"/>
          <w:lang w:eastAsia="ru-RU"/>
        </w:rPr>
      </w:pPr>
    </w:p>
    <w:p w14:paraId="7FF6A84B" w14:textId="790F55C3" w:rsidR="00465117" w:rsidRPr="00084402" w:rsidRDefault="00465117" w:rsidP="00465117">
      <w:pPr>
        <w:jc w:val="right"/>
        <w:rPr>
          <w:rFonts w:eastAsia="Times New Roman" w:cs="Times New Roman"/>
          <w:lang w:eastAsia="ru-RU"/>
        </w:rPr>
      </w:pPr>
      <w:r w:rsidRPr="00084402">
        <w:rPr>
          <w:rFonts w:eastAsia="Times New Roman" w:cs="Times New Roman"/>
          <w:lang w:eastAsia="ru-RU"/>
        </w:rPr>
        <w:t xml:space="preserve">Приложение №2 к Контракту </w:t>
      </w:r>
    </w:p>
    <w:p w14:paraId="74113C86" w14:textId="3E58D7EE" w:rsidR="00465117" w:rsidRPr="00084402" w:rsidRDefault="002D65ED" w:rsidP="002D65ED">
      <w:pPr>
        <w:jc w:val="right"/>
        <w:rPr>
          <w:rFonts w:eastAsia="Times New Roman" w:cs="Times New Roman"/>
          <w:lang w:eastAsia="ru-RU"/>
        </w:rPr>
      </w:pPr>
      <w:r w:rsidRPr="00084402">
        <w:rPr>
          <w:rFonts w:eastAsia="Times New Roman" w:cs="Times New Roman"/>
          <w:lang w:eastAsia="ru-RU"/>
        </w:rPr>
        <w:t xml:space="preserve">  </w:t>
      </w:r>
    </w:p>
    <w:p w14:paraId="544BE467" w14:textId="77777777" w:rsidR="00465117" w:rsidRPr="00084402" w:rsidRDefault="00465117" w:rsidP="00465117">
      <w:pPr>
        <w:autoSpaceDE w:val="0"/>
        <w:autoSpaceDN w:val="0"/>
        <w:adjustRightInd w:val="0"/>
        <w:jc w:val="center"/>
        <w:rPr>
          <w:rFonts w:cs="Times New Roman"/>
          <w:b/>
          <w:bCs/>
        </w:rPr>
      </w:pPr>
      <w:r w:rsidRPr="00084402">
        <w:rPr>
          <w:rFonts w:cs="Times New Roman"/>
          <w:b/>
          <w:bCs/>
        </w:rPr>
        <w:t xml:space="preserve">Расчет цены оказываемых услуг </w:t>
      </w:r>
    </w:p>
    <w:p w14:paraId="7C0028EB" w14:textId="77777777" w:rsidR="00465117" w:rsidRPr="00084402" w:rsidRDefault="00465117" w:rsidP="00465117">
      <w:pPr>
        <w:autoSpaceDE w:val="0"/>
        <w:autoSpaceDN w:val="0"/>
        <w:adjustRightInd w:val="0"/>
        <w:jc w:val="center"/>
        <w:rPr>
          <w:rFonts w:cs="Times New Roman"/>
          <w:bCs/>
        </w:rPr>
      </w:pPr>
    </w:p>
    <w:tbl>
      <w:tblPr>
        <w:tblW w:w="10410" w:type="dxa"/>
        <w:tblLayout w:type="fixed"/>
        <w:tblCellMar>
          <w:top w:w="102" w:type="dxa"/>
          <w:left w:w="62" w:type="dxa"/>
          <w:bottom w:w="102" w:type="dxa"/>
          <w:right w:w="62" w:type="dxa"/>
        </w:tblCellMar>
        <w:tblLook w:val="0000" w:firstRow="0" w:lastRow="0" w:firstColumn="0" w:lastColumn="0" w:noHBand="0" w:noVBand="0"/>
      </w:tblPr>
      <w:tblGrid>
        <w:gridCol w:w="535"/>
        <w:gridCol w:w="1701"/>
        <w:gridCol w:w="1471"/>
        <w:gridCol w:w="1247"/>
        <w:gridCol w:w="1361"/>
        <w:gridCol w:w="2252"/>
        <w:gridCol w:w="1843"/>
      </w:tblGrid>
      <w:tr w:rsidR="00BF6E97" w:rsidRPr="003B7A26" w14:paraId="1B4876AB" w14:textId="77777777" w:rsidTr="003B7A26">
        <w:trPr>
          <w:trHeight w:val="992"/>
        </w:trPr>
        <w:tc>
          <w:tcPr>
            <w:tcW w:w="535" w:type="dxa"/>
            <w:tcBorders>
              <w:top w:val="single" w:sz="4" w:space="0" w:color="auto"/>
              <w:left w:val="single" w:sz="4" w:space="0" w:color="auto"/>
              <w:bottom w:val="single" w:sz="4" w:space="0" w:color="auto"/>
              <w:right w:val="single" w:sz="4" w:space="0" w:color="auto"/>
            </w:tcBorders>
            <w:vAlign w:val="center"/>
          </w:tcPr>
          <w:p w14:paraId="3D485E65" w14:textId="77777777" w:rsidR="00BF6E97" w:rsidRPr="003B7A26" w:rsidRDefault="00BF6E97" w:rsidP="003B7A26">
            <w:pPr>
              <w:pStyle w:val="ConsPlusNormal"/>
              <w:jc w:val="center"/>
              <w:rPr>
                <w:sz w:val="22"/>
                <w:szCs w:val="22"/>
              </w:rPr>
            </w:pPr>
            <w:r w:rsidRPr="003B7A26">
              <w:rPr>
                <w:sz w:val="22"/>
                <w:szCs w:val="22"/>
              </w:rPr>
              <w:t>№ п/п</w:t>
            </w:r>
          </w:p>
        </w:tc>
        <w:tc>
          <w:tcPr>
            <w:tcW w:w="1701" w:type="dxa"/>
            <w:tcBorders>
              <w:top w:val="single" w:sz="4" w:space="0" w:color="auto"/>
              <w:left w:val="single" w:sz="4" w:space="0" w:color="auto"/>
              <w:bottom w:val="single" w:sz="4" w:space="0" w:color="auto"/>
              <w:right w:val="single" w:sz="4" w:space="0" w:color="auto"/>
            </w:tcBorders>
            <w:vAlign w:val="center"/>
          </w:tcPr>
          <w:p w14:paraId="1C5A29E0" w14:textId="77777777" w:rsidR="00BF6E97" w:rsidRPr="003B7A26" w:rsidRDefault="00BF6E97" w:rsidP="003B7A26">
            <w:pPr>
              <w:pStyle w:val="ConsPlusNormal"/>
              <w:jc w:val="center"/>
              <w:rPr>
                <w:sz w:val="22"/>
                <w:szCs w:val="22"/>
              </w:rPr>
            </w:pPr>
            <w:r w:rsidRPr="003B7A26">
              <w:rPr>
                <w:sz w:val="22"/>
                <w:szCs w:val="22"/>
              </w:rPr>
              <w:t>Наименование услуги</w:t>
            </w:r>
          </w:p>
        </w:tc>
        <w:tc>
          <w:tcPr>
            <w:tcW w:w="1471" w:type="dxa"/>
            <w:tcBorders>
              <w:top w:val="single" w:sz="4" w:space="0" w:color="auto"/>
              <w:left w:val="single" w:sz="4" w:space="0" w:color="auto"/>
              <w:bottom w:val="single" w:sz="4" w:space="0" w:color="auto"/>
              <w:right w:val="single" w:sz="4" w:space="0" w:color="auto"/>
            </w:tcBorders>
            <w:vAlign w:val="center"/>
          </w:tcPr>
          <w:p w14:paraId="4A054067" w14:textId="77777777" w:rsidR="00BF6E97" w:rsidRPr="003B7A26" w:rsidRDefault="00BF6E97" w:rsidP="003B7A26">
            <w:pPr>
              <w:pStyle w:val="ConsPlusNormal"/>
              <w:jc w:val="center"/>
              <w:rPr>
                <w:sz w:val="22"/>
                <w:szCs w:val="22"/>
              </w:rPr>
            </w:pPr>
            <w:r w:rsidRPr="003B7A26">
              <w:rPr>
                <w:sz w:val="22"/>
                <w:szCs w:val="22"/>
              </w:rPr>
              <w:t>Тип услуги (наименование рационов питания)</w:t>
            </w:r>
          </w:p>
        </w:tc>
        <w:tc>
          <w:tcPr>
            <w:tcW w:w="1247" w:type="dxa"/>
            <w:tcBorders>
              <w:top w:val="single" w:sz="4" w:space="0" w:color="auto"/>
              <w:left w:val="single" w:sz="4" w:space="0" w:color="auto"/>
              <w:bottom w:val="single" w:sz="4" w:space="0" w:color="auto"/>
              <w:right w:val="single" w:sz="4" w:space="0" w:color="auto"/>
            </w:tcBorders>
            <w:vAlign w:val="center"/>
          </w:tcPr>
          <w:p w14:paraId="46849AF1" w14:textId="21269D07" w:rsidR="00BF6E97" w:rsidRPr="003B7A26" w:rsidRDefault="00BF6E97" w:rsidP="003B7A26">
            <w:pPr>
              <w:pStyle w:val="ConsPlusNormal"/>
              <w:jc w:val="center"/>
              <w:rPr>
                <w:sz w:val="22"/>
                <w:szCs w:val="22"/>
              </w:rPr>
            </w:pPr>
            <w:r w:rsidRPr="003B7A26">
              <w:rPr>
                <w:sz w:val="22"/>
                <w:szCs w:val="22"/>
              </w:rPr>
              <w:t>Единица измерения</w:t>
            </w:r>
          </w:p>
        </w:tc>
        <w:tc>
          <w:tcPr>
            <w:tcW w:w="1361" w:type="dxa"/>
            <w:tcBorders>
              <w:top w:val="single" w:sz="4" w:space="0" w:color="auto"/>
              <w:left w:val="single" w:sz="4" w:space="0" w:color="auto"/>
              <w:bottom w:val="single" w:sz="4" w:space="0" w:color="auto"/>
              <w:right w:val="single" w:sz="4" w:space="0" w:color="auto"/>
            </w:tcBorders>
            <w:vAlign w:val="center"/>
          </w:tcPr>
          <w:p w14:paraId="6838DC20" w14:textId="6162C81E" w:rsidR="00BF6E97" w:rsidRPr="003B7A26" w:rsidRDefault="00BF6E97" w:rsidP="003B7A26">
            <w:pPr>
              <w:pStyle w:val="ConsPlusNormal"/>
              <w:jc w:val="center"/>
              <w:rPr>
                <w:sz w:val="22"/>
                <w:szCs w:val="22"/>
              </w:rPr>
            </w:pPr>
            <w:r w:rsidRPr="003B7A26">
              <w:rPr>
                <w:sz w:val="22"/>
                <w:szCs w:val="22"/>
              </w:rPr>
              <w:t>Количество в единицах измерения</w:t>
            </w:r>
          </w:p>
        </w:tc>
        <w:tc>
          <w:tcPr>
            <w:tcW w:w="2252" w:type="dxa"/>
            <w:tcBorders>
              <w:top w:val="single" w:sz="4" w:space="0" w:color="auto"/>
              <w:left w:val="single" w:sz="4" w:space="0" w:color="auto"/>
              <w:bottom w:val="single" w:sz="4" w:space="0" w:color="auto"/>
              <w:right w:val="single" w:sz="4" w:space="0" w:color="auto"/>
            </w:tcBorders>
            <w:vAlign w:val="center"/>
          </w:tcPr>
          <w:p w14:paraId="6861A9E3" w14:textId="25A4180B" w:rsidR="00BF6E97" w:rsidRPr="003B7A26" w:rsidRDefault="00BF6E97" w:rsidP="003B7A26">
            <w:pPr>
              <w:pStyle w:val="ConsPlusNormal"/>
              <w:jc w:val="center"/>
              <w:rPr>
                <w:sz w:val="22"/>
                <w:szCs w:val="22"/>
              </w:rPr>
            </w:pPr>
            <w:r w:rsidRPr="003B7A26">
              <w:rPr>
                <w:sz w:val="22"/>
                <w:szCs w:val="22"/>
              </w:rPr>
              <w:t>Цена за единицу измерения, руб.</w:t>
            </w:r>
          </w:p>
        </w:tc>
        <w:tc>
          <w:tcPr>
            <w:tcW w:w="1843" w:type="dxa"/>
            <w:tcBorders>
              <w:top w:val="single" w:sz="4" w:space="0" w:color="auto"/>
              <w:left w:val="single" w:sz="4" w:space="0" w:color="auto"/>
              <w:bottom w:val="single" w:sz="4" w:space="0" w:color="auto"/>
              <w:right w:val="single" w:sz="4" w:space="0" w:color="auto"/>
            </w:tcBorders>
            <w:vAlign w:val="center"/>
          </w:tcPr>
          <w:p w14:paraId="05BF69BF" w14:textId="233B1C1D" w:rsidR="00BF6E97" w:rsidRPr="003B7A26" w:rsidRDefault="00BF6E97" w:rsidP="003B7A26">
            <w:pPr>
              <w:pStyle w:val="ConsPlusNormal"/>
              <w:jc w:val="center"/>
              <w:rPr>
                <w:sz w:val="22"/>
                <w:szCs w:val="22"/>
              </w:rPr>
            </w:pPr>
            <w:r w:rsidRPr="003B7A26">
              <w:rPr>
                <w:sz w:val="22"/>
                <w:szCs w:val="22"/>
              </w:rPr>
              <w:t>Цена контракта, руб</w:t>
            </w:r>
            <w:r w:rsidR="003B7A26" w:rsidRPr="003B7A26">
              <w:rPr>
                <w:sz w:val="22"/>
                <w:szCs w:val="22"/>
              </w:rPr>
              <w:t>.</w:t>
            </w:r>
          </w:p>
        </w:tc>
      </w:tr>
      <w:tr w:rsidR="003B7A26" w:rsidRPr="003B7A26" w14:paraId="3DDFAA37" w14:textId="77777777" w:rsidTr="003B7A26">
        <w:tc>
          <w:tcPr>
            <w:tcW w:w="535" w:type="dxa"/>
            <w:tcBorders>
              <w:top w:val="single" w:sz="4" w:space="0" w:color="auto"/>
              <w:left w:val="single" w:sz="4" w:space="0" w:color="auto"/>
              <w:bottom w:val="single" w:sz="4" w:space="0" w:color="auto"/>
              <w:right w:val="single" w:sz="4" w:space="0" w:color="auto"/>
            </w:tcBorders>
            <w:vAlign w:val="center"/>
          </w:tcPr>
          <w:p w14:paraId="11CF235A" w14:textId="77777777" w:rsidR="003B7A26" w:rsidRPr="003B7A26" w:rsidRDefault="003B7A26" w:rsidP="003B7A26">
            <w:pPr>
              <w:pStyle w:val="ConsPlusNormal"/>
              <w:jc w:val="center"/>
              <w:rPr>
                <w:sz w:val="22"/>
                <w:szCs w:val="22"/>
              </w:rPr>
            </w:pPr>
            <w:r w:rsidRPr="003B7A26">
              <w:rPr>
                <w:sz w:val="22"/>
                <w:szCs w:val="22"/>
              </w:rPr>
              <w:t>1</w:t>
            </w:r>
          </w:p>
        </w:tc>
        <w:tc>
          <w:tcPr>
            <w:tcW w:w="1701" w:type="dxa"/>
            <w:tcBorders>
              <w:top w:val="single" w:sz="4" w:space="0" w:color="auto"/>
              <w:left w:val="single" w:sz="4" w:space="0" w:color="auto"/>
              <w:bottom w:val="single" w:sz="4" w:space="0" w:color="auto"/>
              <w:right w:val="single" w:sz="4" w:space="0" w:color="auto"/>
            </w:tcBorders>
            <w:vAlign w:val="center"/>
          </w:tcPr>
          <w:p w14:paraId="528BEE4A" w14:textId="3745CA98" w:rsidR="003B7A26" w:rsidRPr="003B7A26" w:rsidRDefault="003B7A26" w:rsidP="003B7A26">
            <w:pPr>
              <w:pStyle w:val="ConsPlusNormal"/>
              <w:jc w:val="center"/>
              <w:rPr>
                <w:sz w:val="22"/>
                <w:szCs w:val="22"/>
              </w:rPr>
            </w:pPr>
            <w:r w:rsidRPr="00B638C5">
              <w:rPr>
                <w:color w:val="000000"/>
                <w:sz w:val="22"/>
                <w:szCs w:val="22"/>
                <w:lang w:bidi="ru-RU"/>
              </w:rPr>
              <w:t xml:space="preserve">Оказание услуг </w:t>
            </w:r>
            <w:r w:rsidRPr="00B638C5">
              <w:rPr>
                <w:color w:val="000000"/>
                <w:sz w:val="22"/>
                <w:szCs w:val="22"/>
                <w:lang w:bidi="ru-RU"/>
              </w:rPr>
              <w:br/>
              <w:t xml:space="preserve">по организации питания обучающихся в 2024 году (с 01.09.2024 </w:t>
            </w:r>
            <w:r w:rsidRPr="00B638C5">
              <w:rPr>
                <w:color w:val="000000"/>
                <w:sz w:val="22"/>
                <w:szCs w:val="22"/>
                <w:lang w:bidi="ru-RU"/>
              </w:rPr>
              <w:br/>
              <w:t>по 31.12.2024)</w:t>
            </w:r>
          </w:p>
        </w:tc>
        <w:tc>
          <w:tcPr>
            <w:tcW w:w="1471" w:type="dxa"/>
            <w:tcBorders>
              <w:top w:val="single" w:sz="4" w:space="0" w:color="auto"/>
              <w:left w:val="single" w:sz="4" w:space="0" w:color="auto"/>
              <w:bottom w:val="single" w:sz="4" w:space="0" w:color="auto"/>
              <w:right w:val="single" w:sz="4" w:space="0" w:color="auto"/>
            </w:tcBorders>
            <w:vAlign w:val="center"/>
          </w:tcPr>
          <w:p w14:paraId="5D41685E" w14:textId="1F3C8013" w:rsidR="003B7A26" w:rsidRPr="003B7A26" w:rsidRDefault="003B7A26" w:rsidP="003B7A26">
            <w:pPr>
              <w:pStyle w:val="ConsPlusNormal"/>
              <w:jc w:val="center"/>
              <w:rPr>
                <w:sz w:val="22"/>
                <w:szCs w:val="22"/>
              </w:rPr>
            </w:pPr>
            <w:r w:rsidRPr="00B638C5">
              <w:rPr>
                <w:color w:val="000000"/>
                <w:sz w:val="22"/>
                <w:szCs w:val="22"/>
                <w:lang w:bidi="ru-RU"/>
              </w:rPr>
              <w:t>Комплексный обед</w:t>
            </w:r>
          </w:p>
        </w:tc>
        <w:tc>
          <w:tcPr>
            <w:tcW w:w="1247" w:type="dxa"/>
            <w:tcBorders>
              <w:top w:val="single" w:sz="4" w:space="0" w:color="auto"/>
              <w:left w:val="single" w:sz="4" w:space="0" w:color="auto"/>
              <w:bottom w:val="single" w:sz="4" w:space="0" w:color="auto"/>
              <w:right w:val="single" w:sz="4" w:space="0" w:color="auto"/>
            </w:tcBorders>
            <w:vAlign w:val="center"/>
          </w:tcPr>
          <w:p w14:paraId="314DD609" w14:textId="71AEBE35" w:rsidR="003B7A26" w:rsidRPr="003B7A26" w:rsidRDefault="003B7A26" w:rsidP="003B7A26">
            <w:pPr>
              <w:pStyle w:val="ConsPlusNormal"/>
              <w:jc w:val="center"/>
              <w:rPr>
                <w:sz w:val="22"/>
                <w:szCs w:val="22"/>
              </w:rPr>
            </w:pPr>
            <w:r w:rsidRPr="003B7A26">
              <w:rPr>
                <w:sz w:val="22"/>
                <w:szCs w:val="22"/>
              </w:rPr>
              <w:t>ШТ</w:t>
            </w:r>
          </w:p>
        </w:tc>
        <w:tc>
          <w:tcPr>
            <w:tcW w:w="1361" w:type="dxa"/>
            <w:tcBorders>
              <w:top w:val="single" w:sz="4" w:space="0" w:color="auto"/>
              <w:left w:val="single" w:sz="4" w:space="0" w:color="auto"/>
              <w:bottom w:val="single" w:sz="4" w:space="0" w:color="auto"/>
              <w:right w:val="single" w:sz="4" w:space="0" w:color="auto"/>
            </w:tcBorders>
            <w:vAlign w:val="center"/>
          </w:tcPr>
          <w:p w14:paraId="1218E2BA" w14:textId="3372EF61" w:rsidR="003B7A26" w:rsidRPr="003B7A26" w:rsidRDefault="003B7A26" w:rsidP="003B7A26">
            <w:pPr>
              <w:pStyle w:val="ConsPlusNormal"/>
              <w:jc w:val="center"/>
              <w:rPr>
                <w:sz w:val="22"/>
                <w:szCs w:val="22"/>
              </w:rPr>
            </w:pPr>
            <w:r w:rsidRPr="00B638C5">
              <w:rPr>
                <w:color w:val="000000"/>
                <w:sz w:val="22"/>
                <w:szCs w:val="22"/>
                <w:lang w:bidi="ru-RU"/>
              </w:rPr>
              <w:t>27 529</w:t>
            </w:r>
          </w:p>
        </w:tc>
        <w:tc>
          <w:tcPr>
            <w:tcW w:w="2252" w:type="dxa"/>
            <w:tcBorders>
              <w:top w:val="single" w:sz="4" w:space="0" w:color="auto"/>
              <w:left w:val="single" w:sz="4" w:space="0" w:color="auto"/>
              <w:bottom w:val="single" w:sz="4" w:space="0" w:color="auto"/>
              <w:right w:val="single" w:sz="4" w:space="0" w:color="auto"/>
            </w:tcBorders>
            <w:vAlign w:val="center"/>
          </w:tcPr>
          <w:p w14:paraId="5FBEA9AC" w14:textId="27415FE5" w:rsidR="003B7A26" w:rsidRPr="003B7A26" w:rsidRDefault="003B7A26" w:rsidP="003B7A26">
            <w:pPr>
              <w:pStyle w:val="ConsPlusNormal"/>
              <w:jc w:val="center"/>
              <w:rPr>
                <w:sz w:val="22"/>
                <w:szCs w:val="22"/>
              </w:rPr>
            </w:pPr>
            <w:r>
              <w:rPr>
                <w:sz w:val="22"/>
                <w:szCs w:val="22"/>
              </w:rPr>
              <w:t>182,</w:t>
            </w:r>
            <w:r w:rsidRPr="003B7A26">
              <w:rPr>
                <w:sz w:val="22"/>
                <w:szCs w:val="22"/>
              </w:rPr>
              <w:t>28</w:t>
            </w:r>
          </w:p>
        </w:tc>
        <w:tc>
          <w:tcPr>
            <w:tcW w:w="1843" w:type="dxa"/>
            <w:tcBorders>
              <w:top w:val="single" w:sz="4" w:space="0" w:color="auto"/>
              <w:left w:val="single" w:sz="4" w:space="0" w:color="auto"/>
              <w:bottom w:val="single" w:sz="4" w:space="0" w:color="auto"/>
              <w:right w:val="single" w:sz="4" w:space="0" w:color="auto"/>
            </w:tcBorders>
            <w:vAlign w:val="center"/>
          </w:tcPr>
          <w:p w14:paraId="30801CDA" w14:textId="7D7F17C7" w:rsidR="003B7A26" w:rsidRPr="003B7A26" w:rsidRDefault="003B7A26" w:rsidP="003B7A26">
            <w:pPr>
              <w:pStyle w:val="ConsPlusNormal"/>
              <w:jc w:val="center"/>
              <w:rPr>
                <w:sz w:val="22"/>
                <w:szCs w:val="22"/>
              </w:rPr>
            </w:pPr>
            <w:r w:rsidRPr="003B7A26">
              <w:rPr>
                <w:sz w:val="22"/>
                <w:szCs w:val="22"/>
              </w:rPr>
              <w:t>5 017 986,12</w:t>
            </w:r>
          </w:p>
        </w:tc>
      </w:tr>
      <w:tr w:rsidR="003B7A26" w:rsidRPr="003B7A26" w14:paraId="0F34037C" w14:textId="77777777" w:rsidTr="003B7A26">
        <w:tc>
          <w:tcPr>
            <w:tcW w:w="535" w:type="dxa"/>
            <w:tcBorders>
              <w:top w:val="single" w:sz="4" w:space="0" w:color="auto"/>
              <w:left w:val="single" w:sz="4" w:space="0" w:color="auto"/>
              <w:bottom w:val="single" w:sz="4" w:space="0" w:color="auto"/>
              <w:right w:val="single" w:sz="4" w:space="0" w:color="auto"/>
            </w:tcBorders>
            <w:vAlign w:val="center"/>
          </w:tcPr>
          <w:p w14:paraId="4891E3B6" w14:textId="77777777" w:rsidR="003B7A26" w:rsidRPr="003B7A26" w:rsidRDefault="003B7A26" w:rsidP="003B7A26">
            <w:pPr>
              <w:pStyle w:val="ConsPlusNormal"/>
              <w:jc w:val="center"/>
              <w:rPr>
                <w:sz w:val="22"/>
                <w:szCs w:val="22"/>
              </w:rPr>
            </w:pPr>
            <w:r w:rsidRPr="003B7A26">
              <w:rPr>
                <w:sz w:val="22"/>
                <w:szCs w:val="22"/>
              </w:rPr>
              <w:t>2</w:t>
            </w:r>
          </w:p>
        </w:tc>
        <w:tc>
          <w:tcPr>
            <w:tcW w:w="1701" w:type="dxa"/>
            <w:tcBorders>
              <w:top w:val="single" w:sz="4" w:space="0" w:color="auto"/>
              <w:left w:val="single" w:sz="4" w:space="0" w:color="auto"/>
              <w:bottom w:val="single" w:sz="4" w:space="0" w:color="auto"/>
              <w:right w:val="single" w:sz="4" w:space="0" w:color="auto"/>
            </w:tcBorders>
            <w:vAlign w:val="center"/>
          </w:tcPr>
          <w:p w14:paraId="1FD98DE4" w14:textId="0B79F041" w:rsidR="003B7A26" w:rsidRPr="003B7A26" w:rsidRDefault="003B7A26" w:rsidP="003B7A26">
            <w:pPr>
              <w:pStyle w:val="ConsPlusNormal"/>
              <w:jc w:val="center"/>
              <w:rPr>
                <w:sz w:val="22"/>
                <w:szCs w:val="22"/>
              </w:rPr>
            </w:pPr>
            <w:r w:rsidRPr="00B638C5">
              <w:rPr>
                <w:color w:val="000000"/>
                <w:sz w:val="22"/>
                <w:szCs w:val="22"/>
                <w:lang w:bidi="ru-RU"/>
              </w:rPr>
              <w:t xml:space="preserve">Оказание услуг </w:t>
            </w:r>
            <w:r w:rsidRPr="00B638C5">
              <w:rPr>
                <w:color w:val="000000"/>
                <w:sz w:val="22"/>
                <w:szCs w:val="22"/>
                <w:lang w:bidi="ru-RU"/>
              </w:rPr>
              <w:br/>
              <w:t xml:space="preserve">по организации питания обучающихся в 2025 году (с 01.01.2025 </w:t>
            </w:r>
            <w:r w:rsidRPr="00B638C5">
              <w:rPr>
                <w:color w:val="000000"/>
                <w:sz w:val="22"/>
                <w:szCs w:val="22"/>
                <w:lang w:bidi="ru-RU"/>
              </w:rPr>
              <w:br/>
              <w:t>по 30.06.2025)</w:t>
            </w:r>
          </w:p>
        </w:tc>
        <w:tc>
          <w:tcPr>
            <w:tcW w:w="1471" w:type="dxa"/>
            <w:tcBorders>
              <w:top w:val="single" w:sz="4" w:space="0" w:color="auto"/>
              <w:left w:val="single" w:sz="4" w:space="0" w:color="auto"/>
              <w:bottom w:val="single" w:sz="4" w:space="0" w:color="auto"/>
              <w:right w:val="single" w:sz="4" w:space="0" w:color="auto"/>
            </w:tcBorders>
            <w:vAlign w:val="center"/>
          </w:tcPr>
          <w:p w14:paraId="78253652" w14:textId="6F0A1AB0" w:rsidR="003B7A26" w:rsidRPr="003B7A26" w:rsidRDefault="003B7A26" w:rsidP="003B7A26">
            <w:pPr>
              <w:pStyle w:val="ConsPlusNormal"/>
              <w:jc w:val="center"/>
              <w:rPr>
                <w:sz w:val="22"/>
                <w:szCs w:val="22"/>
              </w:rPr>
            </w:pPr>
            <w:r w:rsidRPr="00B638C5">
              <w:rPr>
                <w:color w:val="000000"/>
                <w:sz w:val="22"/>
                <w:szCs w:val="22"/>
                <w:lang w:bidi="ru-RU"/>
              </w:rPr>
              <w:t>Комплексный обед</w:t>
            </w:r>
          </w:p>
        </w:tc>
        <w:tc>
          <w:tcPr>
            <w:tcW w:w="1247" w:type="dxa"/>
            <w:tcBorders>
              <w:top w:val="single" w:sz="4" w:space="0" w:color="auto"/>
              <w:left w:val="single" w:sz="4" w:space="0" w:color="auto"/>
              <w:bottom w:val="single" w:sz="4" w:space="0" w:color="auto"/>
              <w:right w:val="single" w:sz="4" w:space="0" w:color="auto"/>
            </w:tcBorders>
            <w:vAlign w:val="center"/>
          </w:tcPr>
          <w:p w14:paraId="46A1E777" w14:textId="57C3E339" w:rsidR="003B7A26" w:rsidRPr="003B7A26" w:rsidRDefault="003B7A26" w:rsidP="003B7A26">
            <w:pPr>
              <w:pStyle w:val="ConsPlusNormal"/>
              <w:jc w:val="center"/>
              <w:rPr>
                <w:sz w:val="22"/>
                <w:szCs w:val="22"/>
              </w:rPr>
            </w:pPr>
            <w:r w:rsidRPr="003B7A26">
              <w:rPr>
                <w:sz w:val="22"/>
                <w:szCs w:val="22"/>
              </w:rPr>
              <w:t>ШТ</w:t>
            </w:r>
          </w:p>
        </w:tc>
        <w:tc>
          <w:tcPr>
            <w:tcW w:w="1361" w:type="dxa"/>
            <w:tcBorders>
              <w:top w:val="single" w:sz="4" w:space="0" w:color="auto"/>
              <w:left w:val="single" w:sz="4" w:space="0" w:color="auto"/>
              <w:bottom w:val="single" w:sz="4" w:space="0" w:color="auto"/>
              <w:right w:val="single" w:sz="4" w:space="0" w:color="auto"/>
            </w:tcBorders>
            <w:vAlign w:val="center"/>
          </w:tcPr>
          <w:p w14:paraId="4C39ADDA" w14:textId="5B5621FF" w:rsidR="003B7A26" w:rsidRPr="003B7A26" w:rsidRDefault="003B7A26" w:rsidP="003B7A26">
            <w:pPr>
              <w:pStyle w:val="ConsPlusNormal"/>
              <w:jc w:val="center"/>
              <w:rPr>
                <w:sz w:val="22"/>
                <w:szCs w:val="22"/>
              </w:rPr>
            </w:pPr>
            <w:r w:rsidRPr="00B638C5">
              <w:rPr>
                <w:color w:val="000000"/>
                <w:sz w:val="22"/>
                <w:szCs w:val="22"/>
                <w:lang w:bidi="ru-RU"/>
              </w:rPr>
              <w:t>36 030</w:t>
            </w:r>
          </w:p>
        </w:tc>
        <w:tc>
          <w:tcPr>
            <w:tcW w:w="2252" w:type="dxa"/>
            <w:tcBorders>
              <w:top w:val="single" w:sz="4" w:space="0" w:color="auto"/>
              <w:left w:val="single" w:sz="4" w:space="0" w:color="auto"/>
              <w:bottom w:val="single" w:sz="4" w:space="0" w:color="auto"/>
              <w:right w:val="single" w:sz="4" w:space="0" w:color="auto"/>
            </w:tcBorders>
            <w:vAlign w:val="center"/>
          </w:tcPr>
          <w:p w14:paraId="5BCF5411" w14:textId="2A8750D1" w:rsidR="003B7A26" w:rsidRPr="003B7A26" w:rsidRDefault="003B7A26" w:rsidP="003B7A26">
            <w:pPr>
              <w:pStyle w:val="ConsPlusNormal"/>
              <w:jc w:val="center"/>
              <w:rPr>
                <w:sz w:val="22"/>
                <w:szCs w:val="22"/>
              </w:rPr>
            </w:pPr>
            <w:r>
              <w:rPr>
                <w:sz w:val="22"/>
                <w:szCs w:val="22"/>
              </w:rPr>
              <w:t>189,</w:t>
            </w:r>
            <w:r w:rsidRPr="003B7A26">
              <w:rPr>
                <w:sz w:val="22"/>
                <w:szCs w:val="22"/>
              </w:rPr>
              <w:t>86260005551</w:t>
            </w:r>
          </w:p>
        </w:tc>
        <w:tc>
          <w:tcPr>
            <w:tcW w:w="1843" w:type="dxa"/>
            <w:tcBorders>
              <w:top w:val="single" w:sz="4" w:space="0" w:color="auto"/>
              <w:left w:val="single" w:sz="4" w:space="0" w:color="auto"/>
              <w:bottom w:val="single" w:sz="4" w:space="0" w:color="auto"/>
              <w:right w:val="single" w:sz="4" w:space="0" w:color="auto"/>
            </w:tcBorders>
            <w:vAlign w:val="center"/>
          </w:tcPr>
          <w:p w14:paraId="3BD90224" w14:textId="6B2190DD" w:rsidR="003B7A26" w:rsidRPr="003B7A26" w:rsidRDefault="003B7A26" w:rsidP="003B7A26">
            <w:pPr>
              <w:pStyle w:val="ConsPlusNormal"/>
              <w:jc w:val="center"/>
              <w:rPr>
                <w:sz w:val="22"/>
                <w:szCs w:val="22"/>
              </w:rPr>
            </w:pPr>
            <w:r w:rsidRPr="003B7A26">
              <w:rPr>
                <w:sz w:val="22"/>
                <w:szCs w:val="22"/>
              </w:rPr>
              <w:t>6 840 749,48</w:t>
            </w:r>
          </w:p>
        </w:tc>
      </w:tr>
      <w:tr w:rsidR="003B7A26" w:rsidRPr="003B7A26" w14:paraId="3B61DCC8" w14:textId="77777777" w:rsidTr="003B7A26">
        <w:tc>
          <w:tcPr>
            <w:tcW w:w="8567" w:type="dxa"/>
            <w:gridSpan w:val="6"/>
            <w:tcBorders>
              <w:top w:val="single" w:sz="4" w:space="0" w:color="auto"/>
              <w:left w:val="single" w:sz="4" w:space="0" w:color="auto"/>
              <w:bottom w:val="single" w:sz="4" w:space="0" w:color="auto"/>
              <w:right w:val="single" w:sz="4" w:space="0" w:color="auto"/>
            </w:tcBorders>
            <w:vAlign w:val="center"/>
          </w:tcPr>
          <w:p w14:paraId="59766ECF" w14:textId="01BF4E92" w:rsidR="003B7A26" w:rsidRPr="003B7A26" w:rsidRDefault="003B7A26" w:rsidP="003B7A26">
            <w:pPr>
              <w:pStyle w:val="ConsPlusNormal"/>
              <w:jc w:val="center"/>
              <w:rPr>
                <w:sz w:val="22"/>
                <w:szCs w:val="22"/>
              </w:rPr>
            </w:pPr>
            <w:r w:rsidRPr="003B7A26">
              <w:rPr>
                <w:sz w:val="22"/>
                <w:szCs w:val="22"/>
              </w:rPr>
              <w:t>ИТОГО, руб.</w:t>
            </w:r>
          </w:p>
        </w:tc>
        <w:tc>
          <w:tcPr>
            <w:tcW w:w="1843" w:type="dxa"/>
            <w:tcBorders>
              <w:top w:val="single" w:sz="4" w:space="0" w:color="auto"/>
              <w:left w:val="single" w:sz="4" w:space="0" w:color="auto"/>
              <w:bottom w:val="single" w:sz="4" w:space="0" w:color="auto"/>
              <w:right w:val="single" w:sz="4" w:space="0" w:color="auto"/>
            </w:tcBorders>
            <w:vAlign w:val="center"/>
          </w:tcPr>
          <w:p w14:paraId="2F85CEF8" w14:textId="2DB24E44" w:rsidR="003B7A26" w:rsidRPr="003B7A26" w:rsidRDefault="003B7A26" w:rsidP="003B7A26">
            <w:pPr>
              <w:pStyle w:val="ConsPlusNormal"/>
              <w:jc w:val="center"/>
              <w:rPr>
                <w:b/>
                <w:sz w:val="22"/>
                <w:szCs w:val="22"/>
              </w:rPr>
            </w:pPr>
            <w:r w:rsidRPr="003B7A26">
              <w:rPr>
                <w:b/>
                <w:sz w:val="22"/>
                <w:szCs w:val="22"/>
              </w:rPr>
              <w:t>11 858 735,60</w:t>
            </w:r>
          </w:p>
        </w:tc>
      </w:tr>
    </w:tbl>
    <w:p w14:paraId="253D1FE5" w14:textId="05A43C1D" w:rsidR="002D65ED" w:rsidRPr="00084402" w:rsidRDefault="002D65ED" w:rsidP="002D65ED">
      <w:pPr>
        <w:pStyle w:val="ConsPlusNormal"/>
        <w:jc w:val="both"/>
        <w:outlineLvl w:val="1"/>
        <w:rPr>
          <w:i/>
          <w:sz w:val="22"/>
          <w:szCs w:val="22"/>
        </w:rPr>
      </w:pPr>
    </w:p>
    <w:p w14:paraId="1AB11C0F" w14:textId="77777777" w:rsidR="00B638C5" w:rsidRDefault="00B638C5" w:rsidP="00354946">
      <w:pPr>
        <w:autoSpaceDE w:val="0"/>
        <w:autoSpaceDN w:val="0"/>
        <w:adjustRightInd w:val="0"/>
        <w:rPr>
          <w:rFonts w:cs="Times New Roman"/>
          <w:bCs/>
        </w:rPr>
        <w:sectPr w:rsidR="00B638C5" w:rsidSect="00B638C5">
          <w:pgSz w:w="11906" w:h="16838"/>
          <w:pgMar w:top="709" w:right="567" w:bottom="567" w:left="992" w:header="284" w:footer="0" w:gutter="0"/>
          <w:cols w:space="708"/>
          <w:titlePg/>
          <w:docGrid w:linePitch="360"/>
        </w:sectPr>
      </w:pPr>
    </w:p>
    <w:p w14:paraId="564D980E" w14:textId="07BA8C9D" w:rsidR="00354946" w:rsidRDefault="00354946" w:rsidP="00354946">
      <w:pPr>
        <w:autoSpaceDE w:val="0"/>
        <w:autoSpaceDN w:val="0"/>
        <w:adjustRightInd w:val="0"/>
        <w:rPr>
          <w:rFonts w:cs="Times New Roman"/>
          <w:bCs/>
        </w:rPr>
      </w:pPr>
    </w:p>
    <w:p w14:paraId="006750E6" w14:textId="04309194" w:rsidR="00DC74F0" w:rsidRPr="00084402" w:rsidRDefault="00756C34" w:rsidP="00BD7A7B">
      <w:pPr>
        <w:autoSpaceDE w:val="0"/>
        <w:autoSpaceDN w:val="0"/>
        <w:adjustRightInd w:val="0"/>
        <w:ind w:left="7230"/>
        <w:rPr>
          <w:rFonts w:cs="Times New Roman"/>
          <w:bCs/>
        </w:rPr>
      </w:pPr>
      <w:r w:rsidRPr="00084402">
        <w:rPr>
          <w:rFonts w:cs="Times New Roman"/>
          <w:bCs/>
        </w:rPr>
        <w:t xml:space="preserve">Приложение № 3 </w:t>
      </w:r>
      <w:r w:rsidR="00DC74F0" w:rsidRPr="00084402">
        <w:rPr>
          <w:rFonts w:cs="Times New Roman"/>
          <w:bCs/>
        </w:rPr>
        <w:t>к Контракту</w:t>
      </w:r>
    </w:p>
    <w:p w14:paraId="16972B39" w14:textId="77777777" w:rsidR="00DC74F0" w:rsidRPr="00084402" w:rsidRDefault="00DC74F0" w:rsidP="00DC74F0">
      <w:pPr>
        <w:autoSpaceDE w:val="0"/>
        <w:autoSpaceDN w:val="0"/>
        <w:adjustRightInd w:val="0"/>
        <w:ind w:firstLine="709"/>
        <w:jc w:val="both"/>
        <w:rPr>
          <w:rFonts w:cs="Times New Roman"/>
          <w:bCs/>
        </w:rPr>
      </w:pPr>
    </w:p>
    <w:p w14:paraId="46B6FF10" w14:textId="77777777" w:rsidR="00756C34" w:rsidRPr="00084402" w:rsidRDefault="00DC74F0" w:rsidP="00DC74F0">
      <w:pPr>
        <w:autoSpaceDE w:val="0"/>
        <w:autoSpaceDN w:val="0"/>
        <w:adjustRightInd w:val="0"/>
        <w:jc w:val="center"/>
        <w:rPr>
          <w:rFonts w:cs="Times New Roman"/>
          <w:b/>
          <w:bCs/>
        </w:rPr>
      </w:pPr>
      <w:r w:rsidRPr="00084402">
        <w:rPr>
          <w:rFonts w:cs="Times New Roman"/>
          <w:b/>
          <w:bCs/>
        </w:rPr>
        <w:t xml:space="preserve">Предложение Исполнителя по критерию </w:t>
      </w:r>
    </w:p>
    <w:p w14:paraId="4061EEDE" w14:textId="48D24BE9" w:rsidR="00DC74F0" w:rsidRPr="00084402" w:rsidRDefault="00DC74F0" w:rsidP="00DC74F0">
      <w:pPr>
        <w:autoSpaceDE w:val="0"/>
        <w:autoSpaceDN w:val="0"/>
        <w:adjustRightInd w:val="0"/>
        <w:jc w:val="center"/>
        <w:rPr>
          <w:rFonts w:cs="Times New Roman"/>
          <w:b/>
          <w:bCs/>
        </w:rPr>
      </w:pPr>
      <w:r w:rsidRPr="00084402">
        <w:rPr>
          <w:rFonts w:cs="Times New Roman"/>
          <w:b/>
          <w:bCs/>
        </w:rPr>
        <w:t>«Качественные, функциональные и экологические характеристики объекта закупки»</w:t>
      </w:r>
    </w:p>
    <w:p w14:paraId="3F18B732" w14:textId="5D0FC5B1" w:rsidR="00DC74F0" w:rsidRPr="00084402" w:rsidRDefault="00DC74F0" w:rsidP="00BD7A7B">
      <w:pPr>
        <w:jc w:val="both"/>
        <w:rPr>
          <w:rFonts w:cs="Times New Roman"/>
        </w:rPr>
      </w:pPr>
    </w:p>
    <w:tbl>
      <w:tblPr>
        <w:tblW w:w="10254" w:type="dxa"/>
        <w:tblLayout w:type="fixed"/>
        <w:tblLook w:val="04A0" w:firstRow="1" w:lastRow="0" w:firstColumn="1" w:lastColumn="0" w:noHBand="0" w:noVBand="1"/>
      </w:tblPr>
      <w:tblGrid>
        <w:gridCol w:w="959"/>
        <w:gridCol w:w="2268"/>
        <w:gridCol w:w="1120"/>
        <w:gridCol w:w="1120"/>
        <w:gridCol w:w="1120"/>
        <w:gridCol w:w="1211"/>
        <w:gridCol w:w="995"/>
        <w:gridCol w:w="1461"/>
      </w:tblGrid>
      <w:tr w:rsidR="00E85EBA" w:rsidRPr="00E85EBA" w14:paraId="25F2F8AC" w14:textId="77777777" w:rsidTr="00E85EBA">
        <w:trPr>
          <w:trHeight w:val="255"/>
        </w:trPr>
        <w:tc>
          <w:tcPr>
            <w:tcW w:w="959" w:type="dxa"/>
            <w:tcBorders>
              <w:top w:val="nil"/>
              <w:left w:val="nil"/>
              <w:bottom w:val="nil"/>
              <w:right w:val="nil"/>
            </w:tcBorders>
            <w:shd w:val="clear" w:color="auto" w:fill="auto"/>
            <w:noWrap/>
            <w:hideMark/>
          </w:tcPr>
          <w:p w14:paraId="46AD1285" w14:textId="77777777" w:rsidR="00E85EBA" w:rsidRPr="00E85EBA" w:rsidRDefault="00E85EBA" w:rsidP="00E85EBA">
            <w:pPr>
              <w:rPr>
                <w:rFonts w:cs="Times New Roman"/>
              </w:rPr>
            </w:pPr>
          </w:p>
        </w:tc>
        <w:tc>
          <w:tcPr>
            <w:tcW w:w="2268" w:type="dxa"/>
            <w:tcBorders>
              <w:top w:val="nil"/>
              <w:left w:val="nil"/>
              <w:bottom w:val="nil"/>
              <w:right w:val="nil"/>
            </w:tcBorders>
            <w:shd w:val="clear" w:color="auto" w:fill="auto"/>
            <w:vAlign w:val="bottom"/>
            <w:hideMark/>
          </w:tcPr>
          <w:p w14:paraId="78AC55F9" w14:textId="77777777" w:rsidR="00E85EBA" w:rsidRPr="00E85EBA" w:rsidRDefault="00E85EBA" w:rsidP="00E85EBA">
            <w:pPr>
              <w:rPr>
                <w:rFonts w:cs="Times New Roman"/>
              </w:rPr>
            </w:pPr>
          </w:p>
        </w:tc>
        <w:tc>
          <w:tcPr>
            <w:tcW w:w="1120" w:type="dxa"/>
            <w:tcBorders>
              <w:top w:val="nil"/>
              <w:left w:val="nil"/>
              <w:bottom w:val="nil"/>
              <w:right w:val="nil"/>
            </w:tcBorders>
            <w:shd w:val="clear" w:color="auto" w:fill="auto"/>
            <w:noWrap/>
            <w:vAlign w:val="bottom"/>
            <w:hideMark/>
          </w:tcPr>
          <w:p w14:paraId="066B339C" w14:textId="77777777" w:rsidR="00E85EBA" w:rsidRPr="00E85EBA" w:rsidRDefault="00E85EBA" w:rsidP="00E85EBA">
            <w:pPr>
              <w:rPr>
                <w:rFonts w:cs="Times New Roman"/>
              </w:rPr>
            </w:pPr>
          </w:p>
        </w:tc>
        <w:tc>
          <w:tcPr>
            <w:tcW w:w="1120" w:type="dxa"/>
            <w:tcBorders>
              <w:top w:val="nil"/>
              <w:left w:val="nil"/>
              <w:bottom w:val="nil"/>
              <w:right w:val="nil"/>
            </w:tcBorders>
            <w:shd w:val="clear" w:color="auto" w:fill="auto"/>
            <w:noWrap/>
            <w:vAlign w:val="bottom"/>
            <w:hideMark/>
          </w:tcPr>
          <w:p w14:paraId="59A7AEC7" w14:textId="77777777" w:rsidR="00E85EBA" w:rsidRPr="00E85EBA" w:rsidRDefault="00E85EBA" w:rsidP="00E85EBA">
            <w:pPr>
              <w:rPr>
                <w:rFonts w:cs="Times New Roman"/>
              </w:rPr>
            </w:pPr>
          </w:p>
        </w:tc>
        <w:tc>
          <w:tcPr>
            <w:tcW w:w="1120" w:type="dxa"/>
            <w:tcBorders>
              <w:top w:val="nil"/>
              <w:left w:val="nil"/>
              <w:bottom w:val="nil"/>
              <w:right w:val="nil"/>
            </w:tcBorders>
            <w:shd w:val="clear" w:color="auto" w:fill="auto"/>
            <w:noWrap/>
            <w:vAlign w:val="bottom"/>
            <w:hideMark/>
          </w:tcPr>
          <w:p w14:paraId="10E8F099" w14:textId="77777777" w:rsidR="00E85EBA" w:rsidRPr="00E85EBA" w:rsidRDefault="00E85EBA" w:rsidP="00E85EBA">
            <w:pPr>
              <w:rPr>
                <w:rFonts w:cs="Times New Roman"/>
              </w:rPr>
            </w:pPr>
          </w:p>
        </w:tc>
        <w:tc>
          <w:tcPr>
            <w:tcW w:w="1211" w:type="dxa"/>
            <w:tcBorders>
              <w:top w:val="nil"/>
              <w:left w:val="nil"/>
              <w:bottom w:val="nil"/>
              <w:right w:val="nil"/>
            </w:tcBorders>
            <w:shd w:val="clear" w:color="auto" w:fill="auto"/>
            <w:noWrap/>
            <w:vAlign w:val="bottom"/>
            <w:hideMark/>
          </w:tcPr>
          <w:p w14:paraId="5362CB10" w14:textId="77777777" w:rsidR="00E85EBA" w:rsidRPr="00E85EBA" w:rsidRDefault="00E85EBA" w:rsidP="00E85EBA">
            <w:pPr>
              <w:rPr>
                <w:rFonts w:cs="Times New Roman"/>
              </w:rPr>
            </w:pPr>
          </w:p>
        </w:tc>
        <w:tc>
          <w:tcPr>
            <w:tcW w:w="995" w:type="dxa"/>
            <w:tcBorders>
              <w:top w:val="nil"/>
              <w:left w:val="nil"/>
              <w:bottom w:val="nil"/>
              <w:right w:val="nil"/>
            </w:tcBorders>
            <w:shd w:val="clear" w:color="auto" w:fill="auto"/>
            <w:noWrap/>
            <w:vAlign w:val="bottom"/>
            <w:hideMark/>
          </w:tcPr>
          <w:p w14:paraId="10150878" w14:textId="77777777" w:rsidR="00E85EBA" w:rsidRPr="00E85EBA" w:rsidRDefault="00E85EBA" w:rsidP="00E85EBA">
            <w:pPr>
              <w:rPr>
                <w:rFonts w:cs="Times New Roman"/>
              </w:rPr>
            </w:pPr>
          </w:p>
        </w:tc>
        <w:tc>
          <w:tcPr>
            <w:tcW w:w="1461" w:type="dxa"/>
            <w:tcBorders>
              <w:top w:val="nil"/>
              <w:left w:val="nil"/>
              <w:bottom w:val="nil"/>
              <w:right w:val="nil"/>
            </w:tcBorders>
            <w:shd w:val="clear" w:color="auto" w:fill="auto"/>
            <w:noWrap/>
            <w:vAlign w:val="bottom"/>
            <w:hideMark/>
          </w:tcPr>
          <w:p w14:paraId="11F2AD67" w14:textId="77777777" w:rsidR="00E85EBA" w:rsidRPr="00E85EBA" w:rsidRDefault="00E85EBA" w:rsidP="00E85EBA">
            <w:pPr>
              <w:rPr>
                <w:rFonts w:cs="Times New Roman"/>
              </w:rPr>
            </w:pPr>
          </w:p>
        </w:tc>
      </w:tr>
      <w:tr w:rsidR="00E85EBA" w:rsidRPr="00E85EBA" w14:paraId="3101D2FF" w14:textId="77777777" w:rsidTr="00E85EBA">
        <w:trPr>
          <w:trHeight w:val="255"/>
        </w:trPr>
        <w:tc>
          <w:tcPr>
            <w:tcW w:w="959" w:type="dxa"/>
            <w:tcBorders>
              <w:top w:val="nil"/>
              <w:left w:val="nil"/>
              <w:bottom w:val="nil"/>
              <w:right w:val="nil"/>
            </w:tcBorders>
            <w:shd w:val="clear" w:color="auto" w:fill="auto"/>
            <w:noWrap/>
            <w:hideMark/>
          </w:tcPr>
          <w:p w14:paraId="753AB76C" w14:textId="77777777" w:rsidR="00E85EBA" w:rsidRPr="00E85EBA" w:rsidRDefault="00E85EBA" w:rsidP="00E85EBA">
            <w:pPr>
              <w:rPr>
                <w:rFonts w:cs="Times New Roman"/>
              </w:rPr>
            </w:pPr>
          </w:p>
        </w:tc>
        <w:tc>
          <w:tcPr>
            <w:tcW w:w="2268" w:type="dxa"/>
            <w:tcBorders>
              <w:top w:val="single" w:sz="4" w:space="0" w:color="auto"/>
              <w:left w:val="nil"/>
              <w:bottom w:val="nil"/>
              <w:right w:val="nil"/>
            </w:tcBorders>
            <w:shd w:val="clear" w:color="auto" w:fill="auto"/>
            <w:vAlign w:val="bottom"/>
            <w:hideMark/>
          </w:tcPr>
          <w:p w14:paraId="689B9B60" w14:textId="77777777" w:rsidR="00E85EBA" w:rsidRPr="00E85EBA" w:rsidRDefault="00E85EBA" w:rsidP="00E85EBA">
            <w:pPr>
              <w:rPr>
                <w:rFonts w:cs="Times New Roman"/>
                <w:i/>
                <w:iCs/>
              </w:rPr>
            </w:pPr>
            <w:r w:rsidRPr="00E85EBA">
              <w:rPr>
                <w:rFonts w:cs="Times New Roman"/>
                <w:i/>
                <w:iCs/>
              </w:rPr>
              <w:t>(должность)</w:t>
            </w:r>
          </w:p>
        </w:tc>
        <w:tc>
          <w:tcPr>
            <w:tcW w:w="1120" w:type="dxa"/>
            <w:tcBorders>
              <w:top w:val="nil"/>
              <w:left w:val="nil"/>
              <w:bottom w:val="nil"/>
              <w:right w:val="nil"/>
            </w:tcBorders>
            <w:shd w:val="clear" w:color="auto" w:fill="auto"/>
            <w:noWrap/>
            <w:vAlign w:val="bottom"/>
            <w:hideMark/>
          </w:tcPr>
          <w:p w14:paraId="34A4965B" w14:textId="77777777" w:rsidR="00E85EBA" w:rsidRPr="00E85EBA" w:rsidRDefault="00E85EBA" w:rsidP="00E85EBA">
            <w:pPr>
              <w:rPr>
                <w:rFonts w:cs="Times New Roman"/>
                <w:i/>
                <w:iCs/>
              </w:rPr>
            </w:pPr>
          </w:p>
        </w:tc>
        <w:tc>
          <w:tcPr>
            <w:tcW w:w="1120" w:type="dxa"/>
            <w:tcBorders>
              <w:top w:val="nil"/>
              <w:left w:val="nil"/>
              <w:bottom w:val="nil"/>
              <w:right w:val="nil"/>
            </w:tcBorders>
            <w:shd w:val="clear" w:color="auto" w:fill="auto"/>
            <w:noWrap/>
            <w:vAlign w:val="bottom"/>
            <w:hideMark/>
          </w:tcPr>
          <w:p w14:paraId="2928EACA" w14:textId="77777777" w:rsidR="00E85EBA" w:rsidRPr="00E85EBA" w:rsidRDefault="00E85EBA" w:rsidP="00E85EBA">
            <w:pPr>
              <w:rPr>
                <w:rFonts w:cs="Times New Roman"/>
              </w:rPr>
            </w:pPr>
          </w:p>
        </w:tc>
        <w:tc>
          <w:tcPr>
            <w:tcW w:w="1120" w:type="dxa"/>
            <w:tcBorders>
              <w:top w:val="nil"/>
              <w:left w:val="nil"/>
              <w:bottom w:val="nil"/>
              <w:right w:val="nil"/>
            </w:tcBorders>
            <w:shd w:val="clear" w:color="auto" w:fill="auto"/>
            <w:noWrap/>
            <w:vAlign w:val="bottom"/>
            <w:hideMark/>
          </w:tcPr>
          <w:p w14:paraId="21C41709" w14:textId="77777777" w:rsidR="00E85EBA" w:rsidRPr="00E85EBA" w:rsidRDefault="00E85EBA" w:rsidP="00E85EBA">
            <w:pPr>
              <w:rPr>
                <w:rFonts w:cs="Times New Roman"/>
              </w:rPr>
            </w:pPr>
          </w:p>
        </w:tc>
        <w:tc>
          <w:tcPr>
            <w:tcW w:w="1211" w:type="dxa"/>
            <w:tcBorders>
              <w:top w:val="single" w:sz="4" w:space="0" w:color="auto"/>
              <w:left w:val="nil"/>
              <w:bottom w:val="nil"/>
              <w:right w:val="nil"/>
            </w:tcBorders>
            <w:shd w:val="clear" w:color="auto" w:fill="auto"/>
            <w:noWrap/>
            <w:vAlign w:val="bottom"/>
            <w:hideMark/>
          </w:tcPr>
          <w:p w14:paraId="7AB46AF7" w14:textId="77777777" w:rsidR="00E85EBA" w:rsidRPr="00E85EBA" w:rsidRDefault="00E85EBA" w:rsidP="00E85EBA">
            <w:pPr>
              <w:rPr>
                <w:rFonts w:cs="Times New Roman"/>
              </w:rPr>
            </w:pPr>
            <w:r w:rsidRPr="00E85EBA">
              <w:rPr>
                <w:rFonts w:cs="Times New Roman"/>
              </w:rPr>
              <w:t> </w:t>
            </w:r>
          </w:p>
        </w:tc>
        <w:tc>
          <w:tcPr>
            <w:tcW w:w="995" w:type="dxa"/>
            <w:tcBorders>
              <w:top w:val="single" w:sz="4" w:space="0" w:color="auto"/>
              <w:left w:val="nil"/>
              <w:bottom w:val="nil"/>
              <w:right w:val="nil"/>
            </w:tcBorders>
            <w:shd w:val="clear" w:color="auto" w:fill="auto"/>
            <w:noWrap/>
            <w:vAlign w:val="bottom"/>
            <w:hideMark/>
          </w:tcPr>
          <w:p w14:paraId="7678767F" w14:textId="77777777" w:rsidR="00E85EBA" w:rsidRPr="00E85EBA" w:rsidRDefault="00E85EBA" w:rsidP="00E85EBA">
            <w:pPr>
              <w:rPr>
                <w:rFonts w:cs="Times New Roman"/>
              </w:rPr>
            </w:pPr>
            <w:r w:rsidRPr="00E85EBA">
              <w:rPr>
                <w:rFonts w:cs="Times New Roman"/>
              </w:rPr>
              <w:t> </w:t>
            </w:r>
          </w:p>
        </w:tc>
        <w:tc>
          <w:tcPr>
            <w:tcW w:w="1461" w:type="dxa"/>
            <w:tcBorders>
              <w:top w:val="single" w:sz="4" w:space="0" w:color="auto"/>
              <w:left w:val="nil"/>
              <w:bottom w:val="nil"/>
              <w:right w:val="nil"/>
            </w:tcBorders>
            <w:shd w:val="clear" w:color="auto" w:fill="auto"/>
            <w:noWrap/>
            <w:vAlign w:val="bottom"/>
            <w:hideMark/>
          </w:tcPr>
          <w:p w14:paraId="0666CE37" w14:textId="77777777" w:rsidR="00E85EBA" w:rsidRPr="00E85EBA" w:rsidRDefault="00E85EBA" w:rsidP="00E85EBA">
            <w:pPr>
              <w:rPr>
                <w:rFonts w:cs="Times New Roman"/>
                <w:i/>
                <w:iCs/>
              </w:rPr>
            </w:pPr>
            <w:r w:rsidRPr="00E85EBA">
              <w:rPr>
                <w:rFonts w:cs="Times New Roman"/>
                <w:i/>
                <w:iCs/>
              </w:rPr>
              <w:t>(должность)</w:t>
            </w:r>
          </w:p>
        </w:tc>
      </w:tr>
      <w:tr w:rsidR="00E85EBA" w:rsidRPr="00E85EBA" w14:paraId="736A3204" w14:textId="77777777" w:rsidTr="00E85EBA">
        <w:trPr>
          <w:trHeight w:val="255"/>
        </w:trPr>
        <w:tc>
          <w:tcPr>
            <w:tcW w:w="959" w:type="dxa"/>
            <w:tcBorders>
              <w:top w:val="nil"/>
              <w:left w:val="nil"/>
              <w:bottom w:val="nil"/>
              <w:right w:val="nil"/>
            </w:tcBorders>
            <w:shd w:val="clear" w:color="auto" w:fill="auto"/>
            <w:noWrap/>
            <w:hideMark/>
          </w:tcPr>
          <w:p w14:paraId="2E085143" w14:textId="77777777" w:rsidR="00E85EBA" w:rsidRPr="00E85EBA" w:rsidRDefault="00E85EBA" w:rsidP="00E85EBA">
            <w:pPr>
              <w:rPr>
                <w:rFonts w:cs="Times New Roman"/>
                <w:i/>
                <w:iCs/>
              </w:rPr>
            </w:pPr>
          </w:p>
        </w:tc>
        <w:tc>
          <w:tcPr>
            <w:tcW w:w="2268" w:type="dxa"/>
            <w:tcBorders>
              <w:top w:val="single" w:sz="4" w:space="0" w:color="auto"/>
              <w:left w:val="nil"/>
              <w:bottom w:val="single" w:sz="4" w:space="0" w:color="auto"/>
              <w:right w:val="nil"/>
            </w:tcBorders>
            <w:shd w:val="clear" w:color="auto" w:fill="auto"/>
            <w:vAlign w:val="bottom"/>
            <w:hideMark/>
          </w:tcPr>
          <w:p w14:paraId="10223BE7" w14:textId="77777777" w:rsidR="00E85EBA" w:rsidRPr="00E85EBA" w:rsidRDefault="00E85EBA" w:rsidP="00E85EBA">
            <w:pPr>
              <w:rPr>
                <w:rFonts w:cs="Times New Roman"/>
                <w:i/>
                <w:iCs/>
              </w:rPr>
            </w:pPr>
            <w:r w:rsidRPr="00E85EBA">
              <w:rPr>
                <w:rFonts w:cs="Times New Roman"/>
                <w:i/>
                <w:iCs/>
              </w:rPr>
              <w:t>(ФИО)</w:t>
            </w:r>
          </w:p>
        </w:tc>
        <w:tc>
          <w:tcPr>
            <w:tcW w:w="1120" w:type="dxa"/>
            <w:tcBorders>
              <w:top w:val="nil"/>
              <w:left w:val="nil"/>
              <w:bottom w:val="nil"/>
              <w:right w:val="nil"/>
            </w:tcBorders>
            <w:shd w:val="clear" w:color="auto" w:fill="auto"/>
            <w:noWrap/>
            <w:vAlign w:val="bottom"/>
            <w:hideMark/>
          </w:tcPr>
          <w:p w14:paraId="0C60C81D" w14:textId="77777777" w:rsidR="00E85EBA" w:rsidRPr="00E85EBA" w:rsidRDefault="00E85EBA" w:rsidP="00E85EBA">
            <w:pPr>
              <w:rPr>
                <w:rFonts w:cs="Times New Roman"/>
                <w:i/>
                <w:iCs/>
              </w:rPr>
            </w:pPr>
          </w:p>
        </w:tc>
        <w:tc>
          <w:tcPr>
            <w:tcW w:w="1120" w:type="dxa"/>
            <w:tcBorders>
              <w:top w:val="nil"/>
              <w:left w:val="nil"/>
              <w:bottom w:val="nil"/>
              <w:right w:val="nil"/>
            </w:tcBorders>
            <w:shd w:val="clear" w:color="auto" w:fill="auto"/>
            <w:noWrap/>
            <w:vAlign w:val="bottom"/>
            <w:hideMark/>
          </w:tcPr>
          <w:p w14:paraId="77E9C70A" w14:textId="77777777" w:rsidR="00E85EBA" w:rsidRPr="00E85EBA" w:rsidRDefault="00E85EBA" w:rsidP="00E85EBA">
            <w:pPr>
              <w:rPr>
                <w:rFonts w:cs="Times New Roman"/>
              </w:rPr>
            </w:pPr>
          </w:p>
        </w:tc>
        <w:tc>
          <w:tcPr>
            <w:tcW w:w="1120" w:type="dxa"/>
            <w:tcBorders>
              <w:top w:val="nil"/>
              <w:left w:val="nil"/>
              <w:bottom w:val="nil"/>
              <w:right w:val="nil"/>
            </w:tcBorders>
            <w:shd w:val="clear" w:color="auto" w:fill="auto"/>
            <w:noWrap/>
            <w:vAlign w:val="bottom"/>
            <w:hideMark/>
          </w:tcPr>
          <w:p w14:paraId="5E85C7E9" w14:textId="77777777" w:rsidR="00E85EBA" w:rsidRPr="00E85EBA" w:rsidRDefault="00E85EBA" w:rsidP="00E85EBA">
            <w:pPr>
              <w:rPr>
                <w:rFonts w:cs="Times New Roman"/>
              </w:rPr>
            </w:pPr>
          </w:p>
        </w:tc>
        <w:tc>
          <w:tcPr>
            <w:tcW w:w="1211" w:type="dxa"/>
            <w:tcBorders>
              <w:top w:val="single" w:sz="4" w:space="0" w:color="auto"/>
              <w:left w:val="nil"/>
              <w:bottom w:val="single" w:sz="4" w:space="0" w:color="auto"/>
              <w:right w:val="nil"/>
            </w:tcBorders>
            <w:shd w:val="clear" w:color="auto" w:fill="auto"/>
            <w:noWrap/>
            <w:vAlign w:val="bottom"/>
            <w:hideMark/>
          </w:tcPr>
          <w:p w14:paraId="4D532A75" w14:textId="77777777" w:rsidR="00E85EBA" w:rsidRPr="00E85EBA" w:rsidRDefault="00E85EBA" w:rsidP="00E85EBA">
            <w:pPr>
              <w:rPr>
                <w:rFonts w:cs="Times New Roman"/>
              </w:rPr>
            </w:pPr>
            <w:r w:rsidRPr="00E85EBA">
              <w:rPr>
                <w:rFonts w:cs="Times New Roman"/>
              </w:rPr>
              <w:t> </w:t>
            </w:r>
          </w:p>
        </w:tc>
        <w:tc>
          <w:tcPr>
            <w:tcW w:w="995" w:type="dxa"/>
            <w:tcBorders>
              <w:top w:val="single" w:sz="4" w:space="0" w:color="auto"/>
              <w:left w:val="nil"/>
              <w:bottom w:val="single" w:sz="4" w:space="0" w:color="auto"/>
              <w:right w:val="nil"/>
            </w:tcBorders>
            <w:shd w:val="clear" w:color="auto" w:fill="auto"/>
            <w:noWrap/>
            <w:vAlign w:val="bottom"/>
            <w:hideMark/>
          </w:tcPr>
          <w:p w14:paraId="0A90AB2A" w14:textId="77777777" w:rsidR="00E85EBA" w:rsidRPr="00E85EBA" w:rsidRDefault="00E85EBA" w:rsidP="00E85EBA">
            <w:pPr>
              <w:rPr>
                <w:rFonts w:cs="Times New Roman"/>
              </w:rPr>
            </w:pPr>
            <w:r w:rsidRPr="00E85EBA">
              <w:rPr>
                <w:rFonts w:cs="Times New Roman"/>
              </w:rPr>
              <w:t> </w:t>
            </w:r>
          </w:p>
        </w:tc>
        <w:tc>
          <w:tcPr>
            <w:tcW w:w="1461" w:type="dxa"/>
            <w:tcBorders>
              <w:top w:val="single" w:sz="4" w:space="0" w:color="auto"/>
              <w:left w:val="nil"/>
              <w:bottom w:val="single" w:sz="4" w:space="0" w:color="auto"/>
              <w:right w:val="nil"/>
            </w:tcBorders>
            <w:shd w:val="clear" w:color="auto" w:fill="auto"/>
            <w:noWrap/>
            <w:vAlign w:val="bottom"/>
            <w:hideMark/>
          </w:tcPr>
          <w:p w14:paraId="6B0329DF" w14:textId="77777777" w:rsidR="00E85EBA" w:rsidRPr="00E85EBA" w:rsidRDefault="00E85EBA" w:rsidP="00E85EBA">
            <w:pPr>
              <w:rPr>
                <w:rFonts w:cs="Times New Roman"/>
                <w:i/>
                <w:iCs/>
              </w:rPr>
            </w:pPr>
            <w:r w:rsidRPr="00E85EBA">
              <w:rPr>
                <w:rFonts w:cs="Times New Roman"/>
                <w:i/>
                <w:iCs/>
              </w:rPr>
              <w:t>(ФИО)</w:t>
            </w:r>
          </w:p>
        </w:tc>
      </w:tr>
      <w:tr w:rsidR="00E85EBA" w:rsidRPr="00E85EBA" w14:paraId="5B51F0DD" w14:textId="77777777" w:rsidTr="00E85EBA">
        <w:trPr>
          <w:trHeight w:val="255"/>
        </w:trPr>
        <w:tc>
          <w:tcPr>
            <w:tcW w:w="959" w:type="dxa"/>
            <w:tcBorders>
              <w:top w:val="nil"/>
              <w:left w:val="nil"/>
              <w:bottom w:val="nil"/>
              <w:right w:val="nil"/>
            </w:tcBorders>
            <w:shd w:val="clear" w:color="auto" w:fill="auto"/>
            <w:noWrap/>
            <w:hideMark/>
          </w:tcPr>
          <w:p w14:paraId="4C0DB3C5" w14:textId="77777777" w:rsidR="00E85EBA" w:rsidRPr="00E85EBA" w:rsidRDefault="00E85EBA" w:rsidP="00E85EBA">
            <w:pPr>
              <w:rPr>
                <w:rFonts w:cs="Times New Roman"/>
                <w:i/>
                <w:iCs/>
              </w:rPr>
            </w:pPr>
          </w:p>
        </w:tc>
        <w:tc>
          <w:tcPr>
            <w:tcW w:w="2268" w:type="dxa"/>
            <w:tcBorders>
              <w:top w:val="nil"/>
              <w:left w:val="nil"/>
              <w:bottom w:val="nil"/>
              <w:right w:val="nil"/>
            </w:tcBorders>
            <w:shd w:val="clear" w:color="auto" w:fill="auto"/>
            <w:vAlign w:val="bottom"/>
            <w:hideMark/>
          </w:tcPr>
          <w:p w14:paraId="44B67132" w14:textId="77777777" w:rsidR="00E85EBA" w:rsidRPr="00E85EBA" w:rsidRDefault="00E85EBA" w:rsidP="00E85EBA">
            <w:pPr>
              <w:rPr>
                <w:rFonts w:cs="Times New Roman"/>
                <w:i/>
                <w:iCs/>
              </w:rPr>
            </w:pPr>
            <w:r w:rsidRPr="00E85EBA">
              <w:rPr>
                <w:rFonts w:cs="Times New Roman"/>
                <w:i/>
                <w:iCs/>
              </w:rPr>
              <w:t>(дата)</w:t>
            </w:r>
          </w:p>
        </w:tc>
        <w:tc>
          <w:tcPr>
            <w:tcW w:w="1120" w:type="dxa"/>
            <w:tcBorders>
              <w:top w:val="nil"/>
              <w:left w:val="nil"/>
              <w:bottom w:val="nil"/>
              <w:right w:val="nil"/>
            </w:tcBorders>
            <w:shd w:val="clear" w:color="auto" w:fill="auto"/>
            <w:noWrap/>
            <w:vAlign w:val="bottom"/>
            <w:hideMark/>
          </w:tcPr>
          <w:p w14:paraId="262162D5" w14:textId="77777777" w:rsidR="00E85EBA" w:rsidRPr="00E85EBA" w:rsidRDefault="00E85EBA" w:rsidP="00E85EBA">
            <w:pPr>
              <w:rPr>
                <w:rFonts w:cs="Times New Roman"/>
                <w:i/>
                <w:iCs/>
              </w:rPr>
            </w:pPr>
          </w:p>
        </w:tc>
        <w:tc>
          <w:tcPr>
            <w:tcW w:w="1120" w:type="dxa"/>
            <w:tcBorders>
              <w:top w:val="nil"/>
              <w:left w:val="nil"/>
              <w:bottom w:val="nil"/>
              <w:right w:val="nil"/>
            </w:tcBorders>
            <w:shd w:val="clear" w:color="auto" w:fill="auto"/>
            <w:noWrap/>
            <w:vAlign w:val="bottom"/>
            <w:hideMark/>
          </w:tcPr>
          <w:p w14:paraId="69D94CC9" w14:textId="77777777" w:rsidR="00E85EBA" w:rsidRPr="00E85EBA" w:rsidRDefault="00E85EBA" w:rsidP="00E85EBA">
            <w:pPr>
              <w:rPr>
                <w:rFonts w:cs="Times New Roman"/>
              </w:rPr>
            </w:pPr>
          </w:p>
        </w:tc>
        <w:tc>
          <w:tcPr>
            <w:tcW w:w="1120" w:type="dxa"/>
            <w:tcBorders>
              <w:top w:val="nil"/>
              <w:left w:val="nil"/>
              <w:bottom w:val="nil"/>
              <w:right w:val="nil"/>
            </w:tcBorders>
            <w:shd w:val="clear" w:color="auto" w:fill="auto"/>
            <w:noWrap/>
            <w:vAlign w:val="bottom"/>
            <w:hideMark/>
          </w:tcPr>
          <w:p w14:paraId="506398D4" w14:textId="77777777" w:rsidR="00E85EBA" w:rsidRPr="00E85EBA" w:rsidRDefault="00E85EBA" w:rsidP="00E85EBA">
            <w:pPr>
              <w:rPr>
                <w:rFonts w:cs="Times New Roman"/>
              </w:rPr>
            </w:pPr>
          </w:p>
        </w:tc>
        <w:tc>
          <w:tcPr>
            <w:tcW w:w="1211" w:type="dxa"/>
            <w:tcBorders>
              <w:top w:val="nil"/>
              <w:left w:val="nil"/>
              <w:bottom w:val="nil"/>
              <w:right w:val="nil"/>
            </w:tcBorders>
            <w:shd w:val="clear" w:color="auto" w:fill="auto"/>
            <w:noWrap/>
            <w:vAlign w:val="bottom"/>
            <w:hideMark/>
          </w:tcPr>
          <w:p w14:paraId="17EAE6BE" w14:textId="77777777" w:rsidR="00E85EBA" w:rsidRPr="00E85EBA" w:rsidRDefault="00E85EBA" w:rsidP="00E85EBA">
            <w:pPr>
              <w:rPr>
                <w:rFonts w:cs="Times New Roman"/>
              </w:rPr>
            </w:pPr>
          </w:p>
        </w:tc>
        <w:tc>
          <w:tcPr>
            <w:tcW w:w="995" w:type="dxa"/>
            <w:tcBorders>
              <w:top w:val="nil"/>
              <w:left w:val="nil"/>
              <w:bottom w:val="nil"/>
              <w:right w:val="nil"/>
            </w:tcBorders>
            <w:shd w:val="clear" w:color="auto" w:fill="auto"/>
            <w:noWrap/>
            <w:vAlign w:val="bottom"/>
            <w:hideMark/>
          </w:tcPr>
          <w:p w14:paraId="29A2C5D1" w14:textId="77777777" w:rsidR="00E85EBA" w:rsidRPr="00E85EBA" w:rsidRDefault="00E85EBA" w:rsidP="00E85EBA">
            <w:pPr>
              <w:rPr>
                <w:rFonts w:cs="Times New Roman"/>
              </w:rPr>
            </w:pPr>
          </w:p>
        </w:tc>
        <w:tc>
          <w:tcPr>
            <w:tcW w:w="1461" w:type="dxa"/>
            <w:tcBorders>
              <w:top w:val="nil"/>
              <w:left w:val="nil"/>
              <w:bottom w:val="nil"/>
              <w:right w:val="nil"/>
            </w:tcBorders>
            <w:shd w:val="clear" w:color="auto" w:fill="auto"/>
            <w:noWrap/>
            <w:vAlign w:val="bottom"/>
            <w:hideMark/>
          </w:tcPr>
          <w:p w14:paraId="648B9EA4" w14:textId="77777777" w:rsidR="00E85EBA" w:rsidRPr="00E85EBA" w:rsidRDefault="00E85EBA" w:rsidP="00E85EBA">
            <w:pPr>
              <w:rPr>
                <w:rFonts w:cs="Times New Roman"/>
                <w:i/>
                <w:iCs/>
              </w:rPr>
            </w:pPr>
            <w:r w:rsidRPr="00E85EBA">
              <w:rPr>
                <w:rFonts w:cs="Times New Roman"/>
                <w:i/>
                <w:iCs/>
              </w:rPr>
              <w:t>(дата)</w:t>
            </w:r>
          </w:p>
        </w:tc>
      </w:tr>
      <w:tr w:rsidR="00E85EBA" w:rsidRPr="00E85EBA" w14:paraId="669EC742" w14:textId="77777777" w:rsidTr="00E85EBA">
        <w:trPr>
          <w:trHeight w:val="255"/>
        </w:trPr>
        <w:tc>
          <w:tcPr>
            <w:tcW w:w="959" w:type="dxa"/>
            <w:tcBorders>
              <w:top w:val="nil"/>
              <w:left w:val="nil"/>
              <w:bottom w:val="nil"/>
              <w:right w:val="nil"/>
            </w:tcBorders>
            <w:shd w:val="clear" w:color="auto" w:fill="auto"/>
            <w:noWrap/>
            <w:hideMark/>
          </w:tcPr>
          <w:p w14:paraId="71922EB7" w14:textId="77777777" w:rsidR="00E85EBA" w:rsidRPr="00E85EBA" w:rsidRDefault="00E85EBA" w:rsidP="00E85EBA">
            <w:pPr>
              <w:rPr>
                <w:rFonts w:cs="Times New Roman"/>
                <w:i/>
                <w:iCs/>
              </w:rPr>
            </w:pPr>
          </w:p>
        </w:tc>
        <w:tc>
          <w:tcPr>
            <w:tcW w:w="2268" w:type="dxa"/>
            <w:tcBorders>
              <w:top w:val="nil"/>
              <w:left w:val="nil"/>
              <w:bottom w:val="nil"/>
              <w:right w:val="nil"/>
            </w:tcBorders>
            <w:shd w:val="clear" w:color="auto" w:fill="auto"/>
            <w:vAlign w:val="bottom"/>
            <w:hideMark/>
          </w:tcPr>
          <w:p w14:paraId="101719EB" w14:textId="77777777" w:rsidR="00E85EBA" w:rsidRPr="00E85EBA" w:rsidRDefault="00E85EBA" w:rsidP="00E85EBA">
            <w:pPr>
              <w:rPr>
                <w:rFonts w:cs="Times New Roman"/>
              </w:rPr>
            </w:pPr>
          </w:p>
        </w:tc>
        <w:tc>
          <w:tcPr>
            <w:tcW w:w="1120" w:type="dxa"/>
            <w:tcBorders>
              <w:top w:val="nil"/>
              <w:left w:val="nil"/>
              <w:bottom w:val="nil"/>
              <w:right w:val="nil"/>
            </w:tcBorders>
            <w:shd w:val="clear" w:color="auto" w:fill="auto"/>
            <w:noWrap/>
            <w:vAlign w:val="bottom"/>
            <w:hideMark/>
          </w:tcPr>
          <w:p w14:paraId="614A1460" w14:textId="77777777" w:rsidR="00E85EBA" w:rsidRPr="00E85EBA" w:rsidRDefault="00E85EBA" w:rsidP="00E85EBA">
            <w:pPr>
              <w:rPr>
                <w:rFonts w:cs="Times New Roman"/>
              </w:rPr>
            </w:pPr>
          </w:p>
        </w:tc>
        <w:tc>
          <w:tcPr>
            <w:tcW w:w="1120" w:type="dxa"/>
            <w:tcBorders>
              <w:top w:val="nil"/>
              <w:left w:val="nil"/>
              <w:bottom w:val="nil"/>
              <w:right w:val="nil"/>
            </w:tcBorders>
            <w:shd w:val="clear" w:color="auto" w:fill="auto"/>
            <w:noWrap/>
            <w:vAlign w:val="bottom"/>
            <w:hideMark/>
          </w:tcPr>
          <w:p w14:paraId="71FC9611" w14:textId="77777777" w:rsidR="00E85EBA" w:rsidRPr="00E85EBA" w:rsidRDefault="00E85EBA" w:rsidP="00E85EBA">
            <w:pPr>
              <w:rPr>
                <w:rFonts w:cs="Times New Roman"/>
              </w:rPr>
            </w:pPr>
          </w:p>
        </w:tc>
        <w:tc>
          <w:tcPr>
            <w:tcW w:w="1120" w:type="dxa"/>
            <w:tcBorders>
              <w:top w:val="nil"/>
              <w:left w:val="nil"/>
              <w:bottom w:val="nil"/>
              <w:right w:val="nil"/>
            </w:tcBorders>
            <w:shd w:val="clear" w:color="auto" w:fill="auto"/>
            <w:noWrap/>
            <w:vAlign w:val="bottom"/>
            <w:hideMark/>
          </w:tcPr>
          <w:p w14:paraId="0215F94C" w14:textId="77777777" w:rsidR="00E85EBA" w:rsidRPr="00E85EBA" w:rsidRDefault="00E85EBA" w:rsidP="00E85EBA">
            <w:pPr>
              <w:rPr>
                <w:rFonts w:cs="Times New Roman"/>
              </w:rPr>
            </w:pPr>
          </w:p>
        </w:tc>
        <w:tc>
          <w:tcPr>
            <w:tcW w:w="1211" w:type="dxa"/>
            <w:tcBorders>
              <w:top w:val="nil"/>
              <w:left w:val="nil"/>
              <w:bottom w:val="nil"/>
              <w:right w:val="nil"/>
            </w:tcBorders>
            <w:shd w:val="clear" w:color="auto" w:fill="auto"/>
            <w:noWrap/>
            <w:vAlign w:val="bottom"/>
            <w:hideMark/>
          </w:tcPr>
          <w:p w14:paraId="20099A79" w14:textId="77777777" w:rsidR="00E85EBA" w:rsidRPr="00E85EBA" w:rsidRDefault="00E85EBA" w:rsidP="00E85EBA">
            <w:pPr>
              <w:rPr>
                <w:rFonts w:cs="Times New Roman"/>
              </w:rPr>
            </w:pPr>
          </w:p>
        </w:tc>
        <w:tc>
          <w:tcPr>
            <w:tcW w:w="995" w:type="dxa"/>
            <w:tcBorders>
              <w:top w:val="nil"/>
              <w:left w:val="nil"/>
              <w:bottom w:val="nil"/>
              <w:right w:val="nil"/>
            </w:tcBorders>
            <w:shd w:val="clear" w:color="auto" w:fill="auto"/>
            <w:noWrap/>
            <w:vAlign w:val="bottom"/>
            <w:hideMark/>
          </w:tcPr>
          <w:p w14:paraId="2B77E0D6" w14:textId="77777777" w:rsidR="00E85EBA" w:rsidRPr="00E85EBA" w:rsidRDefault="00E85EBA" w:rsidP="00E85EBA">
            <w:pPr>
              <w:rPr>
                <w:rFonts w:cs="Times New Roman"/>
              </w:rPr>
            </w:pPr>
          </w:p>
        </w:tc>
        <w:tc>
          <w:tcPr>
            <w:tcW w:w="1461" w:type="dxa"/>
            <w:tcBorders>
              <w:top w:val="nil"/>
              <w:left w:val="nil"/>
              <w:bottom w:val="nil"/>
              <w:right w:val="nil"/>
            </w:tcBorders>
            <w:shd w:val="clear" w:color="auto" w:fill="auto"/>
            <w:noWrap/>
            <w:vAlign w:val="bottom"/>
            <w:hideMark/>
          </w:tcPr>
          <w:p w14:paraId="30F94A29" w14:textId="77777777" w:rsidR="00E85EBA" w:rsidRPr="00E85EBA" w:rsidRDefault="00E85EBA" w:rsidP="00E85EBA">
            <w:pPr>
              <w:rPr>
                <w:rFonts w:cs="Times New Roman"/>
              </w:rPr>
            </w:pPr>
          </w:p>
        </w:tc>
      </w:tr>
      <w:tr w:rsidR="00E85EBA" w:rsidRPr="00E85EBA" w14:paraId="0B5EDEFE" w14:textId="77777777" w:rsidTr="00E85EBA">
        <w:trPr>
          <w:trHeight w:val="255"/>
        </w:trPr>
        <w:tc>
          <w:tcPr>
            <w:tcW w:w="959" w:type="dxa"/>
            <w:tcBorders>
              <w:top w:val="nil"/>
              <w:left w:val="nil"/>
              <w:bottom w:val="nil"/>
              <w:right w:val="nil"/>
            </w:tcBorders>
            <w:shd w:val="clear" w:color="auto" w:fill="auto"/>
            <w:noWrap/>
            <w:hideMark/>
          </w:tcPr>
          <w:p w14:paraId="744F09F0" w14:textId="77777777" w:rsidR="00E85EBA" w:rsidRPr="00E85EBA" w:rsidRDefault="00E85EBA" w:rsidP="00E85EBA">
            <w:pPr>
              <w:rPr>
                <w:rFonts w:cs="Times New Roman"/>
              </w:rPr>
            </w:pPr>
          </w:p>
        </w:tc>
        <w:tc>
          <w:tcPr>
            <w:tcW w:w="2268" w:type="dxa"/>
            <w:tcBorders>
              <w:top w:val="nil"/>
              <w:left w:val="nil"/>
              <w:bottom w:val="nil"/>
              <w:right w:val="nil"/>
            </w:tcBorders>
            <w:shd w:val="clear" w:color="auto" w:fill="auto"/>
            <w:vAlign w:val="bottom"/>
            <w:hideMark/>
          </w:tcPr>
          <w:p w14:paraId="173D29A9" w14:textId="77777777" w:rsidR="00E85EBA" w:rsidRPr="00E85EBA" w:rsidRDefault="00E85EBA" w:rsidP="00E85EBA">
            <w:pPr>
              <w:rPr>
                <w:rFonts w:cs="Times New Roman"/>
              </w:rPr>
            </w:pPr>
          </w:p>
        </w:tc>
        <w:tc>
          <w:tcPr>
            <w:tcW w:w="1120" w:type="dxa"/>
            <w:tcBorders>
              <w:top w:val="nil"/>
              <w:left w:val="nil"/>
              <w:bottom w:val="nil"/>
              <w:right w:val="nil"/>
            </w:tcBorders>
            <w:shd w:val="clear" w:color="auto" w:fill="auto"/>
            <w:noWrap/>
            <w:vAlign w:val="bottom"/>
            <w:hideMark/>
          </w:tcPr>
          <w:p w14:paraId="2073FA69" w14:textId="77777777" w:rsidR="00E85EBA" w:rsidRPr="00E85EBA" w:rsidRDefault="00E85EBA" w:rsidP="00E85EBA">
            <w:pPr>
              <w:rPr>
                <w:rFonts w:cs="Times New Roman"/>
              </w:rPr>
            </w:pPr>
          </w:p>
        </w:tc>
        <w:tc>
          <w:tcPr>
            <w:tcW w:w="1120" w:type="dxa"/>
            <w:tcBorders>
              <w:top w:val="nil"/>
              <w:left w:val="nil"/>
              <w:bottom w:val="nil"/>
              <w:right w:val="nil"/>
            </w:tcBorders>
            <w:shd w:val="clear" w:color="auto" w:fill="auto"/>
            <w:noWrap/>
            <w:vAlign w:val="bottom"/>
            <w:hideMark/>
          </w:tcPr>
          <w:p w14:paraId="1C5A4299" w14:textId="77777777" w:rsidR="00E85EBA" w:rsidRPr="00E85EBA" w:rsidRDefault="00E85EBA" w:rsidP="00E85EBA">
            <w:pPr>
              <w:rPr>
                <w:rFonts w:cs="Times New Roman"/>
              </w:rPr>
            </w:pPr>
          </w:p>
        </w:tc>
        <w:tc>
          <w:tcPr>
            <w:tcW w:w="1120" w:type="dxa"/>
            <w:tcBorders>
              <w:top w:val="nil"/>
              <w:left w:val="nil"/>
              <w:bottom w:val="nil"/>
              <w:right w:val="nil"/>
            </w:tcBorders>
            <w:shd w:val="clear" w:color="auto" w:fill="auto"/>
            <w:noWrap/>
            <w:vAlign w:val="bottom"/>
            <w:hideMark/>
          </w:tcPr>
          <w:p w14:paraId="4DB9A0C0" w14:textId="77777777" w:rsidR="00E85EBA" w:rsidRPr="00E85EBA" w:rsidRDefault="00E85EBA" w:rsidP="00E85EBA">
            <w:pPr>
              <w:rPr>
                <w:rFonts w:cs="Times New Roman"/>
              </w:rPr>
            </w:pPr>
          </w:p>
        </w:tc>
        <w:tc>
          <w:tcPr>
            <w:tcW w:w="1211" w:type="dxa"/>
            <w:tcBorders>
              <w:top w:val="nil"/>
              <w:left w:val="nil"/>
              <w:bottom w:val="nil"/>
              <w:right w:val="nil"/>
            </w:tcBorders>
            <w:shd w:val="clear" w:color="auto" w:fill="auto"/>
            <w:noWrap/>
            <w:vAlign w:val="bottom"/>
            <w:hideMark/>
          </w:tcPr>
          <w:p w14:paraId="6558D64A" w14:textId="77777777" w:rsidR="00E85EBA" w:rsidRPr="00E85EBA" w:rsidRDefault="00E85EBA" w:rsidP="00E85EBA">
            <w:pPr>
              <w:rPr>
                <w:rFonts w:cs="Times New Roman"/>
              </w:rPr>
            </w:pPr>
          </w:p>
        </w:tc>
        <w:tc>
          <w:tcPr>
            <w:tcW w:w="995" w:type="dxa"/>
            <w:tcBorders>
              <w:top w:val="nil"/>
              <w:left w:val="nil"/>
              <w:bottom w:val="nil"/>
              <w:right w:val="nil"/>
            </w:tcBorders>
            <w:shd w:val="clear" w:color="auto" w:fill="auto"/>
            <w:noWrap/>
            <w:vAlign w:val="bottom"/>
            <w:hideMark/>
          </w:tcPr>
          <w:p w14:paraId="1C21CE58" w14:textId="77777777" w:rsidR="00E85EBA" w:rsidRPr="00E85EBA" w:rsidRDefault="00E85EBA" w:rsidP="00E85EBA">
            <w:pPr>
              <w:rPr>
                <w:rFonts w:cs="Times New Roman"/>
              </w:rPr>
            </w:pPr>
          </w:p>
        </w:tc>
        <w:tc>
          <w:tcPr>
            <w:tcW w:w="1461" w:type="dxa"/>
            <w:tcBorders>
              <w:top w:val="nil"/>
              <w:left w:val="nil"/>
              <w:bottom w:val="nil"/>
              <w:right w:val="nil"/>
            </w:tcBorders>
            <w:shd w:val="clear" w:color="auto" w:fill="auto"/>
            <w:noWrap/>
            <w:vAlign w:val="bottom"/>
            <w:hideMark/>
          </w:tcPr>
          <w:p w14:paraId="57F5CA4D" w14:textId="77777777" w:rsidR="00E85EBA" w:rsidRPr="00E85EBA" w:rsidRDefault="00E85EBA" w:rsidP="00E85EBA">
            <w:pPr>
              <w:rPr>
                <w:rFonts w:cs="Times New Roman"/>
              </w:rPr>
            </w:pPr>
          </w:p>
        </w:tc>
      </w:tr>
      <w:tr w:rsidR="00E85EBA" w:rsidRPr="00E85EBA" w14:paraId="3D44CAFA" w14:textId="77777777" w:rsidTr="00E85EBA">
        <w:trPr>
          <w:trHeight w:val="255"/>
        </w:trPr>
        <w:tc>
          <w:tcPr>
            <w:tcW w:w="959" w:type="dxa"/>
            <w:tcBorders>
              <w:top w:val="nil"/>
              <w:left w:val="nil"/>
              <w:bottom w:val="nil"/>
              <w:right w:val="nil"/>
            </w:tcBorders>
            <w:shd w:val="clear" w:color="auto" w:fill="auto"/>
            <w:noWrap/>
            <w:hideMark/>
          </w:tcPr>
          <w:p w14:paraId="519D62C8" w14:textId="77777777" w:rsidR="00E85EBA" w:rsidRPr="00E85EBA" w:rsidRDefault="00E85EBA" w:rsidP="00E85EBA">
            <w:pPr>
              <w:rPr>
                <w:rFonts w:cs="Times New Roman"/>
              </w:rPr>
            </w:pPr>
          </w:p>
        </w:tc>
        <w:tc>
          <w:tcPr>
            <w:tcW w:w="2268" w:type="dxa"/>
            <w:tcBorders>
              <w:top w:val="nil"/>
              <w:left w:val="nil"/>
              <w:bottom w:val="nil"/>
              <w:right w:val="nil"/>
            </w:tcBorders>
            <w:shd w:val="clear" w:color="auto" w:fill="auto"/>
            <w:vAlign w:val="bottom"/>
            <w:hideMark/>
          </w:tcPr>
          <w:p w14:paraId="1DE36874" w14:textId="77777777" w:rsidR="00E85EBA" w:rsidRPr="00E85EBA" w:rsidRDefault="00E85EBA" w:rsidP="00E85EBA">
            <w:pPr>
              <w:rPr>
                <w:rFonts w:cs="Times New Roman"/>
              </w:rPr>
            </w:pPr>
          </w:p>
        </w:tc>
        <w:tc>
          <w:tcPr>
            <w:tcW w:w="1120" w:type="dxa"/>
            <w:tcBorders>
              <w:top w:val="nil"/>
              <w:left w:val="nil"/>
              <w:bottom w:val="nil"/>
              <w:right w:val="nil"/>
            </w:tcBorders>
            <w:shd w:val="clear" w:color="auto" w:fill="auto"/>
            <w:noWrap/>
            <w:vAlign w:val="bottom"/>
            <w:hideMark/>
          </w:tcPr>
          <w:p w14:paraId="382ADCCB" w14:textId="77777777" w:rsidR="00E85EBA" w:rsidRPr="00E85EBA" w:rsidRDefault="00E85EBA" w:rsidP="00E85EBA">
            <w:pPr>
              <w:rPr>
                <w:rFonts w:cs="Times New Roman"/>
              </w:rPr>
            </w:pPr>
          </w:p>
        </w:tc>
        <w:tc>
          <w:tcPr>
            <w:tcW w:w="1120" w:type="dxa"/>
            <w:tcBorders>
              <w:top w:val="nil"/>
              <w:left w:val="nil"/>
              <w:bottom w:val="nil"/>
              <w:right w:val="nil"/>
            </w:tcBorders>
            <w:shd w:val="clear" w:color="auto" w:fill="auto"/>
            <w:noWrap/>
            <w:vAlign w:val="bottom"/>
            <w:hideMark/>
          </w:tcPr>
          <w:p w14:paraId="5F65297E" w14:textId="77777777" w:rsidR="00E85EBA" w:rsidRPr="00E85EBA" w:rsidRDefault="00E85EBA" w:rsidP="00E85EBA">
            <w:pPr>
              <w:rPr>
                <w:rFonts w:cs="Times New Roman"/>
              </w:rPr>
            </w:pPr>
          </w:p>
        </w:tc>
        <w:tc>
          <w:tcPr>
            <w:tcW w:w="1120" w:type="dxa"/>
            <w:tcBorders>
              <w:top w:val="nil"/>
              <w:left w:val="nil"/>
              <w:bottom w:val="nil"/>
              <w:right w:val="nil"/>
            </w:tcBorders>
            <w:shd w:val="clear" w:color="auto" w:fill="auto"/>
            <w:noWrap/>
            <w:vAlign w:val="bottom"/>
            <w:hideMark/>
          </w:tcPr>
          <w:p w14:paraId="46F5A722" w14:textId="77777777" w:rsidR="00E85EBA" w:rsidRPr="00E85EBA" w:rsidRDefault="00E85EBA" w:rsidP="00E85EBA">
            <w:pPr>
              <w:rPr>
                <w:rFonts w:cs="Times New Roman"/>
              </w:rPr>
            </w:pPr>
          </w:p>
        </w:tc>
        <w:tc>
          <w:tcPr>
            <w:tcW w:w="1211" w:type="dxa"/>
            <w:tcBorders>
              <w:top w:val="nil"/>
              <w:left w:val="nil"/>
              <w:bottom w:val="nil"/>
              <w:right w:val="nil"/>
            </w:tcBorders>
            <w:shd w:val="clear" w:color="auto" w:fill="auto"/>
            <w:noWrap/>
            <w:vAlign w:val="bottom"/>
            <w:hideMark/>
          </w:tcPr>
          <w:p w14:paraId="59198D74" w14:textId="77777777" w:rsidR="00E85EBA" w:rsidRPr="00E85EBA" w:rsidRDefault="00E85EBA" w:rsidP="00E85EBA">
            <w:pPr>
              <w:rPr>
                <w:rFonts w:cs="Times New Roman"/>
              </w:rPr>
            </w:pPr>
          </w:p>
        </w:tc>
        <w:tc>
          <w:tcPr>
            <w:tcW w:w="995" w:type="dxa"/>
            <w:tcBorders>
              <w:top w:val="nil"/>
              <w:left w:val="nil"/>
              <w:bottom w:val="nil"/>
              <w:right w:val="nil"/>
            </w:tcBorders>
            <w:shd w:val="clear" w:color="auto" w:fill="auto"/>
            <w:noWrap/>
            <w:vAlign w:val="bottom"/>
            <w:hideMark/>
          </w:tcPr>
          <w:p w14:paraId="44548DA2" w14:textId="77777777" w:rsidR="00E85EBA" w:rsidRPr="00E85EBA" w:rsidRDefault="00E85EBA" w:rsidP="00E85EBA">
            <w:pPr>
              <w:rPr>
                <w:rFonts w:cs="Times New Roman"/>
              </w:rPr>
            </w:pPr>
          </w:p>
        </w:tc>
        <w:tc>
          <w:tcPr>
            <w:tcW w:w="1461" w:type="dxa"/>
            <w:tcBorders>
              <w:top w:val="nil"/>
              <w:left w:val="nil"/>
              <w:bottom w:val="nil"/>
              <w:right w:val="nil"/>
            </w:tcBorders>
            <w:shd w:val="clear" w:color="auto" w:fill="auto"/>
            <w:noWrap/>
            <w:vAlign w:val="bottom"/>
            <w:hideMark/>
          </w:tcPr>
          <w:p w14:paraId="7ACA484E" w14:textId="77777777" w:rsidR="00E85EBA" w:rsidRPr="00E85EBA" w:rsidRDefault="00E85EBA" w:rsidP="00E85EBA">
            <w:pPr>
              <w:rPr>
                <w:rFonts w:cs="Times New Roman"/>
              </w:rPr>
            </w:pPr>
          </w:p>
        </w:tc>
      </w:tr>
      <w:tr w:rsidR="00E85EBA" w:rsidRPr="00E85EBA" w14:paraId="0DED9505" w14:textId="77777777" w:rsidTr="00E85EBA">
        <w:trPr>
          <w:trHeight w:val="1815"/>
        </w:trPr>
        <w:tc>
          <w:tcPr>
            <w:tcW w:w="10254" w:type="dxa"/>
            <w:gridSpan w:val="8"/>
            <w:tcBorders>
              <w:top w:val="nil"/>
              <w:left w:val="nil"/>
              <w:bottom w:val="nil"/>
              <w:right w:val="nil"/>
            </w:tcBorders>
            <w:shd w:val="clear" w:color="auto" w:fill="auto"/>
            <w:vAlign w:val="center"/>
            <w:hideMark/>
          </w:tcPr>
          <w:p w14:paraId="132BAF37" w14:textId="77777777" w:rsidR="00E85EBA" w:rsidRPr="00E85EBA" w:rsidRDefault="00E85EBA" w:rsidP="00E85EBA">
            <w:pPr>
              <w:jc w:val="center"/>
              <w:rPr>
                <w:rFonts w:cs="Times New Roman"/>
                <w:b/>
                <w:bCs/>
              </w:rPr>
            </w:pPr>
            <w:r w:rsidRPr="00E85EBA">
              <w:rPr>
                <w:rFonts w:cs="Times New Roman"/>
                <w:b/>
                <w:bCs/>
              </w:rPr>
              <w:t>Цикличное 10-дневное сбалансированное меню рационов горячего питания ( обед ) для обеспечения питанием учащихся образовательных учреждений начального и среднего профессионального образования Санкт Петербурга в соответствии с физиологическими нормами потребления продуктов питания с компенсацией его стоимости (части стоимости ) за счет средств бюджета Санкт Петербурга в соответствии с физиологическими нормами потребления продуктов питания</w:t>
            </w:r>
          </w:p>
        </w:tc>
      </w:tr>
      <w:tr w:rsidR="00E85EBA" w:rsidRPr="00E85EBA" w14:paraId="42F0ABAB" w14:textId="77777777" w:rsidTr="00E85EBA">
        <w:trPr>
          <w:trHeight w:val="255"/>
        </w:trPr>
        <w:tc>
          <w:tcPr>
            <w:tcW w:w="959" w:type="dxa"/>
            <w:tcBorders>
              <w:top w:val="nil"/>
              <w:left w:val="nil"/>
              <w:bottom w:val="nil"/>
              <w:right w:val="nil"/>
            </w:tcBorders>
            <w:shd w:val="clear" w:color="auto" w:fill="auto"/>
            <w:hideMark/>
          </w:tcPr>
          <w:p w14:paraId="6E7A9198" w14:textId="77777777" w:rsidR="00E85EBA" w:rsidRPr="00E85EBA" w:rsidRDefault="00E85EBA" w:rsidP="00E85EBA">
            <w:pPr>
              <w:rPr>
                <w:rFonts w:cs="Times New Roman"/>
                <w:b/>
                <w:bCs/>
              </w:rPr>
            </w:pPr>
          </w:p>
        </w:tc>
        <w:tc>
          <w:tcPr>
            <w:tcW w:w="2268" w:type="dxa"/>
            <w:tcBorders>
              <w:top w:val="nil"/>
              <w:left w:val="nil"/>
              <w:bottom w:val="nil"/>
              <w:right w:val="nil"/>
            </w:tcBorders>
            <w:shd w:val="clear" w:color="auto" w:fill="auto"/>
            <w:vAlign w:val="center"/>
            <w:hideMark/>
          </w:tcPr>
          <w:p w14:paraId="6F305792" w14:textId="77777777" w:rsidR="00E85EBA" w:rsidRPr="00E85EBA" w:rsidRDefault="00E85EBA" w:rsidP="00E85EBA">
            <w:pPr>
              <w:rPr>
                <w:rFonts w:cs="Times New Roman"/>
              </w:rPr>
            </w:pPr>
          </w:p>
        </w:tc>
        <w:tc>
          <w:tcPr>
            <w:tcW w:w="1120" w:type="dxa"/>
            <w:tcBorders>
              <w:top w:val="nil"/>
              <w:left w:val="nil"/>
              <w:bottom w:val="nil"/>
              <w:right w:val="nil"/>
            </w:tcBorders>
            <w:shd w:val="clear" w:color="auto" w:fill="auto"/>
            <w:vAlign w:val="center"/>
            <w:hideMark/>
          </w:tcPr>
          <w:p w14:paraId="2C9C76B3" w14:textId="77777777" w:rsidR="00E85EBA" w:rsidRPr="00E85EBA" w:rsidRDefault="00E85EBA" w:rsidP="00E85EBA">
            <w:pPr>
              <w:rPr>
                <w:rFonts w:cs="Times New Roman"/>
              </w:rPr>
            </w:pPr>
          </w:p>
        </w:tc>
        <w:tc>
          <w:tcPr>
            <w:tcW w:w="1120" w:type="dxa"/>
            <w:tcBorders>
              <w:top w:val="nil"/>
              <w:left w:val="nil"/>
              <w:bottom w:val="nil"/>
              <w:right w:val="nil"/>
            </w:tcBorders>
            <w:shd w:val="clear" w:color="auto" w:fill="auto"/>
            <w:vAlign w:val="center"/>
            <w:hideMark/>
          </w:tcPr>
          <w:p w14:paraId="098271D8" w14:textId="77777777" w:rsidR="00E85EBA" w:rsidRPr="00E85EBA" w:rsidRDefault="00E85EBA" w:rsidP="00E85EBA">
            <w:pPr>
              <w:rPr>
                <w:rFonts w:cs="Times New Roman"/>
              </w:rPr>
            </w:pPr>
          </w:p>
        </w:tc>
        <w:tc>
          <w:tcPr>
            <w:tcW w:w="1120" w:type="dxa"/>
            <w:tcBorders>
              <w:top w:val="nil"/>
              <w:left w:val="nil"/>
              <w:bottom w:val="nil"/>
              <w:right w:val="nil"/>
            </w:tcBorders>
            <w:shd w:val="clear" w:color="auto" w:fill="auto"/>
            <w:vAlign w:val="center"/>
            <w:hideMark/>
          </w:tcPr>
          <w:p w14:paraId="6C562383" w14:textId="77777777" w:rsidR="00E85EBA" w:rsidRPr="00E85EBA" w:rsidRDefault="00E85EBA" w:rsidP="00E85EBA">
            <w:pPr>
              <w:rPr>
                <w:rFonts w:cs="Times New Roman"/>
              </w:rPr>
            </w:pPr>
          </w:p>
        </w:tc>
        <w:tc>
          <w:tcPr>
            <w:tcW w:w="1211" w:type="dxa"/>
            <w:tcBorders>
              <w:top w:val="nil"/>
              <w:left w:val="nil"/>
              <w:bottom w:val="nil"/>
              <w:right w:val="nil"/>
            </w:tcBorders>
            <w:shd w:val="clear" w:color="auto" w:fill="auto"/>
            <w:vAlign w:val="center"/>
            <w:hideMark/>
          </w:tcPr>
          <w:p w14:paraId="3F9D53B3" w14:textId="77777777" w:rsidR="00E85EBA" w:rsidRPr="00E85EBA" w:rsidRDefault="00E85EBA" w:rsidP="00E85EBA">
            <w:pPr>
              <w:rPr>
                <w:rFonts w:cs="Times New Roman"/>
              </w:rPr>
            </w:pPr>
          </w:p>
        </w:tc>
        <w:tc>
          <w:tcPr>
            <w:tcW w:w="995" w:type="dxa"/>
            <w:tcBorders>
              <w:top w:val="nil"/>
              <w:left w:val="nil"/>
              <w:bottom w:val="nil"/>
              <w:right w:val="nil"/>
            </w:tcBorders>
            <w:shd w:val="clear" w:color="auto" w:fill="auto"/>
            <w:vAlign w:val="center"/>
            <w:hideMark/>
          </w:tcPr>
          <w:p w14:paraId="11A0BE4A" w14:textId="77777777" w:rsidR="00E85EBA" w:rsidRPr="00E85EBA" w:rsidRDefault="00E85EBA" w:rsidP="00E85EBA">
            <w:pPr>
              <w:rPr>
                <w:rFonts w:cs="Times New Roman"/>
              </w:rPr>
            </w:pPr>
          </w:p>
        </w:tc>
        <w:tc>
          <w:tcPr>
            <w:tcW w:w="1461" w:type="dxa"/>
            <w:tcBorders>
              <w:top w:val="nil"/>
              <w:left w:val="nil"/>
              <w:bottom w:val="nil"/>
              <w:right w:val="nil"/>
            </w:tcBorders>
            <w:shd w:val="clear" w:color="auto" w:fill="auto"/>
            <w:vAlign w:val="center"/>
            <w:hideMark/>
          </w:tcPr>
          <w:p w14:paraId="5EB0E291" w14:textId="77777777" w:rsidR="00E85EBA" w:rsidRPr="00E85EBA" w:rsidRDefault="00E85EBA" w:rsidP="00E85EBA">
            <w:pPr>
              <w:rPr>
                <w:rFonts w:cs="Times New Roman"/>
              </w:rPr>
            </w:pPr>
          </w:p>
        </w:tc>
      </w:tr>
      <w:tr w:rsidR="00E85EBA" w:rsidRPr="00E85EBA" w14:paraId="2793FAF5" w14:textId="77777777" w:rsidTr="00E85EBA">
        <w:trPr>
          <w:trHeight w:val="765"/>
        </w:trPr>
        <w:tc>
          <w:tcPr>
            <w:tcW w:w="959" w:type="dxa"/>
            <w:tcBorders>
              <w:top w:val="nil"/>
              <w:left w:val="nil"/>
              <w:bottom w:val="nil"/>
              <w:right w:val="nil"/>
            </w:tcBorders>
            <w:shd w:val="clear" w:color="auto" w:fill="auto"/>
            <w:hideMark/>
          </w:tcPr>
          <w:p w14:paraId="25F6948B" w14:textId="77777777" w:rsidR="00E85EBA" w:rsidRPr="00E85EBA" w:rsidRDefault="00E85EBA" w:rsidP="00E85EBA">
            <w:pPr>
              <w:rPr>
                <w:rFonts w:cs="Times New Roman"/>
                <w:b/>
                <w:bCs/>
              </w:rPr>
            </w:pPr>
            <w:r w:rsidRPr="00E85EBA">
              <w:rPr>
                <w:rFonts w:cs="Times New Roman"/>
                <w:b/>
                <w:bCs/>
              </w:rPr>
              <w:t>Возрастная категория:</w:t>
            </w:r>
          </w:p>
        </w:tc>
        <w:tc>
          <w:tcPr>
            <w:tcW w:w="2268" w:type="dxa"/>
            <w:tcBorders>
              <w:top w:val="nil"/>
              <w:left w:val="nil"/>
              <w:bottom w:val="nil"/>
              <w:right w:val="nil"/>
            </w:tcBorders>
            <w:shd w:val="clear" w:color="auto" w:fill="auto"/>
            <w:vAlign w:val="center"/>
            <w:hideMark/>
          </w:tcPr>
          <w:p w14:paraId="7FAD4EAA" w14:textId="77777777" w:rsidR="00E85EBA" w:rsidRPr="00E85EBA" w:rsidRDefault="00E85EBA" w:rsidP="00E85EBA">
            <w:pPr>
              <w:rPr>
                <w:rFonts w:cs="Times New Roman"/>
              </w:rPr>
            </w:pPr>
            <w:r w:rsidRPr="00E85EBA">
              <w:rPr>
                <w:rFonts w:cs="Times New Roman"/>
              </w:rPr>
              <w:t>12 лет и старше</w:t>
            </w:r>
          </w:p>
        </w:tc>
        <w:tc>
          <w:tcPr>
            <w:tcW w:w="1120" w:type="dxa"/>
            <w:tcBorders>
              <w:top w:val="nil"/>
              <w:left w:val="nil"/>
              <w:bottom w:val="nil"/>
              <w:right w:val="nil"/>
            </w:tcBorders>
            <w:shd w:val="clear" w:color="auto" w:fill="auto"/>
            <w:vAlign w:val="center"/>
            <w:hideMark/>
          </w:tcPr>
          <w:p w14:paraId="36AFDC79" w14:textId="77777777" w:rsidR="00E85EBA" w:rsidRPr="00E85EBA" w:rsidRDefault="00E85EBA" w:rsidP="00E85EBA">
            <w:pPr>
              <w:rPr>
                <w:rFonts w:cs="Times New Roman"/>
              </w:rPr>
            </w:pPr>
          </w:p>
        </w:tc>
        <w:tc>
          <w:tcPr>
            <w:tcW w:w="1120" w:type="dxa"/>
            <w:tcBorders>
              <w:top w:val="nil"/>
              <w:left w:val="nil"/>
              <w:bottom w:val="nil"/>
              <w:right w:val="nil"/>
            </w:tcBorders>
            <w:shd w:val="clear" w:color="auto" w:fill="auto"/>
            <w:vAlign w:val="center"/>
            <w:hideMark/>
          </w:tcPr>
          <w:p w14:paraId="13A9EC72" w14:textId="77777777" w:rsidR="00E85EBA" w:rsidRPr="00E85EBA" w:rsidRDefault="00E85EBA" w:rsidP="00E85EBA">
            <w:pPr>
              <w:rPr>
                <w:rFonts w:cs="Times New Roman"/>
              </w:rPr>
            </w:pPr>
          </w:p>
        </w:tc>
        <w:tc>
          <w:tcPr>
            <w:tcW w:w="1120" w:type="dxa"/>
            <w:tcBorders>
              <w:top w:val="nil"/>
              <w:left w:val="nil"/>
              <w:bottom w:val="nil"/>
              <w:right w:val="nil"/>
            </w:tcBorders>
            <w:shd w:val="clear" w:color="auto" w:fill="auto"/>
            <w:vAlign w:val="center"/>
            <w:hideMark/>
          </w:tcPr>
          <w:p w14:paraId="78E086C3" w14:textId="77777777" w:rsidR="00E85EBA" w:rsidRPr="00E85EBA" w:rsidRDefault="00E85EBA" w:rsidP="00E85EBA">
            <w:pPr>
              <w:rPr>
                <w:rFonts w:cs="Times New Roman"/>
              </w:rPr>
            </w:pPr>
          </w:p>
        </w:tc>
        <w:tc>
          <w:tcPr>
            <w:tcW w:w="1211" w:type="dxa"/>
            <w:tcBorders>
              <w:top w:val="nil"/>
              <w:left w:val="nil"/>
              <w:bottom w:val="nil"/>
              <w:right w:val="nil"/>
            </w:tcBorders>
            <w:shd w:val="clear" w:color="auto" w:fill="auto"/>
            <w:vAlign w:val="center"/>
            <w:hideMark/>
          </w:tcPr>
          <w:p w14:paraId="589ECD44" w14:textId="77777777" w:rsidR="00E85EBA" w:rsidRPr="00E85EBA" w:rsidRDefault="00E85EBA" w:rsidP="00E85EBA">
            <w:pPr>
              <w:rPr>
                <w:rFonts w:cs="Times New Roman"/>
              </w:rPr>
            </w:pPr>
          </w:p>
        </w:tc>
        <w:tc>
          <w:tcPr>
            <w:tcW w:w="995" w:type="dxa"/>
            <w:tcBorders>
              <w:top w:val="nil"/>
              <w:left w:val="nil"/>
              <w:bottom w:val="nil"/>
              <w:right w:val="nil"/>
            </w:tcBorders>
            <w:shd w:val="clear" w:color="auto" w:fill="auto"/>
            <w:vAlign w:val="center"/>
            <w:hideMark/>
          </w:tcPr>
          <w:p w14:paraId="5F358F3B" w14:textId="77777777" w:rsidR="00E85EBA" w:rsidRPr="00E85EBA" w:rsidRDefault="00E85EBA" w:rsidP="00E85EBA">
            <w:pPr>
              <w:rPr>
                <w:rFonts w:cs="Times New Roman"/>
              </w:rPr>
            </w:pPr>
          </w:p>
        </w:tc>
        <w:tc>
          <w:tcPr>
            <w:tcW w:w="1461" w:type="dxa"/>
            <w:tcBorders>
              <w:top w:val="nil"/>
              <w:left w:val="nil"/>
              <w:bottom w:val="nil"/>
              <w:right w:val="nil"/>
            </w:tcBorders>
            <w:shd w:val="clear" w:color="auto" w:fill="auto"/>
            <w:vAlign w:val="center"/>
            <w:hideMark/>
          </w:tcPr>
          <w:p w14:paraId="24C4A8FF" w14:textId="77777777" w:rsidR="00E85EBA" w:rsidRPr="00E85EBA" w:rsidRDefault="00E85EBA" w:rsidP="00E85EBA">
            <w:pPr>
              <w:rPr>
                <w:rFonts w:cs="Times New Roman"/>
              </w:rPr>
            </w:pPr>
          </w:p>
        </w:tc>
      </w:tr>
      <w:tr w:rsidR="00E85EBA" w:rsidRPr="00E85EBA" w14:paraId="4D80C517" w14:textId="77777777" w:rsidTr="00E85EBA">
        <w:trPr>
          <w:trHeight w:val="270"/>
        </w:trPr>
        <w:tc>
          <w:tcPr>
            <w:tcW w:w="959" w:type="dxa"/>
            <w:tcBorders>
              <w:top w:val="nil"/>
              <w:left w:val="nil"/>
              <w:bottom w:val="nil"/>
              <w:right w:val="nil"/>
            </w:tcBorders>
            <w:shd w:val="clear" w:color="auto" w:fill="auto"/>
            <w:hideMark/>
          </w:tcPr>
          <w:p w14:paraId="730F44F2" w14:textId="77777777" w:rsidR="00E85EBA" w:rsidRPr="00E85EBA" w:rsidRDefault="00E85EBA" w:rsidP="00E85EBA">
            <w:pPr>
              <w:rPr>
                <w:rFonts w:cs="Times New Roman"/>
              </w:rPr>
            </w:pPr>
          </w:p>
        </w:tc>
        <w:tc>
          <w:tcPr>
            <w:tcW w:w="2268" w:type="dxa"/>
            <w:tcBorders>
              <w:top w:val="nil"/>
              <w:left w:val="nil"/>
              <w:bottom w:val="nil"/>
              <w:right w:val="nil"/>
            </w:tcBorders>
            <w:shd w:val="clear" w:color="auto" w:fill="auto"/>
            <w:vAlign w:val="center"/>
            <w:hideMark/>
          </w:tcPr>
          <w:p w14:paraId="2BD4DDBE" w14:textId="77777777" w:rsidR="00E85EBA" w:rsidRPr="00E85EBA" w:rsidRDefault="00E85EBA" w:rsidP="00E85EBA">
            <w:pPr>
              <w:rPr>
                <w:rFonts w:cs="Times New Roman"/>
              </w:rPr>
            </w:pPr>
          </w:p>
        </w:tc>
        <w:tc>
          <w:tcPr>
            <w:tcW w:w="1120" w:type="dxa"/>
            <w:tcBorders>
              <w:top w:val="nil"/>
              <w:left w:val="nil"/>
              <w:bottom w:val="nil"/>
              <w:right w:val="nil"/>
            </w:tcBorders>
            <w:shd w:val="clear" w:color="auto" w:fill="auto"/>
            <w:vAlign w:val="center"/>
            <w:hideMark/>
          </w:tcPr>
          <w:p w14:paraId="204B962C" w14:textId="77777777" w:rsidR="00E85EBA" w:rsidRPr="00E85EBA" w:rsidRDefault="00E85EBA" w:rsidP="00E85EBA">
            <w:pPr>
              <w:rPr>
                <w:rFonts w:cs="Times New Roman"/>
              </w:rPr>
            </w:pPr>
          </w:p>
        </w:tc>
        <w:tc>
          <w:tcPr>
            <w:tcW w:w="1120" w:type="dxa"/>
            <w:tcBorders>
              <w:top w:val="nil"/>
              <w:left w:val="nil"/>
              <w:bottom w:val="nil"/>
              <w:right w:val="nil"/>
            </w:tcBorders>
            <w:shd w:val="clear" w:color="auto" w:fill="auto"/>
            <w:vAlign w:val="center"/>
            <w:hideMark/>
          </w:tcPr>
          <w:p w14:paraId="0ECCC8CA" w14:textId="77777777" w:rsidR="00E85EBA" w:rsidRPr="00E85EBA" w:rsidRDefault="00E85EBA" w:rsidP="00E85EBA">
            <w:pPr>
              <w:rPr>
                <w:rFonts w:cs="Times New Roman"/>
              </w:rPr>
            </w:pPr>
          </w:p>
        </w:tc>
        <w:tc>
          <w:tcPr>
            <w:tcW w:w="1120" w:type="dxa"/>
            <w:tcBorders>
              <w:top w:val="nil"/>
              <w:left w:val="nil"/>
              <w:bottom w:val="nil"/>
              <w:right w:val="nil"/>
            </w:tcBorders>
            <w:shd w:val="clear" w:color="auto" w:fill="auto"/>
            <w:vAlign w:val="center"/>
            <w:hideMark/>
          </w:tcPr>
          <w:p w14:paraId="613FA6B4" w14:textId="77777777" w:rsidR="00E85EBA" w:rsidRPr="00E85EBA" w:rsidRDefault="00E85EBA" w:rsidP="00E85EBA">
            <w:pPr>
              <w:rPr>
                <w:rFonts w:cs="Times New Roman"/>
              </w:rPr>
            </w:pPr>
          </w:p>
        </w:tc>
        <w:tc>
          <w:tcPr>
            <w:tcW w:w="1211" w:type="dxa"/>
            <w:tcBorders>
              <w:top w:val="nil"/>
              <w:left w:val="nil"/>
              <w:bottom w:val="nil"/>
              <w:right w:val="nil"/>
            </w:tcBorders>
            <w:shd w:val="clear" w:color="auto" w:fill="auto"/>
            <w:vAlign w:val="center"/>
            <w:hideMark/>
          </w:tcPr>
          <w:p w14:paraId="61EB1F81" w14:textId="77777777" w:rsidR="00E85EBA" w:rsidRPr="00E85EBA" w:rsidRDefault="00E85EBA" w:rsidP="00E85EBA">
            <w:pPr>
              <w:rPr>
                <w:rFonts w:cs="Times New Roman"/>
              </w:rPr>
            </w:pPr>
          </w:p>
        </w:tc>
        <w:tc>
          <w:tcPr>
            <w:tcW w:w="995" w:type="dxa"/>
            <w:tcBorders>
              <w:top w:val="nil"/>
              <w:left w:val="nil"/>
              <w:bottom w:val="nil"/>
              <w:right w:val="nil"/>
            </w:tcBorders>
            <w:shd w:val="clear" w:color="auto" w:fill="auto"/>
            <w:vAlign w:val="center"/>
            <w:hideMark/>
          </w:tcPr>
          <w:p w14:paraId="14248915" w14:textId="77777777" w:rsidR="00E85EBA" w:rsidRPr="00E85EBA" w:rsidRDefault="00E85EBA" w:rsidP="00E85EBA">
            <w:pPr>
              <w:rPr>
                <w:rFonts w:cs="Times New Roman"/>
              </w:rPr>
            </w:pPr>
          </w:p>
        </w:tc>
        <w:tc>
          <w:tcPr>
            <w:tcW w:w="1461" w:type="dxa"/>
            <w:tcBorders>
              <w:top w:val="nil"/>
              <w:left w:val="nil"/>
              <w:bottom w:val="nil"/>
              <w:right w:val="nil"/>
            </w:tcBorders>
            <w:shd w:val="clear" w:color="auto" w:fill="auto"/>
            <w:vAlign w:val="center"/>
            <w:hideMark/>
          </w:tcPr>
          <w:p w14:paraId="58ABAFB6" w14:textId="77777777" w:rsidR="00E85EBA" w:rsidRPr="00E85EBA" w:rsidRDefault="00E85EBA" w:rsidP="00E85EBA">
            <w:pPr>
              <w:rPr>
                <w:rFonts w:cs="Times New Roman"/>
              </w:rPr>
            </w:pPr>
          </w:p>
        </w:tc>
      </w:tr>
      <w:tr w:rsidR="00E85EBA" w:rsidRPr="00E85EBA" w14:paraId="075057CA" w14:textId="77777777" w:rsidTr="00E85EBA">
        <w:trPr>
          <w:trHeight w:val="660"/>
        </w:trPr>
        <w:tc>
          <w:tcPr>
            <w:tcW w:w="959" w:type="dxa"/>
            <w:vMerge w:val="restart"/>
            <w:tcBorders>
              <w:top w:val="single" w:sz="8" w:space="0" w:color="auto"/>
              <w:left w:val="single" w:sz="8" w:space="0" w:color="auto"/>
              <w:bottom w:val="nil"/>
              <w:right w:val="single" w:sz="4" w:space="0" w:color="auto"/>
            </w:tcBorders>
            <w:shd w:val="clear" w:color="auto" w:fill="auto"/>
            <w:hideMark/>
          </w:tcPr>
          <w:p w14:paraId="6015D361" w14:textId="77777777" w:rsidR="00E85EBA" w:rsidRPr="00E85EBA" w:rsidRDefault="00E85EBA" w:rsidP="00E85EBA">
            <w:pPr>
              <w:rPr>
                <w:rFonts w:cs="Times New Roman"/>
                <w:b/>
                <w:bCs/>
              </w:rPr>
            </w:pPr>
            <w:r w:rsidRPr="00E85EBA">
              <w:rPr>
                <w:rFonts w:cs="Times New Roman"/>
                <w:b/>
                <w:bCs/>
              </w:rPr>
              <w:t>Прием пищи</w:t>
            </w:r>
          </w:p>
        </w:tc>
        <w:tc>
          <w:tcPr>
            <w:tcW w:w="2268" w:type="dxa"/>
            <w:vMerge w:val="restart"/>
            <w:tcBorders>
              <w:top w:val="single" w:sz="8" w:space="0" w:color="auto"/>
              <w:left w:val="single" w:sz="4" w:space="0" w:color="auto"/>
              <w:bottom w:val="nil"/>
              <w:right w:val="single" w:sz="4" w:space="0" w:color="auto"/>
            </w:tcBorders>
            <w:shd w:val="clear" w:color="auto" w:fill="auto"/>
            <w:vAlign w:val="center"/>
            <w:hideMark/>
          </w:tcPr>
          <w:p w14:paraId="405B09C7" w14:textId="77777777" w:rsidR="00E85EBA" w:rsidRPr="00E85EBA" w:rsidRDefault="00E85EBA" w:rsidP="00E85EBA">
            <w:pPr>
              <w:rPr>
                <w:rFonts w:cs="Times New Roman"/>
                <w:b/>
                <w:bCs/>
              </w:rPr>
            </w:pPr>
            <w:r w:rsidRPr="00E85EBA">
              <w:rPr>
                <w:rFonts w:cs="Times New Roman"/>
                <w:b/>
                <w:bCs/>
              </w:rPr>
              <w:t>Наименование блюда</w:t>
            </w:r>
          </w:p>
        </w:tc>
        <w:tc>
          <w:tcPr>
            <w:tcW w:w="1120"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7F92F374" w14:textId="77777777" w:rsidR="00E85EBA" w:rsidRPr="00E85EBA" w:rsidRDefault="00E85EBA" w:rsidP="00E85EBA">
            <w:pPr>
              <w:rPr>
                <w:rFonts w:cs="Times New Roman"/>
                <w:b/>
                <w:bCs/>
              </w:rPr>
            </w:pPr>
            <w:r w:rsidRPr="00E85EBA">
              <w:rPr>
                <w:rFonts w:cs="Times New Roman"/>
                <w:b/>
                <w:bCs/>
              </w:rPr>
              <w:t>Вес блюда</w:t>
            </w:r>
          </w:p>
        </w:tc>
        <w:tc>
          <w:tcPr>
            <w:tcW w:w="3451" w:type="dxa"/>
            <w:gridSpan w:val="3"/>
            <w:tcBorders>
              <w:top w:val="single" w:sz="8" w:space="0" w:color="auto"/>
              <w:left w:val="nil"/>
              <w:bottom w:val="single" w:sz="4" w:space="0" w:color="auto"/>
              <w:right w:val="single" w:sz="4" w:space="0" w:color="auto"/>
            </w:tcBorders>
            <w:shd w:val="clear" w:color="auto" w:fill="auto"/>
            <w:vAlign w:val="center"/>
            <w:hideMark/>
          </w:tcPr>
          <w:p w14:paraId="43929304" w14:textId="77777777" w:rsidR="00E85EBA" w:rsidRPr="00E85EBA" w:rsidRDefault="00E85EBA" w:rsidP="00E85EBA">
            <w:pPr>
              <w:rPr>
                <w:rFonts w:cs="Times New Roman"/>
                <w:b/>
                <w:bCs/>
              </w:rPr>
            </w:pPr>
            <w:r w:rsidRPr="00E85EBA">
              <w:rPr>
                <w:rFonts w:cs="Times New Roman"/>
                <w:b/>
                <w:bCs/>
              </w:rPr>
              <w:t>Пищевые вещества</w:t>
            </w:r>
          </w:p>
        </w:tc>
        <w:tc>
          <w:tcPr>
            <w:tcW w:w="995"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691ECD41" w14:textId="77777777" w:rsidR="00E85EBA" w:rsidRPr="00E85EBA" w:rsidRDefault="00E85EBA" w:rsidP="00E85EBA">
            <w:pPr>
              <w:rPr>
                <w:rFonts w:cs="Times New Roman"/>
                <w:b/>
                <w:bCs/>
              </w:rPr>
            </w:pPr>
            <w:r w:rsidRPr="00E85EBA">
              <w:rPr>
                <w:rFonts w:cs="Times New Roman"/>
                <w:b/>
                <w:bCs/>
              </w:rPr>
              <w:t>Энергетическая ценность</w:t>
            </w:r>
          </w:p>
        </w:tc>
        <w:tc>
          <w:tcPr>
            <w:tcW w:w="1461" w:type="dxa"/>
            <w:vMerge w:val="restart"/>
            <w:tcBorders>
              <w:top w:val="single" w:sz="8" w:space="0" w:color="auto"/>
              <w:left w:val="single" w:sz="4" w:space="0" w:color="auto"/>
              <w:bottom w:val="nil"/>
              <w:right w:val="single" w:sz="8" w:space="0" w:color="auto"/>
            </w:tcBorders>
            <w:shd w:val="clear" w:color="auto" w:fill="auto"/>
            <w:vAlign w:val="center"/>
            <w:hideMark/>
          </w:tcPr>
          <w:p w14:paraId="5DB5176B" w14:textId="77777777" w:rsidR="00E85EBA" w:rsidRPr="00E85EBA" w:rsidRDefault="00E85EBA" w:rsidP="00E85EBA">
            <w:pPr>
              <w:rPr>
                <w:rFonts w:cs="Times New Roman"/>
                <w:b/>
                <w:bCs/>
              </w:rPr>
            </w:pPr>
            <w:r w:rsidRPr="00E85EBA">
              <w:rPr>
                <w:rFonts w:cs="Times New Roman"/>
                <w:b/>
                <w:bCs/>
              </w:rPr>
              <w:t>№ рецептуры</w:t>
            </w:r>
          </w:p>
        </w:tc>
      </w:tr>
      <w:tr w:rsidR="00E85EBA" w:rsidRPr="00E85EBA" w14:paraId="190C7BFD" w14:textId="77777777" w:rsidTr="00E85EBA">
        <w:trPr>
          <w:trHeight w:val="510"/>
        </w:trPr>
        <w:tc>
          <w:tcPr>
            <w:tcW w:w="959" w:type="dxa"/>
            <w:vMerge/>
            <w:tcBorders>
              <w:top w:val="single" w:sz="8" w:space="0" w:color="auto"/>
              <w:left w:val="single" w:sz="8" w:space="0" w:color="auto"/>
              <w:bottom w:val="nil"/>
              <w:right w:val="single" w:sz="4" w:space="0" w:color="auto"/>
            </w:tcBorders>
            <w:vAlign w:val="center"/>
            <w:hideMark/>
          </w:tcPr>
          <w:p w14:paraId="304493C9" w14:textId="77777777" w:rsidR="00E85EBA" w:rsidRPr="00E85EBA" w:rsidRDefault="00E85EBA" w:rsidP="00E85EBA">
            <w:pPr>
              <w:rPr>
                <w:rFonts w:cs="Times New Roman"/>
                <w:b/>
                <w:bCs/>
              </w:rPr>
            </w:pPr>
          </w:p>
        </w:tc>
        <w:tc>
          <w:tcPr>
            <w:tcW w:w="2268" w:type="dxa"/>
            <w:vMerge/>
            <w:tcBorders>
              <w:top w:val="single" w:sz="8" w:space="0" w:color="auto"/>
              <w:left w:val="single" w:sz="4" w:space="0" w:color="auto"/>
              <w:bottom w:val="nil"/>
              <w:right w:val="single" w:sz="4" w:space="0" w:color="auto"/>
            </w:tcBorders>
            <w:vAlign w:val="center"/>
            <w:hideMark/>
          </w:tcPr>
          <w:p w14:paraId="51E650B9" w14:textId="77777777" w:rsidR="00E85EBA" w:rsidRPr="00E85EBA" w:rsidRDefault="00E85EBA" w:rsidP="00E85EBA">
            <w:pPr>
              <w:rPr>
                <w:rFonts w:cs="Times New Roman"/>
                <w:b/>
                <w:bCs/>
              </w:rPr>
            </w:pPr>
          </w:p>
        </w:tc>
        <w:tc>
          <w:tcPr>
            <w:tcW w:w="1120" w:type="dxa"/>
            <w:vMerge/>
            <w:tcBorders>
              <w:top w:val="single" w:sz="8" w:space="0" w:color="auto"/>
              <w:left w:val="single" w:sz="4" w:space="0" w:color="auto"/>
              <w:bottom w:val="single" w:sz="4" w:space="0" w:color="auto"/>
              <w:right w:val="single" w:sz="4" w:space="0" w:color="auto"/>
            </w:tcBorders>
            <w:vAlign w:val="center"/>
            <w:hideMark/>
          </w:tcPr>
          <w:p w14:paraId="0BB3A6B9" w14:textId="77777777" w:rsidR="00E85EBA" w:rsidRPr="00E85EBA" w:rsidRDefault="00E85EBA" w:rsidP="00E85EBA">
            <w:pPr>
              <w:rPr>
                <w:rFonts w:cs="Times New Roman"/>
                <w:b/>
                <w:bCs/>
              </w:rPr>
            </w:pPr>
          </w:p>
        </w:tc>
        <w:tc>
          <w:tcPr>
            <w:tcW w:w="1120" w:type="dxa"/>
            <w:tcBorders>
              <w:top w:val="nil"/>
              <w:left w:val="nil"/>
              <w:bottom w:val="nil"/>
              <w:right w:val="single" w:sz="4" w:space="0" w:color="auto"/>
            </w:tcBorders>
            <w:shd w:val="clear" w:color="auto" w:fill="auto"/>
            <w:vAlign w:val="center"/>
            <w:hideMark/>
          </w:tcPr>
          <w:p w14:paraId="060FAEB3" w14:textId="77777777" w:rsidR="00E85EBA" w:rsidRPr="00E85EBA" w:rsidRDefault="00E85EBA" w:rsidP="00E85EBA">
            <w:pPr>
              <w:rPr>
                <w:rFonts w:cs="Times New Roman"/>
                <w:b/>
                <w:bCs/>
              </w:rPr>
            </w:pPr>
            <w:r w:rsidRPr="00E85EBA">
              <w:rPr>
                <w:rFonts w:cs="Times New Roman"/>
                <w:b/>
                <w:bCs/>
              </w:rPr>
              <w:t>Белки</w:t>
            </w:r>
          </w:p>
        </w:tc>
        <w:tc>
          <w:tcPr>
            <w:tcW w:w="1120" w:type="dxa"/>
            <w:tcBorders>
              <w:top w:val="nil"/>
              <w:left w:val="nil"/>
              <w:bottom w:val="nil"/>
              <w:right w:val="single" w:sz="4" w:space="0" w:color="auto"/>
            </w:tcBorders>
            <w:shd w:val="clear" w:color="auto" w:fill="auto"/>
            <w:vAlign w:val="center"/>
            <w:hideMark/>
          </w:tcPr>
          <w:p w14:paraId="22ADB1F1" w14:textId="77777777" w:rsidR="00E85EBA" w:rsidRPr="00E85EBA" w:rsidRDefault="00E85EBA" w:rsidP="00E85EBA">
            <w:pPr>
              <w:rPr>
                <w:rFonts w:cs="Times New Roman"/>
                <w:b/>
                <w:bCs/>
              </w:rPr>
            </w:pPr>
            <w:r w:rsidRPr="00E85EBA">
              <w:rPr>
                <w:rFonts w:cs="Times New Roman"/>
                <w:b/>
                <w:bCs/>
              </w:rPr>
              <w:t>Жиры</w:t>
            </w:r>
          </w:p>
        </w:tc>
        <w:tc>
          <w:tcPr>
            <w:tcW w:w="1211" w:type="dxa"/>
            <w:tcBorders>
              <w:top w:val="nil"/>
              <w:left w:val="nil"/>
              <w:bottom w:val="nil"/>
              <w:right w:val="single" w:sz="4" w:space="0" w:color="auto"/>
            </w:tcBorders>
            <w:shd w:val="clear" w:color="auto" w:fill="auto"/>
            <w:vAlign w:val="center"/>
            <w:hideMark/>
          </w:tcPr>
          <w:p w14:paraId="7C9024C4" w14:textId="77777777" w:rsidR="00E85EBA" w:rsidRPr="00E85EBA" w:rsidRDefault="00E85EBA" w:rsidP="00E85EBA">
            <w:pPr>
              <w:rPr>
                <w:rFonts w:cs="Times New Roman"/>
                <w:b/>
                <w:bCs/>
              </w:rPr>
            </w:pPr>
            <w:r w:rsidRPr="00E85EBA">
              <w:rPr>
                <w:rFonts w:cs="Times New Roman"/>
                <w:b/>
                <w:bCs/>
              </w:rPr>
              <w:t>Углеводы</w:t>
            </w:r>
          </w:p>
        </w:tc>
        <w:tc>
          <w:tcPr>
            <w:tcW w:w="995" w:type="dxa"/>
            <w:vMerge/>
            <w:tcBorders>
              <w:top w:val="single" w:sz="8" w:space="0" w:color="auto"/>
              <w:left w:val="single" w:sz="4" w:space="0" w:color="auto"/>
              <w:bottom w:val="single" w:sz="4" w:space="0" w:color="auto"/>
              <w:right w:val="single" w:sz="4" w:space="0" w:color="auto"/>
            </w:tcBorders>
            <w:vAlign w:val="center"/>
            <w:hideMark/>
          </w:tcPr>
          <w:p w14:paraId="40DF7893" w14:textId="77777777" w:rsidR="00E85EBA" w:rsidRPr="00E85EBA" w:rsidRDefault="00E85EBA" w:rsidP="00E85EBA">
            <w:pPr>
              <w:rPr>
                <w:rFonts w:cs="Times New Roman"/>
                <w:b/>
                <w:bCs/>
              </w:rPr>
            </w:pPr>
          </w:p>
        </w:tc>
        <w:tc>
          <w:tcPr>
            <w:tcW w:w="1461" w:type="dxa"/>
            <w:vMerge/>
            <w:tcBorders>
              <w:top w:val="single" w:sz="8" w:space="0" w:color="auto"/>
              <w:left w:val="single" w:sz="4" w:space="0" w:color="auto"/>
              <w:bottom w:val="nil"/>
              <w:right w:val="single" w:sz="8" w:space="0" w:color="auto"/>
            </w:tcBorders>
            <w:vAlign w:val="center"/>
            <w:hideMark/>
          </w:tcPr>
          <w:p w14:paraId="58218587" w14:textId="77777777" w:rsidR="00E85EBA" w:rsidRPr="00E85EBA" w:rsidRDefault="00E85EBA" w:rsidP="00E85EBA">
            <w:pPr>
              <w:rPr>
                <w:rFonts w:cs="Times New Roman"/>
                <w:b/>
                <w:bCs/>
              </w:rPr>
            </w:pPr>
          </w:p>
        </w:tc>
      </w:tr>
      <w:tr w:rsidR="00E85EBA" w:rsidRPr="00E85EBA" w14:paraId="288A6B11" w14:textId="77777777" w:rsidTr="00E85EBA">
        <w:trPr>
          <w:trHeight w:val="255"/>
        </w:trPr>
        <w:tc>
          <w:tcPr>
            <w:tcW w:w="10254" w:type="dxa"/>
            <w:gridSpan w:val="8"/>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0EFD5AA0" w14:textId="77777777" w:rsidR="00E85EBA" w:rsidRPr="00E85EBA" w:rsidRDefault="00E85EBA" w:rsidP="00E85EBA">
            <w:pPr>
              <w:rPr>
                <w:rFonts w:cs="Times New Roman"/>
                <w:b/>
                <w:bCs/>
              </w:rPr>
            </w:pPr>
            <w:r w:rsidRPr="00E85EBA">
              <w:rPr>
                <w:rFonts w:cs="Times New Roman"/>
                <w:b/>
                <w:bCs/>
              </w:rPr>
              <w:t>День 1</w:t>
            </w:r>
          </w:p>
        </w:tc>
      </w:tr>
      <w:tr w:rsidR="00E85EBA" w:rsidRPr="00E85EBA" w14:paraId="29EDB31D" w14:textId="77777777" w:rsidTr="00E85EBA">
        <w:trPr>
          <w:trHeight w:val="255"/>
        </w:trPr>
        <w:tc>
          <w:tcPr>
            <w:tcW w:w="959" w:type="dxa"/>
            <w:vMerge w:val="restart"/>
            <w:tcBorders>
              <w:top w:val="nil"/>
              <w:left w:val="single" w:sz="8" w:space="0" w:color="auto"/>
              <w:bottom w:val="single" w:sz="4" w:space="0" w:color="auto"/>
              <w:right w:val="single" w:sz="4" w:space="0" w:color="auto"/>
            </w:tcBorders>
            <w:shd w:val="clear" w:color="auto" w:fill="auto"/>
            <w:noWrap/>
            <w:hideMark/>
          </w:tcPr>
          <w:p w14:paraId="613A34D4" w14:textId="77777777" w:rsidR="00E85EBA" w:rsidRPr="00E85EBA" w:rsidRDefault="00E85EBA" w:rsidP="00E85EBA">
            <w:pPr>
              <w:rPr>
                <w:rFonts w:cs="Times New Roman"/>
                <w:b/>
                <w:bCs/>
              </w:rPr>
            </w:pPr>
            <w:r w:rsidRPr="00E85EBA">
              <w:rPr>
                <w:rFonts w:cs="Times New Roman"/>
                <w:b/>
                <w:bCs/>
              </w:rPr>
              <w:t>ОБЕД</w:t>
            </w:r>
          </w:p>
        </w:tc>
        <w:tc>
          <w:tcPr>
            <w:tcW w:w="2268" w:type="dxa"/>
            <w:tcBorders>
              <w:top w:val="nil"/>
              <w:left w:val="nil"/>
              <w:bottom w:val="single" w:sz="4" w:space="0" w:color="auto"/>
              <w:right w:val="single" w:sz="4" w:space="0" w:color="auto"/>
            </w:tcBorders>
            <w:shd w:val="clear" w:color="auto" w:fill="auto"/>
            <w:vAlign w:val="bottom"/>
            <w:hideMark/>
          </w:tcPr>
          <w:p w14:paraId="11099810" w14:textId="77777777" w:rsidR="00E85EBA" w:rsidRPr="00E85EBA" w:rsidRDefault="00E85EBA" w:rsidP="00E85EBA">
            <w:pPr>
              <w:rPr>
                <w:rFonts w:cs="Times New Roman"/>
              </w:rPr>
            </w:pPr>
            <w:r w:rsidRPr="00E85EBA">
              <w:rPr>
                <w:rFonts w:cs="Times New Roman"/>
              </w:rPr>
              <w:t>Овощи натуральные соленые (огурцы)</w:t>
            </w:r>
          </w:p>
        </w:tc>
        <w:tc>
          <w:tcPr>
            <w:tcW w:w="1120" w:type="dxa"/>
            <w:tcBorders>
              <w:top w:val="nil"/>
              <w:left w:val="nil"/>
              <w:bottom w:val="single" w:sz="4" w:space="0" w:color="auto"/>
              <w:right w:val="single" w:sz="4" w:space="0" w:color="auto"/>
            </w:tcBorders>
            <w:shd w:val="clear" w:color="auto" w:fill="auto"/>
            <w:noWrap/>
            <w:vAlign w:val="bottom"/>
            <w:hideMark/>
          </w:tcPr>
          <w:p w14:paraId="381B58A2" w14:textId="77777777" w:rsidR="00E85EBA" w:rsidRPr="00E85EBA" w:rsidRDefault="00E85EBA" w:rsidP="00E85EBA">
            <w:pPr>
              <w:rPr>
                <w:rFonts w:cs="Times New Roman"/>
              </w:rPr>
            </w:pPr>
            <w:r w:rsidRPr="00E85EBA">
              <w:rPr>
                <w:rFonts w:cs="Times New Roman"/>
              </w:rPr>
              <w:t>100</w:t>
            </w:r>
          </w:p>
        </w:tc>
        <w:tc>
          <w:tcPr>
            <w:tcW w:w="1120" w:type="dxa"/>
            <w:tcBorders>
              <w:top w:val="nil"/>
              <w:left w:val="nil"/>
              <w:bottom w:val="single" w:sz="4" w:space="0" w:color="auto"/>
              <w:right w:val="single" w:sz="4" w:space="0" w:color="auto"/>
            </w:tcBorders>
            <w:shd w:val="clear" w:color="auto" w:fill="auto"/>
            <w:noWrap/>
            <w:vAlign w:val="bottom"/>
            <w:hideMark/>
          </w:tcPr>
          <w:p w14:paraId="0C2408E2" w14:textId="77777777" w:rsidR="00E85EBA" w:rsidRPr="00E85EBA" w:rsidRDefault="00E85EBA" w:rsidP="00E85EBA">
            <w:pPr>
              <w:rPr>
                <w:rFonts w:cs="Times New Roman"/>
              </w:rPr>
            </w:pPr>
            <w:r w:rsidRPr="00E85EBA">
              <w:rPr>
                <w:rFonts w:cs="Times New Roman"/>
              </w:rPr>
              <w:t>0,80</w:t>
            </w:r>
          </w:p>
        </w:tc>
        <w:tc>
          <w:tcPr>
            <w:tcW w:w="1120" w:type="dxa"/>
            <w:tcBorders>
              <w:top w:val="nil"/>
              <w:left w:val="nil"/>
              <w:bottom w:val="single" w:sz="4" w:space="0" w:color="auto"/>
              <w:right w:val="single" w:sz="4" w:space="0" w:color="auto"/>
            </w:tcBorders>
            <w:shd w:val="clear" w:color="auto" w:fill="auto"/>
            <w:noWrap/>
            <w:vAlign w:val="bottom"/>
            <w:hideMark/>
          </w:tcPr>
          <w:p w14:paraId="5D758B42" w14:textId="77777777" w:rsidR="00E85EBA" w:rsidRPr="00E85EBA" w:rsidRDefault="00E85EBA" w:rsidP="00E85EBA">
            <w:pPr>
              <w:rPr>
                <w:rFonts w:cs="Times New Roman"/>
              </w:rPr>
            </w:pPr>
            <w:r w:rsidRPr="00E85EBA">
              <w:rPr>
                <w:rFonts w:cs="Times New Roman"/>
              </w:rPr>
              <w:t>0,10</w:t>
            </w:r>
          </w:p>
        </w:tc>
        <w:tc>
          <w:tcPr>
            <w:tcW w:w="1211" w:type="dxa"/>
            <w:tcBorders>
              <w:top w:val="nil"/>
              <w:left w:val="nil"/>
              <w:bottom w:val="single" w:sz="4" w:space="0" w:color="auto"/>
              <w:right w:val="single" w:sz="4" w:space="0" w:color="auto"/>
            </w:tcBorders>
            <w:shd w:val="clear" w:color="auto" w:fill="auto"/>
            <w:noWrap/>
            <w:vAlign w:val="bottom"/>
            <w:hideMark/>
          </w:tcPr>
          <w:p w14:paraId="016C55EC" w14:textId="77777777" w:rsidR="00E85EBA" w:rsidRPr="00E85EBA" w:rsidRDefault="00E85EBA" w:rsidP="00E85EBA">
            <w:pPr>
              <w:rPr>
                <w:rFonts w:cs="Times New Roman"/>
              </w:rPr>
            </w:pPr>
            <w:r w:rsidRPr="00E85EBA">
              <w:rPr>
                <w:rFonts w:cs="Times New Roman"/>
              </w:rPr>
              <w:t>1,70</w:t>
            </w:r>
          </w:p>
        </w:tc>
        <w:tc>
          <w:tcPr>
            <w:tcW w:w="995" w:type="dxa"/>
            <w:tcBorders>
              <w:top w:val="nil"/>
              <w:left w:val="nil"/>
              <w:bottom w:val="single" w:sz="4" w:space="0" w:color="auto"/>
              <w:right w:val="single" w:sz="4" w:space="0" w:color="auto"/>
            </w:tcBorders>
            <w:shd w:val="clear" w:color="auto" w:fill="auto"/>
            <w:noWrap/>
            <w:vAlign w:val="bottom"/>
            <w:hideMark/>
          </w:tcPr>
          <w:p w14:paraId="3428E446" w14:textId="77777777" w:rsidR="00E85EBA" w:rsidRPr="00E85EBA" w:rsidRDefault="00E85EBA" w:rsidP="00E85EBA">
            <w:pPr>
              <w:rPr>
                <w:rFonts w:cs="Times New Roman"/>
              </w:rPr>
            </w:pPr>
            <w:r w:rsidRPr="00E85EBA">
              <w:rPr>
                <w:rFonts w:cs="Times New Roman"/>
              </w:rPr>
              <w:t>10</w:t>
            </w:r>
          </w:p>
        </w:tc>
        <w:tc>
          <w:tcPr>
            <w:tcW w:w="1461" w:type="dxa"/>
            <w:tcBorders>
              <w:top w:val="nil"/>
              <w:left w:val="nil"/>
              <w:bottom w:val="single" w:sz="4" w:space="0" w:color="auto"/>
              <w:right w:val="single" w:sz="8" w:space="0" w:color="auto"/>
            </w:tcBorders>
            <w:shd w:val="clear" w:color="auto" w:fill="auto"/>
            <w:noWrap/>
            <w:vAlign w:val="bottom"/>
            <w:hideMark/>
          </w:tcPr>
          <w:p w14:paraId="1FCA2B59" w14:textId="77777777" w:rsidR="00E85EBA" w:rsidRPr="00E85EBA" w:rsidRDefault="00E85EBA" w:rsidP="00E85EBA">
            <w:pPr>
              <w:rPr>
                <w:rFonts w:cs="Times New Roman"/>
              </w:rPr>
            </w:pPr>
            <w:r w:rsidRPr="00E85EBA">
              <w:rPr>
                <w:rFonts w:cs="Times New Roman"/>
              </w:rPr>
              <w:t>70\2011</w:t>
            </w:r>
          </w:p>
        </w:tc>
      </w:tr>
      <w:tr w:rsidR="00E85EBA" w:rsidRPr="00E85EBA" w14:paraId="5D4B1E93" w14:textId="77777777" w:rsidTr="00E85EBA">
        <w:trPr>
          <w:trHeight w:val="255"/>
        </w:trPr>
        <w:tc>
          <w:tcPr>
            <w:tcW w:w="959" w:type="dxa"/>
            <w:vMerge/>
            <w:tcBorders>
              <w:top w:val="nil"/>
              <w:left w:val="single" w:sz="8" w:space="0" w:color="auto"/>
              <w:bottom w:val="single" w:sz="4" w:space="0" w:color="auto"/>
              <w:right w:val="single" w:sz="4" w:space="0" w:color="auto"/>
            </w:tcBorders>
            <w:vAlign w:val="center"/>
            <w:hideMark/>
          </w:tcPr>
          <w:p w14:paraId="1EFD1D17" w14:textId="77777777" w:rsidR="00E85EBA" w:rsidRPr="00E85EBA" w:rsidRDefault="00E85EBA" w:rsidP="00E85EBA">
            <w:pPr>
              <w:rPr>
                <w:rFonts w:cs="Times New Roman"/>
                <w:b/>
                <w:bCs/>
              </w:rPr>
            </w:pPr>
          </w:p>
        </w:tc>
        <w:tc>
          <w:tcPr>
            <w:tcW w:w="2268" w:type="dxa"/>
            <w:tcBorders>
              <w:top w:val="nil"/>
              <w:left w:val="nil"/>
              <w:bottom w:val="single" w:sz="4" w:space="0" w:color="auto"/>
              <w:right w:val="single" w:sz="4" w:space="0" w:color="auto"/>
            </w:tcBorders>
            <w:shd w:val="clear" w:color="auto" w:fill="auto"/>
            <w:vAlign w:val="bottom"/>
            <w:hideMark/>
          </w:tcPr>
          <w:p w14:paraId="6F51CA5D" w14:textId="77777777" w:rsidR="00E85EBA" w:rsidRPr="00E85EBA" w:rsidRDefault="00E85EBA" w:rsidP="00E85EBA">
            <w:pPr>
              <w:rPr>
                <w:rFonts w:cs="Times New Roman"/>
              </w:rPr>
            </w:pPr>
            <w:r w:rsidRPr="00E85EBA">
              <w:rPr>
                <w:rFonts w:cs="Times New Roman"/>
              </w:rPr>
              <w:t>Суп из овощей со сметаной</w:t>
            </w:r>
          </w:p>
        </w:tc>
        <w:tc>
          <w:tcPr>
            <w:tcW w:w="1120" w:type="dxa"/>
            <w:tcBorders>
              <w:top w:val="nil"/>
              <w:left w:val="nil"/>
              <w:bottom w:val="single" w:sz="4" w:space="0" w:color="auto"/>
              <w:right w:val="single" w:sz="4" w:space="0" w:color="auto"/>
            </w:tcBorders>
            <w:shd w:val="clear" w:color="auto" w:fill="auto"/>
            <w:noWrap/>
            <w:vAlign w:val="bottom"/>
            <w:hideMark/>
          </w:tcPr>
          <w:p w14:paraId="2FCD5386" w14:textId="77777777" w:rsidR="00E85EBA" w:rsidRPr="00E85EBA" w:rsidRDefault="00E85EBA" w:rsidP="00E85EBA">
            <w:pPr>
              <w:rPr>
                <w:rFonts w:cs="Times New Roman"/>
              </w:rPr>
            </w:pPr>
            <w:r w:rsidRPr="00E85EBA">
              <w:rPr>
                <w:rFonts w:cs="Times New Roman"/>
              </w:rPr>
              <w:t>250</w:t>
            </w:r>
          </w:p>
        </w:tc>
        <w:tc>
          <w:tcPr>
            <w:tcW w:w="1120" w:type="dxa"/>
            <w:tcBorders>
              <w:top w:val="nil"/>
              <w:left w:val="nil"/>
              <w:bottom w:val="single" w:sz="4" w:space="0" w:color="auto"/>
              <w:right w:val="single" w:sz="4" w:space="0" w:color="auto"/>
            </w:tcBorders>
            <w:shd w:val="clear" w:color="auto" w:fill="auto"/>
            <w:noWrap/>
            <w:vAlign w:val="bottom"/>
            <w:hideMark/>
          </w:tcPr>
          <w:p w14:paraId="730A15F7" w14:textId="77777777" w:rsidR="00E85EBA" w:rsidRPr="00E85EBA" w:rsidRDefault="00E85EBA" w:rsidP="00E85EBA">
            <w:pPr>
              <w:rPr>
                <w:rFonts w:cs="Times New Roman"/>
              </w:rPr>
            </w:pPr>
            <w:r w:rsidRPr="00E85EBA">
              <w:rPr>
                <w:rFonts w:cs="Times New Roman"/>
              </w:rPr>
              <w:t>2,05</w:t>
            </w:r>
          </w:p>
        </w:tc>
        <w:tc>
          <w:tcPr>
            <w:tcW w:w="1120" w:type="dxa"/>
            <w:tcBorders>
              <w:top w:val="nil"/>
              <w:left w:val="nil"/>
              <w:bottom w:val="single" w:sz="4" w:space="0" w:color="auto"/>
              <w:right w:val="single" w:sz="4" w:space="0" w:color="auto"/>
            </w:tcBorders>
            <w:shd w:val="clear" w:color="auto" w:fill="auto"/>
            <w:noWrap/>
            <w:vAlign w:val="bottom"/>
            <w:hideMark/>
          </w:tcPr>
          <w:p w14:paraId="64F9A036" w14:textId="77777777" w:rsidR="00E85EBA" w:rsidRPr="00E85EBA" w:rsidRDefault="00E85EBA" w:rsidP="00E85EBA">
            <w:pPr>
              <w:rPr>
                <w:rFonts w:cs="Times New Roman"/>
              </w:rPr>
            </w:pPr>
            <w:r w:rsidRPr="00E85EBA">
              <w:rPr>
                <w:rFonts w:cs="Times New Roman"/>
              </w:rPr>
              <w:t>5,48</w:t>
            </w:r>
          </w:p>
        </w:tc>
        <w:tc>
          <w:tcPr>
            <w:tcW w:w="1211" w:type="dxa"/>
            <w:tcBorders>
              <w:top w:val="nil"/>
              <w:left w:val="nil"/>
              <w:bottom w:val="single" w:sz="4" w:space="0" w:color="auto"/>
              <w:right w:val="single" w:sz="4" w:space="0" w:color="auto"/>
            </w:tcBorders>
            <w:shd w:val="clear" w:color="auto" w:fill="auto"/>
            <w:noWrap/>
            <w:vAlign w:val="bottom"/>
            <w:hideMark/>
          </w:tcPr>
          <w:p w14:paraId="57841EA4" w14:textId="77777777" w:rsidR="00E85EBA" w:rsidRPr="00E85EBA" w:rsidRDefault="00E85EBA" w:rsidP="00E85EBA">
            <w:pPr>
              <w:rPr>
                <w:rFonts w:cs="Times New Roman"/>
              </w:rPr>
            </w:pPr>
            <w:r w:rsidRPr="00E85EBA">
              <w:rPr>
                <w:rFonts w:cs="Times New Roman"/>
              </w:rPr>
              <w:t>11,10</w:t>
            </w:r>
          </w:p>
        </w:tc>
        <w:tc>
          <w:tcPr>
            <w:tcW w:w="995" w:type="dxa"/>
            <w:tcBorders>
              <w:top w:val="nil"/>
              <w:left w:val="nil"/>
              <w:bottom w:val="single" w:sz="4" w:space="0" w:color="auto"/>
              <w:right w:val="single" w:sz="4" w:space="0" w:color="auto"/>
            </w:tcBorders>
            <w:shd w:val="clear" w:color="auto" w:fill="auto"/>
            <w:noWrap/>
            <w:vAlign w:val="bottom"/>
            <w:hideMark/>
          </w:tcPr>
          <w:p w14:paraId="0298706B" w14:textId="77777777" w:rsidR="00E85EBA" w:rsidRPr="00E85EBA" w:rsidRDefault="00E85EBA" w:rsidP="00E85EBA">
            <w:pPr>
              <w:rPr>
                <w:rFonts w:cs="Times New Roman"/>
              </w:rPr>
            </w:pPr>
            <w:r w:rsidRPr="00E85EBA">
              <w:rPr>
                <w:rFonts w:cs="Times New Roman"/>
              </w:rPr>
              <w:t>102,48</w:t>
            </w:r>
          </w:p>
        </w:tc>
        <w:tc>
          <w:tcPr>
            <w:tcW w:w="1461" w:type="dxa"/>
            <w:tcBorders>
              <w:top w:val="nil"/>
              <w:left w:val="nil"/>
              <w:bottom w:val="single" w:sz="4" w:space="0" w:color="auto"/>
              <w:right w:val="single" w:sz="8" w:space="0" w:color="auto"/>
            </w:tcBorders>
            <w:shd w:val="clear" w:color="auto" w:fill="auto"/>
            <w:noWrap/>
            <w:vAlign w:val="bottom"/>
            <w:hideMark/>
          </w:tcPr>
          <w:p w14:paraId="2D1D6F7F" w14:textId="77777777" w:rsidR="00E85EBA" w:rsidRPr="00E85EBA" w:rsidRDefault="00E85EBA" w:rsidP="00E85EBA">
            <w:pPr>
              <w:rPr>
                <w:rFonts w:cs="Times New Roman"/>
              </w:rPr>
            </w:pPr>
            <w:r w:rsidRPr="00E85EBA">
              <w:rPr>
                <w:rFonts w:cs="Times New Roman"/>
              </w:rPr>
              <w:t>95\2008</w:t>
            </w:r>
          </w:p>
        </w:tc>
      </w:tr>
      <w:tr w:rsidR="00E85EBA" w:rsidRPr="00E85EBA" w14:paraId="65396488" w14:textId="77777777" w:rsidTr="00E85EBA">
        <w:trPr>
          <w:trHeight w:val="255"/>
        </w:trPr>
        <w:tc>
          <w:tcPr>
            <w:tcW w:w="959" w:type="dxa"/>
            <w:vMerge/>
            <w:tcBorders>
              <w:top w:val="nil"/>
              <w:left w:val="single" w:sz="8" w:space="0" w:color="auto"/>
              <w:bottom w:val="single" w:sz="4" w:space="0" w:color="auto"/>
              <w:right w:val="single" w:sz="4" w:space="0" w:color="auto"/>
            </w:tcBorders>
            <w:vAlign w:val="center"/>
            <w:hideMark/>
          </w:tcPr>
          <w:p w14:paraId="25E0CA2A" w14:textId="77777777" w:rsidR="00E85EBA" w:rsidRPr="00E85EBA" w:rsidRDefault="00E85EBA" w:rsidP="00E85EBA">
            <w:pPr>
              <w:rPr>
                <w:rFonts w:cs="Times New Roman"/>
                <w:b/>
                <w:bCs/>
              </w:rPr>
            </w:pPr>
          </w:p>
        </w:tc>
        <w:tc>
          <w:tcPr>
            <w:tcW w:w="2268" w:type="dxa"/>
            <w:tcBorders>
              <w:top w:val="nil"/>
              <w:left w:val="nil"/>
              <w:bottom w:val="single" w:sz="4" w:space="0" w:color="auto"/>
              <w:right w:val="single" w:sz="4" w:space="0" w:color="auto"/>
            </w:tcBorders>
            <w:shd w:val="clear" w:color="auto" w:fill="auto"/>
            <w:vAlign w:val="bottom"/>
            <w:hideMark/>
          </w:tcPr>
          <w:p w14:paraId="3BB88227" w14:textId="77777777" w:rsidR="00E85EBA" w:rsidRPr="00E85EBA" w:rsidRDefault="00E85EBA" w:rsidP="00E85EBA">
            <w:pPr>
              <w:rPr>
                <w:rFonts w:cs="Times New Roman"/>
              </w:rPr>
            </w:pPr>
            <w:r w:rsidRPr="00E85EBA">
              <w:rPr>
                <w:rFonts w:cs="Times New Roman"/>
              </w:rPr>
              <w:t>Поджарка из свинины</w:t>
            </w:r>
          </w:p>
        </w:tc>
        <w:tc>
          <w:tcPr>
            <w:tcW w:w="1120" w:type="dxa"/>
            <w:tcBorders>
              <w:top w:val="nil"/>
              <w:left w:val="nil"/>
              <w:bottom w:val="single" w:sz="4" w:space="0" w:color="auto"/>
              <w:right w:val="single" w:sz="4" w:space="0" w:color="auto"/>
            </w:tcBorders>
            <w:shd w:val="clear" w:color="auto" w:fill="auto"/>
            <w:noWrap/>
            <w:vAlign w:val="bottom"/>
            <w:hideMark/>
          </w:tcPr>
          <w:p w14:paraId="3065E44A" w14:textId="77777777" w:rsidR="00E85EBA" w:rsidRPr="00E85EBA" w:rsidRDefault="00E85EBA" w:rsidP="00E85EBA">
            <w:pPr>
              <w:rPr>
                <w:rFonts w:cs="Times New Roman"/>
              </w:rPr>
            </w:pPr>
            <w:r w:rsidRPr="00E85EBA">
              <w:rPr>
                <w:rFonts w:cs="Times New Roman"/>
              </w:rPr>
              <w:t>100</w:t>
            </w:r>
          </w:p>
        </w:tc>
        <w:tc>
          <w:tcPr>
            <w:tcW w:w="1120" w:type="dxa"/>
            <w:tcBorders>
              <w:top w:val="nil"/>
              <w:left w:val="nil"/>
              <w:bottom w:val="single" w:sz="4" w:space="0" w:color="auto"/>
              <w:right w:val="single" w:sz="4" w:space="0" w:color="auto"/>
            </w:tcBorders>
            <w:shd w:val="clear" w:color="auto" w:fill="auto"/>
            <w:noWrap/>
            <w:vAlign w:val="bottom"/>
            <w:hideMark/>
          </w:tcPr>
          <w:p w14:paraId="4FF3C7B8" w14:textId="77777777" w:rsidR="00E85EBA" w:rsidRPr="00E85EBA" w:rsidRDefault="00E85EBA" w:rsidP="00E85EBA">
            <w:pPr>
              <w:rPr>
                <w:rFonts w:cs="Times New Roman"/>
              </w:rPr>
            </w:pPr>
            <w:r w:rsidRPr="00E85EBA">
              <w:rPr>
                <w:rFonts w:cs="Times New Roman"/>
              </w:rPr>
              <w:t>15,62</w:t>
            </w:r>
          </w:p>
        </w:tc>
        <w:tc>
          <w:tcPr>
            <w:tcW w:w="1120" w:type="dxa"/>
            <w:tcBorders>
              <w:top w:val="nil"/>
              <w:left w:val="nil"/>
              <w:bottom w:val="single" w:sz="4" w:space="0" w:color="auto"/>
              <w:right w:val="single" w:sz="4" w:space="0" w:color="auto"/>
            </w:tcBorders>
            <w:shd w:val="clear" w:color="auto" w:fill="auto"/>
            <w:noWrap/>
            <w:vAlign w:val="bottom"/>
            <w:hideMark/>
          </w:tcPr>
          <w:p w14:paraId="5641B9B4" w14:textId="77777777" w:rsidR="00E85EBA" w:rsidRPr="00E85EBA" w:rsidRDefault="00E85EBA" w:rsidP="00E85EBA">
            <w:pPr>
              <w:rPr>
                <w:rFonts w:cs="Times New Roman"/>
              </w:rPr>
            </w:pPr>
            <w:r w:rsidRPr="00E85EBA">
              <w:rPr>
                <w:rFonts w:cs="Times New Roman"/>
              </w:rPr>
              <w:t>18,50</w:t>
            </w:r>
          </w:p>
        </w:tc>
        <w:tc>
          <w:tcPr>
            <w:tcW w:w="1211" w:type="dxa"/>
            <w:tcBorders>
              <w:top w:val="nil"/>
              <w:left w:val="nil"/>
              <w:bottom w:val="single" w:sz="4" w:space="0" w:color="auto"/>
              <w:right w:val="single" w:sz="4" w:space="0" w:color="auto"/>
            </w:tcBorders>
            <w:shd w:val="clear" w:color="auto" w:fill="auto"/>
            <w:noWrap/>
            <w:vAlign w:val="bottom"/>
            <w:hideMark/>
          </w:tcPr>
          <w:p w14:paraId="327E22C1" w14:textId="77777777" w:rsidR="00E85EBA" w:rsidRPr="00E85EBA" w:rsidRDefault="00E85EBA" w:rsidP="00E85EBA">
            <w:pPr>
              <w:rPr>
                <w:rFonts w:cs="Times New Roman"/>
              </w:rPr>
            </w:pPr>
            <w:r w:rsidRPr="00E85EBA">
              <w:rPr>
                <w:rFonts w:cs="Times New Roman"/>
              </w:rPr>
              <w:t>14,50</w:t>
            </w:r>
          </w:p>
        </w:tc>
        <w:tc>
          <w:tcPr>
            <w:tcW w:w="995" w:type="dxa"/>
            <w:tcBorders>
              <w:top w:val="nil"/>
              <w:left w:val="nil"/>
              <w:bottom w:val="single" w:sz="4" w:space="0" w:color="auto"/>
              <w:right w:val="single" w:sz="4" w:space="0" w:color="auto"/>
            </w:tcBorders>
            <w:shd w:val="clear" w:color="auto" w:fill="auto"/>
            <w:noWrap/>
            <w:vAlign w:val="bottom"/>
            <w:hideMark/>
          </w:tcPr>
          <w:p w14:paraId="2C082353" w14:textId="77777777" w:rsidR="00E85EBA" w:rsidRPr="00E85EBA" w:rsidRDefault="00E85EBA" w:rsidP="00E85EBA">
            <w:pPr>
              <w:rPr>
                <w:rFonts w:cs="Times New Roman"/>
              </w:rPr>
            </w:pPr>
            <w:r w:rsidRPr="00E85EBA">
              <w:rPr>
                <w:rFonts w:cs="Times New Roman"/>
              </w:rPr>
              <w:t>476,92</w:t>
            </w:r>
          </w:p>
        </w:tc>
        <w:tc>
          <w:tcPr>
            <w:tcW w:w="1461" w:type="dxa"/>
            <w:tcBorders>
              <w:top w:val="nil"/>
              <w:left w:val="nil"/>
              <w:bottom w:val="single" w:sz="4" w:space="0" w:color="auto"/>
              <w:right w:val="single" w:sz="8" w:space="0" w:color="auto"/>
            </w:tcBorders>
            <w:shd w:val="clear" w:color="auto" w:fill="auto"/>
            <w:noWrap/>
            <w:vAlign w:val="bottom"/>
            <w:hideMark/>
          </w:tcPr>
          <w:p w14:paraId="4F3FFF7E" w14:textId="77777777" w:rsidR="00E85EBA" w:rsidRPr="00E85EBA" w:rsidRDefault="00E85EBA" w:rsidP="00E85EBA">
            <w:pPr>
              <w:rPr>
                <w:rFonts w:cs="Times New Roman"/>
              </w:rPr>
            </w:pPr>
            <w:r w:rsidRPr="00E85EBA">
              <w:rPr>
                <w:rFonts w:cs="Times New Roman"/>
              </w:rPr>
              <w:t>251\2011</w:t>
            </w:r>
          </w:p>
        </w:tc>
      </w:tr>
      <w:tr w:rsidR="00E85EBA" w:rsidRPr="00E85EBA" w14:paraId="37A1D8E5" w14:textId="77777777" w:rsidTr="00E85EBA">
        <w:trPr>
          <w:trHeight w:val="255"/>
        </w:trPr>
        <w:tc>
          <w:tcPr>
            <w:tcW w:w="959" w:type="dxa"/>
            <w:vMerge/>
            <w:tcBorders>
              <w:top w:val="nil"/>
              <w:left w:val="single" w:sz="8" w:space="0" w:color="auto"/>
              <w:bottom w:val="single" w:sz="4" w:space="0" w:color="auto"/>
              <w:right w:val="single" w:sz="4" w:space="0" w:color="auto"/>
            </w:tcBorders>
            <w:vAlign w:val="center"/>
            <w:hideMark/>
          </w:tcPr>
          <w:p w14:paraId="65D2947D" w14:textId="77777777" w:rsidR="00E85EBA" w:rsidRPr="00E85EBA" w:rsidRDefault="00E85EBA" w:rsidP="00E85EBA">
            <w:pPr>
              <w:rPr>
                <w:rFonts w:cs="Times New Roman"/>
                <w:b/>
                <w:bCs/>
              </w:rPr>
            </w:pPr>
          </w:p>
        </w:tc>
        <w:tc>
          <w:tcPr>
            <w:tcW w:w="2268" w:type="dxa"/>
            <w:tcBorders>
              <w:top w:val="nil"/>
              <w:left w:val="nil"/>
              <w:bottom w:val="single" w:sz="4" w:space="0" w:color="auto"/>
              <w:right w:val="single" w:sz="4" w:space="0" w:color="auto"/>
            </w:tcBorders>
            <w:shd w:val="clear" w:color="auto" w:fill="auto"/>
            <w:vAlign w:val="bottom"/>
            <w:hideMark/>
          </w:tcPr>
          <w:p w14:paraId="5A976C81" w14:textId="77777777" w:rsidR="00E85EBA" w:rsidRPr="00E85EBA" w:rsidRDefault="00E85EBA" w:rsidP="00E85EBA">
            <w:pPr>
              <w:rPr>
                <w:rFonts w:cs="Times New Roman"/>
              </w:rPr>
            </w:pPr>
            <w:r w:rsidRPr="00E85EBA">
              <w:rPr>
                <w:rFonts w:cs="Times New Roman"/>
              </w:rPr>
              <w:t>Рис отварной</w:t>
            </w:r>
          </w:p>
        </w:tc>
        <w:tc>
          <w:tcPr>
            <w:tcW w:w="1120" w:type="dxa"/>
            <w:tcBorders>
              <w:top w:val="nil"/>
              <w:left w:val="nil"/>
              <w:bottom w:val="single" w:sz="4" w:space="0" w:color="auto"/>
              <w:right w:val="single" w:sz="4" w:space="0" w:color="auto"/>
            </w:tcBorders>
            <w:shd w:val="clear" w:color="auto" w:fill="auto"/>
            <w:noWrap/>
            <w:vAlign w:val="bottom"/>
            <w:hideMark/>
          </w:tcPr>
          <w:p w14:paraId="7E2A7CAE" w14:textId="77777777" w:rsidR="00E85EBA" w:rsidRPr="00E85EBA" w:rsidRDefault="00E85EBA" w:rsidP="00E85EBA">
            <w:pPr>
              <w:rPr>
                <w:rFonts w:cs="Times New Roman"/>
              </w:rPr>
            </w:pPr>
            <w:r w:rsidRPr="00E85EBA">
              <w:rPr>
                <w:rFonts w:cs="Times New Roman"/>
              </w:rPr>
              <w:t>180</w:t>
            </w:r>
          </w:p>
        </w:tc>
        <w:tc>
          <w:tcPr>
            <w:tcW w:w="1120" w:type="dxa"/>
            <w:tcBorders>
              <w:top w:val="nil"/>
              <w:left w:val="nil"/>
              <w:bottom w:val="single" w:sz="4" w:space="0" w:color="auto"/>
              <w:right w:val="single" w:sz="4" w:space="0" w:color="auto"/>
            </w:tcBorders>
            <w:shd w:val="clear" w:color="auto" w:fill="auto"/>
            <w:noWrap/>
            <w:vAlign w:val="bottom"/>
            <w:hideMark/>
          </w:tcPr>
          <w:p w14:paraId="3EFE2E06" w14:textId="77777777" w:rsidR="00E85EBA" w:rsidRPr="00E85EBA" w:rsidRDefault="00E85EBA" w:rsidP="00E85EBA">
            <w:pPr>
              <w:rPr>
                <w:rFonts w:cs="Times New Roman"/>
              </w:rPr>
            </w:pPr>
            <w:r w:rsidRPr="00E85EBA">
              <w:rPr>
                <w:rFonts w:cs="Times New Roman"/>
              </w:rPr>
              <w:t>4,64</w:t>
            </w:r>
          </w:p>
        </w:tc>
        <w:tc>
          <w:tcPr>
            <w:tcW w:w="1120" w:type="dxa"/>
            <w:tcBorders>
              <w:top w:val="nil"/>
              <w:left w:val="nil"/>
              <w:bottom w:val="single" w:sz="4" w:space="0" w:color="auto"/>
              <w:right w:val="single" w:sz="4" w:space="0" w:color="auto"/>
            </w:tcBorders>
            <w:shd w:val="clear" w:color="auto" w:fill="auto"/>
            <w:noWrap/>
            <w:vAlign w:val="bottom"/>
            <w:hideMark/>
          </w:tcPr>
          <w:p w14:paraId="38387DF6" w14:textId="77777777" w:rsidR="00E85EBA" w:rsidRPr="00E85EBA" w:rsidRDefault="00E85EBA" w:rsidP="00E85EBA">
            <w:pPr>
              <w:rPr>
                <w:rFonts w:cs="Times New Roman"/>
              </w:rPr>
            </w:pPr>
            <w:r w:rsidRPr="00E85EBA">
              <w:rPr>
                <w:rFonts w:cs="Times New Roman"/>
              </w:rPr>
              <w:t>5,81</w:t>
            </w:r>
          </w:p>
        </w:tc>
        <w:tc>
          <w:tcPr>
            <w:tcW w:w="1211" w:type="dxa"/>
            <w:tcBorders>
              <w:top w:val="nil"/>
              <w:left w:val="nil"/>
              <w:bottom w:val="single" w:sz="4" w:space="0" w:color="auto"/>
              <w:right w:val="single" w:sz="4" w:space="0" w:color="auto"/>
            </w:tcBorders>
            <w:shd w:val="clear" w:color="auto" w:fill="auto"/>
            <w:noWrap/>
            <w:vAlign w:val="bottom"/>
            <w:hideMark/>
          </w:tcPr>
          <w:p w14:paraId="6A4521C7" w14:textId="77777777" w:rsidR="00E85EBA" w:rsidRPr="00E85EBA" w:rsidRDefault="00E85EBA" w:rsidP="00E85EBA">
            <w:pPr>
              <w:rPr>
                <w:rFonts w:cs="Times New Roman"/>
              </w:rPr>
            </w:pPr>
            <w:r w:rsidRPr="00E85EBA">
              <w:rPr>
                <w:rFonts w:cs="Times New Roman"/>
              </w:rPr>
              <w:t>48,10</w:t>
            </w:r>
          </w:p>
        </w:tc>
        <w:tc>
          <w:tcPr>
            <w:tcW w:w="995" w:type="dxa"/>
            <w:tcBorders>
              <w:top w:val="nil"/>
              <w:left w:val="nil"/>
              <w:bottom w:val="single" w:sz="4" w:space="0" w:color="auto"/>
              <w:right w:val="single" w:sz="4" w:space="0" w:color="auto"/>
            </w:tcBorders>
            <w:shd w:val="clear" w:color="auto" w:fill="auto"/>
            <w:noWrap/>
            <w:vAlign w:val="bottom"/>
            <w:hideMark/>
          </w:tcPr>
          <w:p w14:paraId="792DC035" w14:textId="77777777" w:rsidR="00E85EBA" w:rsidRPr="00E85EBA" w:rsidRDefault="00E85EBA" w:rsidP="00E85EBA">
            <w:pPr>
              <w:rPr>
                <w:rFonts w:cs="Times New Roman"/>
              </w:rPr>
            </w:pPr>
            <w:r w:rsidRPr="00E85EBA">
              <w:rPr>
                <w:rFonts w:cs="Times New Roman"/>
              </w:rPr>
              <w:t>263,36</w:t>
            </w:r>
          </w:p>
        </w:tc>
        <w:tc>
          <w:tcPr>
            <w:tcW w:w="1461" w:type="dxa"/>
            <w:tcBorders>
              <w:top w:val="nil"/>
              <w:left w:val="nil"/>
              <w:bottom w:val="single" w:sz="4" w:space="0" w:color="auto"/>
              <w:right w:val="single" w:sz="8" w:space="0" w:color="auto"/>
            </w:tcBorders>
            <w:shd w:val="clear" w:color="auto" w:fill="auto"/>
            <w:noWrap/>
            <w:vAlign w:val="bottom"/>
            <w:hideMark/>
          </w:tcPr>
          <w:p w14:paraId="6B33A730" w14:textId="77777777" w:rsidR="00E85EBA" w:rsidRPr="00E85EBA" w:rsidRDefault="00E85EBA" w:rsidP="00E85EBA">
            <w:pPr>
              <w:rPr>
                <w:rFonts w:cs="Times New Roman"/>
              </w:rPr>
            </w:pPr>
            <w:r w:rsidRPr="00E85EBA">
              <w:rPr>
                <w:rFonts w:cs="Times New Roman"/>
              </w:rPr>
              <w:t>325\2008</w:t>
            </w:r>
          </w:p>
        </w:tc>
      </w:tr>
      <w:tr w:rsidR="00E85EBA" w:rsidRPr="00E85EBA" w14:paraId="04A366C9" w14:textId="77777777" w:rsidTr="00E85EBA">
        <w:trPr>
          <w:trHeight w:val="765"/>
        </w:trPr>
        <w:tc>
          <w:tcPr>
            <w:tcW w:w="959" w:type="dxa"/>
            <w:vMerge/>
            <w:tcBorders>
              <w:top w:val="nil"/>
              <w:left w:val="single" w:sz="8" w:space="0" w:color="auto"/>
              <w:bottom w:val="single" w:sz="4" w:space="0" w:color="auto"/>
              <w:right w:val="single" w:sz="4" w:space="0" w:color="auto"/>
            </w:tcBorders>
            <w:vAlign w:val="center"/>
            <w:hideMark/>
          </w:tcPr>
          <w:p w14:paraId="570A97CA" w14:textId="77777777" w:rsidR="00E85EBA" w:rsidRPr="00E85EBA" w:rsidRDefault="00E85EBA" w:rsidP="00E85EBA">
            <w:pPr>
              <w:rPr>
                <w:rFonts w:cs="Times New Roman"/>
                <w:b/>
                <w:bCs/>
              </w:rPr>
            </w:pPr>
          </w:p>
        </w:tc>
        <w:tc>
          <w:tcPr>
            <w:tcW w:w="2268" w:type="dxa"/>
            <w:tcBorders>
              <w:top w:val="nil"/>
              <w:left w:val="nil"/>
              <w:bottom w:val="single" w:sz="4" w:space="0" w:color="auto"/>
              <w:right w:val="single" w:sz="4" w:space="0" w:color="auto"/>
            </w:tcBorders>
            <w:shd w:val="clear" w:color="auto" w:fill="auto"/>
            <w:vAlign w:val="bottom"/>
            <w:hideMark/>
          </w:tcPr>
          <w:p w14:paraId="4C6E0EFA" w14:textId="77777777" w:rsidR="00E85EBA" w:rsidRPr="00E85EBA" w:rsidRDefault="00E85EBA" w:rsidP="00E85EBA">
            <w:pPr>
              <w:rPr>
                <w:rFonts w:cs="Times New Roman"/>
              </w:rPr>
            </w:pPr>
            <w:r w:rsidRPr="00E85EBA">
              <w:rPr>
                <w:rFonts w:cs="Times New Roman"/>
              </w:rPr>
              <w:t>Соки овощные,плодовые и ягодные, вырабатываемы промышленностью, натуральные</w:t>
            </w:r>
          </w:p>
        </w:tc>
        <w:tc>
          <w:tcPr>
            <w:tcW w:w="1120" w:type="dxa"/>
            <w:tcBorders>
              <w:top w:val="nil"/>
              <w:left w:val="nil"/>
              <w:bottom w:val="single" w:sz="4" w:space="0" w:color="auto"/>
              <w:right w:val="single" w:sz="4" w:space="0" w:color="auto"/>
            </w:tcBorders>
            <w:shd w:val="clear" w:color="auto" w:fill="auto"/>
            <w:noWrap/>
            <w:vAlign w:val="bottom"/>
            <w:hideMark/>
          </w:tcPr>
          <w:p w14:paraId="35416A8E" w14:textId="77777777" w:rsidR="00E85EBA" w:rsidRPr="00E85EBA" w:rsidRDefault="00E85EBA" w:rsidP="00E85EBA">
            <w:pPr>
              <w:rPr>
                <w:rFonts w:cs="Times New Roman"/>
              </w:rPr>
            </w:pPr>
            <w:r w:rsidRPr="00E85EBA">
              <w:rPr>
                <w:rFonts w:cs="Times New Roman"/>
              </w:rPr>
              <w:t>200</w:t>
            </w:r>
          </w:p>
        </w:tc>
        <w:tc>
          <w:tcPr>
            <w:tcW w:w="1120" w:type="dxa"/>
            <w:tcBorders>
              <w:top w:val="nil"/>
              <w:left w:val="nil"/>
              <w:bottom w:val="single" w:sz="4" w:space="0" w:color="auto"/>
              <w:right w:val="single" w:sz="4" w:space="0" w:color="auto"/>
            </w:tcBorders>
            <w:shd w:val="clear" w:color="auto" w:fill="auto"/>
            <w:noWrap/>
            <w:vAlign w:val="bottom"/>
            <w:hideMark/>
          </w:tcPr>
          <w:p w14:paraId="29A1AC58" w14:textId="77777777" w:rsidR="00E85EBA" w:rsidRPr="00E85EBA" w:rsidRDefault="00E85EBA" w:rsidP="00E85EBA">
            <w:pPr>
              <w:rPr>
                <w:rFonts w:cs="Times New Roman"/>
              </w:rPr>
            </w:pPr>
            <w:r w:rsidRPr="00E85EBA">
              <w:rPr>
                <w:rFonts w:cs="Times New Roman"/>
              </w:rPr>
              <w:t>1,00</w:t>
            </w:r>
          </w:p>
        </w:tc>
        <w:tc>
          <w:tcPr>
            <w:tcW w:w="1120" w:type="dxa"/>
            <w:tcBorders>
              <w:top w:val="nil"/>
              <w:left w:val="nil"/>
              <w:bottom w:val="single" w:sz="4" w:space="0" w:color="auto"/>
              <w:right w:val="single" w:sz="4" w:space="0" w:color="auto"/>
            </w:tcBorders>
            <w:shd w:val="clear" w:color="auto" w:fill="auto"/>
            <w:noWrap/>
            <w:vAlign w:val="bottom"/>
            <w:hideMark/>
          </w:tcPr>
          <w:p w14:paraId="3A5D6EE1" w14:textId="77777777" w:rsidR="00E85EBA" w:rsidRPr="00E85EBA" w:rsidRDefault="00E85EBA" w:rsidP="00E85EBA">
            <w:pPr>
              <w:rPr>
                <w:rFonts w:cs="Times New Roman"/>
              </w:rPr>
            </w:pPr>
            <w:r w:rsidRPr="00E85EBA">
              <w:rPr>
                <w:rFonts w:cs="Times New Roman"/>
              </w:rPr>
              <w:t>0,00</w:t>
            </w:r>
          </w:p>
        </w:tc>
        <w:tc>
          <w:tcPr>
            <w:tcW w:w="1211" w:type="dxa"/>
            <w:tcBorders>
              <w:top w:val="nil"/>
              <w:left w:val="nil"/>
              <w:bottom w:val="single" w:sz="4" w:space="0" w:color="auto"/>
              <w:right w:val="single" w:sz="4" w:space="0" w:color="auto"/>
            </w:tcBorders>
            <w:shd w:val="clear" w:color="auto" w:fill="auto"/>
            <w:noWrap/>
            <w:vAlign w:val="bottom"/>
            <w:hideMark/>
          </w:tcPr>
          <w:p w14:paraId="2D738F72" w14:textId="77777777" w:rsidR="00E85EBA" w:rsidRPr="00E85EBA" w:rsidRDefault="00E85EBA" w:rsidP="00E85EBA">
            <w:pPr>
              <w:rPr>
                <w:rFonts w:cs="Times New Roman"/>
              </w:rPr>
            </w:pPr>
            <w:r w:rsidRPr="00E85EBA">
              <w:rPr>
                <w:rFonts w:cs="Times New Roman"/>
              </w:rPr>
              <w:t>20,20</w:t>
            </w:r>
          </w:p>
        </w:tc>
        <w:tc>
          <w:tcPr>
            <w:tcW w:w="995" w:type="dxa"/>
            <w:tcBorders>
              <w:top w:val="nil"/>
              <w:left w:val="nil"/>
              <w:bottom w:val="single" w:sz="4" w:space="0" w:color="auto"/>
              <w:right w:val="single" w:sz="4" w:space="0" w:color="auto"/>
            </w:tcBorders>
            <w:shd w:val="clear" w:color="auto" w:fill="auto"/>
            <w:noWrap/>
            <w:vAlign w:val="bottom"/>
            <w:hideMark/>
          </w:tcPr>
          <w:p w14:paraId="4552DCDC" w14:textId="77777777" w:rsidR="00E85EBA" w:rsidRPr="00E85EBA" w:rsidRDefault="00E85EBA" w:rsidP="00E85EBA">
            <w:pPr>
              <w:rPr>
                <w:rFonts w:cs="Times New Roman"/>
              </w:rPr>
            </w:pPr>
            <w:r w:rsidRPr="00E85EBA">
              <w:rPr>
                <w:rFonts w:cs="Times New Roman"/>
              </w:rPr>
              <w:t>84,44</w:t>
            </w:r>
          </w:p>
        </w:tc>
        <w:tc>
          <w:tcPr>
            <w:tcW w:w="1461" w:type="dxa"/>
            <w:tcBorders>
              <w:top w:val="nil"/>
              <w:left w:val="nil"/>
              <w:bottom w:val="single" w:sz="4" w:space="0" w:color="auto"/>
              <w:right w:val="single" w:sz="8" w:space="0" w:color="auto"/>
            </w:tcBorders>
            <w:shd w:val="clear" w:color="auto" w:fill="auto"/>
            <w:noWrap/>
            <w:vAlign w:val="bottom"/>
            <w:hideMark/>
          </w:tcPr>
          <w:p w14:paraId="16EFB299" w14:textId="77777777" w:rsidR="00E85EBA" w:rsidRPr="00E85EBA" w:rsidRDefault="00E85EBA" w:rsidP="00E85EBA">
            <w:pPr>
              <w:rPr>
                <w:rFonts w:cs="Times New Roman"/>
              </w:rPr>
            </w:pPr>
            <w:r w:rsidRPr="00E85EBA">
              <w:rPr>
                <w:rFonts w:cs="Times New Roman"/>
              </w:rPr>
              <w:t>442\2008</w:t>
            </w:r>
          </w:p>
        </w:tc>
      </w:tr>
      <w:tr w:rsidR="00E85EBA" w:rsidRPr="00E85EBA" w14:paraId="46A5F615" w14:textId="77777777" w:rsidTr="00E85EBA">
        <w:trPr>
          <w:trHeight w:val="255"/>
        </w:trPr>
        <w:tc>
          <w:tcPr>
            <w:tcW w:w="959" w:type="dxa"/>
            <w:vMerge/>
            <w:tcBorders>
              <w:top w:val="nil"/>
              <w:left w:val="single" w:sz="8" w:space="0" w:color="auto"/>
              <w:bottom w:val="single" w:sz="4" w:space="0" w:color="auto"/>
              <w:right w:val="single" w:sz="4" w:space="0" w:color="auto"/>
            </w:tcBorders>
            <w:vAlign w:val="center"/>
            <w:hideMark/>
          </w:tcPr>
          <w:p w14:paraId="0BAAE046" w14:textId="77777777" w:rsidR="00E85EBA" w:rsidRPr="00E85EBA" w:rsidRDefault="00E85EBA" w:rsidP="00E85EBA">
            <w:pPr>
              <w:rPr>
                <w:rFonts w:cs="Times New Roman"/>
                <w:b/>
                <w:bCs/>
              </w:rPr>
            </w:pPr>
          </w:p>
        </w:tc>
        <w:tc>
          <w:tcPr>
            <w:tcW w:w="2268" w:type="dxa"/>
            <w:tcBorders>
              <w:top w:val="nil"/>
              <w:left w:val="nil"/>
              <w:bottom w:val="single" w:sz="4" w:space="0" w:color="auto"/>
              <w:right w:val="single" w:sz="4" w:space="0" w:color="auto"/>
            </w:tcBorders>
            <w:shd w:val="clear" w:color="auto" w:fill="auto"/>
            <w:vAlign w:val="bottom"/>
            <w:hideMark/>
          </w:tcPr>
          <w:p w14:paraId="356A9A33" w14:textId="77777777" w:rsidR="00E85EBA" w:rsidRPr="00E85EBA" w:rsidRDefault="00E85EBA" w:rsidP="00E85EBA">
            <w:pPr>
              <w:rPr>
                <w:rFonts w:cs="Times New Roman"/>
              </w:rPr>
            </w:pPr>
            <w:r w:rsidRPr="00E85EBA">
              <w:rPr>
                <w:rFonts w:cs="Times New Roman"/>
              </w:rPr>
              <w:t>Хлеб ржано-пшеничный</w:t>
            </w:r>
          </w:p>
        </w:tc>
        <w:tc>
          <w:tcPr>
            <w:tcW w:w="1120" w:type="dxa"/>
            <w:tcBorders>
              <w:top w:val="nil"/>
              <w:left w:val="nil"/>
              <w:bottom w:val="single" w:sz="4" w:space="0" w:color="auto"/>
              <w:right w:val="single" w:sz="4" w:space="0" w:color="auto"/>
            </w:tcBorders>
            <w:shd w:val="clear" w:color="auto" w:fill="auto"/>
            <w:noWrap/>
            <w:vAlign w:val="bottom"/>
            <w:hideMark/>
          </w:tcPr>
          <w:p w14:paraId="55AA55EA" w14:textId="77777777" w:rsidR="00E85EBA" w:rsidRPr="00E85EBA" w:rsidRDefault="00E85EBA" w:rsidP="00E85EBA">
            <w:pPr>
              <w:rPr>
                <w:rFonts w:cs="Times New Roman"/>
              </w:rPr>
            </w:pPr>
            <w:r w:rsidRPr="00E85EBA">
              <w:rPr>
                <w:rFonts w:cs="Times New Roman"/>
              </w:rPr>
              <w:t>50</w:t>
            </w:r>
          </w:p>
        </w:tc>
        <w:tc>
          <w:tcPr>
            <w:tcW w:w="1120" w:type="dxa"/>
            <w:tcBorders>
              <w:top w:val="nil"/>
              <w:left w:val="nil"/>
              <w:bottom w:val="single" w:sz="4" w:space="0" w:color="auto"/>
              <w:right w:val="single" w:sz="4" w:space="0" w:color="auto"/>
            </w:tcBorders>
            <w:shd w:val="clear" w:color="auto" w:fill="auto"/>
            <w:noWrap/>
            <w:vAlign w:val="bottom"/>
            <w:hideMark/>
          </w:tcPr>
          <w:p w14:paraId="02AEE57A" w14:textId="77777777" w:rsidR="00E85EBA" w:rsidRPr="00E85EBA" w:rsidRDefault="00E85EBA" w:rsidP="00E85EBA">
            <w:pPr>
              <w:rPr>
                <w:rFonts w:cs="Times New Roman"/>
              </w:rPr>
            </w:pPr>
            <w:r w:rsidRPr="00E85EBA">
              <w:rPr>
                <w:rFonts w:cs="Times New Roman"/>
              </w:rPr>
              <w:t>3,85</w:t>
            </w:r>
          </w:p>
        </w:tc>
        <w:tc>
          <w:tcPr>
            <w:tcW w:w="1120" w:type="dxa"/>
            <w:tcBorders>
              <w:top w:val="nil"/>
              <w:left w:val="nil"/>
              <w:bottom w:val="single" w:sz="4" w:space="0" w:color="auto"/>
              <w:right w:val="single" w:sz="4" w:space="0" w:color="auto"/>
            </w:tcBorders>
            <w:shd w:val="clear" w:color="auto" w:fill="auto"/>
            <w:noWrap/>
            <w:vAlign w:val="bottom"/>
            <w:hideMark/>
          </w:tcPr>
          <w:p w14:paraId="0AA62947" w14:textId="77777777" w:rsidR="00E85EBA" w:rsidRPr="00E85EBA" w:rsidRDefault="00E85EBA" w:rsidP="00E85EBA">
            <w:pPr>
              <w:rPr>
                <w:rFonts w:cs="Times New Roman"/>
              </w:rPr>
            </w:pPr>
            <w:r w:rsidRPr="00E85EBA">
              <w:rPr>
                <w:rFonts w:cs="Times New Roman"/>
              </w:rPr>
              <w:t>0,70</w:t>
            </w:r>
          </w:p>
        </w:tc>
        <w:tc>
          <w:tcPr>
            <w:tcW w:w="1211" w:type="dxa"/>
            <w:tcBorders>
              <w:top w:val="nil"/>
              <w:left w:val="nil"/>
              <w:bottom w:val="single" w:sz="4" w:space="0" w:color="auto"/>
              <w:right w:val="single" w:sz="4" w:space="0" w:color="auto"/>
            </w:tcBorders>
            <w:shd w:val="clear" w:color="auto" w:fill="auto"/>
            <w:noWrap/>
            <w:vAlign w:val="bottom"/>
            <w:hideMark/>
          </w:tcPr>
          <w:p w14:paraId="238A45DD" w14:textId="77777777" w:rsidR="00E85EBA" w:rsidRPr="00E85EBA" w:rsidRDefault="00E85EBA" w:rsidP="00E85EBA">
            <w:pPr>
              <w:rPr>
                <w:rFonts w:cs="Times New Roman"/>
              </w:rPr>
            </w:pPr>
            <w:r w:rsidRPr="00E85EBA">
              <w:rPr>
                <w:rFonts w:cs="Times New Roman"/>
              </w:rPr>
              <w:t>18,85</w:t>
            </w:r>
          </w:p>
        </w:tc>
        <w:tc>
          <w:tcPr>
            <w:tcW w:w="995" w:type="dxa"/>
            <w:tcBorders>
              <w:top w:val="nil"/>
              <w:left w:val="nil"/>
              <w:bottom w:val="single" w:sz="4" w:space="0" w:color="auto"/>
              <w:right w:val="single" w:sz="4" w:space="0" w:color="auto"/>
            </w:tcBorders>
            <w:shd w:val="clear" w:color="auto" w:fill="auto"/>
            <w:noWrap/>
            <w:vAlign w:val="bottom"/>
            <w:hideMark/>
          </w:tcPr>
          <w:p w14:paraId="0AA6FB2F" w14:textId="77777777" w:rsidR="00E85EBA" w:rsidRPr="00E85EBA" w:rsidRDefault="00E85EBA" w:rsidP="00E85EBA">
            <w:pPr>
              <w:rPr>
                <w:rFonts w:cs="Times New Roman"/>
              </w:rPr>
            </w:pPr>
            <w:r w:rsidRPr="00E85EBA">
              <w:rPr>
                <w:rFonts w:cs="Times New Roman"/>
              </w:rPr>
              <w:t>100,5</w:t>
            </w:r>
          </w:p>
        </w:tc>
        <w:tc>
          <w:tcPr>
            <w:tcW w:w="1461" w:type="dxa"/>
            <w:tcBorders>
              <w:top w:val="nil"/>
              <w:left w:val="nil"/>
              <w:bottom w:val="single" w:sz="4" w:space="0" w:color="auto"/>
              <w:right w:val="single" w:sz="8" w:space="0" w:color="auto"/>
            </w:tcBorders>
            <w:shd w:val="clear" w:color="auto" w:fill="auto"/>
            <w:noWrap/>
            <w:vAlign w:val="bottom"/>
            <w:hideMark/>
          </w:tcPr>
          <w:p w14:paraId="42FEDE61" w14:textId="77777777" w:rsidR="00E85EBA" w:rsidRPr="00E85EBA" w:rsidRDefault="00E85EBA" w:rsidP="00E85EBA">
            <w:pPr>
              <w:rPr>
                <w:rFonts w:cs="Times New Roman"/>
              </w:rPr>
            </w:pPr>
            <w:r w:rsidRPr="00E85EBA">
              <w:rPr>
                <w:rFonts w:cs="Times New Roman"/>
              </w:rPr>
              <w:t>Б/н</w:t>
            </w:r>
          </w:p>
        </w:tc>
      </w:tr>
      <w:tr w:rsidR="00E85EBA" w:rsidRPr="00E85EBA" w14:paraId="33781BD3" w14:textId="77777777" w:rsidTr="00E85EBA">
        <w:trPr>
          <w:trHeight w:val="255"/>
        </w:trPr>
        <w:tc>
          <w:tcPr>
            <w:tcW w:w="959" w:type="dxa"/>
            <w:vMerge/>
            <w:tcBorders>
              <w:top w:val="nil"/>
              <w:left w:val="single" w:sz="8" w:space="0" w:color="auto"/>
              <w:bottom w:val="single" w:sz="4" w:space="0" w:color="auto"/>
              <w:right w:val="single" w:sz="4" w:space="0" w:color="auto"/>
            </w:tcBorders>
            <w:vAlign w:val="center"/>
            <w:hideMark/>
          </w:tcPr>
          <w:p w14:paraId="67DE66C2" w14:textId="77777777" w:rsidR="00E85EBA" w:rsidRPr="00E85EBA" w:rsidRDefault="00E85EBA" w:rsidP="00E85EBA">
            <w:pPr>
              <w:rPr>
                <w:rFonts w:cs="Times New Roman"/>
                <w:b/>
                <w:bCs/>
              </w:rPr>
            </w:pPr>
          </w:p>
        </w:tc>
        <w:tc>
          <w:tcPr>
            <w:tcW w:w="2268" w:type="dxa"/>
            <w:tcBorders>
              <w:top w:val="nil"/>
              <w:left w:val="nil"/>
              <w:bottom w:val="single" w:sz="4" w:space="0" w:color="auto"/>
              <w:right w:val="single" w:sz="4" w:space="0" w:color="auto"/>
            </w:tcBorders>
            <w:shd w:val="clear" w:color="auto" w:fill="auto"/>
            <w:vAlign w:val="bottom"/>
            <w:hideMark/>
          </w:tcPr>
          <w:p w14:paraId="5A19063A" w14:textId="77777777" w:rsidR="00E85EBA" w:rsidRPr="00E85EBA" w:rsidRDefault="00E85EBA" w:rsidP="00E85EBA">
            <w:pPr>
              <w:rPr>
                <w:rFonts w:cs="Times New Roman"/>
              </w:rPr>
            </w:pPr>
            <w:r w:rsidRPr="00E85EBA">
              <w:rPr>
                <w:rFonts w:cs="Times New Roman"/>
              </w:rPr>
              <w:t>Батон</w:t>
            </w:r>
          </w:p>
        </w:tc>
        <w:tc>
          <w:tcPr>
            <w:tcW w:w="1120" w:type="dxa"/>
            <w:tcBorders>
              <w:top w:val="nil"/>
              <w:left w:val="nil"/>
              <w:bottom w:val="single" w:sz="4" w:space="0" w:color="auto"/>
              <w:right w:val="single" w:sz="4" w:space="0" w:color="auto"/>
            </w:tcBorders>
            <w:shd w:val="clear" w:color="auto" w:fill="auto"/>
            <w:noWrap/>
            <w:vAlign w:val="bottom"/>
            <w:hideMark/>
          </w:tcPr>
          <w:p w14:paraId="0D10D28A" w14:textId="77777777" w:rsidR="00E85EBA" w:rsidRPr="00E85EBA" w:rsidRDefault="00E85EBA" w:rsidP="00E85EBA">
            <w:pPr>
              <w:rPr>
                <w:rFonts w:cs="Times New Roman"/>
              </w:rPr>
            </w:pPr>
            <w:r w:rsidRPr="00E85EBA">
              <w:rPr>
                <w:rFonts w:cs="Times New Roman"/>
              </w:rPr>
              <w:t>50</w:t>
            </w:r>
          </w:p>
        </w:tc>
        <w:tc>
          <w:tcPr>
            <w:tcW w:w="1120" w:type="dxa"/>
            <w:tcBorders>
              <w:top w:val="nil"/>
              <w:left w:val="nil"/>
              <w:bottom w:val="single" w:sz="4" w:space="0" w:color="auto"/>
              <w:right w:val="single" w:sz="4" w:space="0" w:color="auto"/>
            </w:tcBorders>
            <w:shd w:val="clear" w:color="auto" w:fill="auto"/>
            <w:noWrap/>
            <w:vAlign w:val="bottom"/>
            <w:hideMark/>
          </w:tcPr>
          <w:p w14:paraId="5969A816" w14:textId="77777777" w:rsidR="00E85EBA" w:rsidRPr="00E85EBA" w:rsidRDefault="00E85EBA" w:rsidP="00E85EBA">
            <w:pPr>
              <w:rPr>
                <w:rFonts w:cs="Times New Roman"/>
              </w:rPr>
            </w:pPr>
            <w:r w:rsidRPr="00E85EBA">
              <w:rPr>
                <w:rFonts w:cs="Times New Roman"/>
              </w:rPr>
              <w:t>3,75</w:t>
            </w:r>
          </w:p>
        </w:tc>
        <w:tc>
          <w:tcPr>
            <w:tcW w:w="1120" w:type="dxa"/>
            <w:tcBorders>
              <w:top w:val="nil"/>
              <w:left w:val="nil"/>
              <w:bottom w:val="single" w:sz="4" w:space="0" w:color="auto"/>
              <w:right w:val="single" w:sz="4" w:space="0" w:color="auto"/>
            </w:tcBorders>
            <w:shd w:val="clear" w:color="auto" w:fill="auto"/>
            <w:noWrap/>
            <w:vAlign w:val="bottom"/>
            <w:hideMark/>
          </w:tcPr>
          <w:p w14:paraId="4562376C" w14:textId="77777777" w:rsidR="00E85EBA" w:rsidRPr="00E85EBA" w:rsidRDefault="00E85EBA" w:rsidP="00E85EBA">
            <w:pPr>
              <w:rPr>
                <w:rFonts w:cs="Times New Roman"/>
              </w:rPr>
            </w:pPr>
            <w:r w:rsidRPr="00E85EBA">
              <w:rPr>
                <w:rFonts w:cs="Times New Roman"/>
              </w:rPr>
              <w:t>1,50</w:t>
            </w:r>
          </w:p>
        </w:tc>
        <w:tc>
          <w:tcPr>
            <w:tcW w:w="1211" w:type="dxa"/>
            <w:tcBorders>
              <w:top w:val="nil"/>
              <w:left w:val="nil"/>
              <w:bottom w:val="single" w:sz="4" w:space="0" w:color="auto"/>
              <w:right w:val="single" w:sz="4" w:space="0" w:color="auto"/>
            </w:tcBorders>
            <w:shd w:val="clear" w:color="auto" w:fill="auto"/>
            <w:noWrap/>
            <w:vAlign w:val="bottom"/>
            <w:hideMark/>
          </w:tcPr>
          <w:p w14:paraId="63F5057F" w14:textId="77777777" w:rsidR="00E85EBA" w:rsidRPr="00E85EBA" w:rsidRDefault="00E85EBA" w:rsidP="00E85EBA">
            <w:pPr>
              <w:rPr>
                <w:rFonts w:cs="Times New Roman"/>
              </w:rPr>
            </w:pPr>
            <w:r w:rsidRPr="00E85EBA">
              <w:rPr>
                <w:rFonts w:cs="Times New Roman"/>
              </w:rPr>
              <w:t>25,75</w:t>
            </w:r>
          </w:p>
        </w:tc>
        <w:tc>
          <w:tcPr>
            <w:tcW w:w="995" w:type="dxa"/>
            <w:tcBorders>
              <w:top w:val="nil"/>
              <w:left w:val="nil"/>
              <w:bottom w:val="single" w:sz="4" w:space="0" w:color="auto"/>
              <w:right w:val="single" w:sz="4" w:space="0" w:color="auto"/>
            </w:tcBorders>
            <w:shd w:val="clear" w:color="auto" w:fill="auto"/>
            <w:noWrap/>
            <w:vAlign w:val="bottom"/>
            <w:hideMark/>
          </w:tcPr>
          <w:p w14:paraId="49E0BC1E" w14:textId="77777777" w:rsidR="00E85EBA" w:rsidRPr="00E85EBA" w:rsidRDefault="00E85EBA" w:rsidP="00E85EBA">
            <w:pPr>
              <w:rPr>
                <w:rFonts w:cs="Times New Roman"/>
              </w:rPr>
            </w:pPr>
            <w:r w:rsidRPr="00E85EBA">
              <w:rPr>
                <w:rFonts w:cs="Times New Roman"/>
              </w:rPr>
              <w:t>131</w:t>
            </w:r>
          </w:p>
        </w:tc>
        <w:tc>
          <w:tcPr>
            <w:tcW w:w="1461" w:type="dxa"/>
            <w:tcBorders>
              <w:top w:val="nil"/>
              <w:left w:val="nil"/>
              <w:bottom w:val="single" w:sz="4" w:space="0" w:color="auto"/>
              <w:right w:val="single" w:sz="8" w:space="0" w:color="auto"/>
            </w:tcBorders>
            <w:shd w:val="clear" w:color="auto" w:fill="auto"/>
            <w:noWrap/>
            <w:vAlign w:val="bottom"/>
            <w:hideMark/>
          </w:tcPr>
          <w:p w14:paraId="4D9DA2B7" w14:textId="77777777" w:rsidR="00E85EBA" w:rsidRPr="00E85EBA" w:rsidRDefault="00E85EBA" w:rsidP="00E85EBA">
            <w:pPr>
              <w:rPr>
                <w:rFonts w:cs="Times New Roman"/>
              </w:rPr>
            </w:pPr>
            <w:r w:rsidRPr="00E85EBA">
              <w:rPr>
                <w:rFonts w:cs="Times New Roman"/>
              </w:rPr>
              <w:t>Б/н</w:t>
            </w:r>
          </w:p>
        </w:tc>
      </w:tr>
      <w:tr w:rsidR="00E85EBA" w:rsidRPr="00E85EBA" w14:paraId="1E78E031" w14:textId="77777777" w:rsidTr="00E85EBA">
        <w:trPr>
          <w:trHeight w:val="255"/>
        </w:trPr>
        <w:tc>
          <w:tcPr>
            <w:tcW w:w="959" w:type="dxa"/>
            <w:vMerge/>
            <w:tcBorders>
              <w:top w:val="nil"/>
              <w:left w:val="single" w:sz="8" w:space="0" w:color="auto"/>
              <w:bottom w:val="single" w:sz="4" w:space="0" w:color="auto"/>
              <w:right w:val="single" w:sz="4" w:space="0" w:color="auto"/>
            </w:tcBorders>
            <w:vAlign w:val="center"/>
            <w:hideMark/>
          </w:tcPr>
          <w:p w14:paraId="21D04339" w14:textId="77777777" w:rsidR="00E85EBA" w:rsidRPr="00E85EBA" w:rsidRDefault="00E85EBA" w:rsidP="00E85EBA">
            <w:pPr>
              <w:rPr>
                <w:rFonts w:cs="Times New Roman"/>
                <w:b/>
                <w:bCs/>
              </w:rPr>
            </w:pPr>
          </w:p>
        </w:tc>
        <w:tc>
          <w:tcPr>
            <w:tcW w:w="2268" w:type="dxa"/>
            <w:tcBorders>
              <w:top w:val="nil"/>
              <w:left w:val="nil"/>
              <w:bottom w:val="single" w:sz="4" w:space="0" w:color="auto"/>
              <w:right w:val="single" w:sz="4" w:space="0" w:color="auto"/>
            </w:tcBorders>
            <w:shd w:val="clear" w:color="auto" w:fill="auto"/>
            <w:vAlign w:val="bottom"/>
            <w:hideMark/>
          </w:tcPr>
          <w:p w14:paraId="4DAFA5D1" w14:textId="77777777" w:rsidR="00E85EBA" w:rsidRPr="00E85EBA" w:rsidRDefault="00E85EBA" w:rsidP="00E85EBA">
            <w:pPr>
              <w:rPr>
                <w:rFonts w:cs="Times New Roman"/>
              </w:rPr>
            </w:pPr>
            <w:r w:rsidRPr="00E85EBA">
              <w:rPr>
                <w:rFonts w:cs="Times New Roman"/>
              </w:rPr>
              <w:t>Йогурт питьевой массовой долей жира 2,5</w:t>
            </w:r>
          </w:p>
        </w:tc>
        <w:tc>
          <w:tcPr>
            <w:tcW w:w="1120" w:type="dxa"/>
            <w:tcBorders>
              <w:top w:val="nil"/>
              <w:left w:val="nil"/>
              <w:bottom w:val="single" w:sz="4" w:space="0" w:color="auto"/>
              <w:right w:val="single" w:sz="4" w:space="0" w:color="auto"/>
            </w:tcBorders>
            <w:shd w:val="clear" w:color="auto" w:fill="auto"/>
            <w:noWrap/>
            <w:vAlign w:val="bottom"/>
            <w:hideMark/>
          </w:tcPr>
          <w:p w14:paraId="66792109" w14:textId="77777777" w:rsidR="00E85EBA" w:rsidRPr="00E85EBA" w:rsidRDefault="00E85EBA" w:rsidP="00E85EBA">
            <w:pPr>
              <w:rPr>
                <w:rFonts w:cs="Times New Roman"/>
              </w:rPr>
            </w:pPr>
            <w:r w:rsidRPr="00E85EBA">
              <w:rPr>
                <w:rFonts w:cs="Times New Roman"/>
              </w:rPr>
              <w:t>125</w:t>
            </w:r>
          </w:p>
        </w:tc>
        <w:tc>
          <w:tcPr>
            <w:tcW w:w="1120" w:type="dxa"/>
            <w:tcBorders>
              <w:top w:val="nil"/>
              <w:left w:val="nil"/>
              <w:bottom w:val="single" w:sz="4" w:space="0" w:color="auto"/>
              <w:right w:val="single" w:sz="4" w:space="0" w:color="auto"/>
            </w:tcBorders>
            <w:shd w:val="clear" w:color="auto" w:fill="auto"/>
            <w:noWrap/>
            <w:vAlign w:val="bottom"/>
            <w:hideMark/>
          </w:tcPr>
          <w:p w14:paraId="4FF53581" w14:textId="77777777" w:rsidR="00E85EBA" w:rsidRPr="00E85EBA" w:rsidRDefault="00E85EBA" w:rsidP="00E85EBA">
            <w:pPr>
              <w:rPr>
                <w:rFonts w:cs="Times New Roman"/>
              </w:rPr>
            </w:pPr>
            <w:r w:rsidRPr="00E85EBA">
              <w:rPr>
                <w:rFonts w:cs="Times New Roman"/>
              </w:rPr>
              <w:t>4,00</w:t>
            </w:r>
          </w:p>
        </w:tc>
        <w:tc>
          <w:tcPr>
            <w:tcW w:w="1120" w:type="dxa"/>
            <w:tcBorders>
              <w:top w:val="nil"/>
              <w:left w:val="nil"/>
              <w:bottom w:val="single" w:sz="4" w:space="0" w:color="auto"/>
              <w:right w:val="single" w:sz="4" w:space="0" w:color="auto"/>
            </w:tcBorders>
            <w:shd w:val="clear" w:color="auto" w:fill="auto"/>
            <w:noWrap/>
            <w:vAlign w:val="bottom"/>
            <w:hideMark/>
          </w:tcPr>
          <w:p w14:paraId="0D126A89" w14:textId="77777777" w:rsidR="00E85EBA" w:rsidRPr="00E85EBA" w:rsidRDefault="00E85EBA" w:rsidP="00E85EBA">
            <w:pPr>
              <w:rPr>
                <w:rFonts w:cs="Times New Roman"/>
              </w:rPr>
            </w:pPr>
            <w:r w:rsidRPr="00E85EBA">
              <w:rPr>
                <w:rFonts w:cs="Times New Roman"/>
              </w:rPr>
              <w:t>3,12</w:t>
            </w:r>
          </w:p>
        </w:tc>
        <w:tc>
          <w:tcPr>
            <w:tcW w:w="1211" w:type="dxa"/>
            <w:tcBorders>
              <w:top w:val="nil"/>
              <w:left w:val="nil"/>
              <w:bottom w:val="single" w:sz="4" w:space="0" w:color="auto"/>
              <w:right w:val="single" w:sz="4" w:space="0" w:color="auto"/>
            </w:tcBorders>
            <w:shd w:val="clear" w:color="auto" w:fill="auto"/>
            <w:noWrap/>
            <w:vAlign w:val="bottom"/>
            <w:hideMark/>
          </w:tcPr>
          <w:p w14:paraId="168DC6FD" w14:textId="77777777" w:rsidR="00E85EBA" w:rsidRPr="00E85EBA" w:rsidRDefault="00E85EBA" w:rsidP="00E85EBA">
            <w:pPr>
              <w:rPr>
                <w:rFonts w:cs="Times New Roman"/>
              </w:rPr>
            </w:pPr>
            <w:r w:rsidRPr="00E85EBA">
              <w:rPr>
                <w:rFonts w:cs="Times New Roman"/>
              </w:rPr>
              <w:t>5,49</w:t>
            </w:r>
          </w:p>
        </w:tc>
        <w:tc>
          <w:tcPr>
            <w:tcW w:w="995" w:type="dxa"/>
            <w:tcBorders>
              <w:top w:val="nil"/>
              <w:left w:val="nil"/>
              <w:bottom w:val="single" w:sz="4" w:space="0" w:color="auto"/>
              <w:right w:val="single" w:sz="4" w:space="0" w:color="auto"/>
            </w:tcBorders>
            <w:shd w:val="clear" w:color="auto" w:fill="auto"/>
            <w:noWrap/>
            <w:vAlign w:val="bottom"/>
            <w:hideMark/>
          </w:tcPr>
          <w:p w14:paraId="58179ABF" w14:textId="77777777" w:rsidR="00E85EBA" w:rsidRPr="00E85EBA" w:rsidRDefault="00E85EBA" w:rsidP="00E85EBA">
            <w:pPr>
              <w:rPr>
                <w:rFonts w:cs="Times New Roman"/>
              </w:rPr>
            </w:pPr>
            <w:r w:rsidRPr="00E85EBA">
              <w:rPr>
                <w:rFonts w:cs="Times New Roman"/>
              </w:rPr>
              <w:t>66,25</w:t>
            </w:r>
          </w:p>
        </w:tc>
        <w:tc>
          <w:tcPr>
            <w:tcW w:w="1461" w:type="dxa"/>
            <w:tcBorders>
              <w:top w:val="nil"/>
              <w:left w:val="nil"/>
              <w:bottom w:val="single" w:sz="4" w:space="0" w:color="auto"/>
              <w:right w:val="single" w:sz="8" w:space="0" w:color="auto"/>
            </w:tcBorders>
            <w:shd w:val="clear" w:color="auto" w:fill="auto"/>
            <w:noWrap/>
            <w:vAlign w:val="bottom"/>
            <w:hideMark/>
          </w:tcPr>
          <w:p w14:paraId="1C986C21" w14:textId="77777777" w:rsidR="00E85EBA" w:rsidRPr="00E85EBA" w:rsidRDefault="00E85EBA" w:rsidP="00E85EBA">
            <w:pPr>
              <w:rPr>
                <w:rFonts w:cs="Times New Roman"/>
              </w:rPr>
            </w:pPr>
            <w:r w:rsidRPr="00E85EBA">
              <w:rPr>
                <w:rFonts w:cs="Times New Roman"/>
              </w:rPr>
              <w:t>Б/н</w:t>
            </w:r>
          </w:p>
        </w:tc>
      </w:tr>
      <w:tr w:rsidR="00E85EBA" w:rsidRPr="00E85EBA" w14:paraId="4380B5B3" w14:textId="77777777" w:rsidTr="00E85EBA">
        <w:trPr>
          <w:trHeight w:val="255"/>
        </w:trPr>
        <w:tc>
          <w:tcPr>
            <w:tcW w:w="3227"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1E3D861A" w14:textId="77777777" w:rsidR="00E85EBA" w:rsidRPr="00E85EBA" w:rsidRDefault="00E85EBA" w:rsidP="00E85EBA">
            <w:pPr>
              <w:rPr>
                <w:rFonts w:cs="Times New Roman"/>
                <w:b/>
                <w:bCs/>
              </w:rPr>
            </w:pPr>
            <w:r w:rsidRPr="00E85EBA">
              <w:rPr>
                <w:rFonts w:cs="Times New Roman"/>
                <w:b/>
                <w:bCs/>
              </w:rPr>
              <w:t>ИТОГО ЗА ОБЕД</w:t>
            </w:r>
          </w:p>
        </w:tc>
        <w:tc>
          <w:tcPr>
            <w:tcW w:w="1120" w:type="dxa"/>
            <w:tcBorders>
              <w:top w:val="nil"/>
              <w:left w:val="nil"/>
              <w:bottom w:val="single" w:sz="4" w:space="0" w:color="auto"/>
              <w:right w:val="single" w:sz="4" w:space="0" w:color="auto"/>
            </w:tcBorders>
            <w:shd w:val="clear" w:color="auto" w:fill="auto"/>
            <w:noWrap/>
            <w:vAlign w:val="bottom"/>
            <w:hideMark/>
          </w:tcPr>
          <w:p w14:paraId="394E662B" w14:textId="77777777" w:rsidR="00E85EBA" w:rsidRPr="00E85EBA" w:rsidRDefault="00E85EBA" w:rsidP="00E85EBA">
            <w:pPr>
              <w:rPr>
                <w:rFonts w:cs="Times New Roman"/>
                <w:b/>
                <w:bCs/>
              </w:rPr>
            </w:pPr>
            <w:r w:rsidRPr="00E85EBA">
              <w:rPr>
                <w:rFonts w:cs="Times New Roman"/>
                <w:b/>
                <w:bCs/>
              </w:rPr>
              <w:t>0</w:t>
            </w:r>
          </w:p>
        </w:tc>
        <w:tc>
          <w:tcPr>
            <w:tcW w:w="1120" w:type="dxa"/>
            <w:tcBorders>
              <w:top w:val="nil"/>
              <w:left w:val="nil"/>
              <w:bottom w:val="single" w:sz="4" w:space="0" w:color="auto"/>
              <w:right w:val="single" w:sz="4" w:space="0" w:color="auto"/>
            </w:tcBorders>
            <w:shd w:val="clear" w:color="auto" w:fill="auto"/>
            <w:noWrap/>
            <w:vAlign w:val="bottom"/>
            <w:hideMark/>
          </w:tcPr>
          <w:p w14:paraId="0FB2477B" w14:textId="77777777" w:rsidR="00E85EBA" w:rsidRPr="00E85EBA" w:rsidRDefault="00E85EBA" w:rsidP="00E85EBA">
            <w:pPr>
              <w:rPr>
                <w:rFonts w:cs="Times New Roman"/>
                <w:b/>
                <w:bCs/>
              </w:rPr>
            </w:pPr>
            <w:r w:rsidRPr="00E85EBA">
              <w:rPr>
                <w:rFonts w:cs="Times New Roman"/>
                <w:b/>
                <w:bCs/>
              </w:rPr>
              <w:t>0,00</w:t>
            </w:r>
          </w:p>
        </w:tc>
        <w:tc>
          <w:tcPr>
            <w:tcW w:w="1120" w:type="dxa"/>
            <w:tcBorders>
              <w:top w:val="nil"/>
              <w:left w:val="nil"/>
              <w:bottom w:val="single" w:sz="4" w:space="0" w:color="auto"/>
              <w:right w:val="single" w:sz="4" w:space="0" w:color="auto"/>
            </w:tcBorders>
            <w:shd w:val="clear" w:color="auto" w:fill="auto"/>
            <w:noWrap/>
            <w:vAlign w:val="bottom"/>
            <w:hideMark/>
          </w:tcPr>
          <w:p w14:paraId="456CF494" w14:textId="77777777" w:rsidR="00E85EBA" w:rsidRPr="00E85EBA" w:rsidRDefault="00E85EBA" w:rsidP="00E85EBA">
            <w:pPr>
              <w:rPr>
                <w:rFonts w:cs="Times New Roman"/>
                <w:b/>
                <w:bCs/>
              </w:rPr>
            </w:pPr>
            <w:r w:rsidRPr="00E85EBA">
              <w:rPr>
                <w:rFonts w:cs="Times New Roman"/>
                <w:b/>
                <w:bCs/>
              </w:rPr>
              <w:t>0,00</w:t>
            </w:r>
          </w:p>
        </w:tc>
        <w:tc>
          <w:tcPr>
            <w:tcW w:w="1211" w:type="dxa"/>
            <w:tcBorders>
              <w:top w:val="nil"/>
              <w:left w:val="nil"/>
              <w:bottom w:val="single" w:sz="4" w:space="0" w:color="auto"/>
              <w:right w:val="single" w:sz="4" w:space="0" w:color="auto"/>
            </w:tcBorders>
            <w:shd w:val="clear" w:color="auto" w:fill="auto"/>
            <w:noWrap/>
            <w:vAlign w:val="bottom"/>
            <w:hideMark/>
          </w:tcPr>
          <w:p w14:paraId="7FEFA2C2" w14:textId="77777777" w:rsidR="00E85EBA" w:rsidRPr="00E85EBA" w:rsidRDefault="00E85EBA" w:rsidP="00E85EBA">
            <w:pPr>
              <w:rPr>
                <w:rFonts w:cs="Times New Roman"/>
                <w:b/>
                <w:bCs/>
              </w:rPr>
            </w:pPr>
            <w:r w:rsidRPr="00E85EBA">
              <w:rPr>
                <w:rFonts w:cs="Times New Roman"/>
                <w:b/>
                <w:bCs/>
              </w:rPr>
              <w:t>0,00</w:t>
            </w:r>
          </w:p>
        </w:tc>
        <w:tc>
          <w:tcPr>
            <w:tcW w:w="995" w:type="dxa"/>
            <w:tcBorders>
              <w:top w:val="nil"/>
              <w:left w:val="nil"/>
              <w:bottom w:val="single" w:sz="4" w:space="0" w:color="auto"/>
              <w:right w:val="single" w:sz="4" w:space="0" w:color="auto"/>
            </w:tcBorders>
            <w:shd w:val="clear" w:color="auto" w:fill="auto"/>
            <w:noWrap/>
            <w:vAlign w:val="bottom"/>
            <w:hideMark/>
          </w:tcPr>
          <w:p w14:paraId="2743FA3E" w14:textId="77777777" w:rsidR="00E85EBA" w:rsidRPr="00E85EBA" w:rsidRDefault="00E85EBA" w:rsidP="00E85EBA">
            <w:pPr>
              <w:rPr>
                <w:rFonts w:cs="Times New Roman"/>
                <w:b/>
                <w:bCs/>
              </w:rPr>
            </w:pPr>
            <w:r w:rsidRPr="00E85EBA">
              <w:rPr>
                <w:rFonts w:cs="Times New Roman"/>
                <w:b/>
                <w:bCs/>
              </w:rPr>
              <w:t>0</w:t>
            </w:r>
          </w:p>
        </w:tc>
        <w:tc>
          <w:tcPr>
            <w:tcW w:w="1461" w:type="dxa"/>
            <w:tcBorders>
              <w:top w:val="nil"/>
              <w:left w:val="nil"/>
              <w:bottom w:val="single" w:sz="4" w:space="0" w:color="auto"/>
              <w:right w:val="single" w:sz="8" w:space="0" w:color="auto"/>
            </w:tcBorders>
            <w:shd w:val="clear" w:color="auto" w:fill="auto"/>
            <w:noWrap/>
            <w:vAlign w:val="bottom"/>
            <w:hideMark/>
          </w:tcPr>
          <w:p w14:paraId="75E3E979" w14:textId="77777777" w:rsidR="00E85EBA" w:rsidRPr="00E85EBA" w:rsidRDefault="00E85EBA" w:rsidP="00E85EBA">
            <w:pPr>
              <w:rPr>
                <w:rFonts w:cs="Times New Roman"/>
                <w:b/>
                <w:bCs/>
              </w:rPr>
            </w:pPr>
            <w:r w:rsidRPr="00E85EBA">
              <w:rPr>
                <w:rFonts w:cs="Times New Roman"/>
                <w:b/>
                <w:bCs/>
              </w:rPr>
              <w:t> </w:t>
            </w:r>
          </w:p>
        </w:tc>
      </w:tr>
      <w:tr w:rsidR="00E85EBA" w:rsidRPr="00E85EBA" w14:paraId="18674DB0" w14:textId="77777777" w:rsidTr="00E85EBA">
        <w:trPr>
          <w:trHeight w:val="270"/>
        </w:trPr>
        <w:tc>
          <w:tcPr>
            <w:tcW w:w="3227" w:type="dxa"/>
            <w:gridSpan w:val="2"/>
            <w:tcBorders>
              <w:top w:val="single" w:sz="4" w:space="0" w:color="auto"/>
              <w:left w:val="single" w:sz="8" w:space="0" w:color="auto"/>
              <w:bottom w:val="nil"/>
              <w:right w:val="single" w:sz="4" w:space="0" w:color="auto"/>
            </w:tcBorders>
            <w:shd w:val="clear" w:color="auto" w:fill="auto"/>
            <w:noWrap/>
            <w:vAlign w:val="bottom"/>
            <w:hideMark/>
          </w:tcPr>
          <w:p w14:paraId="3BC77FB3" w14:textId="77777777" w:rsidR="00E85EBA" w:rsidRPr="00E85EBA" w:rsidRDefault="00E85EBA" w:rsidP="00E85EBA">
            <w:pPr>
              <w:rPr>
                <w:rFonts w:cs="Times New Roman"/>
                <w:b/>
                <w:bCs/>
              </w:rPr>
            </w:pPr>
            <w:r w:rsidRPr="00E85EBA">
              <w:rPr>
                <w:rFonts w:cs="Times New Roman"/>
                <w:b/>
                <w:bCs/>
              </w:rPr>
              <w:t>ИТОГО ЗА ДЕНЬ:</w:t>
            </w:r>
          </w:p>
        </w:tc>
        <w:tc>
          <w:tcPr>
            <w:tcW w:w="1120" w:type="dxa"/>
            <w:tcBorders>
              <w:top w:val="nil"/>
              <w:left w:val="nil"/>
              <w:bottom w:val="nil"/>
              <w:right w:val="single" w:sz="4" w:space="0" w:color="auto"/>
            </w:tcBorders>
            <w:shd w:val="clear" w:color="auto" w:fill="auto"/>
            <w:noWrap/>
            <w:vAlign w:val="bottom"/>
            <w:hideMark/>
          </w:tcPr>
          <w:p w14:paraId="6F7AD08A" w14:textId="77777777" w:rsidR="00E85EBA" w:rsidRPr="00E85EBA" w:rsidRDefault="00E85EBA" w:rsidP="00E85EBA">
            <w:pPr>
              <w:rPr>
                <w:rFonts w:cs="Times New Roman"/>
                <w:b/>
                <w:bCs/>
              </w:rPr>
            </w:pPr>
            <w:r w:rsidRPr="00E85EBA">
              <w:rPr>
                <w:rFonts w:cs="Times New Roman"/>
                <w:b/>
                <w:bCs/>
              </w:rPr>
              <w:t>1055</w:t>
            </w:r>
          </w:p>
        </w:tc>
        <w:tc>
          <w:tcPr>
            <w:tcW w:w="1120" w:type="dxa"/>
            <w:tcBorders>
              <w:top w:val="nil"/>
              <w:left w:val="nil"/>
              <w:bottom w:val="nil"/>
              <w:right w:val="single" w:sz="4" w:space="0" w:color="auto"/>
            </w:tcBorders>
            <w:shd w:val="clear" w:color="auto" w:fill="auto"/>
            <w:noWrap/>
            <w:vAlign w:val="bottom"/>
            <w:hideMark/>
          </w:tcPr>
          <w:p w14:paraId="559F2828" w14:textId="77777777" w:rsidR="00E85EBA" w:rsidRPr="00E85EBA" w:rsidRDefault="00E85EBA" w:rsidP="00E85EBA">
            <w:pPr>
              <w:rPr>
                <w:rFonts w:cs="Times New Roman"/>
                <w:b/>
                <w:bCs/>
              </w:rPr>
            </w:pPr>
            <w:r w:rsidRPr="00E85EBA">
              <w:rPr>
                <w:rFonts w:cs="Times New Roman"/>
                <w:b/>
                <w:bCs/>
              </w:rPr>
              <w:t>35,71</w:t>
            </w:r>
          </w:p>
        </w:tc>
        <w:tc>
          <w:tcPr>
            <w:tcW w:w="1120" w:type="dxa"/>
            <w:tcBorders>
              <w:top w:val="nil"/>
              <w:left w:val="nil"/>
              <w:bottom w:val="nil"/>
              <w:right w:val="single" w:sz="4" w:space="0" w:color="auto"/>
            </w:tcBorders>
            <w:shd w:val="clear" w:color="auto" w:fill="auto"/>
            <w:noWrap/>
            <w:vAlign w:val="bottom"/>
            <w:hideMark/>
          </w:tcPr>
          <w:p w14:paraId="55D46145" w14:textId="77777777" w:rsidR="00E85EBA" w:rsidRPr="00E85EBA" w:rsidRDefault="00E85EBA" w:rsidP="00E85EBA">
            <w:pPr>
              <w:rPr>
                <w:rFonts w:cs="Times New Roman"/>
                <w:b/>
                <w:bCs/>
              </w:rPr>
            </w:pPr>
            <w:r w:rsidRPr="00E85EBA">
              <w:rPr>
                <w:rFonts w:cs="Times New Roman"/>
                <w:b/>
                <w:bCs/>
              </w:rPr>
              <w:t>35,21</w:t>
            </w:r>
          </w:p>
        </w:tc>
        <w:tc>
          <w:tcPr>
            <w:tcW w:w="1211" w:type="dxa"/>
            <w:tcBorders>
              <w:top w:val="nil"/>
              <w:left w:val="nil"/>
              <w:bottom w:val="nil"/>
              <w:right w:val="single" w:sz="4" w:space="0" w:color="auto"/>
            </w:tcBorders>
            <w:shd w:val="clear" w:color="auto" w:fill="auto"/>
            <w:noWrap/>
            <w:vAlign w:val="bottom"/>
            <w:hideMark/>
          </w:tcPr>
          <w:p w14:paraId="4FA46CA2" w14:textId="77777777" w:rsidR="00E85EBA" w:rsidRPr="00E85EBA" w:rsidRDefault="00E85EBA" w:rsidP="00E85EBA">
            <w:pPr>
              <w:rPr>
                <w:rFonts w:cs="Times New Roman"/>
                <w:b/>
                <w:bCs/>
              </w:rPr>
            </w:pPr>
            <w:r w:rsidRPr="00E85EBA">
              <w:rPr>
                <w:rFonts w:cs="Times New Roman"/>
                <w:b/>
                <w:bCs/>
              </w:rPr>
              <w:t>145,69</w:t>
            </w:r>
          </w:p>
        </w:tc>
        <w:tc>
          <w:tcPr>
            <w:tcW w:w="995" w:type="dxa"/>
            <w:tcBorders>
              <w:top w:val="nil"/>
              <w:left w:val="nil"/>
              <w:bottom w:val="nil"/>
              <w:right w:val="single" w:sz="4" w:space="0" w:color="auto"/>
            </w:tcBorders>
            <w:shd w:val="clear" w:color="auto" w:fill="auto"/>
            <w:noWrap/>
            <w:vAlign w:val="bottom"/>
            <w:hideMark/>
          </w:tcPr>
          <w:p w14:paraId="71E85126" w14:textId="77777777" w:rsidR="00E85EBA" w:rsidRPr="00E85EBA" w:rsidRDefault="00E85EBA" w:rsidP="00E85EBA">
            <w:pPr>
              <w:rPr>
                <w:rFonts w:cs="Times New Roman"/>
                <w:b/>
                <w:bCs/>
              </w:rPr>
            </w:pPr>
            <w:r w:rsidRPr="00E85EBA">
              <w:rPr>
                <w:rFonts w:cs="Times New Roman"/>
                <w:b/>
                <w:bCs/>
              </w:rPr>
              <w:t>1234,95</w:t>
            </w:r>
          </w:p>
        </w:tc>
        <w:tc>
          <w:tcPr>
            <w:tcW w:w="1461" w:type="dxa"/>
            <w:tcBorders>
              <w:top w:val="nil"/>
              <w:left w:val="nil"/>
              <w:bottom w:val="nil"/>
              <w:right w:val="single" w:sz="8" w:space="0" w:color="auto"/>
            </w:tcBorders>
            <w:shd w:val="clear" w:color="auto" w:fill="auto"/>
            <w:noWrap/>
            <w:vAlign w:val="bottom"/>
            <w:hideMark/>
          </w:tcPr>
          <w:p w14:paraId="787E17E3" w14:textId="77777777" w:rsidR="00E85EBA" w:rsidRPr="00E85EBA" w:rsidRDefault="00E85EBA" w:rsidP="00E85EBA">
            <w:pPr>
              <w:rPr>
                <w:rFonts w:cs="Times New Roman"/>
                <w:b/>
                <w:bCs/>
              </w:rPr>
            </w:pPr>
            <w:r w:rsidRPr="00E85EBA">
              <w:rPr>
                <w:rFonts w:cs="Times New Roman"/>
                <w:b/>
                <w:bCs/>
              </w:rPr>
              <w:t> </w:t>
            </w:r>
          </w:p>
        </w:tc>
      </w:tr>
      <w:tr w:rsidR="00E85EBA" w:rsidRPr="00E85EBA" w14:paraId="26348340" w14:textId="77777777" w:rsidTr="00E85EBA">
        <w:trPr>
          <w:trHeight w:val="255"/>
        </w:trPr>
        <w:tc>
          <w:tcPr>
            <w:tcW w:w="10254" w:type="dxa"/>
            <w:gridSpan w:val="8"/>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4E1C13E8" w14:textId="77777777" w:rsidR="00E85EBA" w:rsidRPr="00E85EBA" w:rsidRDefault="00E85EBA" w:rsidP="00E85EBA">
            <w:pPr>
              <w:rPr>
                <w:rFonts w:cs="Times New Roman"/>
                <w:b/>
                <w:bCs/>
              </w:rPr>
            </w:pPr>
            <w:r w:rsidRPr="00E85EBA">
              <w:rPr>
                <w:rFonts w:cs="Times New Roman"/>
                <w:b/>
                <w:bCs/>
              </w:rPr>
              <w:t>День 2</w:t>
            </w:r>
          </w:p>
        </w:tc>
      </w:tr>
      <w:tr w:rsidR="00E85EBA" w:rsidRPr="00E85EBA" w14:paraId="7AEEA4CB" w14:textId="77777777" w:rsidTr="00E85EBA">
        <w:trPr>
          <w:trHeight w:val="510"/>
        </w:trPr>
        <w:tc>
          <w:tcPr>
            <w:tcW w:w="959" w:type="dxa"/>
            <w:vMerge w:val="restart"/>
            <w:tcBorders>
              <w:top w:val="nil"/>
              <w:left w:val="single" w:sz="8" w:space="0" w:color="auto"/>
              <w:bottom w:val="single" w:sz="4" w:space="0" w:color="auto"/>
              <w:right w:val="single" w:sz="4" w:space="0" w:color="auto"/>
            </w:tcBorders>
            <w:shd w:val="clear" w:color="auto" w:fill="auto"/>
            <w:noWrap/>
            <w:hideMark/>
          </w:tcPr>
          <w:p w14:paraId="479BEB2B" w14:textId="77777777" w:rsidR="00E85EBA" w:rsidRPr="00E85EBA" w:rsidRDefault="00E85EBA" w:rsidP="00E85EBA">
            <w:pPr>
              <w:rPr>
                <w:rFonts w:cs="Times New Roman"/>
                <w:b/>
                <w:bCs/>
              </w:rPr>
            </w:pPr>
            <w:r w:rsidRPr="00E85EBA">
              <w:rPr>
                <w:rFonts w:cs="Times New Roman"/>
                <w:b/>
                <w:bCs/>
              </w:rPr>
              <w:t>ОБЕД</w:t>
            </w:r>
          </w:p>
        </w:tc>
        <w:tc>
          <w:tcPr>
            <w:tcW w:w="2268" w:type="dxa"/>
            <w:tcBorders>
              <w:top w:val="nil"/>
              <w:left w:val="nil"/>
              <w:bottom w:val="single" w:sz="4" w:space="0" w:color="auto"/>
              <w:right w:val="single" w:sz="4" w:space="0" w:color="auto"/>
            </w:tcBorders>
            <w:shd w:val="clear" w:color="auto" w:fill="auto"/>
            <w:vAlign w:val="bottom"/>
            <w:hideMark/>
          </w:tcPr>
          <w:p w14:paraId="43999DF2" w14:textId="77777777" w:rsidR="00E85EBA" w:rsidRPr="00E85EBA" w:rsidRDefault="00E85EBA" w:rsidP="00E85EBA">
            <w:pPr>
              <w:rPr>
                <w:rFonts w:cs="Times New Roman"/>
              </w:rPr>
            </w:pPr>
            <w:r w:rsidRPr="00E85EBA">
              <w:rPr>
                <w:rFonts w:cs="Times New Roman"/>
              </w:rPr>
              <w:t>Салат из моркови и яблок с маслом растительным</w:t>
            </w:r>
          </w:p>
        </w:tc>
        <w:tc>
          <w:tcPr>
            <w:tcW w:w="1120" w:type="dxa"/>
            <w:tcBorders>
              <w:top w:val="nil"/>
              <w:left w:val="nil"/>
              <w:bottom w:val="single" w:sz="4" w:space="0" w:color="auto"/>
              <w:right w:val="single" w:sz="4" w:space="0" w:color="auto"/>
            </w:tcBorders>
            <w:shd w:val="clear" w:color="auto" w:fill="auto"/>
            <w:noWrap/>
            <w:vAlign w:val="bottom"/>
            <w:hideMark/>
          </w:tcPr>
          <w:p w14:paraId="774D3822" w14:textId="77777777" w:rsidR="00E85EBA" w:rsidRPr="00E85EBA" w:rsidRDefault="00E85EBA" w:rsidP="00E85EBA">
            <w:pPr>
              <w:rPr>
                <w:rFonts w:cs="Times New Roman"/>
              </w:rPr>
            </w:pPr>
            <w:r w:rsidRPr="00E85EBA">
              <w:rPr>
                <w:rFonts w:cs="Times New Roman"/>
              </w:rPr>
              <w:t>100</w:t>
            </w:r>
          </w:p>
        </w:tc>
        <w:tc>
          <w:tcPr>
            <w:tcW w:w="1120" w:type="dxa"/>
            <w:tcBorders>
              <w:top w:val="nil"/>
              <w:left w:val="nil"/>
              <w:bottom w:val="single" w:sz="4" w:space="0" w:color="auto"/>
              <w:right w:val="single" w:sz="4" w:space="0" w:color="auto"/>
            </w:tcBorders>
            <w:shd w:val="clear" w:color="auto" w:fill="auto"/>
            <w:noWrap/>
            <w:vAlign w:val="bottom"/>
            <w:hideMark/>
          </w:tcPr>
          <w:p w14:paraId="686F6DC8" w14:textId="77777777" w:rsidR="00E85EBA" w:rsidRPr="00E85EBA" w:rsidRDefault="00E85EBA" w:rsidP="00E85EBA">
            <w:pPr>
              <w:rPr>
                <w:rFonts w:cs="Times New Roman"/>
              </w:rPr>
            </w:pPr>
            <w:r w:rsidRPr="00E85EBA">
              <w:rPr>
                <w:rFonts w:cs="Times New Roman"/>
              </w:rPr>
              <w:t>1,00</w:t>
            </w:r>
          </w:p>
        </w:tc>
        <w:tc>
          <w:tcPr>
            <w:tcW w:w="1120" w:type="dxa"/>
            <w:tcBorders>
              <w:top w:val="nil"/>
              <w:left w:val="nil"/>
              <w:bottom w:val="single" w:sz="4" w:space="0" w:color="auto"/>
              <w:right w:val="single" w:sz="4" w:space="0" w:color="auto"/>
            </w:tcBorders>
            <w:shd w:val="clear" w:color="auto" w:fill="auto"/>
            <w:noWrap/>
            <w:vAlign w:val="bottom"/>
            <w:hideMark/>
          </w:tcPr>
          <w:p w14:paraId="15D36E0C" w14:textId="77777777" w:rsidR="00E85EBA" w:rsidRPr="00E85EBA" w:rsidRDefault="00E85EBA" w:rsidP="00E85EBA">
            <w:pPr>
              <w:rPr>
                <w:rFonts w:cs="Times New Roman"/>
              </w:rPr>
            </w:pPr>
            <w:r w:rsidRPr="00E85EBA">
              <w:rPr>
                <w:rFonts w:cs="Times New Roman"/>
              </w:rPr>
              <w:t>5,00</w:t>
            </w:r>
          </w:p>
        </w:tc>
        <w:tc>
          <w:tcPr>
            <w:tcW w:w="1211" w:type="dxa"/>
            <w:tcBorders>
              <w:top w:val="nil"/>
              <w:left w:val="nil"/>
              <w:bottom w:val="single" w:sz="4" w:space="0" w:color="auto"/>
              <w:right w:val="single" w:sz="4" w:space="0" w:color="auto"/>
            </w:tcBorders>
            <w:shd w:val="clear" w:color="auto" w:fill="auto"/>
            <w:noWrap/>
            <w:vAlign w:val="bottom"/>
            <w:hideMark/>
          </w:tcPr>
          <w:p w14:paraId="6B317469" w14:textId="77777777" w:rsidR="00E85EBA" w:rsidRPr="00E85EBA" w:rsidRDefault="00E85EBA" w:rsidP="00E85EBA">
            <w:pPr>
              <w:rPr>
                <w:rFonts w:cs="Times New Roman"/>
              </w:rPr>
            </w:pPr>
            <w:r w:rsidRPr="00E85EBA">
              <w:rPr>
                <w:rFonts w:cs="Times New Roman"/>
              </w:rPr>
              <w:t>7,75</w:t>
            </w:r>
          </w:p>
        </w:tc>
        <w:tc>
          <w:tcPr>
            <w:tcW w:w="995" w:type="dxa"/>
            <w:tcBorders>
              <w:top w:val="nil"/>
              <w:left w:val="nil"/>
              <w:bottom w:val="single" w:sz="4" w:space="0" w:color="auto"/>
              <w:right w:val="single" w:sz="4" w:space="0" w:color="auto"/>
            </w:tcBorders>
            <w:shd w:val="clear" w:color="auto" w:fill="auto"/>
            <w:noWrap/>
            <w:vAlign w:val="bottom"/>
            <w:hideMark/>
          </w:tcPr>
          <w:p w14:paraId="634BC6DF" w14:textId="77777777" w:rsidR="00E85EBA" w:rsidRPr="00E85EBA" w:rsidRDefault="00E85EBA" w:rsidP="00E85EBA">
            <w:pPr>
              <w:rPr>
                <w:rFonts w:cs="Times New Roman"/>
              </w:rPr>
            </w:pPr>
            <w:r w:rsidRPr="00E85EBA">
              <w:rPr>
                <w:rFonts w:cs="Times New Roman"/>
              </w:rPr>
              <w:t>83</w:t>
            </w:r>
          </w:p>
        </w:tc>
        <w:tc>
          <w:tcPr>
            <w:tcW w:w="1461" w:type="dxa"/>
            <w:tcBorders>
              <w:top w:val="nil"/>
              <w:left w:val="nil"/>
              <w:bottom w:val="single" w:sz="4" w:space="0" w:color="auto"/>
              <w:right w:val="single" w:sz="8" w:space="0" w:color="auto"/>
            </w:tcBorders>
            <w:shd w:val="clear" w:color="auto" w:fill="auto"/>
            <w:noWrap/>
            <w:vAlign w:val="bottom"/>
            <w:hideMark/>
          </w:tcPr>
          <w:p w14:paraId="6D19340C" w14:textId="77777777" w:rsidR="00E85EBA" w:rsidRPr="00E85EBA" w:rsidRDefault="00E85EBA" w:rsidP="00E85EBA">
            <w:pPr>
              <w:rPr>
                <w:rFonts w:cs="Times New Roman"/>
              </w:rPr>
            </w:pPr>
            <w:r w:rsidRPr="00E85EBA">
              <w:rPr>
                <w:rFonts w:cs="Times New Roman"/>
              </w:rPr>
              <w:t>59\2011</w:t>
            </w:r>
          </w:p>
        </w:tc>
      </w:tr>
      <w:tr w:rsidR="00E85EBA" w:rsidRPr="00E85EBA" w14:paraId="539428A4" w14:textId="77777777" w:rsidTr="00E85EBA">
        <w:trPr>
          <w:trHeight w:val="510"/>
        </w:trPr>
        <w:tc>
          <w:tcPr>
            <w:tcW w:w="959" w:type="dxa"/>
            <w:vMerge/>
            <w:tcBorders>
              <w:top w:val="nil"/>
              <w:left w:val="single" w:sz="8" w:space="0" w:color="auto"/>
              <w:bottom w:val="single" w:sz="4" w:space="0" w:color="auto"/>
              <w:right w:val="single" w:sz="4" w:space="0" w:color="auto"/>
            </w:tcBorders>
            <w:vAlign w:val="center"/>
            <w:hideMark/>
          </w:tcPr>
          <w:p w14:paraId="30350A4A" w14:textId="77777777" w:rsidR="00E85EBA" w:rsidRPr="00E85EBA" w:rsidRDefault="00E85EBA" w:rsidP="00E85EBA">
            <w:pPr>
              <w:rPr>
                <w:rFonts w:cs="Times New Roman"/>
                <w:b/>
                <w:bCs/>
              </w:rPr>
            </w:pPr>
          </w:p>
        </w:tc>
        <w:tc>
          <w:tcPr>
            <w:tcW w:w="2268" w:type="dxa"/>
            <w:tcBorders>
              <w:top w:val="nil"/>
              <w:left w:val="nil"/>
              <w:bottom w:val="single" w:sz="4" w:space="0" w:color="auto"/>
              <w:right w:val="single" w:sz="4" w:space="0" w:color="auto"/>
            </w:tcBorders>
            <w:shd w:val="clear" w:color="auto" w:fill="auto"/>
            <w:vAlign w:val="bottom"/>
            <w:hideMark/>
          </w:tcPr>
          <w:p w14:paraId="7DD88D2C" w14:textId="77777777" w:rsidR="00E85EBA" w:rsidRPr="00E85EBA" w:rsidRDefault="00E85EBA" w:rsidP="00E85EBA">
            <w:pPr>
              <w:rPr>
                <w:rFonts w:cs="Times New Roman"/>
              </w:rPr>
            </w:pPr>
            <w:r w:rsidRPr="00E85EBA">
              <w:rPr>
                <w:rFonts w:cs="Times New Roman"/>
              </w:rPr>
              <w:t>Борщ с капустой и картофелем, птицей и сметаной</w:t>
            </w:r>
          </w:p>
        </w:tc>
        <w:tc>
          <w:tcPr>
            <w:tcW w:w="1120" w:type="dxa"/>
            <w:tcBorders>
              <w:top w:val="nil"/>
              <w:left w:val="nil"/>
              <w:bottom w:val="single" w:sz="4" w:space="0" w:color="auto"/>
              <w:right w:val="single" w:sz="4" w:space="0" w:color="auto"/>
            </w:tcBorders>
            <w:shd w:val="clear" w:color="auto" w:fill="auto"/>
            <w:noWrap/>
            <w:vAlign w:val="bottom"/>
            <w:hideMark/>
          </w:tcPr>
          <w:p w14:paraId="77ACDE72" w14:textId="77777777" w:rsidR="00E85EBA" w:rsidRPr="00E85EBA" w:rsidRDefault="00E85EBA" w:rsidP="00E85EBA">
            <w:pPr>
              <w:rPr>
                <w:rFonts w:cs="Times New Roman"/>
              </w:rPr>
            </w:pPr>
            <w:r w:rsidRPr="00E85EBA">
              <w:rPr>
                <w:rFonts w:cs="Times New Roman"/>
              </w:rPr>
              <w:t>250</w:t>
            </w:r>
          </w:p>
        </w:tc>
        <w:tc>
          <w:tcPr>
            <w:tcW w:w="1120" w:type="dxa"/>
            <w:tcBorders>
              <w:top w:val="nil"/>
              <w:left w:val="nil"/>
              <w:bottom w:val="single" w:sz="4" w:space="0" w:color="auto"/>
              <w:right w:val="single" w:sz="4" w:space="0" w:color="auto"/>
            </w:tcBorders>
            <w:shd w:val="clear" w:color="auto" w:fill="auto"/>
            <w:noWrap/>
            <w:vAlign w:val="bottom"/>
            <w:hideMark/>
          </w:tcPr>
          <w:p w14:paraId="3DDEB938" w14:textId="77777777" w:rsidR="00E85EBA" w:rsidRPr="00E85EBA" w:rsidRDefault="00E85EBA" w:rsidP="00E85EBA">
            <w:pPr>
              <w:rPr>
                <w:rFonts w:cs="Times New Roman"/>
              </w:rPr>
            </w:pPr>
            <w:r w:rsidRPr="00E85EBA">
              <w:rPr>
                <w:rFonts w:cs="Times New Roman"/>
              </w:rPr>
              <w:t>5,67</w:t>
            </w:r>
          </w:p>
        </w:tc>
        <w:tc>
          <w:tcPr>
            <w:tcW w:w="1120" w:type="dxa"/>
            <w:tcBorders>
              <w:top w:val="nil"/>
              <w:left w:val="nil"/>
              <w:bottom w:val="single" w:sz="4" w:space="0" w:color="auto"/>
              <w:right w:val="single" w:sz="4" w:space="0" w:color="auto"/>
            </w:tcBorders>
            <w:shd w:val="clear" w:color="auto" w:fill="auto"/>
            <w:noWrap/>
            <w:vAlign w:val="bottom"/>
            <w:hideMark/>
          </w:tcPr>
          <w:p w14:paraId="24747249" w14:textId="77777777" w:rsidR="00E85EBA" w:rsidRPr="00E85EBA" w:rsidRDefault="00E85EBA" w:rsidP="00E85EBA">
            <w:pPr>
              <w:rPr>
                <w:rFonts w:cs="Times New Roman"/>
              </w:rPr>
            </w:pPr>
            <w:r w:rsidRPr="00E85EBA">
              <w:rPr>
                <w:rFonts w:cs="Times New Roman"/>
              </w:rPr>
              <w:t>7,80</w:t>
            </w:r>
          </w:p>
        </w:tc>
        <w:tc>
          <w:tcPr>
            <w:tcW w:w="1211" w:type="dxa"/>
            <w:tcBorders>
              <w:top w:val="nil"/>
              <w:left w:val="nil"/>
              <w:bottom w:val="single" w:sz="4" w:space="0" w:color="auto"/>
              <w:right w:val="single" w:sz="4" w:space="0" w:color="auto"/>
            </w:tcBorders>
            <w:shd w:val="clear" w:color="auto" w:fill="auto"/>
            <w:noWrap/>
            <w:vAlign w:val="bottom"/>
            <w:hideMark/>
          </w:tcPr>
          <w:p w14:paraId="2251254D" w14:textId="77777777" w:rsidR="00E85EBA" w:rsidRPr="00E85EBA" w:rsidRDefault="00E85EBA" w:rsidP="00E85EBA">
            <w:pPr>
              <w:rPr>
                <w:rFonts w:cs="Times New Roman"/>
              </w:rPr>
            </w:pPr>
            <w:r w:rsidRPr="00E85EBA">
              <w:rPr>
                <w:rFonts w:cs="Times New Roman"/>
              </w:rPr>
              <w:t>11,25</w:t>
            </w:r>
          </w:p>
        </w:tc>
        <w:tc>
          <w:tcPr>
            <w:tcW w:w="995" w:type="dxa"/>
            <w:tcBorders>
              <w:top w:val="nil"/>
              <w:left w:val="nil"/>
              <w:bottom w:val="single" w:sz="4" w:space="0" w:color="auto"/>
              <w:right w:val="single" w:sz="4" w:space="0" w:color="auto"/>
            </w:tcBorders>
            <w:shd w:val="clear" w:color="auto" w:fill="auto"/>
            <w:noWrap/>
            <w:vAlign w:val="bottom"/>
            <w:hideMark/>
          </w:tcPr>
          <w:p w14:paraId="1E10B917" w14:textId="77777777" w:rsidR="00E85EBA" w:rsidRPr="00E85EBA" w:rsidRDefault="00E85EBA" w:rsidP="00E85EBA">
            <w:pPr>
              <w:rPr>
                <w:rFonts w:cs="Times New Roman"/>
              </w:rPr>
            </w:pPr>
            <w:r w:rsidRPr="00E85EBA">
              <w:rPr>
                <w:rFonts w:cs="Times New Roman"/>
              </w:rPr>
              <w:t>136,05</w:t>
            </w:r>
          </w:p>
        </w:tc>
        <w:tc>
          <w:tcPr>
            <w:tcW w:w="1461" w:type="dxa"/>
            <w:tcBorders>
              <w:top w:val="nil"/>
              <w:left w:val="nil"/>
              <w:bottom w:val="single" w:sz="4" w:space="0" w:color="auto"/>
              <w:right w:val="single" w:sz="8" w:space="0" w:color="auto"/>
            </w:tcBorders>
            <w:shd w:val="clear" w:color="auto" w:fill="auto"/>
            <w:noWrap/>
            <w:vAlign w:val="bottom"/>
            <w:hideMark/>
          </w:tcPr>
          <w:p w14:paraId="02997117" w14:textId="77777777" w:rsidR="00E85EBA" w:rsidRPr="00E85EBA" w:rsidRDefault="00E85EBA" w:rsidP="00E85EBA">
            <w:pPr>
              <w:rPr>
                <w:rFonts w:cs="Times New Roman"/>
              </w:rPr>
            </w:pPr>
            <w:r w:rsidRPr="00E85EBA">
              <w:rPr>
                <w:rFonts w:cs="Times New Roman"/>
              </w:rPr>
              <w:t>76\2008</w:t>
            </w:r>
          </w:p>
        </w:tc>
      </w:tr>
      <w:tr w:rsidR="00E85EBA" w:rsidRPr="00E85EBA" w14:paraId="31E4AD9F" w14:textId="77777777" w:rsidTr="00E85EBA">
        <w:trPr>
          <w:trHeight w:val="510"/>
        </w:trPr>
        <w:tc>
          <w:tcPr>
            <w:tcW w:w="959" w:type="dxa"/>
            <w:vMerge/>
            <w:tcBorders>
              <w:top w:val="nil"/>
              <w:left w:val="single" w:sz="8" w:space="0" w:color="auto"/>
              <w:bottom w:val="single" w:sz="4" w:space="0" w:color="auto"/>
              <w:right w:val="single" w:sz="4" w:space="0" w:color="auto"/>
            </w:tcBorders>
            <w:vAlign w:val="center"/>
            <w:hideMark/>
          </w:tcPr>
          <w:p w14:paraId="75E7F8A3" w14:textId="77777777" w:rsidR="00E85EBA" w:rsidRPr="00E85EBA" w:rsidRDefault="00E85EBA" w:rsidP="00E85EBA">
            <w:pPr>
              <w:rPr>
                <w:rFonts w:cs="Times New Roman"/>
                <w:b/>
                <w:bCs/>
              </w:rPr>
            </w:pPr>
          </w:p>
        </w:tc>
        <w:tc>
          <w:tcPr>
            <w:tcW w:w="2268" w:type="dxa"/>
            <w:tcBorders>
              <w:top w:val="nil"/>
              <w:left w:val="nil"/>
              <w:bottom w:val="single" w:sz="4" w:space="0" w:color="auto"/>
              <w:right w:val="single" w:sz="4" w:space="0" w:color="auto"/>
            </w:tcBorders>
            <w:shd w:val="clear" w:color="auto" w:fill="auto"/>
            <w:vAlign w:val="bottom"/>
            <w:hideMark/>
          </w:tcPr>
          <w:p w14:paraId="5F3A8CFC" w14:textId="77777777" w:rsidR="00E85EBA" w:rsidRPr="00E85EBA" w:rsidRDefault="00E85EBA" w:rsidP="00E85EBA">
            <w:pPr>
              <w:rPr>
                <w:rFonts w:cs="Times New Roman"/>
              </w:rPr>
            </w:pPr>
            <w:r w:rsidRPr="00E85EBA">
              <w:rPr>
                <w:rFonts w:cs="Times New Roman"/>
              </w:rPr>
              <w:t>Шницель рубленый из свинины с соусом №332</w:t>
            </w:r>
          </w:p>
        </w:tc>
        <w:tc>
          <w:tcPr>
            <w:tcW w:w="1120" w:type="dxa"/>
            <w:tcBorders>
              <w:top w:val="nil"/>
              <w:left w:val="nil"/>
              <w:bottom w:val="single" w:sz="4" w:space="0" w:color="auto"/>
              <w:right w:val="single" w:sz="4" w:space="0" w:color="auto"/>
            </w:tcBorders>
            <w:shd w:val="clear" w:color="auto" w:fill="auto"/>
            <w:noWrap/>
            <w:vAlign w:val="bottom"/>
            <w:hideMark/>
          </w:tcPr>
          <w:p w14:paraId="643F7E7B" w14:textId="77777777" w:rsidR="00E85EBA" w:rsidRPr="00E85EBA" w:rsidRDefault="00E85EBA" w:rsidP="00E85EBA">
            <w:pPr>
              <w:rPr>
                <w:rFonts w:cs="Times New Roman"/>
              </w:rPr>
            </w:pPr>
            <w:r w:rsidRPr="00E85EBA">
              <w:rPr>
                <w:rFonts w:cs="Times New Roman"/>
              </w:rPr>
              <w:t>100</w:t>
            </w:r>
          </w:p>
        </w:tc>
        <w:tc>
          <w:tcPr>
            <w:tcW w:w="1120" w:type="dxa"/>
            <w:tcBorders>
              <w:top w:val="nil"/>
              <w:left w:val="nil"/>
              <w:bottom w:val="single" w:sz="4" w:space="0" w:color="auto"/>
              <w:right w:val="single" w:sz="4" w:space="0" w:color="auto"/>
            </w:tcBorders>
            <w:shd w:val="clear" w:color="auto" w:fill="auto"/>
            <w:noWrap/>
            <w:vAlign w:val="bottom"/>
            <w:hideMark/>
          </w:tcPr>
          <w:p w14:paraId="72E413D7" w14:textId="77777777" w:rsidR="00E85EBA" w:rsidRPr="00E85EBA" w:rsidRDefault="00E85EBA" w:rsidP="00E85EBA">
            <w:pPr>
              <w:rPr>
                <w:rFonts w:cs="Times New Roman"/>
              </w:rPr>
            </w:pPr>
            <w:r w:rsidRPr="00E85EBA">
              <w:rPr>
                <w:rFonts w:cs="Times New Roman"/>
              </w:rPr>
              <w:t>8,16</w:t>
            </w:r>
          </w:p>
        </w:tc>
        <w:tc>
          <w:tcPr>
            <w:tcW w:w="1120" w:type="dxa"/>
            <w:tcBorders>
              <w:top w:val="nil"/>
              <w:left w:val="nil"/>
              <w:bottom w:val="single" w:sz="4" w:space="0" w:color="auto"/>
              <w:right w:val="single" w:sz="4" w:space="0" w:color="auto"/>
            </w:tcBorders>
            <w:shd w:val="clear" w:color="auto" w:fill="auto"/>
            <w:noWrap/>
            <w:vAlign w:val="bottom"/>
            <w:hideMark/>
          </w:tcPr>
          <w:p w14:paraId="32DA132C" w14:textId="77777777" w:rsidR="00E85EBA" w:rsidRPr="00E85EBA" w:rsidRDefault="00E85EBA" w:rsidP="00E85EBA">
            <w:pPr>
              <w:rPr>
                <w:rFonts w:cs="Times New Roman"/>
              </w:rPr>
            </w:pPr>
            <w:r w:rsidRPr="00E85EBA">
              <w:rPr>
                <w:rFonts w:cs="Times New Roman"/>
              </w:rPr>
              <w:t>18,62</w:t>
            </w:r>
          </w:p>
        </w:tc>
        <w:tc>
          <w:tcPr>
            <w:tcW w:w="1211" w:type="dxa"/>
            <w:tcBorders>
              <w:top w:val="nil"/>
              <w:left w:val="nil"/>
              <w:bottom w:val="single" w:sz="4" w:space="0" w:color="auto"/>
              <w:right w:val="single" w:sz="4" w:space="0" w:color="auto"/>
            </w:tcBorders>
            <w:shd w:val="clear" w:color="auto" w:fill="auto"/>
            <w:noWrap/>
            <w:vAlign w:val="bottom"/>
            <w:hideMark/>
          </w:tcPr>
          <w:p w14:paraId="731E4065" w14:textId="77777777" w:rsidR="00E85EBA" w:rsidRPr="00E85EBA" w:rsidRDefault="00E85EBA" w:rsidP="00E85EBA">
            <w:pPr>
              <w:rPr>
                <w:rFonts w:cs="Times New Roman"/>
              </w:rPr>
            </w:pPr>
            <w:r w:rsidRPr="00E85EBA">
              <w:rPr>
                <w:rFonts w:cs="Times New Roman"/>
              </w:rPr>
              <w:t>9,49</w:t>
            </w:r>
          </w:p>
        </w:tc>
        <w:tc>
          <w:tcPr>
            <w:tcW w:w="995" w:type="dxa"/>
            <w:tcBorders>
              <w:top w:val="nil"/>
              <w:left w:val="nil"/>
              <w:bottom w:val="single" w:sz="4" w:space="0" w:color="auto"/>
              <w:right w:val="single" w:sz="4" w:space="0" w:color="auto"/>
            </w:tcBorders>
            <w:shd w:val="clear" w:color="auto" w:fill="auto"/>
            <w:noWrap/>
            <w:vAlign w:val="bottom"/>
            <w:hideMark/>
          </w:tcPr>
          <w:p w14:paraId="6A99527B" w14:textId="77777777" w:rsidR="00E85EBA" w:rsidRPr="00E85EBA" w:rsidRDefault="00E85EBA" w:rsidP="00E85EBA">
            <w:pPr>
              <w:rPr>
                <w:rFonts w:cs="Times New Roman"/>
              </w:rPr>
            </w:pPr>
            <w:r w:rsidRPr="00E85EBA">
              <w:rPr>
                <w:rFonts w:cs="Times New Roman"/>
              </w:rPr>
              <w:t>245</w:t>
            </w:r>
          </w:p>
        </w:tc>
        <w:tc>
          <w:tcPr>
            <w:tcW w:w="1461" w:type="dxa"/>
            <w:tcBorders>
              <w:top w:val="nil"/>
              <w:left w:val="nil"/>
              <w:bottom w:val="single" w:sz="4" w:space="0" w:color="auto"/>
              <w:right w:val="single" w:sz="8" w:space="0" w:color="auto"/>
            </w:tcBorders>
            <w:shd w:val="clear" w:color="auto" w:fill="auto"/>
            <w:noWrap/>
            <w:vAlign w:val="bottom"/>
            <w:hideMark/>
          </w:tcPr>
          <w:p w14:paraId="16FE3930" w14:textId="77777777" w:rsidR="00E85EBA" w:rsidRPr="00E85EBA" w:rsidRDefault="00E85EBA" w:rsidP="00E85EBA">
            <w:pPr>
              <w:rPr>
                <w:rFonts w:cs="Times New Roman"/>
              </w:rPr>
            </w:pPr>
            <w:r w:rsidRPr="00E85EBA">
              <w:rPr>
                <w:rFonts w:cs="Times New Roman"/>
              </w:rPr>
              <w:t>268\2011</w:t>
            </w:r>
          </w:p>
        </w:tc>
      </w:tr>
      <w:tr w:rsidR="00E85EBA" w:rsidRPr="00E85EBA" w14:paraId="0BE3BFE0" w14:textId="77777777" w:rsidTr="00E85EBA">
        <w:trPr>
          <w:trHeight w:val="255"/>
        </w:trPr>
        <w:tc>
          <w:tcPr>
            <w:tcW w:w="959" w:type="dxa"/>
            <w:vMerge/>
            <w:tcBorders>
              <w:top w:val="nil"/>
              <w:left w:val="single" w:sz="8" w:space="0" w:color="auto"/>
              <w:bottom w:val="single" w:sz="4" w:space="0" w:color="auto"/>
              <w:right w:val="single" w:sz="4" w:space="0" w:color="auto"/>
            </w:tcBorders>
            <w:vAlign w:val="center"/>
            <w:hideMark/>
          </w:tcPr>
          <w:p w14:paraId="2CE575AB" w14:textId="77777777" w:rsidR="00E85EBA" w:rsidRPr="00E85EBA" w:rsidRDefault="00E85EBA" w:rsidP="00E85EBA">
            <w:pPr>
              <w:rPr>
                <w:rFonts w:cs="Times New Roman"/>
                <w:b/>
                <w:bCs/>
              </w:rPr>
            </w:pPr>
          </w:p>
        </w:tc>
        <w:tc>
          <w:tcPr>
            <w:tcW w:w="2268" w:type="dxa"/>
            <w:tcBorders>
              <w:top w:val="nil"/>
              <w:left w:val="nil"/>
              <w:bottom w:val="single" w:sz="4" w:space="0" w:color="auto"/>
              <w:right w:val="single" w:sz="4" w:space="0" w:color="auto"/>
            </w:tcBorders>
            <w:shd w:val="clear" w:color="auto" w:fill="auto"/>
            <w:vAlign w:val="bottom"/>
            <w:hideMark/>
          </w:tcPr>
          <w:p w14:paraId="79DFF0D7" w14:textId="77777777" w:rsidR="00E85EBA" w:rsidRPr="00E85EBA" w:rsidRDefault="00E85EBA" w:rsidP="00E85EBA">
            <w:pPr>
              <w:rPr>
                <w:rFonts w:cs="Times New Roman"/>
              </w:rPr>
            </w:pPr>
            <w:r w:rsidRPr="00E85EBA">
              <w:rPr>
                <w:rFonts w:cs="Times New Roman"/>
              </w:rPr>
              <w:t>Макаронные изделия отварные</w:t>
            </w:r>
          </w:p>
        </w:tc>
        <w:tc>
          <w:tcPr>
            <w:tcW w:w="1120" w:type="dxa"/>
            <w:tcBorders>
              <w:top w:val="nil"/>
              <w:left w:val="nil"/>
              <w:bottom w:val="single" w:sz="4" w:space="0" w:color="auto"/>
              <w:right w:val="single" w:sz="4" w:space="0" w:color="auto"/>
            </w:tcBorders>
            <w:shd w:val="clear" w:color="auto" w:fill="auto"/>
            <w:noWrap/>
            <w:vAlign w:val="bottom"/>
            <w:hideMark/>
          </w:tcPr>
          <w:p w14:paraId="1F277280" w14:textId="77777777" w:rsidR="00E85EBA" w:rsidRPr="00E85EBA" w:rsidRDefault="00E85EBA" w:rsidP="00E85EBA">
            <w:pPr>
              <w:rPr>
                <w:rFonts w:cs="Times New Roman"/>
              </w:rPr>
            </w:pPr>
            <w:r w:rsidRPr="00E85EBA">
              <w:rPr>
                <w:rFonts w:cs="Times New Roman"/>
              </w:rPr>
              <w:t>180</w:t>
            </w:r>
          </w:p>
        </w:tc>
        <w:tc>
          <w:tcPr>
            <w:tcW w:w="1120" w:type="dxa"/>
            <w:tcBorders>
              <w:top w:val="nil"/>
              <w:left w:val="nil"/>
              <w:bottom w:val="single" w:sz="4" w:space="0" w:color="auto"/>
              <w:right w:val="single" w:sz="4" w:space="0" w:color="auto"/>
            </w:tcBorders>
            <w:shd w:val="clear" w:color="auto" w:fill="auto"/>
            <w:noWrap/>
            <w:vAlign w:val="bottom"/>
            <w:hideMark/>
          </w:tcPr>
          <w:p w14:paraId="47605EDC" w14:textId="77777777" w:rsidR="00E85EBA" w:rsidRPr="00E85EBA" w:rsidRDefault="00E85EBA" w:rsidP="00E85EBA">
            <w:pPr>
              <w:rPr>
                <w:rFonts w:cs="Times New Roman"/>
              </w:rPr>
            </w:pPr>
            <w:r w:rsidRPr="00E85EBA">
              <w:rPr>
                <w:rFonts w:cs="Times New Roman"/>
              </w:rPr>
              <w:t>6,62</w:t>
            </w:r>
          </w:p>
        </w:tc>
        <w:tc>
          <w:tcPr>
            <w:tcW w:w="1120" w:type="dxa"/>
            <w:tcBorders>
              <w:top w:val="nil"/>
              <w:left w:val="nil"/>
              <w:bottom w:val="single" w:sz="4" w:space="0" w:color="auto"/>
              <w:right w:val="single" w:sz="4" w:space="0" w:color="auto"/>
            </w:tcBorders>
            <w:shd w:val="clear" w:color="auto" w:fill="auto"/>
            <w:noWrap/>
            <w:vAlign w:val="bottom"/>
            <w:hideMark/>
          </w:tcPr>
          <w:p w14:paraId="5723E6E7" w14:textId="77777777" w:rsidR="00E85EBA" w:rsidRPr="00E85EBA" w:rsidRDefault="00E85EBA" w:rsidP="00E85EBA">
            <w:pPr>
              <w:rPr>
                <w:rFonts w:cs="Times New Roman"/>
              </w:rPr>
            </w:pPr>
            <w:r w:rsidRPr="00E85EBA">
              <w:rPr>
                <w:rFonts w:cs="Times New Roman"/>
              </w:rPr>
              <w:t>5,42</w:t>
            </w:r>
          </w:p>
        </w:tc>
        <w:tc>
          <w:tcPr>
            <w:tcW w:w="1211" w:type="dxa"/>
            <w:tcBorders>
              <w:top w:val="nil"/>
              <w:left w:val="nil"/>
              <w:bottom w:val="single" w:sz="4" w:space="0" w:color="auto"/>
              <w:right w:val="single" w:sz="4" w:space="0" w:color="auto"/>
            </w:tcBorders>
            <w:shd w:val="clear" w:color="auto" w:fill="auto"/>
            <w:noWrap/>
            <w:vAlign w:val="bottom"/>
            <w:hideMark/>
          </w:tcPr>
          <w:p w14:paraId="175E029D" w14:textId="77777777" w:rsidR="00E85EBA" w:rsidRPr="00E85EBA" w:rsidRDefault="00E85EBA" w:rsidP="00E85EBA">
            <w:pPr>
              <w:rPr>
                <w:rFonts w:cs="Times New Roman"/>
              </w:rPr>
            </w:pPr>
            <w:r w:rsidRPr="00E85EBA">
              <w:rPr>
                <w:rFonts w:cs="Times New Roman"/>
              </w:rPr>
              <w:t>31,73</w:t>
            </w:r>
          </w:p>
        </w:tc>
        <w:tc>
          <w:tcPr>
            <w:tcW w:w="995" w:type="dxa"/>
            <w:tcBorders>
              <w:top w:val="nil"/>
              <w:left w:val="nil"/>
              <w:bottom w:val="single" w:sz="4" w:space="0" w:color="auto"/>
              <w:right w:val="single" w:sz="4" w:space="0" w:color="auto"/>
            </w:tcBorders>
            <w:shd w:val="clear" w:color="auto" w:fill="auto"/>
            <w:noWrap/>
            <w:vAlign w:val="bottom"/>
            <w:hideMark/>
          </w:tcPr>
          <w:p w14:paraId="0C96FA95" w14:textId="77777777" w:rsidR="00E85EBA" w:rsidRPr="00E85EBA" w:rsidRDefault="00E85EBA" w:rsidP="00E85EBA">
            <w:pPr>
              <w:rPr>
                <w:rFonts w:cs="Times New Roman"/>
              </w:rPr>
            </w:pPr>
            <w:r w:rsidRPr="00E85EBA">
              <w:rPr>
                <w:rFonts w:cs="Times New Roman"/>
              </w:rPr>
              <w:t>202,14</w:t>
            </w:r>
          </w:p>
        </w:tc>
        <w:tc>
          <w:tcPr>
            <w:tcW w:w="1461" w:type="dxa"/>
            <w:tcBorders>
              <w:top w:val="nil"/>
              <w:left w:val="nil"/>
              <w:bottom w:val="single" w:sz="4" w:space="0" w:color="auto"/>
              <w:right w:val="single" w:sz="8" w:space="0" w:color="auto"/>
            </w:tcBorders>
            <w:shd w:val="clear" w:color="auto" w:fill="auto"/>
            <w:noWrap/>
            <w:vAlign w:val="bottom"/>
            <w:hideMark/>
          </w:tcPr>
          <w:p w14:paraId="1717ECCA" w14:textId="77777777" w:rsidR="00E85EBA" w:rsidRPr="00E85EBA" w:rsidRDefault="00E85EBA" w:rsidP="00E85EBA">
            <w:pPr>
              <w:rPr>
                <w:rFonts w:cs="Times New Roman"/>
              </w:rPr>
            </w:pPr>
            <w:r w:rsidRPr="00E85EBA">
              <w:rPr>
                <w:rFonts w:cs="Times New Roman"/>
              </w:rPr>
              <w:t>331\2008</w:t>
            </w:r>
          </w:p>
        </w:tc>
      </w:tr>
      <w:tr w:rsidR="00E85EBA" w:rsidRPr="00E85EBA" w14:paraId="1EED6814" w14:textId="77777777" w:rsidTr="00E85EBA">
        <w:trPr>
          <w:trHeight w:val="255"/>
        </w:trPr>
        <w:tc>
          <w:tcPr>
            <w:tcW w:w="959" w:type="dxa"/>
            <w:vMerge/>
            <w:tcBorders>
              <w:top w:val="nil"/>
              <w:left w:val="single" w:sz="8" w:space="0" w:color="auto"/>
              <w:bottom w:val="single" w:sz="4" w:space="0" w:color="auto"/>
              <w:right w:val="single" w:sz="4" w:space="0" w:color="auto"/>
            </w:tcBorders>
            <w:vAlign w:val="center"/>
            <w:hideMark/>
          </w:tcPr>
          <w:p w14:paraId="3B44BA95" w14:textId="77777777" w:rsidR="00E85EBA" w:rsidRPr="00E85EBA" w:rsidRDefault="00E85EBA" w:rsidP="00E85EBA">
            <w:pPr>
              <w:rPr>
                <w:rFonts w:cs="Times New Roman"/>
                <w:b/>
                <w:bCs/>
              </w:rPr>
            </w:pPr>
          </w:p>
        </w:tc>
        <w:tc>
          <w:tcPr>
            <w:tcW w:w="2268" w:type="dxa"/>
            <w:tcBorders>
              <w:top w:val="nil"/>
              <w:left w:val="nil"/>
              <w:bottom w:val="single" w:sz="4" w:space="0" w:color="auto"/>
              <w:right w:val="single" w:sz="4" w:space="0" w:color="auto"/>
            </w:tcBorders>
            <w:shd w:val="clear" w:color="auto" w:fill="auto"/>
            <w:vAlign w:val="bottom"/>
            <w:hideMark/>
          </w:tcPr>
          <w:p w14:paraId="56B6C789" w14:textId="77777777" w:rsidR="00E85EBA" w:rsidRPr="00E85EBA" w:rsidRDefault="00E85EBA" w:rsidP="00E85EBA">
            <w:pPr>
              <w:rPr>
                <w:rFonts w:cs="Times New Roman"/>
              </w:rPr>
            </w:pPr>
            <w:r w:rsidRPr="00E85EBA">
              <w:rPr>
                <w:rFonts w:cs="Times New Roman"/>
              </w:rPr>
              <w:t>Кисель</w:t>
            </w:r>
          </w:p>
        </w:tc>
        <w:tc>
          <w:tcPr>
            <w:tcW w:w="1120" w:type="dxa"/>
            <w:tcBorders>
              <w:top w:val="nil"/>
              <w:left w:val="nil"/>
              <w:bottom w:val="single" w:sz="4" w:space="0" w:color="auto"/>
              <w:right w:val="single" w:sz="4" w:space="0" w:color="auto"/>
            </w:tcBorders>
            <w:shd w:val="clear" w:color="auto" w:fill="auto"/>
            <w:noWrap/>
            <w:vAlign w:val="bottom"/>
            <w:hideMark/>
          </w:tcPr>
          <w:p w14:paraId="3D11B1B4" w14:textId="77777777" w:rsidR="00E85EBA" w:rsidRPr="00E85EBA" w:rsidRDefault="00E85EBA" w:rsidP="00E85EBA">
            <w:pPr>
              <w:rPr>
                <w:rFonts w:cs="Times New Roman"/>
              </w:rPr>
            </w:pPr>
            <w:r w:rsidRPr="00E85EBA">
              <w:rPr>
                <w:rFonts w:cs="Times New Roman"/>
              </w:rPr>
              <w:t>200</w:t>
            </w:r>
          </w:p>
        </w:tc>
        <w:tc>
          <w:tcPr>
            <w:tcW w:w="1120" w:type="dxa"/>
            <w:tcBorders>
              <w:top w:val="nil"/>
              <w:left w:val="nil"/>
              <w:bottom w:val="single" w:sz="4" w:space="0" w:color="auto"/>
              <w:right w:val="single" w:sz="4" w:space="0" w:color="auto"/>
            </w:tcBorders>
            <w:shd w:val="clear" w:color="auto" w:fill="auto"/>
            <w:noWrap/>
            <w:vAlign w:val="bottom"/>
            <w:hideMark/>
          </w:tcPr>
          <w:p w14:paraId="6ADB258C" w14:textId="77777777" w:rsidR="00E85EBA" w:rsidRPr="00E85EBA" w:rsidRDefault="00E85EBA" w:rsidP="00E85EBA">
            <w:pPr>
              <w:rPr>
                <w:rFonts w:cs="Times New Roman"/>
              </w:rPr>
            </w:pPr>
            <w:r w:rsidRPr="00E85EBA">
              <w:rPr>
                <w:rFonts w:cs="Times New Roman"/>
              </w:rPr>
              <w:t>0,00</w:t>
            </w:r>
          </w:p>
        </w:tc>
        <w:tc>
          <w:tcPr>
            <w:tcW w:w="1120" w:type="dxa"/>
            <w:tcBorders>
              <w:top w:val="nil"/>
              <w:left w:val="nil"/>
              <w:bottom w:val="single" w:sz="4" w:space="0" w:color="auto"/>
              <w:right w:val="single" w:sz="4" w:space="0" w:color="auto"/>
            </w:tcBorders>
            <w:shd w:val="clear" w:color="auto" w:fill="auto"/>
            <w:noWrap/>
            <w:vAlign w:val="bottom"/>
            <w:hideMark/>
          </w:tcPr>
          <w:p w14:paraId="743C5FEC" w14:textId="77777777" w:rsidR="00E85EBA" w:rsidRPr="00E85EBA" w:rsidRDefault="00E85EBA" w:rsidP="00E85EBA">
            <w:pPr>
              <w:rPr>
                <w:rFonts w:cs="Times New Roman"/>
              </w:rPr>
            </w:pPr>
            <w:r w:rsidRPr="00E85EBA">
              <w:rPr>
                <w:rFonts w:cs="Times New Roman"/>
              </w:rPr>
              <w:t>0,00</w:t>
            </w:r>
          </w:p>
        </w:tc>
        <w:tc>
          <w:tcPr>
            <w:tcW w:w="1211" w:type="dxa"/>
            <w:tcBorders>
              <w:top w:val="nil"/>
              <w:left w:val="nil"/>
              <w:bottom w:val="single" w:sz="4" w:space="0" w:color="auto"/>
              <w:right w:val="single" w:sz="4" w:space="0" w:color="auto"/>
            </w:tcBorders>
            <w:shd w:val="clear" w:color="auto" w:fill="auto"/>
            <w:noWrap/>
            <w:vAlign w:val="bottom"/>
            <w:hideMark/>
          </w:tcPr>
          <w:p w14:paraId="4B38C882" w14:textId="77777777" w:rsidR="00E85EBA" w:rsidRPr="00E85EBA" w:rsidRDefault="00E85EBA" w:rsidP="00E85EBA">
            <w:pPr>
              <w:rPr>
                <w:rFonts w:cs="Times New Roman"/>
              </w:rPr>
            </w:pPr>
            <w:r w:rsidRPr="00E85EBA">
              <w:rPr>
                <w:rFonts w:cs="Times New Roman"/>
              </w:rPr>
              <w:t>28,26</w:t>
            </w:r>
          </w:p>
        </w:tc>
        <w:tc>
          <w:tcPr>
            <w:tcW w:w="995" w:type="dxa"/>
            <w:tcBorders>
              <w:top w:val="nil"/>
              <w:left w:val="nil"/>
              <w:bottom w:val="single" w:sz="4" w:space="0" w:color="auto"/>
              <w:right w:val="single" w:sz="4" w:space="0" w:color="auto"/>
            </w:tcBorders>
            <w:shd w:val="clear" w:color="auto" w:fill="auto"/>
            <w:noWrap/>
            <w:vAlign w:val="bottom"/>
            <w:hideMark/>
          </w:tcPr>
          <w:p w14:paraId="5C711318" w14:textId="77777777" w:rsidR="00E85EBA" w:rsidRPr="00E85EBA" w:rsidRDefault="00E85EBA" w:rsidP="00E85EBA">
            <w:pPr>
              <w:rPr>
                <w:rFonts w:cs="Times New Roman"/>
              </w:rPr>
            </w:pPr>
            <w:r w:rsidRPr="00E85EBA">
              <w:rPr>
                <w:rFonts w:cs="Times New Roman"/>
              </w:rPr>
              <w:t>112,8</w:t>
            </w:r>
          </w:p>
        </w:tc>
        <w:tc>
          <w:tcPr>
            <w:tcW w:w="1461" w:type="dxa"/>
            <w:tcBorders>
              <w:top w:val="nil"/>
              <w:left w:val="nil"/>
              <w:bottom w:val="single" w:sz="4" w:space="0" w:color="auto"/>
              <w:right w:val="single" w:sz="8" w:space="0" w:color="auto"/>
            </w:tcBorders>
            <w:shd w:val="clear" w:color="auto" w:fill="auto"/>
            <w:noWrap/>
            <w:vAlign w:val="bottom"/>
            <w:hideMark/>
          </w:tcPr>
          <w:p w14:paraId="78F660D3" w14:textId="77777777" w:rsidR="00E85EBA" w:rsidRPr="00E85EBA" w:rsidRDefault="00E85EBA" w:rsidP="00E85EBA">
            <w:pPr>
              <w:rPr>
                <w:rFonts w:cs="Times New Roman"/>
              </w:rPr>
            </w:pPr>
            <w:r w:rsidRPr="00E85EBA">
              <w:rPr>
                <w:rFonts w:cs="Times New Roman"/>
              </w:rPr>
              <w:t>411\2008</w:t>
            </w:r>
          </w:p>
        </w:tc>
      </w:tr>
      <w:tr w:rsidR="00E85EBA" w:rsidRPr="00E85EBA" w14:paraId="71D0A5C9" w14:textId="77777777" w:rsidTr="00E85EBA">
        <w:trPr>
          <w:trHeight w:val="255"/>
        </w:trPr>
        <w:tc>
          <w:tcPr>
            <w:tcW w:w="959" w:type="dxa"/>
            <w:vMerge/>
            <w:tcBorders>
              <w:top w:val="nil"/>
              <w:left w:val="single" w:sz="8" w:space="0" w:color="auto"/>
              <w:bottom w:val="single" w:sz="4" w:space="0" w:color="auto"/>
              <w:right w:val="single" w:sz="4" w:space="0" w:color="auto"/>
            </w:tcBorders>
            <w:vAlign w:val="center"/>
            <w:hideMark/>
          </w:tcPr>
          <w:p w14:paraId="14BE90A0" w14:textId="77777777" w:rsidR="00E85EBA" w:rsidRPr="00E85EBA" w:rsidRDefault="00E85EBA" w:rsidP="00E85EBA">
            <w:pPr>
              <w:rPr>
                <w:rFonts w:cs="Times New Roman"/>
                <w:b/>
                <w:bCs/>
              </w:rPr>
            </w:pPr>
          </w:p>
        </w:tc>
        <w:tc>
          <w:tcPr>
            <w:tcW w:w="2268" w:type="dxa"/>
            <w:tcBorders>
              <w:top w:val="nil"/>
              <w:left w:val="nil"/>
              <w:bottom w:val="single" w:sz="4" w:space="0" w:color="auto"/>
              <w:right w:val="single" w:sz="4" w:space="0" w:color="auto"/>
            </w:tcBorders>
            <w:shd w:val="clear" w:color="auto" w:fill="auto"/>
            <w:vAlign w:val="bottom"/>
            <w:hideMark/>
          </w:tcPr>
          <w:p w14:paraId="6DBEF6EE" w14:textId="77777777" w:rsidR="00E85EBA" w:rsidRPr="00E85EBA" w:rsidRDefault="00E85EBA" w:rsidP="00E85EBA">
            <w:pPr>
              <w:rPr>
                <w:rFonts w:cs="Times New Roman"/>
              </w:rPr>
            </w:pPr>
            <w:r w:rsidRPr="00E85EBA">
              <w:rPr>
                <w:rFonts w:cs="Times New Roman"/>
              </w:rPr>
              <w:t>Хлеб ржано-пшеничный</w:t>
            </w:r>
          </w:p>
        </w:tc>
        <w:tc>
          <w:tcPr>
            <w:tcW w:w="1120" w:type="dxa"/>
            <w:tcBorders>
              <w:top w:val="nil"/>
              <w:left w:val="nil"/>
              <w:bottom w:val="single" w:sz="4" w:space="0" w:color="auto"/>
              <w:right w:val="single" w:sz="4" w:space="0" w:color="auto"/>
            </w:tcBorders>
            <w:shd w:val="clear" w:color="auto" w:fill="auto"/>
            <w:noWrap/>
            <w:vAlign w:val="bottom"/>
            <w:hideMark/>
          </w:tcPr>
          <w:p w14:paraId="5213FA20" w14:textId="77777777" w:rsidR="00E85EBA" w:rsidRPr="00E85EBA" w:rsidRDefault="00E85EBA" w:rsidP="00E85EBA">
            <w:pPr>
              <w:rPr>
                <w:rFonts w:cs="Times New Roman"/>
              </w:rPr>
            </w:pPr>
            <w:r w:rsidRPr="00E85EBA">
              <w:rPr>
                <w:rFonts w:cs="Times New Roman"/>
              </w:rPr>
              <w:t>50</w:t>
            </w:r>
          </w:p>
        </w:tc>
        <w:tc>
          <w:tcPr>
            <w:tcW w:w="1120" w:type="dxa"/>
            <w:tcBorders>
              <w:top w:val="nil"/>
              <w:left w:val="nil"/>
              <w:bottom w:val="single" w:sz="4" w:space="0" w:color="auto"/>
              <w:right w:val="single" w:sz="4" w:space="0" w:color="auto"/>
            </w:tcBorders>
            <w:shd w:val="clear" w:color="auto" w:fill="auto"/>
            <w:noWrap/>
            <w:vAlign w:val="bottom"/>
            <w:hideMark/>
          </w:tcPr>
          <w:p w14:paraId="636F8C98" w14:textId="77777777" w:rsidR="00E85EBA" w:rsidRPr="00E85EBA" w:rsidRDefault="00E85EBA" w:rsidP="00E85EBA">
            <w:pPr>
              <w:rPr>
                <w:rFonts w:cs="Times New Roman"/>
              </w:rPr>
            </w:pPr>
            <w:r w:rsidRPr="00E85EBA">
              <w:rPr>
                <w:rFonts w:cs="Times New Roman"/>
              </w:rPr>
              <w:t>3,85</w:t>
            </w:r>
          </w:p>
        </w:tc>
        <w:tc>
          <w:tcPr>
            <w:tcW w:w="1120" w:type="dxa"/>
            <w:tcBorders>
              <w:top w:val="nil"/>
              <w:left w:val="nil"/>
              <w:bottom w:val="single" w:sz="4" w:space="0" w:color="auto"/>
              <w:right w:val="single" w:sz="4" w:space="0" w:color="auto"/>
            </w:tcBorders>
            <w:shd w:val="clear" w:color="auto" w:fill="auto"/>
            <w:noWrap/>
            <w:vAlign w:val="bottom"/>
            <w:hideMark/>
          </w:tcPr>
          <w:p w14:paraId="49717D6F" w14:textId="77777777" w:rsidR="00E85EBA" w:rsidRPr="00E85EBA" w:rsidRDefault="00E85EBA" w:rsidP="00E85EBA">
            <w:pPr>
              <w:rPr>
                <w:rFonts w:cs="Times New Roman"/>
              </w:rPr>
            </w:pPr>
            <w:r w:rsidRPr="00E85EBA">
              <w:rPr>
                <w:rFonts w:cs="Times New Roman"/>
              </w:rPr>
              <w:t>0,70</w:t>
            </w:r>
          </w:p>
        </w:tc>
        <w:tc>
          <w:tcPr>
            <w:tcW w:w="1211" w:type="dxa"/>
            <w:tcBorders>
              <w:top w:val="nil"/>
              <w:left w:val="nil"/>
              <w:bottom w:val="single" w:sz="4" w:space="0" w:color="auto"/>
              <w:right w:val="single" w:sz="4" w:space="0" w:color="auto"/>
            </w:tcBorders>
            <w:shd w:val="clear" w:color="auto" w:fill="auto"/>
            <w:noWrap/>
            <w:vAlign w:val="bottom"/>
            <w:hideMark/>
          </w:tcPr>
          <w:p w14:paraId="21E5D97A" w14:textId="77777777" w:rsidR="00E85EBA" w:rsidRPr="00E85EBA" w:rsidRDefault="00E85EBA" w:rsidP="00E85EBA">
            <w:pPr>
              <w:rPr>
                <w:rFonts w:cs="Times New Roman"/>
              </w:rPr>
            </w:pPr>
            <w:r w:rsidRPr="00E85EBA">
              <w:rPr>
                <w:rFonts w:cs="Times New Roman"/>
              </w:rPr>
              <w:t>18,85</w:t>
            </w:r>
          </w:p>
        </w:tc>
        <w:tc>
          <w:tcPr>
            <w:tcW w:w="995" w:type="dxa"/>
            <w:tcBorders>
              <w:top w:val="nil"/>
              <w:left w:val="nil"/>
              <w:bottom w:val="single" w:sz="4" w:space="0" w:color="auto"/>
              <w:right w:val="single" w:sz="4" w:space="0" w:color="auto"/>
            </w:tcBorders>
            <w:shd w:val="clear" w:color="auto" w:fill="auto"/>
            <w:noWrap/>
            <w:vAlign w:val="bottom"/>
            <w:hideMark/>
          </w:tcPr>
          <w:p w14:paraId="09D4E21C" w14:textId="77777777" w:rsidR="00E85EBA" w:rsidRPr="00E85EBA" w:rsidRDefault="00E85EBA" w:rsidP="00E85EBA">
            <w:pPr>
              <w:rPr>
                <w:rFonts w:cs="Times New Roman"/>
              </w:rPr>
            </w:pPr>
            <w:r w:rsidRPr="00E85EBA">
              <w:rPr>
                <w:rFonts w:cs="Times New Roman"/>
              </w:rPr>
              <w:t>100,5</w:t>
            </w:r>
          </w:p>
        </w:tc>
        <w:tc>
          <w:tcPr>
            <w:tcW w:w="1461" w:type="dxa"/>
            <w:tcBorders>
              <w:top w:val="nil"/>
              <w:left w:val="nil"/>
              <w:bottom w:val="single" w:sz="4" w:space="0" w:color="auto"/>
              <w:right w:val="single" w:sz="8" w:space="0" w:color="auto"/>
            </w:tcBorders>
            <w:shd w:val="clear" w:color="auto" w:fill="auto"/>
            <w:noWrap/>
            <w:vAlign w:val="bottom"/>
            <w:hideMark/>
          </w:tcPr>
          <w:p w14:paraId="46F2F5E8" w14:textId="77777777" w:rsidR="00E85EBA" w:rsidRPr="00E85EBA" w:rsidRDefault="00E85EBA" w:rsidP="00E85EBA">
            <w:pPr>
              <w:rPr>
                <w:rFonts w:cs="Times New Roman"/>
              </w:rPr>
            </w:pPr>
            <w:r w:rsidRPr="00E85EBA">
              <w:rPr>
                <w:rFonts w:cs="Times New Roman"/>
              </w:rPr>
              <w:t>Б/н</w:t>
            </w:r>
          </w:p>
        </w:tc>
      </w:tr>
      <w:tr w:rsidR="00E85EBA" w:rsidRPr="00E85EBA" w14:paraId="719CD225" w14:textId="77777777" w:rsidTr="00E85EBA">
        <w:trPr>
          <w:trHeight w:val="255"/>
        </w:trPr>
        <w:tc>
          <w:tcPr>
            <w:tcW w:w="959" w:type="dxa"/>
            <w:vMerge/>
            <w:tcBorders>
              <w:top w:val="nil"/>
              <w:left w:val="single" w:sz="8" w:space="0" w:color="auto"/>
              <w:bottom w:val="single" w:sz="4" w:space="0" w:color="auto"/>
              <w:right w:val="single" w:sz="4" w:space="0" w:color="auto"/>
            </w:tcBorders>
            <w:vAlign w:val="center"/>
            <w:hideMark/>
          </w:tcPr>
          <w:p w14:paraId="6C750E6C" w14:textId="77777777" w:rsidR="00E85EBA" w:rsidRPr="00E85EBA" w:rsidRDefault="00E85EBA" w:rsidP="00E85EBA">
            <w:pPr>
              <w:rPr>
                <w:rFonts w:cs="Times New Roman"/>
                <w:b/>
                <w:bCs/>
              </w:rPr>
            </w:pPr>
          </w:p>
        </w:tc>
        <w:tc>
          <w:tcPr>
            <w:tcW w:w="2268" w:type="dxa"/>
            <w:tcBorders>
              <w:top w:val="nil"/>
              <w:left w:val="nil"/>
              <w:bottom w:val="single" w:sz="4" w:space="0" w:color="auto"/>
              <w:right w:val="single" w:sz="4" w:space="0" w:color="auto"/>
            </w:tcBorders>
            <w:shd w:val="clear" w:color="auto" w:fill="auto"/>
            <w:vAlign w:val="bottom"/>
            <w:hideMark/>
          </w:tcPr>
          <w:p w14:paraId="61B72F8E" w14:textId="77777777" w:rsidR="00E85EBA" w:rsidRPr="00E85EBA" w:rsidRDefault="00E85EBA" w:rsidP="00E85EBA">
            <w:pPr>
              <w:rPr>
                <w:rFonts w:cs="Times New Roman"/>
              </w:rPr>
            </w:pPr>
            <w:r w:rsidRPr="00E85EBA">
              <w:rPr>
                <w:rFonts w:cs="Times New Roman"/>
              </w:rPr>
              <w:t>Батон</w:t>
            </w:r>
          </w:p>
        </w:tc>
        <w:tc>
          <w:tcPr>
            <w:tcW w:w="1120" w:type="dxa"/>
            <w:tcBorders>
              <w:top w:val="nil"/>
              <w:left w:val="nil"/>
              <w:bottom w:val="single" w:sz="4" w:space="0" w:color="auto"/>
              <w:right w:val="single" w:sz="4" w:space="0" w:color="auto"/>
            </w:tcBorders>
            <w:shd w:val="clear" w:color="auto" w:fill="auto"/>
            <w:noWrap/>
            <w:vAlign w:val="bottom"/>
            <w:hideMark/>
          </w:tcPr>
          <w:p w14:paraId="4BA85132" w14:textId="77777777" w:rsidR="00E85EBA" w:rsidRPr="00E85EBA" w:rsidRDefault="00E85EBA" w:rsidP="00E85EBA">
            <w:pPr>
              <w:rPr>
                <w:rFonts w:cs="Times New Roman"/>
              </w:rPr>
            </w:pPr>
            <w:r w:rsidRPr="00E85EBA">
              <w:rPr>
                <w:rFonts w:cs="Times New Roman"/>
              </w:rPr>
              <w:t>50</w:t>
            </w:r>
          </w:p>
        </w:tc>
        <w:tc>
          <w:tcPr>
            <w:tcW w:w="1120" w:type="dxa"/>
            <w:tcBorders>
              <w:top w:val="nil"/>
              <w:left w:val="nil"/>
              <w:bottom w:val="single" w:sz="4" w:space="0" w:color="auto"/>
              <w:right w:val="single" w:sz="4" w:space="0" w:color="auto"/>
            </w:tcBorders>
            <w:shd w:val="clear" w:color="auto" w:fill="auto"/>
            <w:noWrap/>
            <w:vAlign w:val="bottom"/>
            <w:hideMark/>
          </w:tcPr>
          <w:p w14:paraId="133FD99D" w14:textId="77777777" w:rsidR="00E85EBA" w:rsidRPr="00E85EBA" w:rsidRDefault="00E85EBA" w:rsidP="00E85EBA">
            <w:pPr>
              <w:rPr>
                <w:rFonts w:cs="Times New Roman"/>
              </w:rPr>
            </w:pPr>
            <w:r w:rsidRPr="00E85EBA">
              <w:rPr>
                <w:rFonts w:cs="Times New Roman"/>
              </w:rPr>
              <w:t>3,75</w:t>
            </w:r>
          </w:p>
        </w:tc>
        <w:tc>
          <w:tcPr>
            <w:tcW w:w="1120" w:type="dxa"/>
            <w:tcBorders>
              <w:top w:val="nil"/>
              <w:left w:val="nil"/>
              <w:bottom w:val="single" w:sz="4" w:space="0" w:color="auto"/>
              <w:right w:val="single" w:sz="4" w:space="0" w:color="auto"/>
            </w:tcBorders>
            <w:shd w:val="clear" w:color="auto" w:fill="auto"/>
            <w:noWrap/>
            <w:vAlign w:val="bottom"/>
            <w:hideMark/>
          </w:tcPr>
          <w:p w14:paraId="138C0579" w14:textId="77777777" w:rsidR="00E85EBA" w:rsidRPr="00E85EBA" w:rsidRDefault="00E85EBA" w:rsidP="00E85EBA">
            <w:pPr>
              <w:rPr>
                <w:rFonts w:cs="Times New Roman"/>
              </w:rPr>
            </w:pPr>
            <w:r w:rsidRPr="00E85EBA">
              <w:rPr>
                <w:rFonts w:cs="Times New Roman"/>
              </w:rPr>
              <w:t>1,50</w:t>
            </w:r>
          </w:p>
        </w:tc>
        <w:tc>
          <w:tcPr>
            <w:tcW w:w="1211" w:type="dxa"/>
            <w:tcBorders>
              <w:top w:val="nil"/>
              <w:left w:val="nil"/>
              <w:bottom w:val="single" w:sz="4" w:space="0" w:color="auto"/>
              <w:right w:val="single" w:sz="4" w:space="0" w:color="auto"/>
            </w:tcBorders>
            <w:shd w:val="clear" w:color="auto" w:fill="auto"/>
            <w:noWrap/>
            <w:vAlign w:val="bottom"/>
            <w:hideMark/>
          </w:tcPr>
          <w:p w14:paraId="7DBAB797" w14:textId="77777777" w:rsidR="00E85EBA" w:rsidRPr="00E85EBA" w:rsidRDefault="00E85EBA" w:rsidP="00E85EBA">
            <w:pPr>
              <w:rPr>
                <w:rFonts w:cs="Times New Roman"/>
              </w:rPr>
            </w:pPr>
            <w:r w:rsidRPr="00E85EBA">
              <w:rPr>
                <w:rFonts w:cs="Times New Roman"/>
              </w:rPr>
              <w:t>25,75</w:t>
            </w:r>
          </w:p>
        </w:tc>
        <w:tc>
          <w:tcPr>
            <w:tcW w:w="995" w:type="dxa"/>
            <w:tcBorders>
              <w:top w:val="nil"/>
              <w:left w:val="nil"/>
              <w:bottom w:val="single" w:sz="4" w:space="0" w:color="auto"/>
              <w:right w:val="single" w:sz="4" w:space="0" w:color="auto"/>
            </w:tcBorders>
            <w:shd w:val="clear" w:color="auto" w:fill="auto"/>
            <w:noWrap/>
            <w:vAlign w:val="bottom"/>
            <w:hideMark/>
          </w:tcPr>
          <w:p w14:paraId="7F220460" w14:textId="77777777" w:rsidR="00E85EBA" w:rsidRPr="00E85EBA" w:rsidRDefault="00E85EBA" w:rsidP="00E85EBA">
            <w:pPr>
              <w:rPr>
                <w:rFonts w:cs="Times New Roman"/>
              </w:rPr>
            </w:pPr>
            <w:r w:rsidRPr="00E85EBA">
              <w:rPr>
                <w:rFonts w:cs="Times New Roman"/>
              </w:rPr>
              <w:t>131</w:t>
            </w:r>
          </w:p>
        </w:tc>
        <w:tc>
          <w:tcPr>
            <w:tcW w:w="1461" w:type="dxa"/>
            <w:tcBorders>
              <w:top w:val="nil"/>
              <w:left w:val="nil"/>
              <w:bottom w:val="single" w:sz="4" w:space="0" w:color="auto"/>
              <w:right w:val="single" w:sz="8" w:space="0" w:color="auto"/>
            </w:tcBorders>
            <w:shd w:val="clear" w:color="auto" w:fill="auto"/>
            <w:noWrap/>
            <w:vAlign w:val="bottom"/>
            <w:hideMark/>
          </w:tcPr>
          <w:p w14:paraId="570EE610" w14:textId="77777777" w:rsidR="00E85EBA" w:rsidRPr="00E85EBA" w:rsidRDefault="00E85EBA" w:rsidP="00E85EBA">
            <w:pPr>
              <w:rPr>
                <w:rFonts w:cs="Times New Roman"/>
              </w:rPr>
            </w:pPr>
            <w:r w:rsidRPr="00E85EBA">
              <w:rPr>
                <w:rFonts w:cs="Times New Roman"/>
              </w:rPr>
              <w:t>Б/н</w:t>
            </w:r>
          </w:p>
        </w:tc>
      </w:tr>
      <w:tr w:rsidR="00E85EBA" w:rsidRPr="00E85EBA" w14:paraId="6BBAD3BE" w14:textId="77777777" w:rsidTr="00E85EBA">
        <w:trPr>
          <w:trHeight w:val="255"/>
        </w:trPr>
        <w:tc>
          <w:tcPr>
            <w:tcW w:w="959" w:type="dxa"/>
            <w:vMerge/>
            <w:tcBorders>
              <w:top w:val="nil"/>
              <w:left w:val="single" w:sz="8" w:space="0" w:color="auto"/>
              <w:bottom w:val="single" w:sz="4" w:space="0" w:color="auto"/>
              <w:right w:val="single" w:sz="4" w:space="0" w:color="auto"/>
            </w:tcBorders>
            <w:vAlign w:val="center"/>
            <w:hideMark/>
          </w:tcPr>
          <w:p w14:paraId="2836C995" w14:textId="77777777" w:rsidR="00E85EBA" w:rsidRPr="00E85EBA" w:rsidRDefault="00E85EBA" w:rsidP="00E85EBA">
            <w:pPr>
              <w:rPr>
                <w:rFonts w:cs="Times New Roman"/>
                <w:b/>
                <w:bCs/>
              </w:rPr>
            </w:pPr>
          </w:p>
        </w:tc>
        <w:tc>
          <w:tcPr>
            <w:tcW w:w="2268" w:type="dxa"/>
            <w:tcBorders>
              <w:top w:val="nil"/>
              <w:left w:val="nil"/>
              <w:bottom w:val="single" w:sz="4" w:space="0" w:color="auto"/>
              <w:right w:val="single" w:sz="4" w:space="0" w:color="auto"/>
            </w:tcBorders>
            <w:shd w:val="clear" w:color="auto" w:fill="auto"/>
            <w:vAlign w:val="bottom"/>
            <w:hideMark/>
          </w:tcPr>
          <w:p w14:paraId="58E0216F" w14:textId="77777777" w:rsidR="00E85EBA" w:rsidRPr="00E85EBA" w:rsidRDefault="00E85EBA" w:rsidP="00E85EBA">
            <w:pPr>
              <w:rPr>
                <w:rFonts w:cs="Times New Roman"/>
              </w:rPr>
            </w:pPr>
            <w:r w:rsidRPr="00E85EBA">
              <w:rPr>
                <w:rFonts w:cs="Times New Roman"/>
              </w:rPr>
              <w:t>Плоды и ягоды свежие</w:t>
            </w:r>
          </w:p>
        </w:tc>
        <w:tc>
          <w:tcPr>
            <w:tcW w:w="1120" w:type="dxa"/>
            <w:tcBorders>
              <w:top w:val="nil"/>
              <w:left w:val="nil"/>
              <w:bottom w:val="single" w:sz="4" w:space="0" w:color="auto"/>
              <w:right w:val="single" w:sz="4" w:space="0" w:color="auto"/>
            </w:tcBorders>
            <w:shd w:val="clear" w:color="auto" w:fill="auto"/>
            <w:noWrap/>
            <w:vAlign w:val="bottom"/>
            <w:hideMark/>
          </w:tcPr>
          <w:p w14:paraId="296F8408" w14:textId="77777777" w:rsidR="00E85EBA" w:rsidRPr="00E85EBA" w:rsidRDefault="00E85EBA" w:rsidP="00E85EBA">
            <w:pPr>
              <w:rPr>
                <w:rFonts w:cs="Times New Roman"/>
              </w:rPr>
            </w:pPr>
            <w:r w:rsidRPr="00E85EBA">
              <w:rPr>
                <w:rFonts w:cs="Times New Roman"/>
              </w:rPr>
              <w:t>100</w:t>
            </w:r>
          </w:p>
        </w:tc>
        <w:tc>
          <w:tcPr>
            <w:tcW w:w="1120" w:type="dxa"/>
            <w:tcBorders>
              <w:top w:val="nil"/>
              <w:left w:val="nil"/>
              <w:bottom w:val="single" w:sz="4" w:space="0" w:color="auto"/>
              <w:right w:val="single" w:sz="4" w:space="0" w:color="auto"/>
            </w:tcBorders>
            <w:shd w:val="clear" w:color="auto" w:fill="auto"/>
            <w:noWrap/>
            <w:vAlign w:val="bottom"/>
            <w:hideMark/>
          </w:tcPr>
          <w:p w14:paraId="3628DF2E" w14:textId="77777777" w:rsidR="00E85EBA" w:rsidRPr="00E85EBA" w:rsidRDefault="00E85EBA" w:rsidP="00E85EBA">
            <w:pPr>
              <w:rPr>
                <w:rFonts w:cs="Times New Roman"/>
              </w:rPr>
            </w:pPr>
            <w:r w:rsidRPr="00E85EBA">
              <w:rPr>
                <w:rFonts w:cs="Times New Roman"/>
              </w:rPr>
              <w:t>0,40</w:t>
            </w:r>
          </w:p>
        </w:tc>
        <w:tc>
          <w:tcPr>
            <w:tcW w:w="1120" w:type="dxa"/>
            <w:tcBorders>
              <w:top w:val="nil"/>
              <w:left w:val="nil"/>
              <w:bottom w:val="single" w:sz="4" w:space="0" w:color="auto"/>
              <w:right w:val="single" w:sz="4" w:space="0" w:color="auto"/>
            </w:tcBorders>
            <w:shd w:val="clear" w:color="auto" w:fill="auto"/>
            <w:noWrap/>
            <w:vAlign w:val="bottom"/>
            <w:hideMark/>
          </w:tcPr>
          <w:p w14:paraId="5906AAFF" w14:textId="77777777" w:rsidR="00E85EBA" w:rsidRPr="00E85EBA" w:rsidRDefault="00E85EBA" w:rsidP="00E85EBA">
            <w:pPr>
              <w:rPr>
                <w:rFonts w:cs="Times New Roman"/>
              </w:rPr>
            </w:pPr>
            <w:r w:rsidRPr="00E85EBA">
              <w:rPr>
                <w:rFonts w:cs="Times New Roman"/>
              </w:rPr>
              <w:t>0,40</w:t>
            </w:r>
          </w:p>
        </w:tc>
        <w:tc>
          <w:tcPr>
            <w:tcW w:w="1211" w:type="dxa"/>
            <w:tcBorders>
              <w:top w:val="nil"/>
              <w:left w:val="nil"/>
              <w:bottom w:val="single" w:sz="4" w:space="0" w:color="auto"/>
              <w:right w:val="single" w:sz="4" w:space="0" w:color="auto"/>
            </w:tcBorders>
            <w:shd w:val="clear" w:color="auto" w:fill="auto"/>
            <w:noWrap/>
            <w:vAlign w:val="bottom"/>
            <w:hideMark/>
          </w:tcPr>
          <w:p w14:paraId="6FDAD6D2" w14:textId="77777777" w:rsidR="00E85EBA" w:rsidRPr="00E85EBA" w:rsidRDefault="00E85EBA" w:rsidP="00E85EBA">
            <w:pPr>
              <w:rPr>
                <w:rFonts w:cs="Times New Roman"/>
              </w:rPr>
            </w:pPr>
            <w:r w:rsidRPr="00E85EBA">
              <w:rPr>
                <w:rFonts w:cs="Times New Roman"/>
              </w:rPr>
              <w:t>9,80</w:t>
            </w:r>
          </w:p>
        </w:tc>
        <w:tc>
          <w:tcPr>
            <w:tcW w:w="995" w:type="dxa"/>
            <w:tcBorders>
              <w:top w:val="nil"/>
              <w:left w:val="nil"/>
              <w:bottom w:val="single" w:sz="4" w:space="0" w:color="auto"/>
              <w:right w:val="single" w:sz="4" w:space="0" w:color="auto"/>
            </w:tcBorders>
            <w:shd w:val="clear" w:color="auto" w:fill="auto"/>
            <w:noWrap/>
            <w:vAlign w:val="bottom"/>
            <w:hideMark/>
          </w:tcPr>
          <w:p w14:paraId="39701C7E" w14:textId="77777777" w:rsidR="00E85EBA" w:rsidRPr="00E85EBA" w:rsidRDefault="00E85EBA" w:rsidP="00E85EBA">
            <w:pPr>
              <w:rPr>
                <w:rFonts w:cs="Times New Roman"/>
              </w:rPr>
            </w:pPr>
            <w:r w:rsidRPr="00E85EBA">
              <w:rPr>
                <w:rFonts w:cs="Times New Roman"/>
              </w:rPr>
              <w:t>47</w:t>
            </w:r>
          </w:p>
        </w:tc>
        <w:tc>
          <w:tcPr>
            <w:tcW w:w="1461" w:type="dxa"/>
            <w:tcBorders>
              <w:top w:val="nil"/>
              <w:left w:val="nil"/>
              <w:bottom w:val="single" w:sz="4" w:space="0" w:color="auto"/>
              <w:right w:val="single" w:sz="8" w:space="0" w:color="auto"/>
            </w:tcBorders>
            <w:shd w:val="clear" w:color="auto" w:fill="auto"/>
            <w:noWrap/>
            <w:vAlign w:val="bottom"/>
            <w:hideMark/>
          </w:tcPr>
          <w:p w14:paraId="1D01DE53" w14:textId="77777777" w:rsidR="00E85EBA" w:rsidRPr="00E85EBA" w:rsidRDefault="00E85EBA" w:rsidP="00E85EBA">
            <w:pPr>
              <w:rPr>
                <w:rFonts w:cs="Times New Roman"/>
              </w:rPr>
            </w:pPr>
            <w:r w:rsidRPr="00E85EBA">
              <w:rPr>
                <w:rFonts w:cs="Times New Roman"/>
              </w:rPr>
              <w:t>231\2022</w:t>
            </w:r>
          </w:p>
        </w:tc>
      </w:tr>
      <w:tr w:rsidR="00E85EBA" w:rsidRPr="00E85EBA" w14:paraId="7D149C84" w14:textId="77777777" w:rsidTr="00E85EBA">
        <w:trPr>
          <w:trHeight w:val="255"/>
        </w:trPr>
        <w:tc>
          <w:tcPr>
            <w:tcW w:w="3227"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795A05B3" w14:textId="77777777" w:rsidR="00E85EBA" w:rsidRPr="00E85EBA" w:rsidRDefault="00E85EBA" w:rsidP="00E85EBA">
            <w:pPr>
              <w:rPr>
                <w:rFonts w:cs="Times New Roman"/>
                <w:b/>
                <w:bCs/>
              </w:rPr>
            </w:pPr>
            <w:r w:rsidRPr="00E85EBA">
              <w:rPr>
                <w:rFonts w:cs="Times New Roman"/>
                <w:b/>
                <w:bCs/>
              </w:rPr>
              <w:t>ИТОГО ЗА ОБЕД</w:t>
            </w:r>
          </w:p>
        </w:tc>
        <w:tc>
          <w:tcPr>
            <w:tcW w:w="1120" w:type="dxa"/>
            <w:tcBorders>
              <w:top w:val="nil"/>
              <w:left w:val="nil"/>
              <w:bottom w:val="single" w:sz="4" w:space="0" w:color="auto"/>
              <w:right w:val="single" w:sz="4" w:space="0" w:color="auto"/>
            </w:tcBorders>
            <w:shd w:val="clear" w:color="auto" w:fill="auto"/>
            <w:noWrap/>
            <w:vAlign w:val="bottom"/>
            <w:hideMark/>
          </w:tcPr>
          <w:p w14:paraId="0D99909A" w14:textId="77777777" w:rsidR="00E85EBA" w:rsidRPr="00E85EBA" w:rsidRDefault="00E85EBA" w:rsidP="00E85EBA">
            <w:pPr>
              <w:rPr>
                <w:rFonts w:cs="Times New Roman"/>
                <w:b/>
                <w:bCs/>
              </w:rPr>
            </w:pPr>
            <w:r w:rsidRPr="00E85EBA">
              <w:rPr>
                <w:rFonts w:cs="Times New Roman"/>
                <w:b/>
                <w:bCs/>
              </w:rPr>
              <w:t>0</w:t>
            </w:r>
          </w:p>
        </w:tc>
        <w:tc>
          <w:tcPr>
            <w:tcW w:w="1120" w:type="dxa"/>
            <w:tcBorders>
              <w:top w:val="nil"/>
              <w:left w:val="nil"/>
              <w:bottom w:val="single" w:sz="4" w:space="0" w:color="auto"/>
              <w:right w:val="single" w:sz="4" w:space="0" w:color="auto"/>
            </w:tcBorders>
            <w:shd w:val="clear" w:color="auto" w:fill="auto"/>
            <w:noWrap/>
            <w:vAlign w:val="bottom"/>
            <w:hideMark/>
          </w:tcPr>
          <w:p w14:paraId="574D1F10" w14:textId="77777777" w:rsidR="00E85EBA" w:rsidRPr="00E85EBA" w:rsidRDefault="00E85EBA" w:rsidP="00E85EBA">
            <w:pPr>
              <w:rPr>
                <w:rFonts w:cs="Times New Roman"/>
                <w:b/>
                <w:bCs/>
              </w:rPr>
            </w:pPr>
            <w:r w:rsidRPr="00E85EBA">
              <w:rPr>
                <w:rFonts w:cs="Times New Roman"/>
                <w:b/>
                <w:bCs/>
              </w:rPr>
              <w:t>0,00</w:t>
            </w:r>
          </w:p>
        </w:tc>
        <w:tc>
          <w:tcPr>
            <w:tcW w:w="1120" w:type="dxa"/>
            <w:tcBorders>
              <w:top w:val="nil"/>
              <w:left w:val="nil"/>
              <w:bottom w:val="single" w:sz="4" w:space="0" w:color="auto"/>
              <w:right w:val="single" w:sz="4" w:space="0" w:color="auto"/>
            </w:tcBorders>
            <w:shd w:val="clear" w:color="auto" w:fill="auto"/>
            <w:noWrap/>
            <w:vAlign w:val="bottom"/>
            <w:hideMark/>
          </w:tcPr>
          <w:p w14:paraId="44AD8EB7" w14:textId="77777777" w:rsidR="00E85EBA" w:rsidRPr="00E85EBA" w:rsidRDefault="00E85EBA" w:rsidP="00E85EBA">
            <w:pPr>
              <w:rPr>
                <w:rFonts w:cs="Times New Roman"/>
                <w:b/>
                <w:bCs/>
              </w:rPr>
            </w:pPr>
            <w:r w:rsidRPr="00E85EBA">
              <w:rPr>
                <w:rFonts w:cs="Times New Roman"/>
                <w:b/>
                <w:bCs/>
              </w:rPr>
              <w:t>0,00</w:t>
            </w:r>
          </w:p>
        </w:tc>
        <w:tc>
          <w:tcPr>
            <w:tcW w:w="1211" w:type="dxa"/>
            <w:tcBorders>
              <w:top w:val="nil"/>
              <w:left w:val="nil"/>
              <w:bottom w:val="single" w:sz="4" w:space="0" w:color="auto"/>
              <w:right w:val="single" w:sz="4" w:space="0" w:color="auto"/>
            </w:tcBorders>
            <w:shd w:val="clear" w:color="auto" w:fill="auto"/>
            <w:noWrap/>
            <w:vAlign w:val="bottom"/>
            <w:hideMark/>
          </w:tcPr>
          <w:p w14:paraId="5148DD85" w14:textId="77777777" w:rsidR="00E85EBA" w:rsidRPr="00E85EBA" w:rsidRDefault="00E85EBA" w:rsidP="00E85EBA">
            <w:pPr>
              <w:rPr>
                <w:rFonts w:cs="Times New Roman"/>
                <w:b/>
                <w:bCs/>
              </w:rPr>
            </w:pPr>
            <w:r w:rsidRPr="00E85EBA">
              <w:rPr>
                <w:rFonts w:cs="Times New Roman"/>
                <w:b/>
                <w:bCs/>
              </w:rPr>
              <w:t>0,00</w:t>
            </w:r>
          </w:p>
        </w:tc>
        <w:tc>
          <w:tcPr>
            <w:tcW w:w="995" w:type="dxa"/>
            <w:tcBorders>
              <w:top w:val="nil"/>
              <w:left w:val="nil"/>
              <w:bottom w:val="single" w:sz="4" w:space="0" w:color="auto"/>
              <w:right w:val="single" w:sz="4" w:space="0" w:color="auto"/>
            </w:tcBorders>
            <w:shd w:val="clear" w:color="auto" w:fill="auto"/>
            <w:noWrap/>
            <w:vAlign w:val="bottom"/>
            <w:hideMark/>
          </w:tcPr>
          <w:p w14:paraId="73670564" w14:textId="77777777" w:rsidR="00E85EBA" w:rsidRPr="00E85EBA" w:rsidRDefault="00E85EBA" w:rsidP="00E85EBA">
            <w:pPr>
              <w:rPr>
                <w:rFonts w:cs="Times New Roman"/>
                <w:b/>
                <w:bCs/>
              </w:rPr>
            </w:pPr>
            <w:r w:rsidRPr="00E85EBA">
              <w:rPr>
                <w:rFonts w:cs="Times New Roman"/>
                <w:b/>
                <w:bCs/>
              </w:rPr>
              <w:t>0</w:t>
            </w:r>
          </w:p>
        </w:tc>
        <w:tc>
          <w:tcPr>
            <w:tcW w:w="1461" w:type="dxa"/>
            <w:tcBorders>
              <w:top w:val="nil"/>
              <w:left w:val="nil"/>
              <w:bottom w:val="single" w:sz="4" w:space="0" w:color="auto"/>
              <w:right w:val="single" w:sz="8" w:space="0" w:color="auto"/>
            </w:tcBorders>
            <w:shd w:val="clear" w:color="auto" w:fill="auto"/>
            <w:noWrap/>
            <w:vAlign w:val="bottom"/>
            <w:hideMark/>
          </w:tcPr>
          <w:p w14:paraId="5246B182" w14:textId="77777777" w:rsidR="00E85EBA" w:rsidRPr="00E85EBA" w:rsidRDefault="00E85EBA" w:rsidP="00E85EBA">
            <w:pPr>
              <w:rPr>
                <w:rFonts w:cs="Times New Roman"/>
                <w:b/>
                <w:bCs/>
              </w:rPr>
            </w:pPr>
            <w:r w:rsidRPr="00E85EBA">
              <w:rPr>
                <w:rFonts w:cs="Times New Roman"/>
                <w:b/>
                <w:bCs/>
              </w:rPr>
              <w:t> </w:t>
            </w:r>
          </w:p>
        </w:tc>
      </w:tr>
      <w:tr w:rsidR="00E85EBA" w:rsidRPr="00E85EBA" w14:paraId="5CD19C13" w14:textId="77777777" w:rsidTr="00E85EBA">
        <w:trPr>
          <w:trHeight w:val="270"/>
        </w:trPr>
        <w:tc>
          <w:tcPr>
            <w:tcW w:w="3227" w:type="dxa"/>
            <w:gridSpan w:val="2"/>
            <w:tcBorders>
              <w:top w:val="single" w:sz="4" w:space="0" w:color="auto"/>
              <w:left w:val="single" w:sz="8" w:space="0" w:color="auto"/>
              <w:bottom w:val="nil"/>
              <w:right w:val="single" w:sz="4" w:space="0" w:color="auto"/>
            </w:tcBorders>
            <w:shd w:val="clear" w:color="auto" w:fill="auto"/>
            <w:noWrap/>
            <w:vAlign w:val="bottom"/>
            <w:hideMark/>
          </w:tcPr>
          <w:p w14:paraId="1AC5816C" w14:textId="77777777" w:rsidR="00E85EBA" w:rsidRPr="00E85EBA" w:rsidRDefault="00E85EBA" w:rsidP="00E85EBA">
            <w:pPr>
              <w:rPr>
                <w:rFonts w:cs="Times New Roman"/>
                <w:b/>
                <w:bCs/>
              </w:rPr>
            </w:pPr>
            <w:r w:rsidRPr="00E85EBA">
              <w:rPr>
                <w:rFonts w:cs="Times New Roman"/>
                <w:b/>
                <w:bCs/>
              </w:rPr>
              <w:t>ИТОГО ЗА ДЕНЬ:</w:t>
            </w:r>
          </w:p>
        </w:tc>
        <w:tc>
          <w:tcPr>
            <w:tcW w:w="1120" w:type="dxa"/>
            <w:tcBorders>
              <w:top w:val="nil"/>
              <w:left w:val="nil"/>
              <w:bottom w:val="nil"/>
              <w:right w:val="single" w:sz="4" w:space="0" w:color="auto"/>
            </w:tcBorders>
            <w:shd w:val="clear" w:color="auto" w:fill="auto"/>
            <w:noWrap/>
            <w:vAlign w:val="bottom"/>
            <w:hideMark/>
          </w:tcPr>
          <w:p w14:paraId="2602BD50" w14:textId="77777777" w:rsidR="00E85EBA" w:rsidRPr="00E85EBA" w:rsidRDefault="00E85EBA" w:rsidP="00E85EBA">
            <w:pPr>
              <w:rPr>
                <w:rFonts w:cs="Times New Roman"/>
                <w:b/>
                <w:bCs/>
              </w:rPr>
            </w:pPr>
            <w:r w:rsidRPr="00E85EBA">
              <w:rPr>
                <w:rFonts w:cs="Times New Roman"/>
                <w:b/>
                <w:bCs/>
              </w:rPr>
              <w:t>1030</w:t>
            </w:r>
          </w:p>
        </w:tc>
        <w:tc>
          <w:tcPr>
            <w:tcW w:w="1120" w:type="dxa"/>
            <w:tcBorders>
              <w:top w:val="nil"/>
              <w:left w:val="nil"/>
              <w:bottom w:val="nil"/>
              <w:right w:val="single" w:sz="4" w:space="0" w:color="auto"/>
            </w:tcBorders>
            <w:shd w:val="clear" w:color="auto" w:fill="auto"/>
            <w:noWrap/>
            <w:vAlign w:val="bottom"/>
            <w:hideMark/>
          </w:tcPr>
          <w:p w14:paraId="52257EED" w14:textId="77777777" w:rsidR="00E85EBA" w:rsidRPr="00E85EBA" w:rsidRDefault="00E85EBA" w:rsidP="00E85EBA">
            <w:pPr>
              <w:rPr>
                <w:rFonts w:cs="Times New Roman"/>
                <w:b/>
                <w:bCs/>
              </w:rPr>
            </w:pPr>
            <w:r w:rsidRPr="00E85EBA">
              <w:rPr>
                <w:rFonts w:cs="Times New Roman"/>
                <w:b/>
                <w:bCs/>
              </w:rPr>
              <w:t>29,45</w:t>
            </w:r>
          </w:p>
        </w:tc>
        <w:tc>
          <w:tcPr>
            <w:tcW w:w="1120" w:type="dxa"/>
            <w:tcBorders>
              <w:top w:val="nil"/>
              <w:left w:val="nil"/>
              <w:bottom w:val="nil"/>
              <w:right w:val="single" w:sz="4" w:space="0" w:color="auto"/>
            </w:tcBorders>
            <w:shd w:val="clear" w:color="auto" w:fill="auto"/>
            <w:noWrap/>
            <w:vAlign w:val="bottom"/>
            <w:hideMark/>
          </w:tcPr>
          <w:p w14:paraId="03833446" w14:textId="77777777" w:rsidR="00E85EBA" w:rsidRPr="00E85EBA" w:rsidRDefault="00E85EBA" w:rsidP="00E85EBA">
            <w:pPr>
              <w:rPr>
                <w:rFonts w:cs="Times New Roman"/>
                <w:b/>
                <w:bCs/>
              </w:rPr>
            </w:pPr>
            <w:r w:rsidRPr="00E85EBA">
              <w:rPr>
                <w:rFonts w:cs="Times New Roman"/>
                <w:b/>
                <w:bCs/>
              </w:rPr>
              <w:t>39,44</w:t>
            </w:r>
          </w:p>
        </w:tc>
        <w:tc>
          <w:tcPr>
            <w:tcW w:w="1211" w:type="dxa"/>
            <w:tcBorders>
              <w:top w:val="nil"/>
              <w:left w:val="nil"/>
              <w:bottom w:val="nil"/>
              <w:right w:val="single" w:sz="4" w:space="0" w:color="auto"/>
            </w:tcBorders>
            <w:shd w:val="clear" w:color="auto" w:fill="auto"/>
            <w:noWrap/>
            <w:vAlign w:val="bottom"/>
            <w:hideMark/>
          </w:tcPr>
          <w:p w14:paraId="5B7923AA" w14:textId="77777777" w:rsidR="00E85EBA" w:rsidRPr="00E85EBA" w:rsidRDefault="00E85EBA" w:rsidP="00E85EBA">
            <w:pPr>
              <w:rPr>
                <w:rFonts w:cs="Times New Roman"/>
                <w:b/>
                <w:bCs/>
              </w:rPr>
            </w:pPr>
            <w:r w:rsidRPr="00E85EBA">
              <w:rPr>
                <w:rFonts w:cs="Times New Roman"/>
                <w:b/>
                <w:bCs/>
              </w:rPr>
              <w:t>142,88</w:t>
            </w:r>
          </w:p>
        </w:tc>
        <w:tc>
          <w:tcPr>
            <w:tcW w:w="995" w:type="dxa"/>
            <w:tcBorders>
              <w:top w:val="nil"/>
              <w:left w:val="nil"/>
              <w:bottom w:val="nil"/>
              <w:right w:val="single" w:sz="4" w:space="0" w:color="auto"/>
            </w:tcBorders>
            <w:shd w:val="clear" w:color="auto" w:fill="auto"/>
            <w:noWrap/>
            <w:vAlign w:val="bottom"/>
            <w:hideMark/>
          </w:tcPr>
          <w:p w14:paraId="515A207A" w14:textId="77777777" w:rsidR="00E85EBA" w:rsidRPr="00E85EBA" w:rsidRDefault="00E85EBA" w:rsidP="00E85EBA">
            <w:pPr>
              <w:rPr>
                <w:rFonts w:cs="Times New Roman"/>
                <w:b/>
                <w:bCs/>
              </w:rPr>
            </w:pPr>
            <w:r w:rsidRPr="00E85EBA">
              <w:rPr>
                <w:rFonts w:cs="Times New Roman"/>
                <w:b/>
                <w:bCs/>
              </w:rPr>
              <w:t>1057,49</w:t>
            </w:r>
          </w:p>
        </w:tc>
        <w:tc>
          <w:tcPr>
            <w:tcW w:w="1461" w:type="dxa"/>
            <w:tcBorders>
              <w:top w:val="nil"/>
              <w:left w:val="nil"/>
              <w:bottom w:val="nil"/>
              <w:right w:val="single" w:sz="8" w:space="0" w:color="auto"/>
            </w:tcBorders>
            <w:shd w:val="clear" w:color="auto" w:fill="auto"/>
            <w:noWrap/>
            <w:vAlign w:val="bottom"/>
            <w:hideMark/>
          </w:tcPr>
          <w:p w14:paraId="099CBB7F" w14:textId="77777777" w:rsidR="00E85EBA" w:rsidRPr="00E85EBA" w:rsidRDefault="00E85EBA" w:rsidP="00E85EBA">
            <w:pPr>
              <w:rPr>
                <w:rFonts w:cs="Times New Roman"/>
                <w:b/>
                <w:bCs/>
              </w:rPr>
            </w:pPr>
            <w:r w:rsidRPr="00E85EBA">
              <w:rPr>
                <w:rFonts w:cs="Times New Roman"/>
                <w:b/>
                <w:bCs/>
              </w:rPr>
              <w:t> </w:t>
            </w:r>
          </w:p>
        </w:tc>
      </w:tr>
      <w:tr w:rsidR="00E85EBA" w:rsidRPr="00E85EBA" w14:paraId="4C302C5B" w14:textId="77777777" w:rsidTr="00E85EBA">
        <w:trPr>
          <w:trHeight w:val="255"/>
        </w:trPr>
        <w:tc>
          <w:tcPr>
            <w:tcW w:w="10254" w:type="dxa"/>
            <w:gridSpan w:val="8"/>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705D73CB" w14:textId="77777777" w:rsidR="00E85EBA" w:rsidRPr="00E85EBA" w:rsidRDefault="00E85EBA" w:rsidP="00E85EBA">
            <w:pPr>
              <w:rPr>
                <w:rFonts w:cs="Times New Roman"/>
                <w:b/>
                <w:bCs/>
              </w:rPr>
            </w:pPr>
            <w:r w:rsidRPr="00E85EBA">
              <w:rPr>
                <w:rFonts w:cs="Times New Roman"/>
                <w:b/>
                <w:bCs/>
              </w:rPr>
              <w:t>День 3</w:t>
            </w:r>
          </w:p>
        </w:tc>
      </w:tr>
      <w:tr w:rsidR="00E85EBA" w:rsidRPr="00E85EBA" w14:paraId="4667194A" w14:textId="77777777" w:rsidTr="00E85EBA">
        <w:trPr>
          <w:trHeight w:val="255"/>
        </w:trPr>
        <w:tc>
          <w:tcPr>
            <w:tcW w:w="959" w:type="dxa"/>
            <w:vMerge w:val="restart"/>
            <w:tcBorders>
              <w:top w:val="nil"/>
              <w:left w:val="single" w:sz="8" w:space="0" w:color="auto"/>
              <w:bottom w:val="single" w:sz="4" w:space="0" w:color="auto"/>
              <w:right w:val="single" w:sz="4" w:space="0" w:color="auto"/>
            </w:tcBorders>
            <w:shd w:val="clear" w:color="auto" w:fill="auto"/>
            <w:noWrap/>
            <w:hideMark/>
          </w:tcPr>
          <w:p w14:paraId="6F227167" w14:textId="77777777" w:rsidR="00E85EBA" w:rsidRPr="00E85EBA" w:rsidRDefault="00E85EBA" w:rsidP="00E85EBA">
            <w:pPr>
              <w:rPr>
                <w:rFonts w:cs="Times New Roman"/>
                <w:b/>
                <w:bCs/>
              </w:rPr>
            </w:pPr>
            <w:r w:rsidRPr="00E85EBA">
              <w:rPr>
                <w:rFonts w:cs="Times New Roman"/>
                <w:b/>
                <w:bCs/>
              </w:rPr>
              <w:t>ОБЕД</w:t>
            </w:r>
          </w:p>
        </w:tc>
        <w:tc>
          <w:tcPr>
            <w:tcW w:w="2268" w:type="dxa"/>
            <w:tcBorders>
              <w:top w:val="nil"/>
              <w:left w:val="nil"/>
              <w:bottom w:val="single" w:sz="4" w:space="0" w:color="auto"/>
              <w:right w:val="single" w:sz="4" w:space="0" w:color="auto"/>
            </w:tcBorders>
            <w:shd w:val="clear" w:color="auto" w:fill="auto"/>
            <w:vAlign w:val="bottom"/>
            <w:hideMark/>
          </w:tcPr>
          <w:p w14:paraId="17656E29" w14:textId="77777777" w:rsidR="00E85EBA" w:rsidRPr="00E85EBA" w:rsidRDefault="00E85EBA" w:rsidP="00E85EBA">
            <w:pPr>
              <w:rPr>
                <w:rFonts w:cs="Times New Roman"/>
              </w:rPr>
            </w:pPr>
            <w:r w:rsidRPr="00E85EBA">
              <w:rPr>
                <w:rFonts w:cs="Times New Roman"/>
              </w:rPr>
              <w:t>Салат из свеклы отварной</w:t>
            </w:r>
          </w:p>
        </w:tc>
        <w:tc>
          <w:tcPr>
            <w:tcW w:w="1120" w:type="dxa"/>
            <w:tcBorders>
              <w:top w:val="nil"/>
              <w:left w:val="nil"/>
              <w:bottom w:val="single" w:sz="4" w:space="0" w:color="auto"/>
              <w:right w:val="single" w:sz="4" w:space="0" w:color="auto"/>
            </w:tcBorders>
            <w:shd w:val="clear" w:color="auto" w:fill="auto"/>
            <w:noWrap/>
            <w:vAlign w:val="bottom"/>
            <w:hideMark/>
          </w:tcPr>
          <w:p w14:paraId="293FEA65" w14:textId="77777777" w:rsidR="00E85EBA" w:rsidRPr="00E85EBA" w:rsidRDefault="00E85EBA" w:rsidP="00E85EBA">
            <w:pPr>
              <w:rPr>
                <w:rFonts w:cs="Times New Roman"/>
              </w:rPr>
            </w:pPr>
            <w:r w:rsidRPr="00E85EBA">
              <w:rPr>
                <w:rFonts w:cs="Times New Roman"/>
              </w:rPr>
              <w:t>100</w:t>
            </w:r>
          </w:p>
        </w:tc>
        <w:tc>
          <w:tcPr>
            <w:tcW w:w="1120" w:type="dxa"/>
            <w:tcBorders>
              <w:top w:val="nil"/>
              <w:left w:val="nil"/>
              <w:bottom w:val="single" w:sz="4" w:space="0" w:color="auto"/>
              <w:right w:val="single" w:sz="4" w:space="0" w:color="auto"/>
            </w:tcBorders>
            <w:shd w:val="clear" w:color="auto" w:fill="auto"/>
            <w:noWrap/>
            <w:vAlign w:val="bottom"/>
            <w:hideMark/>
          </w:tcPr>
          <w:p w14:paraId="140FF3D2" w14:textId="77777777" w:rsidR="00E85EBA" w:rsidRPr="00E85EBA" w:rsidRDefault="00E85EBA" w:rsidP="00E85EBA">
            <w:pPr>
              <w:rPr>
                <w:rFonts w:cs="Times New Roman"/>
              </w:rPr>
            </w:pPr>
            <w:r w:rsidRPr="00E85EBA">
              <w:rPr>
                <w:rFonts w:cs="Times New Roman"/>
              </w:rPr>
              <w:t>1,41</w:t>
            </w:r>
          </w:p>
        </w:tc>
        <w:tc>
          <w:tcPr>
            <w:tcW w:w="1120" w:type="dxa"/>
            <w:tcBorders>
              <w:top w:val="nil"/>
              <w:left w:val="nil"/>
              <w:bottom w:val="single" w:sz="4" w:space="0" w:color="auto"/>
              <w:right w:val="single" w:sz="4" w:space="0" w:color="auto"/>
            </w:tcBorders>
            <w:shd w:val="clear" w:color="auto" w:fill="auto"/>
            <w:noWrap/>
            <w:vAlign w:val="bottom"/>
            <w:hideMark/>
          </w:tcPr>
          <w:p w14:paraId="43096B92" w14:textId="77777777" w:rsidR="00E85EBA" w:rsidRPr="00E85EBA" w:rsidRDefault="00E85EBA" w:rsidP="00E85EBA">
            <w:pPr>
              <w:rPr>
                <w:rFonts w:cs="Times New Roman"/>
              </w:rPr>
            </w:pPr>
            <w:r w:rsidRPr="00E85EBA">
              <w:rPr>
                <w:rFonts w:cs="Times New Roman"/>
              </w:rPr>
              <w:t>6,01</w:t>
            </w:r>
          </w:p>
        </w:tc>
        <w:tc>
          <w:tcPr>
            <w:tcW w:w="1211" w:type="dxa"/>
            <w:tcBorders>
              <w:top w:val="nil"/>
              <w:left w:val="nil"/>
              <w:bottom w:val="single" w:sz="4" w:space="0" w:color="auto"/>
              <w:right w:val="single" w:sz="4" w:space="0" w:color="auto"/>
            </w:tcBorders>
            <w:shd w:val="clear" w:color="auto" w:fill="auto"/>
            <w:noWrap/>
            <w:vAlign w:val="bottom"/>
            <w:hideMark/>
          </w:tcPr>
          <w:p w14:paraId="5B70A74A" w14:textId="77777777" w:rsidR="00E85EBA" w:rsidRPr="00E85EBA" w:rsidRDefault="00E85EBA" w:rsidP="00E85EBA">
            <w:pPr>
              <w:rPr>
                <w:rFonts w:cs="Times New Roman"/>
              </w:rPr>
            </w:pPr>
            <w:r w:rsidRPr="00E85EBA">
              <w:rPr>
                <w:rFonts w:cs="Times New Roman"/>
              </w:rPr>
              <w:t>8,26</w:t>
            </w:r>
          </w:p>
        </w:tc>
        <w:tc>
          <w:tcPr>
            <w:tcW w:w="995" w:type="dxa"/>
            <w:tcBorders>
              <w:top w:val="nil"/>
              <w:left w:val="nil"/>
              <w:bottom w:val="single" w:sz="4" w:space="0" w:color="auto"/>
              <w:right w:val="single" w:sz="4" w:space="0" w:color="auto"/>
            </w:tcBorders>
            <w:shd w:val="clear" w:color="auto" w:fill="auto"/>
            <w:noWrap/>
            <w:vAlign w:val="bottom"/>
            <w:hideMark/>
          </w:tcPr>
          <w:p w14:paraId="0BCEA744" w14:textId="77777777" w:rsidR="00E85EBA" w:rsidRPr="00E85EBA" w:rsidRDefault="00E85EBA" w:rsidP="00E85EBA">
            <w:pPr>
              <w:rPr>
                <w:rFonts w:cs="Times New Roman"/>
              </w:rPr>
            </w:pPr>
            <w:r w:rsidRPr="00E85EBA">
              <w:rPr>
                <w:rFonts w:cs="Times New Roman"/>
              </w:rPr>
              <w:t>92,8</w:t>
            </w:r>
          </w:p>
        </w:tc>
        <w:tc>
          <w:tcPr>
            <w:tcW w:w="1461" w:type="dxa"/>
            <w:tcBorders>
              <w:top w:val="nil"/>
              <w:left w:val="nil"/>
              <w:bottom w:val="single" w:sz="4" w:space="0" w:color="auto"/>
              <w:right w:val="single" w:sz="8" w:space="0" w:color="auto"/>
            </w:tcBorders>
            <w:shd w:val="clear" w:color="auto" w:fill="auto"/>
            <w:noWrap/>
            <w:vAlign w:val="bottom"/>
            <w:hideMark/>
          </w:tcPr>
          <w:p w14:paraId="11F385F7" w14:textId="77777777" w:rsidR="00E85EBA" w:rsidRPr="00E85EBA" w:rsidRDefault="00E85EBA" w:rsidP="00E85EBA">
            <w:pPr>
              <w:rPr>
                <w:rFonts w:cs="Times New Roman"/>
              </w:rPr>
            </w:pPr>
            <w:r w:rsidRPr="00E85EBA">
              <w:rPr>
                <w:rFonts w:cs="Times New Roman"/>
              </w:rPr>
              <w:t>38\2022</w:t>
            </w:r>
          </w:p>
        </w:tc>
      </w:tr>
      <w:tr w:rsidR="00E85EBA" w:rsidRPr="00E85EBA" w14:paraId="752AAB1A" w14:textId="77777777" w:rsidTr="00E85EBA">
        <w:trPr>
          <w:trHeight w:val="255"/>
        </w:trPr>
        <w:tc>
          <w:tcPr>
            <w:tcW w:w="959" w:type="dxa"/>
            <w:vMerge/>
            <w:tcBorders>
              <w:top w:val="nil"/>
              <w:left w:val="single" w:sz="8" w:space="0" w:color="auto"/>
              <w:bottom w:val="single" w:sz="4" w:space="0" w:color="auto"/>
              <w:right w:val="single" w:sz="4" w:space="0" w:color="auto"/>
            </w:tcBorders>
            <w:vAlign w:val="center"/>
            <w:hideMark/>
          </w:tcPr>
          <w:p w14:paraId="7C420D70" w14:textId="77777777" w:rsidR="00E85EBA" w:rsidRPr="00E85EBA" w:rsidRDefault="00E85EBA" w:rsidP="00E85EBA">
            <w:pPr>
              <w:rPr>
                <w:rFonts w:cs="Times New Roman"/>
                <w:b/>
                <w:bCs/>
              </w:rPr>
            </w:pPr>
          </w:p>
        </w:tc>
        <w:tc>
          <w:tcPr>
            <w:tcW w:w="2268" w:type="dxa"/>
            <w:tcBorders>
              <w:top w:val="nil"/>
              <w:left w:val="nil"/>
              <w:bottom w:val="single" w:sz="4" w:space="0" w:color="auto"/>
              <w:right w:val="single" w:sz="4" w:space="0" w:color="auto"/>
            </w:tcBorders>
            <w:shd w:val="clear" w:color="auto" w:fill="auto"/>
            <w:vAlign w:val="bottom"/>
            <w:hideMark/>
          </w:tcPr>
          <w:p w14:paraId="0D0A6E90" w14:textId="77777777" w:rsidR="00E85EBA" w:rsidRPr="00E85EBA" w:rsidRDefault="00E85EBA" w:rsidP="00E85EBA">
            <w:pPr>
              <w:rPr>
                <w:rFonts w:cs="Times New Roman"/>
              </w:rPr>
            </w:pPr>
            <w:r w:rsidRPr="00E85EBA">
              <w:rPr>
                <w:rFonts w:cs="Times New Roman"/>
              </w:rPr>
              <w:t>Суп картофельный с рыбой</w:t>
            </w:r>
          </w:p>
        </w:tc>
        <w:tc>
          <w:tcPr>
            <w:tcW w:w="1120" w:type="dxa"/>
            <w:tcBorders>
              <w:top w:val="nil"/>
              <w:left w:val="nil"/>
              <w:bottom w:val="single" w:sz="4" w:space="0" w:color="auto"/>
              <w:right w:val="single" w:sz="4" w:space="0" w:color="auto"/>
            </w:tcBorders>
            <w:shd w:val="clear" w:color="auto" w:fill="auto"/>
            <w:noWrap/>
            <w:vAlign w:val="bottom"/>
            <w:hideMark/>
          </w:tcPr>
          <w:p w14:paraId="64403AF0" w14:textId="77777777" w:rsidR="00E85EBA" w:rsidRPr="00E85EBA" w:rsidRDefault="00E85EBA" w:rsidP="00E85EBA">
            <w:pPr>
              <w:rPr>
                <w:rFonts w:cs="Times New Roman"/>
              </w:rPr>
            </w:pPr>
            <w:r w:rsidRPr="00E85EBA">
              <w:rPr>
                <w:rFonts w:cs="Times New Roman"/>
              </w:rPr>
              <w:t>250</w:t>
            </w:r>
          </w:p>
        </w:tc>
        <w:tc>
          <w:tcPr>
            <w:tcW w:w="1120" w:type="dxa"/>
            <w:tcBorders>
              <w:top w:val="nil"/>
              <w:left w:val="nil"/>
              <w:bottom w:val="single" w:sz="4" w:space="0" w:color="auto"/>
              <w:right w:val="single" w:sz="4" w:space="0" w:color="auto"/>
            </w:tcBorders>
            <w:shd w:val="clear" w:color="auto" w:fill="auto"/>
            <w:noWrap/>
            <w:vAlign w:val="bottom"/>
            <w:hideMark/>
          </w:tcPr>
          <w:p w14:paraId="0F2204F9" w14:textId="77777777" w:rsidR="00E85EBA" w:rsidRPr="00E85EBA" w:rsidRDefault="00E85EBA" w:rsidP="00E85EBA">
            <w:pPr>
              <w:rPr>
                <w:rFonts w:cs="Times New Roman"/>
              </w:rPr>
            </w:pPr>
            <w:r w:rsidRPr="00E85EBA">
              <w:rPr>
                <w:rFonts w:cs="Times New Roman"/>
              </w:rPr>
              <w:t>5,40</w:t>
            </w:r>
          </w:p>
        </w:tc>
        <w:tc>
          <w:tcPr>
            <w:tcW w:w="1120" w:type="dxa"/>
            <w:tcBorders>
              <w:top w:val="nil"/>
              <w:left w:val="nil"/>
              <w:bottom w:val="single" w:sz="4" w:space="0" w:color="auto"/>
              <w:right w:val="single" w:sz="4" w:space="0" w:color="auto"/>
            </w:tcBorders>
            <w:shd w:val="clear" w:color="auto" w:fill="auto"/>
            <w:noWrap/>
            <w:vAlign w:val="bottom"/>
            <w:hideMark/>
          </w:tcPr>
          <w:p w14:paraId="27257AA2" w14:textId="77777777" w:rsidR="00E85EBA" w:rsidRPr="00E85EBA" w:rsidRDefault="00E85EBA" w:rsidP="00E85EBA">
            <w:pPr>
              <w:rPr>
                <w:rFonts w:cs="Times New Roman"/>
              </w:rPr>
            </w:pPr>
            <w:r w:rsidRPr="00E85EBA">
              <w:rPr>
                <w:rFonts w:cs="Times New Roman"/>
              </w:rPr>
              <w:t>3,05</w:t>
            </w:r>
          </w:p>
        </w:tc>
        <w:tc>
          <w:tcPr>
            <w:tcW w:w="1211" w:type="dxa"/>
            <w:tcBorders>
              <w:top w:val="nil"/>
              <w:left w:val="nil"/>
              <w:bottom w:val="single" w:sz="4" w:space="0" w:color="auto"/>
              <w:right w:val="single" w:sz="4" w:space="0" w:color="auto"/>
            </w:tcBorders>
            <w:shd w:val="clear" w:color="auto" w:fill="auto"/>
            <w:noWrap/>
            <w:vAlign w:val="bottom"/>
            <w:hideMark/>
          </w:tcPr>
          <w:p w14:paraId="63DE58D7" w14:textId="77777777" w:rsidR="00E85EBA" w:rsidRPr="00E85EBA" w:rsidRDefault="00E85EBA" w:rsidP="00E85EBA">
            <w:pPr>
              <w:rPr>
                <w:rFonts w:cs="Times New Roman"/>
              </w:rPr>
            </w:pPr>
            <w:r w:rsidRPr="00E85EBA">
              <w:rPr>
                <w:rFonts w:cs="Times New Roman"/>
              </w:rPr>
              <w:t>19,95</w:t>
            </w:r>
          </w:p>
        </w:tc>
        <w:tc>
          <w:tcPr>
            <w:tcW w:w="995" w:type="dxa"/>
            <w:tcBorders>
              <w:top w:val="nil"/>
              <w:left w:val="nil"/>
              <w:bottom w:val="single" w:sz="4" w:space="0" w:color="auto"/>
              <w:right w:val="single" w:sz="4" w:space="0" w:color="auto"/>
            </w:tcBorders>
            <w:shd w:val="clear" w:color="auto" w:fill="auto"/>
            <w:noWrap/>
            <w:vAlign w:val="bottom"/>
            <w:hideMark/>
          </w:tcPr>
          <w:p w14:paraId="64030E97" w14:textId="77777777" w:rsidR="00E85EBA" w:rsidRPr="00E85EBA" w:rsidRDefault="00E85EBA" w:rsidP="00E85EBA">
            <w:pPr>
              <w:rPr>
                <w:rFonts w:cs="Times New Roman"/>
              </w:rPr>
            </w:pPr>
            <w:r w:rsidRPr="00E85EBA">
              <w:rPr>
                <w:rFonts w:cs="Times New Roman"/>
              </w:rPr>
              <w:t>127,38</w:t>
            </w:r>
          </w:p>
        </w:tc>
        <w:tc>
          <w:tcPr>
            <w:tcW w:w="1461" w:type="dxa"/>
            <w:tcBorders>
              <w:top w:val="nil"/>
              <w:left w:val="nil"/>
              <w:bottom w:val="single" w:sz="4" w:space="0" w:color="auto"/>
              <w:right w:val="single" w:sz="8" w:space="0" w:color="auto"/>
            </w:tcBorders>
            <w:shd w:val="clear" w:color="auto" w:fill="auto"/>
            <w:noWrap/>
            <w:vAlign w:val="bottom"/>
            <w:hideMark/>
          </w:tcPr>
          <w:p w14:paraId="64539291" w14:textId="77777777" w:rsidR="00E85EBA" w:rsidRPr="00E85EBA" w:rsidRDefault="00E85EBA" w:rsidP="00E85EBA">
            <w:pPr>
              <w:rPr>
                <w:rFonts w:cs="Times New Roman"/>
              </w:rPr>
            </w:pPr>
            <w:r w:rsidRPr="00E85EBA">
              <w:rPr>
                <w:rFonts w:cs="Times New Roman"/>
              </w:rPr>
              <w:t>97\2011</w:t>
            </w:r>
          </w:p>
        </w:tc>
      </w:tr>
      <w:tr w:rsidR="00E85EBA" w:rsidRPr="00E85EBA" w14:paraId="4AB58E8A" w14:textId="77777777" w:rsidTr="00E85EBA">
        <w:trPr>
          <w:trHeight w:val="255"/>
        </w:trPr>
        <w:tc>
          <w:tcPr>
            <w:tcW w:w="959" w:type="dxa"/>
            <w:vMerge/>
            <w:tcBorders>
              <w:top w:val="nil"/>
              <w:left w:val="single" w:sz="8" w:space="0" w:color="auto"/>
              <w:bottom w:val="single" w:sz="4" w:space="0" w:color="auto"/>
              <w:right w:val="single" w:sz="4" w:space="0" w:color="auto"/>
            </w:tcBorders>
            <w:vAlign w:val="center"/>
            <w:hideMark/>
          </w:tcPr>
          <w:p w14:paraId="00F2E9E7" w14:textId="77777777" w:rsidR="00E85EBA" w:rsidRPr="00E85EBA" w:rsidRDefault="00E85EBA" w:rsidP="00E85EBA">
            <w:pPr>
              <w:rPr>
                <w:rFonts w:cs="Times New Roman"/>
                <w:b/>
                <w:bCs/>
              </w:rPr>
            </w:pPr>
          </w:p>
        </w:tc>
        <w:tc>
          <w:tcPr>
            <w:tcW w:w="2268" w:type="dxa"/>
            <w:tcBorders>
              <w:top w:val="nil"/>
              <w:left w:val="nil"/>
              <w:bottom w:val="single" w:sz="4" w:space="0" w:color="auto"/>
              <w:right w:val="single" w:sz="4" w:space="0" w:color="auto"/>
            </w:tcBorders>
            <w:shd w:val="clear" w:color="auto" w:fill="auto"/>
            <w:vAlign w:val="bottom"/>
            <w:hideMark/>
          </w:tcPr>
          <w:p w14:paraId="0203F426" w14:textId="77777777" w:rsidR="00E85EBA" w:rsidRPr="00E85EBA" w:rsidRDefault="00E85EBA" w:rsidP="00E85EBA">
            <w:pPr>
              <w:rPr>
                <w:rFonts w:cs="Times New Roman"/>
              </w:rPr>
            </w:pPr>
            <w:r w:rsidRPr="00E85EBA">
              <w:rPr>
                <w:rFonts w:cs="Times New Roman"/>
              </w:rPr>
              <w:t>Рагу из бройлер-цыпленка</w:t>
            </w:r>
          </w:p>
        </w:tc>
        <w:tc>
          <w:tcPr>
            <w:tcW w:w="1120" w:type="dxa"/>
            <w:tcBorders>
              <w:top w:val="nil"/>
              <w:left w:val="nil"/>
              <w:bottom w:val="single" w:sz="4" w:space="0" w:color="auto"/>
              <w:right w:val="single" w:sz="4" w:space="0" w:color="auto"/>
            </w:tcBorders>
            <w:shd w:val="clear" w:color="auto" w:fill="auto"/>
            <w:noWrap/>
            <w:vAlign w:val="bottom"/>
            <w:hideMark/>
          </w:tcPr>
          <w:p w14:paraId="6CBA163E" w14:textId="77777777" w:rsidR="00E85EBA" w:rsidRPr="00E85EBA" w:rsidRDefault="00E85EBA" w:rsidP="00E85EBA">
            <w:pPr>
              <w:rPr>
                <w:rFonts w:cs="Times New Roman"/>
              </w:rPr>
            </w:pPr>
            <w:r w:rsidRPr="00E85EBA">
              <w:rPr>
                <w:rFonts w:cs="Times New Roman"/>
              </w:rPr>
              <w:t>280</w:t>
            </w:r>
          </w:p>
        </w:tc>
        <w:tc>
          <w:tcPr>
            <w:tcW w:w="1120" w:type="dxa"/>
            <w:tcBorders>
              <w:top w:val="nil"/>
              <w:left w:val="nil"/>
              <w:bottom w:val="single" w:sz="4" w:space="0" w:color="auto"/>
              <w:right w:val="single" w:sz="4" w:space="0" w:color="auto"/>
            </w:tcBorders>
            <w:shd w:val="clear" w:color="auto" w:fill="auto"/>
            <w:noWrap/>
            <w:vAlign w:val="bottom"/>
            <w:hideMark/>
          </w:tcPr>
          <w:p w14:paraId="39F435F4" w14:textId="77777777" w:rsidR="00E85EBA" w:rsidRPr="00E85EBA" w:rsidRDefault="00E85EBA" w:rsidP="00E85EBA">
            <w:pPr>
              <w:rPr>
                <w:rFonts w:cs="Times New Roman"/>
              </w:rPr>
            </w:pPr>
            <w:r w:rsidRPr="00E85EBA">
              <w:rPr>
                <w:rFonts w:cs="Times New Roman"/>
              </w:rPr>
              <w:t>23,10</w:t>
            </w:r>
          </w:p>
        </w:tc>
        <w:tc>
          <w:tcPr>
            <w:tcW w:w="1120" w:type="dxa"/>
            <w:tcBorders>
              <w:top w:val="nil"/>
              <w:left w:val="nil"/>
              <w:bottom w:val="single" w:sz="4" w:space="0" w:color="auto"/>
              <w:right w:val="single" w:sz="4" w:space="0" w:color="auto"/>
            </w:tcBorders>
            <w:shd w:val="clear" w:color="auto" w:fill="auto"/>
            <w:noWrap/>
            <w:vAlign w:val="bottom"/>
            <w:hideMark/>
          </w:tcPr>
          <w:p w14:paraId="68C6B2AC" w14:textId="77777777" w:rsidR="00E85EBA" w:rsidRPr="00E85EBA" w:rsidRDefault="00E85EBA" w:rsidP="00E85EBA">
            <w:pPr>
              <w:rPr>
                <w:rFonts w:cs="Times New Roman"/>
              </w:rPr>
            </w:pPr>
            <w:r w:rsidRPr="00E85EBA">
              <w:rPr>
                <w:rFonts w:cs="Times New Roman"/>
              </w:rPr>
              <w:t>25,06</w:t>
            </w:r>
          </w:p>
        </w:tc>
        <w:tc>
          <w:tcPr>
            <w:tcW w:w="1211" w:type="dxa"/>
            <w:tcBorders>
              <w:top w:val="nil"/>
              <w:left w:val="nil"/>
              <w:bottom w:val="single" w:sz="4" w:space="0" w:color="auto"/>
              <w:right w:val="single" w:sz="4" w:space="0" w:color="auto"/>
            </w:tcBorders>
            <w:shd w:val="clear" w:color="auto" w:fill="auto"/>
            <w:noWrap/>
            <w:vAlign w:val="bottom"/>
            <w:hideMark/>
          </w:tcPr>
          <w:p w14:paraId="29C152F1" w14:textId="77777777" w:rsidR="00E85EBA" w:rsidRPr="00E85EBA" w:rsidRDefault="00E85EBA" w:rsidP="00E85EBA">
            <w:pPr>
              <w:rPr>
                <w:rFonts w:cs="Times New Roman"/>
              </w:rPr>
            </w:pPr>
            <w:r w:rsidRPr="00E85EBA">
              <w:rPr>
                <w:rFonts w:cs="Times New Roman"/>
              </w:rPr>
              <w:t>44,52</w:t>
            </w:r>
          </w:p>
        </w:tc>
        <w:tc>
          <w:tcPr>
            <w:tcW w:w="995" w:type="dxa"/>
            <w:tcBorders>
              <w:top w:val="nil"/>
              <w:left w:val="nil"/>
              <w:bottom w:val="single" w:sz="4" w:space="0" w:color="auto"/>
              <w:right w:val="single" w:sz="4" w:space="0" w:color="auto"/>
            </w:tcBorders>
            <w:shd w:val="clear" w:color="auto" w:fill="auto"/>
            <w:noWrap/>
            <w:vAlign w:val="bottom"/>
            <w:hideMark/>
          </w:tcPr>
          <w:p w14:paraId="7897B4F3" w14:textId="77777777" w:rsidR="00E85EBA" w:rsidRPr="00E85EBA" w:rsidRDefault="00E85EBA" w:rsidP="00E85EBA">
            <w:pPr>
              <w:rPr>
                <w:rFonts w:cs="Times New Roman"/>
              </w:rPr>
            </w:pPr>
            <w:r w:rsidRPr="00E85EBA">
              <w:rPr>
                <w:rFonts w:cs="Times New Roman"/>
              </w:rPr>
              <w:t>468,52</w:t>
            </w:r>
          </w:p>
        </w:tc>
        <w:tc>
          <w:tcPr>
            <w:tcW w:w="1461" w:type="dxa"/>
            <w:tcBorders>
              <w:top w:val="nil"/>
              <w:left w:val="nil"/>
              <w:bottom w:val="single" w:sz="4" w:space="0" w:color="auto"/>
              <w:right w:val="single" w:sz="8" w:space="0" w:color="auto"/>
            </w:tcBorders>
            <w:shd w:val="clear" w:color="auto" w:fill="auto"/>
            <w:noWrap/>
            <w:vAlign w:val="bottom"/>
            <w:hideMark/>
          </w:tcPr>
          <w:p w14:paraId="6F05C077" w14:textId="77777777" w:rsidR="00E85EBA" w:rsidRPr="00E85EBA" w:rsidRDefault="00E85EBA" w:rsidP="00E85EBA">
            <w:pPr>
              <w:rPr>
                <w:rFonts w:cs="Times New Roman"/>
              </w:rPr>
            </w:pPr>
            <w:r w:rsidRPr="00E85EBA">
              <w:rPr>
                <w:rFonts w:cs="Times New Roman"/>
              </w:rPr>
              <w:t>289\2011</w:t>
            </w:r>
          </w:p>
        </w:tc>
      </w:tr>
      <w:tr w:rsidR="00E85EBA" w:rsidRPr="00E85EBA" w14:paraId="64E69DEF" w14:textId="77777777" w:rsidTr="00E85EBA">
        <w:trPr>
          <w:trHeight w:val="255"/>
        </w:trPr>
        <w:tc>
          <w:tcPr>
            <w:tcW w:w="959" w:type="dxa"/>
            <w:vMerge/>
            <w:tcBorders>
              <w:top w:val="nil"/>
              <w:left w:val="single" w:sz="8" w:space="0" w:color="auto"/>
              <w:bottom w:val="single" w:sz="4" w:space="0" w:color="auto"/>
              <w:right w:val="single" w:sz="4" w:space="0" w:color="auto"/>
            </w:tcBorders>
            <w:vAlign w:val="center"/>
            <w:hideMark/>
          </w:tcPr>
          <w:p w14:paraId="322A20F8" w14:textId="77777777" w:rsidR="00E85EBA" w:rsidRPr="00E85EBA" w:rsidRDefault="00E85EBA" w:rsidP="00E85EBA">
            <w:pPr>
              <w:rPr>
                <w:rFonts w:cs="Times New Roman"/>
                <w:b/>
                <w:bCs/>
              </w:rPr>
            </w:pPr>
          </w:p>
        </w:tc>
        <w:tc>
          <w:tcPr>
            <w:tcW w:w="2268" w:type="dxa"/>
            <w:tcBorders>
              <w:top w:val="nil"/>
              <w:left w:val="nil"/>
              <w:bottom w:val="single" w:sz="4" w:space="0" w:color="auto"/>
              <w:right w:val="single" w:sz="4" w:space="0" w:color="auto"/>
            </w:tcBorders>
            <w:shd w:val="clear" w:color="auto" w:fill="auto"/>
            <w:vAlign w:val="bottom"/>
            <w:hideMark/>
          </w:tcPr>
          <w:p w14:paraId="153FA5F5" w14:textId="77777777" w:rsidR="00E85EBA" w:rsidRPr="00E85EBA" w:rsidRDefault="00E85EBA" w:rsidP="00E85EBA">
            <w:pPr>
              <w:rPr>
                <w:rFonts w:cs="Times New Roman"/>
              </w:rPr>
            </w:pPr>
            <w:r w:rsidRPr="00E85EBA">
              <w:rPr>
                <w:rFonts w:cs="Times New Roman"/>
              </w:rPr>
              <w:t>Компот из свежих яблок</w:t>
            </w:r>
          </w:p>
        </w:tc>
        <w:tc>
          <w:tcPr>
            <w:tcW w:w="1120" w:type="dxa"/>
            <w:tcBorders>
              <w:top w:val="nil"/>
              <w:left w:val="nil"/>
              <w:bottom w:val="single" w:sz="4" w:space="0" w:color="auto"/>
              <w:right w:val="single" w:sz="4" w:space="0" w:color="auto"/>
            </w:tcBorders>
            <w:shd w:val="clear" w:color="auto" w:fill="auto"/>
            <w:noWrap/>
            <w:vAlign w:val="bottom"/>
            <w:hideMark/>
          </w:tcPr>
          <w:p w14:paraId="45CE7601" w14:textId="77777777" w:rsidR="00E85EBA" w:rsidRPr="00E85EBA" w:rsidRDefault="00E85EBA" w:rsidP="00E85EBA">
            <w:pPr>
              <w:rPr>
                <w:rFonts w:cs="Times New Roman"/>
              </w:rPr>
            </w:pPr>
            <w:r w:rsidRPr="00E85EBA">
              <w:rPr>
                <w:rFonts w:cs="Times New Roman"/>
              </w:rPr>
              <w:t>200</w:t>
            </w:r>
          </w:p>
        </w:tc>
        <w:tc>
          <w:tcPr>
            <w:tcW w:w="1120" w:type="dxa"/>
            <w:tcBorders>
              <w:top w:val="nil"/>
              <w:left w:val="nil"/>
              <w:bottom w:val="single" w:sz="4" w:space="0" w:color="auto"/>
              <w:right w:val="single" w:sz="4" w:space="0" w:color="auto"/>
            </w:tcBorders>
            <w:shd w:val="clear" w:color="auto" w:fill="auto"/>
            <w:noWrap/>
            <w:vAlign w:val="bottom"/>
            <w:hideMark/>
          </w:tcPr>
          <w:p w14:paraId="1C91E194" w14:textId="77777777" w:rsidR="00E85EBA" w:rsidRPr="00E85EBA" w:rsidRDefault="00E85EBA" w:rsidP="00E85EBA">
            <w:pPr>
              <w:rPr>
                <w:rFonts w:cs="Times New Roman"/>
              </w:rPr>
            </w:pPr>
            <w:r w:rsidRPr="00E85EBA">
              <w:rPr>
                <w:rFonts w:cs="Times New Roman"/>
              </w:rPr>
              <w:t>0,16</w:t>
            </w:r>
          </w:p>
        </w:tc>
        <w:tc>
          <w:tcPr>
            <w:tcW w:w="1120" w:type="dxa"/>
            <w:tcBorders>
              <w:top w:val="nil"/>
              <w:left w:val="nil"/>
              <w:bottom w:val="single" w:sz="4" w:space="0" w:color="auto"/>
              <w:right w:val="single" w:sz="4" w:space="0" w:color="auto"/>
            </w:tcBorders>
            <w:shd w:val="clear" w:color="auto" w:fill="auto"/>
            <w:noWrap/>
            <w:vAlign w:val="bottom"/>
            <w:hideMark/>
          </w:tcPr>
          <w:p w14:paraId="23879CBF" w14:textId="77777777" w:rsidR="00E85EBA" w:rsidRPr="00E85EBA" w:rsidRDefault="00E85EBA" w:rsidP="00E85EBA">
            <w:pPr>
              <w:rPr>
                <w:rFonts w:cs="Times New Roman"/>
              </w:rPr>
            </w:pPr>
            <w:r w:rsidRPr="00E85EBA">
              <w:rPr>
                <w:rFonts w:cs="Times New Roman"/>
              </w:rPr>
              <w:t>0,16</w:t>
            </w:r>
          </w:p>
        </w:tc>
        <w:tc>
          <w:tcPr>
            <w:tcW w:w="1211" w:type="dxa"/>
            <w:tcBorders>
              <w:top w:val="nil"/>
              <w:left w:val="nil"/>
              <w:bottom w:val="single" w:sz="4" w:space="0" w:color="auto"/>
              <w:right w:val="single" w:sz="4" w:space="0" w:color="auto"/>
            </w:tcBorders>
            <w:shd w:val="clear" w:color="auto" w:fill="auto"/>
            <w:noWrap/>
            <w:vAlign w:val="bottom"/>
            <w:hideMark/>
          </w:tcPr>
          <w:p w14:paraId="249504C9" w14:textId="77777777" w:rsidR="00E85EBA" w:rsidRPr="00E85EBA" w:rsidRDefault="00E85EBA" w:rsidP="00E85EBA">
            <w:pPr>
              <w:rPr>
                <w:rFonts w:cs="Times New Roman"/>
              </w:rPr>
            </w:pPr>
            <w:r w:rsidRPr="00E85EBA">
              <w:rPr>
                <w:rFonts w:cs="Times New Roman"/>
              </w:rPr>
              <w:t>27,88</w:t>
            </w:r>
          </w:p>
        </w:tc>
        <w:tc>
          <w:tcPr>
            <w:tcW w:w="995" w:type="dxa"/>
            <w:tcBorders>
              <w:top w:val="nil"/>
              <w:left w:val="nil"/>
              <w:bottom w:val="single" w:sz="4" w:space="0" w:color="auto"/>
              <w:right w:val="single" w:sz="4" w:space="0" w:color="auto"/>
            </w:tcBorders>
            <w:shd w:val="clear" w:color="auto" w:fill="auto"/>
            <w:noWrap/>
            <w:vAlign w:val="bottom"/>
            <w:hideMark/>
          </w:tcPr>
          <w:p w14:paraId="03E54BBF" w14:textId="77777777" w:rsidR="00E85EBA" w:rsidRPr="00E85EBA" w:rsidRDefault="00E85EBA" w:rsidP="00E85EBA">
            <w:pPr>
              <w:rPr>
                <w:rFonts w:cs="Times New Roman"/>
              </w:rPr>
            </w:pPr>
            <w:r w:rsidRPr="00E85EBA">
              <w:rPr>
                <w:rFonts w:cs="Times New Roman"/>
              </w:rPr>
              <w:t>114,6</w:t>
            </w:r>
          </w:p>
        </w:tc>
        <w:tc>
          <w:tcPr>
            <w:tcW w:w="1461" w:type="dxa"/>
            <w:tcBorders>
              <w:top w:val="nil"/>
              <w:left w:val="nil"/>
              <w:bottom w:val="single" w:sz="4" w:space="0" w:color="auto"/>
              <w:right w:val="single" w:sz="8" w:space="0" w:color="auto"/>
            </w:tcBorders>
            <w:shd w:val="clear" w:color="auto" w:fill="auto"/>
            <w:noWrap/>
            <w:vAlign w:val="bottom"/>
            <w:hideMark/>
          </w:tcPr>
          <w:p w14:paraId="0E977EC2" w14:textId="77777777" w:rsidR="00E85EBA" w:rsidRPr="00E85EBA" w:rsidRDefault="00E85EBA" w:rsidP="00E85EBA">
            <w:pPr>
              <w:rPr>
                <w:rFonts w:cs="Times New Roman"/>
              </w:rPr>
            </w:pPr>
            <w:r w:rsidRPr="00E85EBA">
              <w:rPr>
                <w:rFonts w:cs="Times New Roman"/>
              </w:rPr>
              <w:t>342\2011</w:t>
            </w:r>
          </w:p>
        </w:tc>
      </w:tr>
      <w:tr w:rsidR="00E85EBA" w:rsidRPr="00E85EBA" w14:paraId="3D69FD12" w14:textId="77777777" w:rsidTr="00E85EBA">
        <w:trPr>
          <w:trHeight w:val="255"/>
        </w:trPr>
        <w:tc>
          <w:tcPr>
            <w:tcW w:w="959" w:type="dxa"/>
            <w:vMerge/>
            <w:tcBorders>
              <w:top w:val="nil"/>
              <w:left w:val="single" w:sz="8" w:space="0" w:color="auto"/>
              <w:bottom w:val="single" w:sz="4" w:space="0" w:color="auto"/>
              <w:right w:val="single" w:sz="4" w:space="0" w:color="auto"/>
            </w:tcBorders>
            <w:vAlign w:val="center"/>
            <w:hideMark/>
          </w:tcPr>
          <w:p w14:paraId="7E45C245" w14:textId="77777777" w:rsidR="00E85EBA" w:rsidRPr="00E85EBA" w:rsidRDefault="00E85EBA" w:rsidP="00E85EBA">
            <w:pPr>
              <w:rPr>
                <w:rFonts w:cs="Times New Roman"/>
                <w:b/>
                <w:bCs/>
              </w:rPr>
            </w:pPr>
          </w:p>
        </w:tc>
        <w:tc>
          <w:tcPr>
            <w:tcW w:w="2268" w:type="dxa"/>
            <w:tcBorders>
              <w:top w:val="nil"/>
              <w:left w:val="nil"/>
              <w:bottom w:val="single" w:sz="4" w:space="0" w:color="auto"/>
              <w:right w:val="single" w:sz="4" w:space="0" w:color="auto"/>
            </w:tcBorders>
            <w:shd w:val="clear" w:color="auto" w:fill="auto"/>
            <w:vAlign w:val="bottom"/>
            <w:hideMark/>
          </w:tcPr>
          <w:p w14:paraId="553AD936" w14:textId="77777777" w:rsidR="00E85EBA" w:rsidRPr="00E85EBA" w:rsidRDefault="00E85EBA" w:rsidP="00E85EBA">
            <w:pPr>
              <w:rPr>
                <w:rFonts w:cs="Times New Roman"/>
              </w:rPr>
            </w:pPr>
            <w:r w:rsidRPr="00E85EBA">
              <w:rPr>
                <w:rFonts w:cs="Times New Roman"/>
              </w:rPr>
              <w:t>Хлеб ржано-пшеничный</w:t>
            </w:r>
          </w:p>
        </w:tc>
        <w:tc>
          <w:tcPr>
            <w:tcW w:w="1120" w:type="dxa"/>
            <w:tcBorders>
              <w:top w:val="nil"/>
              <w:left w:val="nil"/>
              <w:bottom w:val="single" w:sz="4" w:space="0" w:color="auto"/>
              <w:right w:val="single" w:sz="4" w:space="0" w:color="auto"/>
            </w:tcBorders>
            <w:shd w:val="clear" w:color="auto" w:fill="auto"/>
            <w:noWrap/>
            <w:vAlign w:val="bottom"/>
            <w:hideMark/>
          </w:tcPr>
          <w:p w14:paraId="4DABC81B" w14:textId="77777777" w:rsidR="00E85EBA" w:rsidRPr="00E85EBA" w:rsidRDefault="00E85EBA" w:rsidP="00E85EBA">
            <w:pPr>
              <w:rPr>
                <w:rFonts w:cs="Times New Roman"/>
              </w:rPr>
            </w:pPr>
            <w:r w:rsidRPr="00E85EBA">
              <w:rPr>
                <w:rFonts w:cs="Times New Roman"/>
              </w:rPr>
              <w:t>50</w:t>
            </w:r>
          </w:p>
        </w:tc>
        <w:tc>
          <w:tcPr>
            <w:tcW w:w="1120" w:type="dxa"/>
            <w:tcBorders>
              <w:top w:val="nil"/>
              <w:left w:val="nil"/>
              <w:bottom w:val="single" w:sz="4" w:space="0" w:color="auto"/>
              <w:right w:val="single" w:sz="4" w:space="0" w:color="auto"/>
            </w:tcBorders>
            <w:shd w:val="clear" w:color="auto" w:fill="auto"/>
            <w:noWrap/>
            <w:vAlign w:val="bottom"/>
            <w:hideMark/>
          </w:tcPr>
          <w:p w14:paraId="52288554" w14:textId="77777777" w:rsidR="00E85EBA" w:rsidRPr="00E85EBA" w:rsidRDefault="00E85EBA" w:rsidP="00E85EBA">
            <w:pPr>
              <w:rPr>
                <w:rFonts w:cs="Times New Roman"/>
              </w:rPr>
            </w:pPr>
            <w:r w:rsidRPr="00E85EBA">
              <w:rPr>
                <w:rFonts w:cs="Times New Roman"/>
              </w:rPr>
              <w:t>3,85</w:t>
            </w:r>
          </w:p>
        </w:tc>
        <w:tc>
          <w:tcPr>
            <w:tcW w:w="1120" w:type="dxa"/>
            <w:tcBorders>
              <w:top w:val="nil"/>
              <w:left w:val="nil"/>
              <w:bottom w:val="single" w:sz="4" w:space="0" w:color="auto"/>
              <w:right w:val="single" w:sz="4" w:space="0" w:color="auto"/>
            </w:tcBorders>
            <w:shd w:val="clear" w:color="auto" w:fill="auto"/>
            <w:noWrap/>
            <w:vAlign w:val="bottom"/>
            <w:hideMark/>
          </w:tcPr>
          <w:p w14:paraId="778FD954" w14:textId="77777777" w:rsidR="00E85EBA" w:rsidRPr="00E85EBA" w:rsidRDefault="00E85EBA" w:rsidP="00E85EBA">
            <w:pPr>
              <w:rPr>
                <w:rFonts w:cs="Times New Roman"/>
              </w:rPr>
            </w:pPr>
            <w:r w:rsidRPr="00E85EBA">
              <w:rPr>
                <w:rFonts w:cs="Times New Roman"/>
              </w:rPr>
              <w:t>0,70</w:t>
            </w:r>
          </w:p>
        </w:tc>
        <w:tc>
          <w:tcPr>
            <w:tcW w:w="1211" w:type="dxa"/>
            <w:tcBorders>
              <w:top w:val="nil"/>
              <w:left w:val="nil"/>
              <w:bottom w:val="single" w:sz="4" w:space="0" w:color="auto"/>
              <w:right w:val="single" w:sz="4" w:space="0" w:color="auto"/>
            </w:tcBorders>
            <w:shd w:val="clear" w:color="auto" w:fill="auto"/>
            <w:noWrap/>
            <w:vAlign w:val="bottom"/>
            <w:hideMark/>
          </w:tcPr>
          <w:p w14:paraId="64916858" w14:textId="77777777" w:rsidR="00E85EBA" w:rsidRPr="00E85EBA" w:rsidRDefault="00E85EBA" w:rsidP="00E85EBA">
            <w:pPr>
              <w:rPr>
                <w:rFonts w:cs="Times New Roman"/>
              </w:rPr>
            </w:pPr>
            <w:r w:rsidRPr="00E85EBA">
              <w:rPr>
                <w:rFonts w:cs="Times New Roman"/>
              </w:rPr>
              <w:t>18,85</w:t>
            </w:r>
          </w:p>
        </w:tc>
        <w:tc>
          <w:tcPr>
            <w:tcW w:w="995" w:type="dxa"/>
            <w:tcBorders>
              <w:top w:val="nil"/>
              <w:left w:val="nil"/>
              <w:bottom w:val="single" w:sz="4" w:space="0" w:color="auto"/>
              <w:right w:val="single" w:sz="4" w:space="0" w:color="auto"/>
            </w:tcBorders>
            <w:shd w:val="clear" w:color="auto" w:fill="auto"/>
            <w:noWrap/>
            <w:vAlign w:val="bottom"/>
            <w:hideMark/>
          </w:tcPr>
          <w:p w14:paraId="395CE956" w14:textId="77777777" w:rsidR="00E85EBA" w:rsidRPr="00E85EBA" w:rsidRDefault="00E85EBA" w:rsidP="00E85EBA">
            <w:pPr>
              <w:rPr>
                <w:rFonts w:cs="Times New Roman"/>
              </w:rPr>
            </w:pPr>
            <w:r w:rsidRPr="00E85EBA">
              <w:rPr>
                <w:rFonts w:cs="Times New Roman"/>
              </w:rPr>
              <w:t>100,5</w:t>
            </w:r>
          </w:p>
        </w:tc>
        <w:tc>
          <w:tcPr>
            <w:tcW w:w="1461" w:type="dxa"/>
            <w:tcBorders>
              <w:top w:val="nil"/>
              <w:left w:val="nil"/>
              <w:bottom w:val="single" w:sz="4" w:space="0" w:color="auto"/>
              <w:right w:val="single" w:sz="8" w:space="0" w:color="auto"/>
            </w:tcBorders>
            <w:shd w:val="clear" w:color="auto" w:fill="auto"/>
            <w:noWrap/>
            <w:vAlign w:val="bottom"/>
            <w:hideMark/>
          </w:tcPr>
          <w:p w14:paraId="3C705B43" w14:textId="77777777" w:rsidR="00E85EBA" w:rsidRPr="00E85EBA" w:rsidRDefault="00E85EBA" w:rsidP="00E85EBA">
            <w:pPr>
              <w:rPr>
                <w:rFonts w:cs="Times New Roman"/>
              </w:rPr>
            </w:pPr>
            <w:r w:rsidRPr="00E85EBA">
              <w:rPr>
                <w:rFonts w:cs="Times New Roman"/>
              </w:rPr>
              <w:t>Б/н</w:t>
            </w:r>
          </w:p>
        </w:tc>
      </w:tr>
      <w:tr w:rsidR="00E85EBA" w:rsidRPr="00E85EBA" w14:paraId="240CD0E5" w14:textId="77777777" w:rsidTr="00E85EBA">
        <w:trPr>
          <w:trHeight w:val="255"/>
        </w:trPr>
        <w:tc>
          <w:tcPr>
            <w:tcW w:w="959" w:type="dxa"/>
            <w:vMerge/>
            <w:tcBorders>
              <w:top w:val="nil"/>
              <w:left w:val="single" w:sz="8" w:space="0" w:color="auto"/>
              <w:bottom w:val="single" w:sz="4" w:space="0" w:color="auto"/>
              <w:right w:val="single" w:sz="4" w:space="0" w:color="auto"/>
            </w:tcBorders>
            <w:vAlign w:val="center"/>
            <w:hideMark/>
          </w:tcPr>
          <w:p w14:paraId="261E6C50" w14:textId="77777777" w:rsidR="00E85EBA" w:rsidRPr="00E85EBA" w:rsidRDefault="00E85EBA" w:rsidP="00E85EBA">
            <w:pPr>
              <w:rPr>
                <w:rFonts w:cs="Times New Roman"/>
                <w:b/>
                <w:bCs/>
              </w:rPr>
            </w:pPr>
          </w:p>
        </w:tc>
        <w:tc>
          <w:tcPr>
            <w:tcW w:w="2268" w:type="dxa"/>
            <w:tcBorders>
              <w:top w:val="nil"/>
              <w:left w:val="nil"/>
              <w:bottom w:val="single" w:sz="4" w:space="0" w:color="auto"/>
              <w:right w:val="single" w:sz="4" w:space="0" w:color="auto"/>
            </w:tcBorders>
            <w:shd w:val="clear" w:color="auto" w:fill="auto"/>
            <w:vAlign w:val="bottom"/>
            <w:hideMark/>
          </w:tcPr>
          <w:p w14:paraId="782E0B8E" w14:textId="77777777" w:rsidR="00E85EBA" w:rsidRPr="00E85EBA" w:rsidRDefault="00E85EBA" w:rsidP="00E85EBA">
            <w:pPr>
              <w:rPr>
                <w:rFonts w:cs="Times New Roman"/>
              </w:rPr>
            </w:pPr>
            <w:r w:rsidRPr="00E85EBA">
              <w:rPr>
                <w:rFonts w:cs="Times New Roman"/>
              </w:rPr>
              <w:t>Батон</w:t>
            </w:r>
          </w:p>
        </w:tc>
        <w:tc>
          <w:tcPr>
            <w:tcW w:w="1120" w:type="dxa"/>
            <w:tcBorders>
              <w:top w:val="nil"/>
              <w:left w:val="nil"/>
              <w:bottom w:val="single" w:sz="4" w:space="0" w:color="auto"/>
              <w:right w:val="single" w:sz="4" w:space="0" w:color="auto"/>
            </w:tcBorders>
            <w:shd w:val="clear" w:color="auto" w:fill="auto"/>
            <w:noWrap/>
            <w:vAlign w:val="bottom"/>
            <w:hideMark/>
          </w:tcPr>
          <w:p w14:paraId="197E4644" w14:textId="77777777" w:rsidR="00E85EBA" w:rsidRPr="00E85EBA" w:rsidRDefault="00E85EBA" w:rsidP="00E85EBA">
            <w:pPr>
              <w:rPr>
                <w:rFonts w:cs="Times New Roman"/>
              </w:rPr>
            </w:pPr>
            <w:r w:rsidRPr="00E85EBA">
              <w:rPr>
                <w:rFonts w:cs="Times New Roman"/>
              </w:rPr>
              <w:t>50</w:t>
            </w:r>
          </w:p>
        </w:tc>
        <w:tc>
          <w:tcPr>
            <w:tcW w:w="1120" w:type="dxa"/>
            <w:tcBorders>
              <w:top w:val="nil"/>
              <w:left w:val="nil"/>
              <w:bottom w:val="single" w:sz="4" w:space="0" w:color="auto"/>
              <w:right w:val="single" w:sz="4" w:space="0" w:color="auto"/>
            </w:tcBorders>
            <w:shd w:val="clear" w:color="auto" w:fill="auto"/>
            <w:noWrap/>
            <w:vAlign w:val="bottom"/>
            <w:hideMark/>
          </w:tcPr>
          <w:p w14:paraId="1C5A65F6" w14:textId="77777777" w:rsidR="00E85EBA" w:rsidRPr="00E85EBA" w:rsidRDefault="00E85EBA" w:rsidP="00E85EBA">
            <w:pPr>
              <w:rPr>
                <w:rFonts w:cs="Times New Roman"/>
              </w:rPr>
            </w:pPr>
            <w:r w:rsidRPr="00E85EBA">
              <w:rPr>
                <w:rFonts w:cs="Times New Roman"/>
              </w:rPr>
              <w:t>3,75</w:t>
            </w:r>
          </w:p>
        </w:tc>
        <w:tc>
          <w:tcPr>
            <w:tcW w:w="1120" w:type="dxa"/>
            <w:tcBorders>
              <w:top w:val="nil"/>
              <w:left w:val="nil"/>
              <w:bottom w:val="single" w:sz="4" w:space="0" w:color="auto"/>
              <w:right w:val="single" w:sz="4" w:space="0" w:color="auto"/>
            </w:tcBorders>
            <w:shd w:val="clear" w:color="auto" w:fill="auto"/>
            <w:noWrap/>
            <w:vAlign w:val="bottom"/>
            <w:hideMark/>
          </w:tcPr>
          <w:p w14:paraId="53065E3D" w14:textId="77777777" w:rsidR="00E85EBA" w:rsidRPr="00E85EBA" w:rsidRDefault="00E85EBA" w:rsidP="00E85EBA">
            <w:pPr>
              <w:rPr>
                <w:rFonts w:cs="Times New Roman"/>
              </w:rPr>
            </w:pPr>
            <w:r w:rsidRPr="00E85EBA">
              <w:rPr>
                <w:rFonts w:cs="Times New Roman"/>
              </w:rPr>
              <w:t>1,50</w:t>
            </w:r>
          </w:p>
        </w:tc>
        <w:tc>
          <w:tcPr>
            <w:tcW w:w="1211" w:type="dxa"/>
            <w:tcBorders>
              <w:top w:val="nil"/>
              <w:left w:val="nil"/>
              <w:bottom w:val="single" w:sz="4" w:space="0" w:color="auto"/>
              <w:right w:val="single" w:sz="4" w:space="0" w:color="auto"/>
            </w:tcBorders>
            <w:shd w:val="clear" w:color="auto" w:fill="auto"/>
            <w:noWrap/>
            <w:vAlign w:val="bottom"/>
            <w:hideMark/>
          </w:tcPr>
          <w:p w14:paraId="365A3C21" w14:textId="77777777" w:rsidR="00E85EBA" w:rsidRPr="00E85EBA" w:rsidRDefault="00E85EBA" w:rsidP="00E85EBA">
            <w:pPr>
              <w:rPr>
                <w:rFonts w:cs="Times New Roman"/>
              </w:rPr>
            </w:pPr>
            <w:r w:rsidRPr="00E85EBA">
              <w:rPr>
                <w:rFonts w:cs="Times New Roman"/>
              </w:rPr>
              <w:t>25,75</w:t>
            </w:r>
          </w:p>
        </w:tc>
        <w:tc>
          <w:tcPr>
            <w:tcW w:w="995" w:type="dxa"/>
            <w:tcBorders>
              <w:top w:val="nil"/>
              <w:left w:val="nil"/>
              <w:bottom w:val="single" w:sz="4" w:space="0" w:color="auto"/>
              <w:right w:val="single" w:sz="4" w:space="0" w:color="auto"/>
            </w:tcBorders>
            <w:shd w:val="clear" w:color="auto" w:fill="auto"/>
            <w:noWrap/>
            <w:vAlign w:val="bottom"/>
            <w:hideMark/>
          </w:tcPr>
          <w:p w14:paraId="3EC17C08" w14:textId="77777777" w:rsidR="00E85EBA" w:rsidRPr="00E85EBA" w:rsidRDefault="00E85EBA" w:rsidP="00E85EBA">
            <w:pPr>
              <w:rPr>
                <w:rFonts w:cs="Times New Roman"/>
              </w:rPr>
            </w:pPr>
            <w:r w:rsidRPr="00E85EBA">
              <w:rPr>
                <w:rFonts w:cs="Times New Roman"/>
              </w:rPr>
              <w:t>131</w:t>
            </w:r>
          </w:p>
        </w:tc>
        <w:tc>
          <w:tcPr>
            <w:tcW w:w="1461" w:type="dxa"/>
            <w:tcBorders>
              <w:top w:val="nil"/>
              <w:left w:val="nil"/>
              <w:bottom w:val="single" w:sz="4" w:space="0" w:color="auto"/>
              <w:right w:val="single" w:sz="8" w:space="0" w:color="auto"/>
            </w:tcBorders>
            <w:shd w:val="clear" w:color="auto" w:fill="auto"/>
            <w:noWrap/>
            <w:vAlign w:val="bottom"/>
            <w:hideMark/>
          </w:tcPr>
          <w:p w14:paraId="1FC001AB" w14:textId="77777777" w:rsidR="00E85EBA" w:rsidRPr="00E85EBA" w:rsidRDefault="00E85EBA" w:rsidP="00E85EBA">
            <w:pPr>
              <w:rPr>
                <w:rFonts w:cs="Times New Roman"/>
              </w:rPr>
            </w:pPr>
            <w:r w:rsidRPr="00E85EBA">
              <w:rPr>
                <w:rFonts w:cs="Times New Roman"/>
              </w:rPr>
              <w:t>Б/н</w:t>
            </w:r>
          </w:p>
        </w:tc>
      </w:tr>
      <w:tr w:rsidR="00E85EBA" w:rsidRPr="00E85EBA" w14:paraId="4A8BA849" w14:textId="77777777" w:rsidTr="00E85EBA">
        <w:trPr>
          <w:trHeight w:val="255"/>
        </w:trPr>
        <w:tc>
          <w:tcPr>
            <w:tcW w:w="959" w:type="dxa"/>
            <w:vMerge/>
            <w:tcBorders>
              <w:top w:val="nil"/>
              <w:left w:val="single" w:sz="8" w:space="0" w:color="auto"/>
              <w:bottom w:val="single" w:sz="4" w:space="0" w:color="auto"/>
              <w:right w:val="single" w:sz="4" w:space="0" w:color="auto"/>
            </w:tcBorders>
            <w:vAlign w:val="center"/>
            <w:hideMark/>
          </w:tcPr>
          <w:p w14:paraId="1AB69784" w14:textId="77777777" w:rsidR="00E85EBA" w:rsidRPr="00E85EBA" w:rsidRDefault="00E85EBA" w:rsidP="00E85EBA">
            <w:pPr>
              <w:rPr>
                <w:rFonts w:cs="Times New Roman"/>
                <w:b/>
                <w:bCs/>
              </w:rPr>
            </w:pPr>
          </w:p>
        </w:tc>
        <w:tc>
          <w:tcPr>
            <w:tcW w:w="2268" w:type="dxa"/>
            <w:tcBorders>
              <w:top w:val="nil"/>
              <w:left w:val="nil"/>
              <w:bottom w:val="single" w:sz="4" w:space="0" w:color="auto"/>
              <w:right w:val="single" w:sz="4" w:space="0" w:color="auto"/>
            </w:tcBorders>
            <w:shd w:val="clear" w:color="auto" w:fill="auto"/>
            <w:vAlign w:val="bottom"/>
            <w:hideMark/>
          </w:tcPr>
          <w:p w14:paraId="69DF70E0" w14:textId="77777777" w:rsidR="00E85EBA" w:rsidRPr="00E85EBA" w:rsidRDefault="00E85EBA" w:rsidP="00E85EBA">
            <w:pPr>
              <w:rPr>
                <w:rFonts w:cs="Times New Roman"/>
              </w:rPr>
            </w:pPr>
            <w:r w:rsidRPr="00E85EBA">
              <w:rPr>
                <w:rFonts w:cs="Times New Roman"/>
              </w:rPr>
              <w:t>Плоды и ягоды свежие</w:t>
            </w:r>
          </w:p>
        </w:tc>
        <w:tc>
          <w:tcPr>
            <w:tcW w:w="1120" w:type="dxa"/>
            <w:tcBorders>
              <w:top w:val="nil"/>
              <w:left w:val="nil"/>
              <w:bottom w:val="single" w:sz="4" w:space="0" w:color="auto"/>
              <w:right w:val="single" w:sz="4" w:space="0" w:color="auto"/>
            </w:tcBorders>
            <w:shd w:val="clear" w:color="auto" w:fill="auto"/>
            <w:noWrap/>
            <w:vAlign w:val="bottom"/>
            <w:hideMark/>
          </w:tcPr>
          <w:p w14:paraId="3BFA3DFB" w14:textId="77777777" w:rsidR="00E85EBA" w:rsidRPr="00E85EBA" w:rsidRDefault="00E85EBA" w:rsidP="00E85EBA">
            <w:pPr>
              <w:rPr>
                <w:rFonts w:cs="Times New Roman"/>
              </w:rPr>
            </w:pPr>
            <w:r w:rsidRPr="00E85EBA">
              <w:rPr>
                <w:rFonts w:cs="Times New Roman"/>
              </w:rPr>
              <w:t>100</w:t>
            </w:r>
          </w:p>
        </w:tc>
        <w:tc>
          <w:tcPr>
            <w:tcW w:w="1120" w:type="dxa"/>
            <w:tcBorders>
              <w:top w:val="nil"/>
              <w:left w:val="nil"/>
              <w:bottom w:val="single" w:sz="4" w:space="0" w:color="auto"/>
              <w:right w:val="single" w:sz="4" w:space="0" w:color="auto"/>
            </w:tcBorders>
            <w:shd w:val="clear" w:color="auto" w:fill="auto"/>
            <w:noWrap/>
            <w:vAlign w:val="bottom"/>
            <w:hideMark/>
          </w:tcPr>
          <w:p w14:paraId="0A28A2A6" w14:textId="77777777" w:rsidR="00E85EBA" w:rsidRPr="00E85EBA" w:rsidRDefault="00E85EBA" w:rsidP="00E85EBA">
            <w:pPr>
              <w:rPr>
                <w:rFonts w:cs="Times New Roman"/>
              </w:rPr>
            </w:pPr>
            <w:r w:rsidRPr="00E85EBA">
              <w:rPr>
                <w:rFonts w:cs="Times New Roman"/>
              </w:rPr>
              <w:t>0,40</w:t>
            </w:r>
          </w:p>
        </w:tc>
        <w:tc>
          <w:tcPr>
            <w:tcW w:w="1120" w:type="dxa"/>
            <w:tcBorders>
              <w:top w:val="nil"/>
              <w:left w:val="nil"/>
              <w:bottom w:val="single" w:sz="4" w:space="0" w:color="auto"/>
              <w:right w:val="single" w:sz="4" w:space="0" w:color="auto"/>
            </w:tcBorders>
            <w:shd w:val="clear" w:color="auto" w:fill="auto"/>
            <w:noWrap/>
            <w:vAlign w:val="bottom"/>
            <w:hideMark/>
          </w:tcPr>
          <w:p w14:paraId="53F47353" w14:textId="77777777" w:rsidR="00E85EBA" w:rsidRPr="00E85EBA" w:rsidRDefault="00E85EBA" w:rsidP="00E85EBA">
            <w:pPr>
              <w:rPr>
                <w:rFonts w:cs="Times New Roman"/>
              </w:rPr>
            </w:pPr>
            <w:r w:rsidRPr="00E85EBA">
              <w:rPr>
                <w:rFonts w:cs="Times New Roman"/>
              </w:rPr>
              <w:t>0,40</w:t>
            </w:r>
          </w:p>
        </w:tc>
        <w:tc>
          <w:tcPr>
            <w:tcW w:w="1211" w:type="dxa"/>
            <w:tcBorders>
              <w:top w:val="nil"/>
              <w:left w:val="nil"/>
              <w:bottom w:val="single" w:sz="4" w:space="0" w:color="auto"/>
              <w:right w:val="single" w:sz="4" w:space="0" w:color="auto"/>
            </w:tcBorders>
            <w:shd w:val="clear" w:color="auto" w:fill="auto"/>
            <w:noWrap/>
            <w:vAlign w:val="bottom"/>
            <w:hideMark/>
          </w:tcPr>
          <w:p w14:paraId="63F919C2" w14:textId="77777777" w:rsidR="00E85EBA" w:rsidRPr="00E85EBA" w:rsidRDefault="00E85EBA" w:rsidP="00E85EBA">
            <w:pPr>
              <w:rPr>
                <w:rFonts w:cs="Times New Roman"/>
              </w:rPr>
            </w:pPr>
            <w:r w:rsidRPr="00E85EBA">
              <w:rPr>
                <w:rFonts w:cs="Times New Roman"/>
              </w:rPr>
              <w:t>9,80</w:t>
            </w:r>
          </w:p>
        </w:tc>
        <w:tc>
          <w:tcPr>
            <w:tcW w:w="995" w:type="dxa"/>
            <w:tcBorders>
              <w:top w:val="nil"/>
              <w:left w:val="nil"/>
              <w:bottom w:val="single" w:sz="4" w:space="0" w:color="auto"/>
              <w:right w:val="single" w:sz="4" w:space="0" w:color="auto"/>
            </w:tcBorders>
            <w:shd w:val="clear" w:color="auto" w:fill="auto"/>
            <w:noWrap/>
            <w:vAlign w:val="bottom"/>
            <w:hideMark/>
          </w:tcPr>
          <w:p w14:paraId="665E02D0" w14:textId="77777777" w:rsidR="00E85EBA" w:rsidRPr="00E85EBA" w:rsidRDefault="00E85EBA" w:rsidP="00E85EBA">
            <w:pPr>
              <w:rPr>
                <w:rFonts w:cs="Times New Roman"/>
              </w:rPr>
            </w:pPr>
            <w:r w:rsidRPr="00E85EBA">
              <w:rPr>
                <w:rFonts w:cs="Times New Roman"/>
              </w:rPr>
              <w:t>47</w:t>
            </w:r>
          </w:p>
        </w:tc>
        <w:tc>
          <w:tcPr>
            <w:tcW w:w="1461" w:type="dxa"/>
            <w:tcBorders>
              <w:top w:val="nil"/>
              <w:left w:val="nil"/>
              <w:bottom w:val="single" w:sz="4" w:space="0" w:color="auto"/>
              <w:right w:val="single" w:sz="8" w:space="0" w:color="auto"/>
            </w:tcBorders>
            <w:shd w:val="clear" w:color="auto" w:fill="auto"/>
            <w:noWrap/>
            <w:vAlign w:val="bottom"/>
            <w:hideMark/>
          </w:tcPr>
          <w:p w14:paraId="3F9ECF83" w14:textId="77777777" w:rsidR="00E85EBA" w:rsidRPr="00E85EBA" w:rsidRDefault="00E85EBA" w:rsidP="00E85EBA">
            <w:pPr>
              <w:rPr>
                <w:rFonts w:cs="Times New Roman"/>
              </w:rPr>
            </w:pPr>
            <w:r w:rsidRPr="00E85EBA">
              <w:rPr>
                <w:rFonts w:cs="Times New Roman"/>
              </w:rPr>
              <w:t>Б/н</w:t>
            </w:r>
          </w:p>
        </w:tc>
      </w:tr>
      <w:tr w:rsidR="00E85EBA" w:rsidRPr="00E85EBA" w14:paraId="56B65167" w14:textId="77777777" w:rsidTr="00E85EBA">
        <w:trPr>
          <w:trHeight w:val="255"/>
        </w:trPr>
        <w:tc>
          <w:tcPr>
            <w:tcW w:w="959" w:type="dxa"/>
            <w:vMerge/>
            <w:tcBorders>
              <w:top w:val="nil"/>
              <w:left w:val="single" w:sz="8" w:space="0" w:color="auto"/>
              <w:bottom w:val="single" w:sz="4" w:space="0" w:color="auto"/>
              <w:right w:val="single" w:sz="4" w:space="0" w:color="auto"/>
            </w:tcBorders>
            <w:vAlign w:val="center"/>
            <w:hideMark/>
          </w:tcPr>
          <w:p w14:paraId="6AC3CE3C" w14:textId="77777777" w:rsidR="00E85EBA" w:rsidRPr="00E85EBA" w:rsidRDefault="00E85EBA" w:rsidP="00E85EBA">
            <w:pPr>
              <w:rPr>
                <w:rFonts w:cs="Times New Roman"/>
                <w:b/>
                <w:bCs/>
              </w:rPr>
            </w:pPr>
          </w:p>
        </w:tc>
        <w:tc>
          <w:tcPr>
            <w:tcW w:w="2268" w:type="dxa"/>
            <w:tcBorders>
              <w:top w:val="nil"/>
              <w:left w:val="nil"/>
              <w:bottom w:val="single" w:sz="4" w:space="0" w:color="auto"/>
              <w:right w:val="single" w:sz="4" w:space="0" w:color="auto"/>
            </w:tcBorders>
            <w:shd w:val="clear" w:color="auto" w:fill="auto"/>
            <w:vAlign w:val="bottom"/>
            <w:hideMark/>
          </w:tcPr>
          <w:p w14:paraId="74CBCC34" w14:textId="77777777" w:rsidR="00E85EBA" w:rsidRPr="00E85EBA" w:rsidRDefault="00E85EBA" w:rsidP="00E85EBA">
            <w:pPr>
              <w:rPr>
                <w:rFonts w:cs="Times New Roman"/>
              </w:rPr>
            </w:pPr>
            <w:r w:rsidRPr="00E85EBA">
              <w:rPr>
                <w:rFonts w:cs="Times New Roman"/>
              </w:rPr>
              <w:t>печенье сахарное</w:t>
            </w:r>
          </w:p>
        </w:tc>
        <w:tc>
          <w:tcPr>
            <w:tcW w:w="1120" w:type="dxa"/>
            <w:tcBorders>
              <w:top w:val="nil"/>
              <w:left w:val="nil"/>
              <w:bottom w:val="single" w:sz="4" w:space="0" w:color="auto"/>
              <w:right w:val="single" w:sz="4" w:space="0" w:color="auto"/>
            </w:tcBorders>
            <w:shd w:val="clear" w:color="auto" w:fill="auto"/>
            <w:noWrap/>
            <w:vAlign w:val="bottom"/>
            <w:hideMark/>
          </w:tcPr>
          <w:p w14:paraId="4965E31F" w14:textId="77777777" w:rsidR="00E85EBA" w:rsidRPr="00E85EBA" w:rsidRDefault="00E85EBA" w:rsidP="00E85EBA">
            <w:pPr>
              <w:rPr>
                <w:rFonts w:cs="Times New Roman"/>
              </w:rPr>
            </w:pPr>
            <w:r w:rsidRPr="00E85EBA">
              <w:rPr>
                <w:rFonts w:cs="Times New Roman"/>
              </w:rPr>
              <w:t>20</w:t>
            </w:r>
          </w:p>
        </w:tc>
        <w:tc>
          <w:tcPr>
            <w:tcW w:w="1120" w:type="dxa"/>
            <w:tcBorders>
              <w:top w:val="nil"/>
              <w:left w:val="nil"/>
              <w:bottom w:val="single" w:sz="4" w:space="0" w:color="auto"/>
              <w:right w:val="single" w:sz="4" w:space="0" w:color="auto"/>
            </w:tcBorders>
            <w:shd w:val="clear" w:color="auto" w:fill="auto"/>
            <w:noWrap/>
            <w:vAlign w:val="bottom"/>
            <w:hideMark/>
          </w:tcPr>
          <w:p w14:paraId="64C6FC3E" w14:textId="77777777" w:rsidR="00E85EBA" w:rsidRPr="00E85EBA" w:rsidRDefault="00E85EBA" w:rsidP="00E85EBA">
            <w:pPr>
              <w:rPr>
                <w:rFonts w:cs="Times New Roman"/>
              </w:rPr>
            </w:pPr>
            <w:r w:rsidRPr="00E85EBA">
              <w:rPr>
                <w:rFonts w:cs="Times New Roman"/>
              </w:rPr>
              <w:t>1,50</w:t>
            </w:r>
          </w:p>
        </w:tc>
        <w:tc>
          <w:tcPr>
            <w:tcW w:w="1120" w:type="dxa"/>
            <w:tcBorders>
              <w:top w:val="nil"/>
              <w:left w:val="nil"/>
              <w:bottom w:val="single" w:sz="4" w:space="0" w:color="auto"/>
              <w:right w:val="single" w:sz="4" w:space="0" w:color="auto"/>
            </w:tcBorders>
            <w:shd w:val="clear" w:color="auto" w:fill="auto"/>
            <w:noWrap/>
            <w:vAlign w:val="bottom"/>
            <w:hideMark/>
          </w:tcPr>
          <w:p w14:paraId="40C7CA83" w14:textId="77777777" w:rsidR="00E85EBA" w:rsidRPr="00E85EBA" w:rsidRDefault="00E85EBA" w:rsidP="00E85EBA">
            <w:pPr>
              <w:rPr>
                <w:rFonts w:cs="Times New Roman"/>
              </w:rPr>
            </w:pPr>
            <w:r w:rsidRPr="00E85EBA">
              <w:rPr>
                <w:rFonts w:cs="Times New Roman"/>
              </w:rPr>
              <w:t>1,96</w:t>
            </w:r>
          </w:p>
        </w:tc>
        <w:tc>
          <w:tcPr>
            <w:tcW w:w="1211" w:type="dxa"/>
            <w:tcBorders>
              <w:top w:val="nil"/>
              <w:left w:val="nil"/>
              <w:bottom w:val="single" w:sz="4" w:space="0" w:color="auto"/>
              <w:right w:val="single" w:sz="4" w:space="0" w:color="auto"/>
            </w:tcBorders>
            <w:shd w:val="clear" w:color="auto" w:fill="auto"/>
            <w:noWrap/>
            <w:vAlign w:val="bottom"/>
            <w:hideMark/>
          </w:tcPr>
          <w:p w14:paraId="4BB0E452" w14:textId="77777777" w:rsidR="00E85EBA" w:rsidRPr="00E85EBA" w:rsidRDefault="00E85EBA" w:rsidP="00E85EBA">
            <w:pPr>
              <w:rPr>
                <w:rFonts w:cs="Times New Roman"/>
              </w:rPr>
            </w:pPr>
            <w:r w:rsidRPr="00E85EBA">
              <w:rPr>
                <w:rFonts w:cs="Times New Roman"/>
              </w:rPr>
              <w:t>14,88</w:t>
            </w:r>
          </w:p>
        </w:tc>
        <w:tc>
          <w:tcPr>
            <w:tcW w:w="995" w:type="dxa"/>
            <w:tcBorders>
              <w:top w:val="nil"/>
              <w:left w:val="nil"/>
              <w:bottom w:val="single" w:sz="4" w:space="0" w:color="auto"/>
              <w:right w:val="single" w:sz="4" w:space="0" w:color="auto"/>
            </w:tcBorders>
            <w:shd w:val="clear" w:color="auto" w:fill="auto"/>
            <w:noWrap/>
            <w:vAlign w:val="bottom"/>
            <w:hideMark/>
          </w:tcPr>
          <w:p w14:paraId="5C340ABC" w14:textId="77777777" w:rsidR="00E85EBA" w:rsidRPr="00E85EBA" w:rsidRDefault="00E85EBA" w:rsidP="00E85EBA">
            <w:pPr>
              <w:rPr>
                <w:rFonts w:cs="Times New Roman"/>
              </w:rPr>
            </w:pPr>
            <w:r w:rsidRPr="00E85EBA">
              <w:rPr>
                <w:rFonts w:cs="Times New Roman"/>
              </w:rPr>
              <w:t>83,4</w:t>
            </w:r>
          </w:p>
        </w:tc>
        <w:tc>
          <w:tcPr>
            <w:tcW w:w="1461" w:type="dxa"/>
            <w:tcBorders>
              <w:top w:val="nil"/>
              <w:left w:val="nil"/>
              <w:bottom w:val="single" w:sz="4" w:space="0" w:color="auto"/>
              <w:right w:val="single" w:sz="8" w:space="0" w:color="auto"/>
            </w:tcBorders>
            <w:shd w:val="clear" w:color="auto" w:fill="auto"/>
            <w:noWrap/>
            <w:vAlign w:val="bottom"/>
            <w:hideMark/>
          </w:tcPr>
          <w:p w14:paraId="538CAC2E" w14:textId="77777777" w:rsidR="00E85EBA" w:rsidRPr="00E85EBA" w:rsidRDefault="00E85EBA" w:rsidP="00E85EBA">
            <w:pPr>
              <w:rPr>
                <w:rFonts w:cs="Times New Roman"/>
              </w:rPr>
            </w:pPr>
            <w:r w:rsidRPr="00E85EBA">
              <w:rPr>
                <w:rFonts w:cs="Times New Roman"/>
              </w:rPr>
              <w:t>б/н</w:t>
            </w:r>
          </w:p>
        </w:tc>
      </w:tr>
      <w:tr w:rsidR="00E85EBA" w:rsidRPr="00E85EBA" w14:paraId="1B05C155" w14:textId="77777777" w:rsidTr="00E85EBA">
        <w:trPr>
          <w:trHeight w:val="255"/>
        </w:trPr>
        <w:tc>
          <w:tcPr>
            <w:tcW w:w="3227"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2B5DBD74" w14:textId="77777777" w:rsidR="00E85EBA" w:rsidRPr="00E85EBA" w:rsidRDefault="00E85EBA" w:rsidP="00E85EBA">
            <w:pPr>
              <w:rPr>
                <w:rFonts w:cs="Times New Roman"/>
                <w:b/>
                <w:bCs/>
              </w:rPr>
            </w:pPr>
            <w:r w:rsidRPr="00E85EBA">
              <w:rPr>
                <w:rFonts w:cs="Times New Roman"/>
                <w:b/>
                <w:bCs/>
              </w:rPr>
              <w:t>ИТОГО ЗА ОБЕД</w:t>
            </w:r>
          </w:p>
        </w:tc>
        <w:tc>
          <w:tcPr>
            <w:tcW w:w="1120" w:type="dxa"/>
            <w:tcBorders>
              <w:top w:val="nil"/>
              <w:left w:val="nil"/>
              <w:bottom w:val="single" w:sz="4" w:space="0" w:color="auto"/>
              <w:right w:val="single" w:sz="4" w:space="0" w:color="auto"/>
            </w:tcBorders>
            <w:shd w:val="clear" w:color="auto" w:fill="auto"/>
            <w:noWrap/>
            <w:vAlign w:val="bottom"/>
            <w:hideMark/>
          </w:tcPr>
          <w:p w14:paraId="4639C73C" w14:textId="77777777" w:rsidR="00E85EBA" w:rsidRPr="00E85EBA" w:rsidRDefault="00E85EBA" w:rsidP="00E85EBA">
            <w:pPr>
              <w:rPr>
                <w:rFonts w:cs="Times New Roman"/>
                <w:b/>
                <w:bCs/>
              </w:rPr>
            </w:pPr>
            <w:r w:rsidRPr="00E85EBA">
              <w:rPr>
                <w:rFonts w:cs="Times New Roman"/>
                <w:b/>
                <w:bCs/>
              </w:rPr>
              <w:t>0</w:t>
            </w:r>
          </w:p>
        </w:tc>
        <w:tc>
          <w:tcPr>
            <w:tcW w:w="1120" w:type="dxa"/>
            <w:tcBorders>
              <w:top w:val="nil"/>
              <w:left w:val="nil"/>
              <w:bottom w:val="single" w:sz="4" w:space="0" w:color="auto"/>
              <w:right w:val="single" w:sz="4" w:space="0" w:color="auto"/>
            </w:tcBorders>
            <w:shd w:val="clear" w:color="auto" w:fill="auto"/>
            <w:noWrap/>
            <w:vAlign w:val="bottom"/>
            <w:hideMark/>
          </w:tcPr>
          <w:p w14:paraId="319D1633" w14:textId="77777777" w:rsidR="00E85EBA" w:rsidRPr="00E85EBA" w:rsidRDefault="00E85EBA" w:rsidP="00E85EBA">
            <w:pPr>
              <w:rPr>
                <w:rFonts w:cs="Times New Roman"/>
                <w:b/>
                <w:bCs/>
              </w:rPr>
            </w:pPr>
            <w:r w:rsidRPr="00E85EBA">
              <w:rPr>
                <w:rFonts w:cs="Times New Roman"/>
                <w:b/>
                <w:bCs/>
              </w:rPr>
              <w:t>0,00</w:t>
            </w:r>
          </w:p>
        </w:tc>
        <w:tc>
          <w:tcPr>
            <w:tcW w:w="1120" w:type="dxa"/>
            <w:tcBorders>
              <w:top w:val="nil"/>
              <w:left w:val="nil"/>
              <w:bottom w:val="single" w:sz="4" w:space="0" w:color="auto"/>
              <w:right w:val="single" w:sz="4" w:space="0" w:color="auto"/>
            </w:tcBorders>
            <w:shd w:val="clear" w:color="auto" w:fill="auto"/>
            <w:noWrap/>
            <w:vAlign w:val="bottom"/>
            <w:hideMark/>
          </w:tcPr>
          <w:p w14:paraId="72696E5A" w14:textId="77777777" w:rsidR="00E85EBA" w:rsidRPr="00E85EBA" w:rsidRDefault="00E85EBA" w:rsidP="00E85EBA">
            <w:pPr>
              <w:rPr>
                <w:rFonts w:cs="Times New Roman"/>
                <w:b/>
                <w:bCs/>
              </w:rPr>
            </w:pPr>
            <w:r w:rsidRPr="00E85EBA">
              <w:rPr>
                <w:rFonts w:cs="Times New Roman"/>
                <w:b/>
                <w:bCs/>
              </w:rPr>
              <w:t>0,00</w:t>
            </w:r>
          </w:p>
        </w:tc>
        <w:tc>
          <w:tcPr>
            <w:tcW w:w="1211" w:type="dxa"/>
            <w:tcBorders>
              <w:top w:val="nil"/>
              <w:left w:val="nil"/>
              <w:bottom w:val="single" w:sz="4" w:space="0" w:color="auto"/>
              <w:right w:val="single" w:sz="4" w:space="0" w:color="auto"/>
            </w:tcBorders>
            <w:shd w:val="clear" w:color="auto" w:fill="auto"/>
            <w:noWrap/>
            <w:vAlign w:val="bottom"/>
            <w:hideMark/>
          </w:tcPr>
          <w:p w14:paraId="51BB6C01" w14:textId="77777777" w:rsidR="00E85EBA" w:rsidRPr="00E85EBA" w:rsidRDefault="00E85EBA" w:rsidP="00E85EBA">
            <w:pPr>
              <w:rPr>
                <w:rFonts w:cs="Times New Roman"/>
                <w:b/>
                <w:bCs/>
              </w:rPr>
            </w:pPr>
            <w:r w:rsidRPr="00E85EBA">
              <w:rPr>
                <w:rFonts w:cs="Times New Roman"/>
                <w:b/>
                <w:bCs/>
              </w:rPr>
              <w:t>0,00</w:t>
            </w:r>
          </w:p>
        </w:tc>
        <w:tc>
          <w:tcPr>
            <w:tcW w:w="995" w:type="dxa"/>
            <w:tcBorders>
              <w:top w:val="nil"/>
              <w:left w:val="nil"/>
              <w:bottom w:val="single" w:sz="4" w:space="0" w:color="auto"/>
              <w:right w:val="single" w:sz="4" w:space="0" w:color="auto"/>
            </w:tcBorders>
            <w:shd w:val="clear" w:color="auto" w:fill="auto"/>
            <w:noWrap/>
            <w:vAlign w:val="bottom"/>
            <w:hideMark/>
          </w:tcPr>
          <w:p w14:paraId="1E2B3F34" w14:textId="77777777" w:rsidR="00E85EBA" w:rsidRPr="00E85EBA" w:rsidRDefault="00E85EBA" w:rsidP="00E85EBA">
            <w:pPr>
              <w:rPr>
                <w:rFonts w:cs="Times New Roman"/>
                <w:b/>
                <w:bCs/>
              </w:rPr>
            </w:pPr>
            <w:r w:rsidRPr="00E85EBA">
              <w:rPr>
                <w:rFonts w:cs="Times New Roman"/>
                <w:b/>
                <w:bCs/>
              </w:rPr>
              <w:t>0</w:t>
            </w:r>
          </w:p>
        </w:tc>
        <w:tc>
          <w:tcPr>
            <w:tcW w:w="1461" w:type="dxa"/>
            <w:tcBorders>
              <w:top w:val="nil"/>
              <w:left w:val="nil"/>
              <w:bottom w:val="single" w:sz="4" w:space="0" w:color="auto"/>
              <w:right w:val="single" w:sz="8" w:space="0" w:color="auto"/>
            </w:tcBorders>
            <w:shd w:val="clear" w:color="auto" w:fill="auto"/>
            <w:noWrap/>
            <w:vAlign w:val="bottom"/>
            <w:hideMark/>
          </w:tcPr>
          <w:p w14:paraId="7C246363" w14:textId="77777777" w:rsidR="00E85EBA" w:rsidRPr="00E85EBA" w:rsidRDefault="00E85EBA" w:rsidP="00E85EBA">
            <w:pPr>
              <w:rPr>
                <w:rFonts w:cs="Times New Roman"/>
                <w:b/>
                <w:bCs/>
              </w:rPr>
            </w:pPr>
            <w:r w:rsidRPr="00E85EBA">
              <w:rPr>
                <w:rFonts w:cs="Times New Roman"/>
                <w:b/>
                <w:bCs/>
              </w:rPr>
              <w:t> </w:t>
            </w:r>
          </w:p>
        </w:tc>
      </w:tr>
      <w:tr w:rsidR="00E85EBA" w:rsidRPr="00E85EBA" w14:paraId="1C79ED56" w14:textId="77777777" w:rsidTr="00E85EBA">
        <w:trPr>
          <w:trHeight w:val="270"/>
        </w:trPr>
        <w:tc>
          <w:tcPr>
            <w:tcW w:w="3227" w:type="dxa"/>
            <w:gridSpan w:val="2"/>
            <w:tcBorders>
              <w:top w:val="single" w:sz="4" w:space="0" w:color="auto"/>
              <w:left w:val="single" w:sz="8" w:space="0" w:color="auto"/>
              <w:bottom w:val="nil"/>
              <w:right w:val="single" w:sz="4" w:space="0" w:color="auto"/>
            </w:tcBorders>
            <w:shd w:val="clear" w:color="auto" w:fill="auto"/>
            <w:noWrap/>
            <w:vAlign w:val="bottom"/>
            <w:hideMark/>
          </w:tcPr>
          <w:p w14:paraId="46D690CD" w14:textId="77777777" w:rsidR="00E85EBA" w:rsidRPr="00E85EBA" w:rsidRDefault="00E85EBA" w:rsidP="00E85EBA">
            <w:pPr>
              <w:rPr>
                <w:rFonts w:cs="Times New Roman"/>
                <w:b/>
                <w:bCs/>
              </w:rPr>
            </w:pPr>
            <w:r w:rsidRPr="00E85EBA">
              <w:rPr>
                <w:rFonts w:cs="Times New Roman"/>
                <w:b/>
                <w:bCs/>
              </w:rPr>
              <w:t>ИТОГО ЗА ДЕНЬ:</w:t>
            </w:r>
          </w:p>
        </w:tc>
        <w:tc>
          <w:tcPr>
            <w:tcW w:w="1120" w:type="dxa"/>
            <w:tcBorders>
              <w:top w:val="nil"/>
              <w:left w:val="nil"/>
              <w:bottom w:val="nil"/>
              <w:right w:val="single" w:sz="4" w:space="0" w:color="auto"/>
            </w:tcBorders>
            <w:shd w:val="clear" w:color="auto" w:fill="auto"/>
            <w:noWrap/>
            <w:vAlign w:val="bottom"/>
            <w:hideMark/>
          </w:tcPr>
          <w:p w14:paraId="307DE7C8" w14:textId="77777777" w:rsidR="00E85EBA" w:rsidRPr="00E85EBA" w:rsidRDefault="00E85EBA" w:rsidP="00E85EBA">
            <w:pPr>
              <w:rPr>
                <w:rFonts w:cs="Times New Roman"/>
                <w:b/>
                <w:bCs/>
              </w:rPr>
            </w:pPr>
            <w:r w:rsidRPr="00E85EBA">
              <w:rPr>
                <w:rFonts w:cs="Times New Roman"/>
                <w:b/>
                <w:bCs/>
              </w:rPr>
              <w:t>1050</w:t>
            </w:r>
          </w:p>
        </w:tc>
        <w:tc>
          <w:tcPr>
            <w:tcW w:w="1120" w:type="dxa"/>
            <w:tcBorders>
              <w:top w:val="nil"/>
              <w:left w:val="nil"/>
              <w:bottom w:val="nil"/>
              <w:right w:val="single" w:sz="4" w:space="0" w:color="auto"/>
            </w:tcBorders>
            <w:shd w:val="clear" w:color="auto" w:fill="auto"/>
            <w:noWrap/>
            <w:vAlign w:val="bottom"/>
            <w:hideMark/>
          </w:tcPr>
          <w:p w14:paraId="6931BF4B" w14:textId="77777777" w:rsidR="00E85EBA" w:rsidRPr="00E85EBA" w:rsidRDefault="00E85EBA" w:rsidP="00E85EBA">
            <w:pPr>
              <w:rPr>
                <w:rFonts w:cs="Times New Roman"/>
                <w:b/>
                <w:bCs/>
              </w:rPr>
            </w:pPr>
            <w:r w:rsidRPr="00E85EBA">
              <w:rPr>
                <w:rFonts w:cs="Times New Roman"/>
                <w:b/>
                <w:bCs/>
              </w:rPr>
              <w:t>39,57</w:t>
            </w:r>
          </w:p>
        </w:tc>
        <w:tc>
          <w:tcPr>
            <w:tcW w:w="1120" w:type="dxa"/>
            <w:tcBorders>
              <w:top w:val="nil"/>
              <w:left w:val="nil"/>
              <w:bottom w:val="nil"/>
              <w:right w:val="single" w:sz="4" w:space="0" w:color="auto"/>
            </w:tcBorders>
            <w:shd w:val="clear" w:color="auto" w:fill="auto"/>
            <w:noWrap/>
            <w:vAlign w:val="bottom"/>
            <w:hideMark/>
          </w:tcPr>
          <w:p w14:paraId="34847FB5" w14:textId="77777777" w:rsidR="00E85EBA" w:rsidRPr="00E85EBA" w:rsidRDefault="00E85EBA" w:rsidP="00E85EBA">
            <w:pPr>
              <w:rPr>
                <w:rFonts w:cs="Times New Roman"/>
                <w:b/>
                <w:bCs/>
              </w:rPr>
            </w:pPr>
            <w:r w:rsidRPr="00E85EBA">
              <w:rPr>
                <w:rFonts w:cs="Times New Roman"/>
                <w:b/>
                <w:bCs/>
              </w:rPr>
              <w:t>38,84</w:t>
            </w:r>
          </w:p>
        </w:tc>
        <w:tc>
          <w:tcPr>
            <w:tcW w:w="1211" w:type="dxa"/>
            <w:tcBorders>
              <w:top w:val="nil"/>
              <w:left w:val="nil"/>
              <w:bottom w:val="nil"/>
              <w:right w:val="single" w:sz="4" w:space="0" w:color="auto"/>
            </w:tcBorders>
            <w:shd w:val="clear" w:color="auto" w:fill="auto"/>
            <w:noWrap/>
            <w:vAlign w:val="bottom"/>
            <w:hideMark/>
          </w:tcPr>
          <w:p w14:paraId="5A2405F7" w14:textId="77777777" w:rsidR="00E85EBA" w:rsidRPr="00E85EBA" w:rsidRDefault="00E85EBA" w:rsidP="00E85EBA">
            <w:pPr>
              <w:rPr>
                <w:rFonts w:cs="Times New Roman"/>
                <w:b/>
                <w:bCs/>
              </w:rPr>
            </w:pPr>
            <w:r w:rsidRPr="00E85EBA">
              <w:rPr>
                <w:rFonts w:cs="Times New Roman"/>
                <w:b/>
                <w:bCs/>
              </w:rPr>
              <w:t>169,89</w:t>
            </w:r>
          </w:p>
        </w:tc>
        <w:tc>
          <w:tcPr>
            <w:tcW w:w="995" w:type="dxa"/>
            <w:tcBorders>
              <w:top w:val="nil"/>
              <w:left w:val="nil"/>
              <w:bottom w:val="nil"/>
              <w:right w:val="single" w:sz="4" w:space="0" w:color="auto"/>
            </w:tcBorders>
            <w:shd w:val="clear" w:color="auto" w:fill="auto"/>
            <w:noWrap/>
            <w:vAlign w:val="bottom"/>
            <w:hideMark/>
          </w:tcPr>
          <w:p w14:paraId="3305ABF3" w14:textId="77777777" w:rsidR="00E85EBA" w:rsidRPr="00E85EBA" w:rsidRDefault="00E85EBA" w:rsidP="00E85EBA">
            <w:pPr>
              <w:rPr>
                <w:rFonts w:cs="Times New Roman"/>
                <w:b/>
                <w:bCs/>
              </w:rPr>
            </w:pPr>
            <w:r w:rsidRPr="00E85EBA">
              <w:rPr>
                <w:rFonts w:cs="Times New Roman"/>
                <w:b/>
                <w:bCs/>
              </w:rPr>
              <w:t>1165,2</w:t>
            </w:r>
          </w:p>
        </w:tc>
        <w:tc>
          <w:tcPr>
            <w:tcW w:w="1461" w:type="dxa"/>
            <w:tcBorders>
              <w:top w:val="nil"/>
              <w:left w:val="nil"/>
              <w:bottom w:val="nil"/>
              <w:right w:val="single" w:sz="8" w:space="0" w:color="auto"/>
            </w:tcBorders>
            <w:shd w:val="clear" w:color="auto" w:fill="auto"/>
            <w:noWrap/>
            <w:vAlign w:val="bottom"/>
            <w:hideMark/>
          </w:tcPr>
          <w:p w14:paraId="7BA24D3C" w14:textId="77777777" w:rsidR="00E85EBA" w:rsidRPr="00E85EBA" w:rsidRDefault="00E85EBA" w:rsidP="00E85EBA">
            <w:pPr>
              <w:rPr>
                <w:rFonts w:cs="Times New Roman"/>
                <w:b/>
                <w:bCs/>
              </w:rPr>
            </w:pPr>
            <w:r w:rsidRPr="00E85EBA">
              <w:rPr>
                <w:rFonts w:cs="Times New Roman"/>
                <w:b/>
                <w:bCs/>
              </w:rPr>
              <w:t> </w:t>
            </w:r>
          </w:p>
        </w:tc>
      </w:tr>
      <w:tr w:rsidR="00E85EBA" w:rsidRPr="00E85EBA" w14:paraId="74771FFA" w14:textId="77777777" w:rsidTr="00E85EBA">
        <w:trPr>
          <w:trHeight w:val="255"/>
        </w:trPr>
        <w:tc>
          <w:tcPr>
            <w:tcW w:w="10254" w:type="dxa"/>
            <w:gridSpan w:val="8"/>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0C92BD5C" w14:textId="77777777" w:rsidR="00E85EBA" w:rsidRPr="00E85EBA" w:rsidRDefault="00E85EBA" w:rsidP="00E85EBA">
            <w:pPr>
              <w:rPr>
                <w:rFonts w:cs="Times New Roman"/>
                <w:b/>
                <w:bCs/>
              </w:rPr>
            </w:pPr>
            <w:r w:rsidRPr="00E85EBA">
              <w:rPr>
                <w:rFonts w:cs="Times New Roman"/>
                <w:b/>
                <w:bCs/>
              </w:rPr>
              <w:t>День 4</w:t>
            </w:r>
          </w:p>
        </w:tc>
      </w:tr>
      <w:tr w:rsidR="00E85EBA" w:rsidRPr="00E85EBA" w14:paraId="4869F959" w14:textId="77777777" w:rsidTr="00E85EBA">
        <w:trPr>
          <w:trHeight w:val="255"/>
        </w:trPr>
        <w:tc>
          <w:tcPr>
            <w:tcW w:w="959" w:type="dxa"/>
            <w:vMerge w:val="restart"/>
            <w:tcBorders>
              <w:top w:val="nil"/>
              <w:left w:val="single" w:sz="8" w:space="0" w:color="auto"/>
              <w:bottom w:val="single" w:sz="4" w:space="0" w:color="auto"/>
              <w:right w:val="single" w:sz="4" w:space="0" w:color="auto"/>
            </w:tcBorders>
            <w:shd w:val="clear" w:color="auto" w:fill="auto"/>
            <w:noWrap/>
            <w:hideMark/>
          </w:tcPr>
          <w:p w14:paraId="1912A472" w14:textId="77777777" w:rsidR="00E85EBA" w:rsidRPr="00E85EBA" w:rsidRDefault="00E85EBA" w:rsidP="00E85EBA">
            <w:pPr>
              <w:rPr>
                <w:rFonts w:cs="Times New Roman"/>
                <w:b/>
                <w:bCs/>
              </w:rPr>
            </w:pPr>
            <w:r w:rsidRPr="00E85EBA">
              <w:rPr>
                <w:rFonts w:cs="Times New Roman"/>
                <w:b/>
                <w:bCs/>
              </w:rPr>
              <w:t>ОБЕД</w:t>
            </w:r>
          </w:p>
        </w:tc>
        <w:tc>
          <w:tcPr>
            <w:tcW w:w="2268" w:type="dxa"/>
            <w:tcBorders>
              <w:top w:val="nil"/>
              <w:left w:val="nil"/>
              <w:bottom w:val="single" w:sz="4" w:space="0" w:color="auto"/>
              <w:right w:val="single" w:sz="4" w:space="0" w:color="auto"/>
            </w:tcBorders>
            <w:shd w:val="clear" w:color="auto" w:fill="auto"/>
            <w:vAlign w:val="bottom"/>
            <w:hideMark/>
          </w:tcPr>
          <w:p w14:paraId="7B3B6F2B" w14:textId="77777777" w:rsidR="00E85EBA" w:rsidRPr="00E85EBA" w:rsidRDefault="00E85EBA" w:rsidP="00E85EBA">
            <w:pPr>
              <w:rPr>
                <w:rFonts w:cs="Times New Roman"/>
              </w:rPr>
            </w:pPr>
            <w:r w:rsidRPr="00E85EBA">
              <w:rPr>
                <w:rFonts w:cs="Times New Roman"/>
              </w:rPr>
              <w:t>Салат из белокочанной капусты с морковью</w:t>
            </w:r>
          </w:p>
        </w:tc>
        <w:tc>
          <w:tcPr>
            <w:tcW w:w="1120" w:type="dxa"/>
            <w:tcBorders>
              <w:top w:val="nil"/>
              <w:left w:val="nil"/>
              <w:bottom w:val="single" w:sz="4" w:space="0" w:color="auto"/>
              <w:right w:val="single" w:sz="4" w:space="0" w:color="auto"/>
            </w:tcBorders>
            <w:shd w:val="clear" w:color="auto" w:fill="auto"/>
            <w:noWrap/>
            <w:vAlign w:val="bottom"/>
            <w:hideMark/>
          </w:tcPr>
          <w:p w14:paraId="3224C8F2" w14:textId="77777777" w:rsidR="00E85EBA" w:rsidRPr="00E85EBA" w:rsidRDefault="00E85EBA" w:rsidP="00E85EBA">
            <w:pPr>
              <w:rPr>
                <w:rFonts w:cs="Times New Roman"/>
              </w:rPr>
            </w:pPr>
            <w:r w:rsidRPr="00E85EBA">
              <w:rPr>
                <w:rFonts w:cs="Times New Roman"/>
              </w:rPr>
              <w:t>100</w:t>
            </w:r>
          </w:p>
        </w:tc>
        <w:tc>
          <w:tcPr>
            <w:tcW w:w="1120" w:type="dxa"/>
            <w:tcBorders>
              <w:top w:val="nil"/>
              <w:left w:val="nil"/>
              <w:bottom w:val="single" w:sz="4" w:space="0" w:color="auto"/>
              <w:right w:val="single" w:sz="4" w:space="0" w:color="auto"/>
            </w:tcBorders>
            <w:shd w:val="clear" w:color="auto" w:fill="auto"/>
            <w:noWrap/>
            <w:vAlign w:val="bottom"/>
            <w:hideMark/>
          </w:tcPr>
          <w:p w14:paraId="483DBD36" w14:textId="77777777" w:rsidR="00E85EBA" w:rsidRPr="00E85EBA" w:rsidRDefault="00E85EBA" w:rsidP="00E85EBA">
            <w:pPr>
              <w:rPr>
                <w:rFonts w:cs="Times New Roman"/>
              </w:rPr>
            </w:pPr>
            <w:r w:rsidRPr="00E85EBA">
              <w:rPr>
                <w:rFonts w:cs="Times New Roman"/>
              </w:rPr>
              <w:t>1,31</w:t>
            </w:r>
          </w:p>
        </w:tc>
        <w:tc>
          <w:tcPr>
            <w:tcW w:w="1120" w:type="dxa"/>
            <w:tcBorders>
              <w:top w:val="nil"/>
              <w:left w:val="nil"/>
              <w:bottom w:val="single" w:sz="4" w:space="0" w:color="auto"/>
              <w:right w:val="single" w:sz="4" w:space="0" w:color="auto"/>
            </w:tcBorders>
            <w:shd w:val="clear" w:color="auto" w:fill="auto"/>
            <w:noWrap/>
            <w:vAlign w:val="bottom"/>
            <w:hideMark/>
          </w:tcPr>
          <w:p w14:paraId="03909D88" w14:textId="77777777" w:rsidR="00E85EBA" w:rsidRPr="00E85EBA" w:rsidRDefault="00E85EBA" w:rsidP="00E85EBA">
            <w:pPr>
              <w:rPr>
                <w:rFonts w:cs="Times New Roman"/>
              </w:rPr>
            </w:pPr>
            <w:r w:rsidRPr="00E85EBA">
              <w:rPr>
                <w:rFonts w:cs="Times New Roman"/>
              </w:rPr>
              <w:t>3,25</w:t>
            </w:r>
          </w:p>
        </w:tc>
        <w:tc>
          <w:tcPr>
            <w:tcW w:w="1211" w:type="dxa"/>
            <w:tcBorders>
              <w:top w:val="nil"/>
              <w:left w:val="nil"/>
              <w:bottom w:val="single" w:sz="4" w:space="0" w:color="auto"/>
              <w:right w:val="single" w:sz="4" w:space="0" w:color="auto"/>
            </w:tcBorders>
            <w:shd w:val="clear" w:color="auto" w:fill="auto"/>
            <w:noWrap/>
            <w:vAlign w:val="bottom"/>
            <w:hideMark/>
          </w:tcPr>
          <w:p w14:paraId="5DF826DF" w14:textId="77777777" w:rsidR="00E85EBA" w:rsidRPr="00E85EBA" w:rsidRDefault="00E85EBA" w:rsidP="00E85EBA">
            <w:pPr>
              <w:rPr>
                <w:rFonts w:cs="Times New Roman"/>
              </w:rPr>
            </w:pPr>
            <w:r w:rsidRPr="00E85EBA">
              <w:rPr>
                <w:rFonts w:cs="Times New Roman"/>
              </w:rPr>
              <w:t>6,47</w:t>
            </w:r>
          </w:p>
        </w:tc>
        <w:tc>
          <w:tcPr>
            <w:tcW w:w="995" w:type="dxa"/>
            <w:tcBorders>
              <w:top w:val="nil"/>
              <w:left w:val="nil"/>
              <w:bottom w:val="single" w:sz="4" w:space="0" w:color="auto"/>
              <w:right w:val="single" w:sz="4" w:space="0" w:color="auto"/>
            </w:tcBorders>
            <w:shd w:val="clear" w:color="auto" w:fill="auto"/>
            <w:noWrap/>
            <w:vAlign w:val="bottom"/>
            <w:hideMark/>
          </w:tcPr>
          <w:p w14:paraId="13F82942" w14:textId="77777777" w:rsidR="00E85EBA" w:rsidRPr="00E85EBA" w:rsidRDefault="00E85EBA" w:rsidP="00E85EBA">
            <w:pPr>
              <w:rPr>
                <w:rFonts w:cs="Times New Roman"/>
              </w:rPr>
            </w:pPr>
            <w:r w:rsidRPr="00E85EBA">
              <w:rPr>
                <w:rFonts w:cs="Times New Roman"/>
              </w:rPr>
              <w:t>60,4</w:t>
            </w:r>
          </w:p>
        </w:tc>
        <w:tc>
          <w:tcPr>
            <w:tcW w:w="1461" w:type="dxa"/>
            <w:tcBorders>
              <w:top w:val="nil"/>
              <w:left w:val="nil"/>
              <w:bottom w:val="single" w:sz="4" w:space="0" w:color="auto"/>
              <w:right w:val="single" w:sz="8" w:space="0" w:color="auto"/>
            </w:tcBorders>
            <w:shd w:val="clear" w:color="auto" w:fill="auto"/>
            <w:noWrap/>
            <w:vAlign w:val="bottom"/>
            <w:hideMark/>
          </w:tcPr>
          <w:p w14:paraId="32538033" w14:textId="77777777" w:rsidR="00E85EBA" w:rsidRPr="00E85EBA" w:rsidRDefault="00E85EBA" w:rsidP="00E85EBA">
            <w:pPr>
              <w:rPr>
                <w:rFonts w:cs="Times New Roman"/>
              </w:rPr>
            </w:pPr>
            <w:r w:rsidRPr="00E85EBA">
              <w:rPr>
                <w:rFonts w:cs="Times New Roman"/>
              </w:rPr>
              <w:t>45\2011</w:t>
            </w:r>
          </w:p>
        </w:tc>
      </w:tr>
      <w:tr w:rsidR="00E85EBA" w:rsidRPr="00E85EBA" w14:paraId="3C3724ED" w14:textId="77777777" w:rsidTr="00E85EBA">
        <w:trPr>
          <w:trHeight w:val="510"/>
        </w:trPr>
        <w:tc>
          <w:tcPr>
            <w:tcW w:w="959" w:type="dxa"/>
            <w:vMerge/>
            <w:tcBorders>
              <w:top w:val="nil"/>
              <w:left w:val="single" w:sz="8" w:space="0" w:color="auto"/>
              <w:bottom w:val="single" w:sz="4" w:space="0" w:color="auto"/>
              <w:right w:val="single" w:sz="4" w:space="0" w:color="auto"/>
            </w:tcBorders>
            <w:vAlign w:val="center"/>
            <w:hideMark/>
          </w:tcPr>
          <w:p w14:paraId="248F967D" w14:textId="77777777" w:rsidR="00E85EBA" w:rsidRPr="00E85EBA" w:rsidRDefault="00E85EBA" w:rsidP="00E85EBA">
            <w:pPr>
              <w:rPr>
                <w:rFonts w:cs="Times New Roman"/>
                <w:b/>
                <w:bCs/>
              </w:rPr>
            </w:pPr>
          </w:p>
        </w:tc>
        <w:tc>
          <w:tcPr>
            <w:tcW w:w="2268" w:type="dxa"/>
            <w:tcBorders>
              <w:top w:val="nil"/>
              <w:left w:val="nil"/>
              <w:bottom w:val="single" w:sz="4" w:space="0" w:color="auto"/>
              <w:right w:val="single" w:sz="4" w:space="0" w:color="auto"/>
            </w:tcBorders>
            <w:shd w:val="clear" w:color="auto" w:fill="auto"/>
            <w:vAlign w:val="bottom"/>
            <w:hideMark/>
          </w:tcPr>
          <w:p w14:paraId="338CF401" w14:textId="77777777" w:rsidR="00E85EBA" w:rsidRPr="00E85EBA" w:rsidRDefault="00E85EBA" w:rsidP="00E85EBA">
            <w:pPr>
              <w:rPr>
                <w:rFonts w:cs="Times New Roman"/>
              </w:rPr>
            </w:pPr>
            <w:r w:rsidRPr="00E85EBA">
              <w:rPr>
                <w:rFonts w:cs="Times New Roman"/>
              </w:rPr>
              <w:t>Рассольник ленинградский со сметаной и птицей</w:t>
            </w:r>
          </w:p>
        </w:tc>
        <w:tc>
          <w:tcPr>
            <w:tcW w:w="1120" w:type="dxa"/>
            <w:tcBorders>
              <w:top w:val="nil"/>
              <w:left w:val="nil"/>
              <w:bottom w:val="single" w:sz="4" w:space="0" w:color="auto"/>
              <w:right w:val="single" w:sz="4" w:space="0" w:color="auto"/>
            </w:tcBorders>
            <w:shd w:val="clear" w:color="auto" w:fill="auto"/>
            <w:noWrap/>
            <w:vAlign w:val="bottom"/>
            <w:hideMark/>
          </w:tcPr>
          <w:p w14:paraId="4179A5DA" w14:textId="77777777" w:rsidR="00E85EBA" w:rsidRPr="00E85EBA" w:rsidRDefault="00E85EBA" w:rsidP="00E85EBA">
            <w:pPr>
              <w:rPr>
                <w:rFonts w:cs="Times New Roman"/>
              </w:rPr>
            </w:pPr>
            <w:r w:rsidRPr="00E85EBA">
              <w:rPr>
                <w:rFonts w:cs="Times New Roman"/>
              </w:rPr>
              <w:t>250</w:t>
            </w:r>
          </w:p>
        </w:tc>
        <w:tc>
          <w:tcPr>
            <w:tcW w:w="1120" w:type="dxa"/>
            <w:tcBorders>
              <w:top w:val="nil"/>
              <w:left w:val="nil"/>
              <w:bottom w:val="single" w:sz="4" w:space="0" w:color="auto"/>
              <w:right w:val="single" w:sz="4" w:space="0" w:color="auto"/>
            </w:tcBorders>
            <w:shd w:val="clear" w:color="auto" w:fill="auto"/>
            <w:noWrap/>
            <w:vAlign w:val="bottom"/>
            <w:hideMark/>
          </w:tcPr>
          <w:p w14:paraId="72DC6DB7" w14:textId="77777777" w:rsidR="00E85EBA" w:rsidRPr="00E85EBA" w:rsidRDefault="00E85EBA" w:rsidP="00E85EBA">
            <w:pPr>
              <w:rPr>
                <w:rFonts w:cs="Times New Roman"/>
              </w:rPr>
            </w:pPr>
            <w:r w:rsidRPr="00E85EBA">
              <w:rPr>
                <w:rFonts w:cs="Times New Roman"/>
              </w:rPr>
              <w:t>6,68</w:t>
            </w:r>
          </w:p>
        </w:tc>
        <w:tc>
          <w:tcPr>
            <w:tcW w:w="1120" w:type="dxa"/>
            <w:tcBorders>
              <w:top w:val="nil"/>
              <w:left w:val="nil"/>
              <w:bottom w:val="single" w:sz="4" w:space="0" w:color="auto"/>
              <w:right w:val="single" w:sz="4" w:space="0" w:color="auto"/>
            </w:tcBorders>
            <w:shd w:val="clear" w:color="auto" w:fill="auto"/>
            <w:noWrap/>
            <w:vAlign w:val="bottom"/>
            <w:hideMark/>
          </w:tcPr>
          <w:p w14:paraId="0D69F74D" w14:textId="77777777" w:rsidR="00E85EBA" w:rsidRPr="00E85EBA" w:rsidRDefault="00E85EBA" w:rsidP="00E85EBA">
            <w:pPr>
              <w:rPr>
                <w:rFonts w:cs="Times New Roman"/>
              </w:rPr>
            </w:pPr>
            <w:r w:rsidRPr="00E85EBA">
              <w:rPr>
                <w:rFonts w:cs="Times New Roman"/>
              </w:rPr>
              <w:t>8,00</w:t>
            </w:r>
          </w:p>
        </w:tc>
        <w:tc>
          <w:tcPr>
            <w:tcW w:w="1211" w:type="dxa"/>
            <w:tcBorders>
              <w:top w:val="nil"/>
              <w:left w:val="nil"/>
              <w:bottom w:val="single" w:sz="4" w:space="0" w:color="auto"/>
              <w:right w:val="single" w:sz="4" w:space="0" w:color="auto"/>
            </w:tcBorders>
            <w:shd w:val="clear" w:color="auto" w:fill="auto"/>
            <w:noWrap/>
            <w:vAlign w:val="bottom"/>
            <w:hideMark/>
          </w:tcPr>
          <w:p w14:paraId="3540F527" w14:textId="77777777" w:rsidR="00E85EBA" w:rsidRPr="00E85EBA" w:rsidRDefault="00E85EBA" w:rsidP="00E85EBA">
            <w:pPr>
              <w:rPr>
                <w:rFonts w:cs="Times New Roman"/>
              </w:rPr>
            </w:pPr>
            <w:r w:rsidRPr="00E85EBA">
              <w:rPr>
                <w:rFonts w:cs="Times New Roman"/>
              </w:rPr>
              <w:t>16,78</w:t>
            </w:r>
          </w:p>
        </w:tc>
        <w:tc>
          <w:tcPr>
            <w:tcW w:w="995" w:type="dxa"/>
            <w:tcBorders>
              <w:top w:val="nil"/>
              <w:left w:val="nil"/>
              <w:bottom w:val="single" w:sz="4" w:space="0" w:color="auto"/>
              <w:right w:val="single" w:sz="4" w:space="0" w:color="auto"/>
            </w:tcBorders>
            <w:shd w:val="clear" w:color="auto" w:fill="auto"/>
            <w:noWrap/>
            <w:vAlign w:val="bottom"/>
            <w:hideMark/>
          </w:tcPr>
          <w:p w14:paraId="1809AB24" w14:textId="77777777" w:rsidR="00E85EBA" w:rsidRPr="00E85EBA" w:rsidRDefault="00E85EBA" w:rsidP="00E85EBA">
            <w:pPr>
              <w:rPr>
                <w:rFonts w:cs="Times New Roman"/>
              </w:rPr>
            </w:pPr>
            <w:r w:rsidRPr="00E85EBA">
              <w:rPr>
                <w:rFonts w:cs="Times New Roman"/>
              </w:rPr>
              <w:t>164,7</w:t>
            </w:r>
          </w:p>
        </w:tc>
        <w:tc>
          <w:tcPr>
            <w:tcW w:w="1461" w:type="dxa"/>
            <w:tcBorders>
              <w:top w:val="nil"/>
              <w:left w:val="nil"/>
              <w:bottom w:val="single" w:sz="4" w:space="0" w:color="auto"/>
              <w:right w:val="single" w:sz="8" w:space="0" w:color="auto"/>
            </w:tcBorders>
            <w:shd w:val="clear" w:color="auto" w:fill="auto"/>
            <w:noWrap/>
            <w:vAlign w:val="bottom"/>
            <w:hideMark/>
          </w:tcPr>
          <w:p w14:paraId="45F752FA" w14:textId="77777777" w:rsidR="00E85EBA" w:rsidRPr="00E85EBA" w:rsidRDefault="00E85EBA" w:rsidP="00E85EBA">
            <w:pPr>
              <w:rPr>
                <w:rFonts w:cs="Times New Roman"/>
              </w:rPr>
            </w:pPr>
            <w:r w:rsidRPr="00E85EBA">
              <w:rPr>
                <w:rFonts w:cs="Times New Roman"/>
              </w:rPr>
              <w:t>91\2008</w:t>
            </w:r>
          </w:p>
        </w:tc>
      </w:tr>
      <w:tr w:rsidR="00E85EBA" w:rsidRPr="00E85EBA" w14:paraId="770FD237" w14:textId="77777777" w:rsidTr="00E85EBA">
        <w:trPr>
          <w:trHeight w:val="255"/>
        </w:trPr>
        <w:tc>
          <w:tcPr>
            <w:tcW w:w="959" w:type="dxa"/>
            <w:vMerge/>
            <w:tcBorders>
              <w:top w:val="nil"/>
              <w:left w:val="single" w:sz="8" w:space="0" w:color="auto"/>
              <w:bottom w:val="single" w:sz="4" w:space="0" w:color="auto"/>
              <w:right w:val="single" w:sz="4" w:space="0" w:color="auto"/>
            </w:tcBorders>
            <w:vAlign w:val="center"/>
            <w:hideMark/>
          </w:tcPr>
          <w:p w14:paraId="2A90655A" w14:textId="77777777" w:rsidR="00E85EBA" w:rsidRPr="00E85EBA" w:rsidRDefault="00E85EBA" w:rsidP="00E85EBA">
            <w:pPr>
              <w:rPr>
                <w:rFonts w:cs="Times New Roman"/>
                <w:b/>
                <w:bCs/>
              </w:rPr>
            </w:pPr>
          </w:p>
        </w:tc>
        <w:tc>
          <w:tcPr>
            <w:tcW w:w="2268" w:type="dxa"/>
            <w:tcBorders>
              <w:top w:val="nil"/>
              <w:left w:val="nil"/>
              <w:bottom w:val="single" w:sz="4" w:space="0" w:color="auto"/>
              <w:right w:val="single" w:sz="4" w:space="0" w:color="auto"/>
            </w:tcBorders>
            <w:shd w:val="clear" w:color="auto" w:fill="auto"/>
            <w:vAlign w:val="bottom"/>
            <w:hideMark/>
          </w:tcPr>
          <w:p w14:paraId="008CEB97" w14:textId="77777777" w:rsidR="00E85EBA" w:rsidRPr="00E85EBA" w:rsidRDefault="00E85EBA" w:rsidP="00E85EBA">
            <w:pPr>
              <w:rPr>
                <w:rFonts w:cs="Times New Roman"/>
              </w:rPr>
            </w:pPr>
            <w:r w:rsidRPr="00E85EBA">
              <w:rPr>
                <w:rFonts w:cs="Times New Roman"/>
              </w:rPr>
              <w:t>Котлеты или биточки рыбные ( котлеты)</w:t>
            </w:r>
          </w:p>
        </w:tc>
        <w:tc>
          <w:tcPr>
            <w:tcW w:w="1120" w:type="dxa"/>
            <w:tcBorders>
              <w:top w:val="nil"/>
              <w:left w:val="nil"/>
              <w:bottom w:val="single" w:sz="4" w:space="0" w:color="auto"/>
              <w:right w:val="single" w:sz="4" w:space="0" w:color="auto"/>
            </w:tcBorders>
            <w:shd w:val="clear" w:color="auto" w:fill="auto"/>
            <w:noWrap/>
            <w:vAlign w:val="bottom"/>
            <w:hideMark/>
          </w:tcPr>
          <w:p w14:paraId="3936B4AE" w14:textId="77777777" w:rsidR="00E85EBA" w:rsidRPr="00E85EBA" w:rsidRDefault="00E85EBA" w:rsidP="00E85EBA">
            <w:pPr>
              <w:rPr>
                <w:rFonts w:cs="Times New Roman"/>
              </w:rPr>
            </w:pPr>
            <w:r w:rsidRPr="00E85EBA">
              <w:rPr>
                <w:rFonts w:cs="Times New Roman"/>
              </w:rPr>
              <w:t>100</w:t>
            </w:r>
          </w:p>
        </w:tc>
        <w:tc>
          <w:tcPr>
            <w:tcW w:w="1120" w:type="dxa"/>
            <w:tcBorders>
              <w:top w:val="nil"/>
              <w:left w:val="nil"/>
              <w:bottom w:val="single" w:sz="4" w:space="0" w:color="auto"/>
              <w:right w:val="single" w:sz="4" w:space="0" w:color="auto"/>
            </w:tcBorders>
            <w:shd w:val="clear" w:color="auto" w:fill="auto"/>
            <w:noWrap/>
            <w:vAlign w:val="bottom"/>
            <w:hideMark/>
          </w:tcPr>
          <w:p w14:paraId="02BE533A" w14:textId="77777777" w:rsidR="00E85EBA" w:rsidRPr="00E85EBA" w:rsidRDefault="00E85EBA" w:rsidP="00E85EBA">
            <w:pPr>
              <w:rPr>
                <w:rFonts w:cs="Times New Roman"/>
              </w:rPr>
            </w:pPr>
            <w:r w:rsidRPr="00E85EBA">
              <w:rPr>
                <w:rFonts w:cs="Times New Roman"/>
              </w:rPr>
              <w:t>11,16</w:t>
            </w:r>
          </w:p>
        </w:tc>
        <w:tc>
          <w:tcPr>
            <w:tcW w:w="1120" w:type="dxa"/>
            <w:tcBorders>
              <w:top w:val="nil"/>
              <w:left w:val="nil"/>
              <w:bottom w:val="single" w:sz="4" w:space="0" w:color="auto"/>
              <w:right w:val="single" w:sz="4" w:space="0" w:color="auto"/>
            </w:tcBorders>
            <w:shd w:val="clear" w:color="auto" w:fill="auto"/>
            <w:noWrap/>
            <w:vAlign w:val="bottom"/>
            <w:hideMark/>
          </w:tcPr>
          <w:p w14:paraId="5A8B991B" w14:textId="77777777" w:rsidR="00E85EBA" w:rsidRPr="00E85EBA" w:rsidRDefault="00E85EBA" w:rsidP="00E85EBA">
            <w:pPr>
              <w:rPr>
                <w:rFonts w:cs="Times New Roman"/>
              </w:rPr>
            </w:pPr>
            <w:r w:rsidRPr="00E85EBA">
              <w:rPr>
                <w:rFonts w:cs="Times New Roman"/>
              </w:rPr>
              <w:t>13,65</w:t>
            </w:r>
          </w:p>
        </w:tc>
        <w:tc>
          <w:tcPr>
            <w:tcW w:w="1211" w:type="dxa"/>
            <w:tcBorders>
              <w:top w:val="nil"/>
              <w:left w:val="nil"/>
              <w:bottom w:val="single" w:sz="4" w:space="0" w:color="auto"/>
              <w:right w:val="single" w:sz="4" w:space="0" w:color="auto"/>
            </w:tcBorders>
            <w:shd w:val="clear" w:color="auto" w:fill="auto"/>
            <w:noWrap/>
            <w:vAlign w:val="bottom"/>
            <w:hideMark/>
          </w:tcPr>
          <w:p w14:paraId="387D9420" w14:textId="77777777" w:rsidR="00E85EBA" w:rsidRPr="00E85EBA" w:rsidRDefault="00E85EBA" w:rsidP="00E85EBA">
            <w:pPr>
              <w:rPr>
                <w:rFonts w:cs="Times New Roman"/>
              </w:rPr>
            </w:pPr>
            <w:r w:rsidRPr="00E85EBA">
              <w:rPr>
                <w:rFonts w:cs="Times New Roman"/>
              </w:rPr>
              <w:t>13,47</w:t>
            </w:r>
          </w:p>
        </w:tc>
        <w:tc>
          <w:tcPr>
            <w:tcW w:w="995" w:type="dxa"/>
            <w:tcBorders>
              <w:top w:val="nil"/>
              <w:left w:val="nil"/>
              <w:bottom w:val="single" w:sz="4" w:space="0" w:color="auto"/>
              <w:right w:val="single" w:sz="4" w:space="0" w:color="auto"/>
            </w:tcBorders>
            <w:shd w:val="clear" w:color="auto" w:fill="auto"/>
            <w:noWrap/>
            <w:vAlign w:val="bottom"/>
            <w:hideMark/>
          </w:tcPr>
          <w:p w14:paraId="44A86F02" w14:textId="77777777" w:rsidR="00E85EBA" w:rsidRPr="00E85EBA" w:rsidRDefault="00E85EBA" w:rsidP="00E85EBA">
            <w:pPr>
              <w:rPr>
                <w:rFonts w:cs="Times New Roman"/>
              </w:rPr>
            </w:pPr>
            <w:r w:rsidRPr="00E85EBA">
              <w:rPr>
                <w:rFonts w:cs="Times New Roman"/>
              </w:rPr>
              <w:t>221,82</w:t>
            </w:r>
          </w:p>
        </w:tc>
        <w:tc>
          <w:tcPr>
            <w:tcW w:w="1461" w:type="dxa"/>
            <w:tcBorders>
              <w:top w:val="nil"/>
              <w:left w:val="nil"/>
              <w:bottom w:val="single" w:sz="4" w:space="0" w:color="auto"/>
              <w:right w:val="single" w:sz="8" w:space="0" w:color="auto"/>
            </w:tcBorders>
            <w:shd w:val="clear" w:color="auto" w:fill="auto"/>
            <w:noWrap/>
            <w:vAlign w:val="bottom"/>
            <w:hideMark/>
          </w:tcPr>
          <w:p w14:paraId="0CB78256" w14:textId="77777777" w:rsidR="00E85EBA" w:rsidRPr="00E85EBA" w:rsidRDefault="00E85EBA" w:rsidP="00E85EBA">
            <w:pPr>
              <w:rPr>
                <w:rFonts w:cs="Times New Roman"/>
              </w:rPr>
            </w:pPr>
            <w:r w:rsidRPr="00E85EBA">
              <w:rPr>
                <w:rFonts w:cs="Times New Roman"/>
              </w:rPr>
              <w:t>239\2008</w:t>
            </w:r>
          </w:p>
        </w:tc>
      </w:tr>
      <w:tr w:rsidR="00E85EBA" w:rsidRPr="00E85EBA" w14:paraId="02794F67" w14:textId="77777777" w:rsidTr="00E85EBA">
        <w:trPr>
          <w:trHeight w:val="255"/>
        </w:trPr>
        <w:tc>
          <w:tcPr>
            <w:tcW w:w="959" w:type="dxa"/>
            <w:vMerge/>
            <w:tcBorders>
              <w:top w:val="nil"/>
              <w:left w:val="single" w:sz="8" w:space="0" w:color="auto"/>
              <w:bottom w:val="single" w:sz="4" w:space="0" w:color="auto"/>
              <w:right w:val="single" w:sz="4" w:space="0" w:color="auto"/>
            </w:tcBorders>
            <w:vAlign w:val="center"/>
            <w:hideMark/>
          </w:tcPr>
          <w:p w14:paraId="350071EE" w14:textId="77777777" w:rsidR="00E85EBA" w:rsidRPr="00E85EBA" w:rsidRDefault="00E85EBA" w:rsidP="00E85EBA">
            <w:pPr>
              <w:rPr>
                <w:rFonts w:cs="Times New Roman"/>
                <w:b/>
                <w:bCs/>
              </w:rPr>
            </w:pPr>
          </w:p>
        </w:tc>
        <w:tc>
          <w:tcPr>
            <w:tcW w:w="2268" w:type="dxa"/>
            <w:tcBorders>
              <w:top w:val="nil"/>
              <w:left w:val="nil"/>
              <w:bottom w:val="single" w:sz="4" w:space="0" w:color="auto"/>
              <w:right w:val="single" w:sz="4" w:space="0" w:color="auto"/>
            </w:tcBorders>
            <w:shd w:val="clear" w:color="auto" w:fill="auto"/>
            <w:vAlign w:val="bottom"/>
            <w:hideMark/>
          </w:tcPr>
          <w:p w14:paraId="6D1F8B27" w14:textId="77777777" w:rsidR="00E85EBA" w:rsidRPr="00E85EBA" w:rsidRDefault="00E85EBA" w:rsidP="00E85EBA">
            <w:pPr>
              <w:rPr>
                <w:rFonts w:cs="Times New Roman"/>
              </w:rPr>
            </w:pPr>
            <w:r w:rsidRPr="00E85EBA">
              <w:rPr>
                <w:rFonts w:cs="Times New Roman"/>
              </w:rPr>
              <w:t>Пюре картофельное</w:t>
            </w:r>
          </w:p>
        </w:tc>
        <w:tc>
          <w:tcPr>
            <w:tcW w:w="1120" w:type="dxa"/>
            <w:tcBorders>
              <w:top w:val="nil"/>
              <w:left w:val="nil"/>
              <w:bottom w:val="single" w:sz="4" w:space="0" w:color="auto"/>
              <w:right w:val="single" w:sz="4" w:space="0" w:color="auto"/>
            </w:tcBorders>
            <w:shd w:val="clear" w:color="auto" w:fill="auto"/>
            <w:noWrap/>
            <w:vAlign w:val="bottom"/>
            <w:hideMark/>
          </w:tcPr>
          <w:p w14:paraId="6E2A533F" w14:textId="77777777" w:rsidR="00E85EBA" w:rsidRPr="00E85EBA" w:rsidRDefault="00E85EBA" w:rsidP="00E85EBA">
            <w:pPr>
              <w:rPr>
                <w:rFonts w:cs="Times New Roman"/>
              </w:rPr>
            </w:pPr>
            <w:r w:rsidRPr="00E85EBA">
              <w:rPr>
                <w:rFonts w:cs="Times New Roman"/>
              </w:rPr>
              <w:t>180</w:t>
            </w:r>
          </w:p>
        </w:tc>
        <w:tc>
          <w:tcPr>
            <w:tcW w:w="1120" w:type="dxa"/>
            <w:tcBorders>
              <w:top w:val="nil"/>
              <w:left w:val="nil"/>
              <w:bottom w:val="single" w:sz="4" w:space="0" w:color="auto"/>
              <w:right w:val="single" w:sz="4" w:space="0" w:color="auto"/>
            </w:tcBorders>
            <w:shd w:val="clear" w:color="auto" w:fill="auto"/>
            <w:noWrap/>
            <w:vAlign w:val="bottom"/>
            <w:hideMark/>
          </w:tcPr>
          <w:p w14:paraId="68C8904B" w14:textId="77777777" w:rsidR="00E85EBA" w:rsidRPr="00E85EBA" w:rsidRDefault="00E85EBA" w:rsidP="00E85EBA">
            <w:pPr>
              <w:rPr>
                <w:rFonts w:cs="Times New Roman"/>
              </w:rPr>
            </w:pPr>
            <w:r w:rsidRPr="00E85EBA">
              <w:rPr>
                <w:rFonts w:cs="Times New Roman"/>
              </w:rPr>
              <w:t>3,74</w:t>
            </w:r>
          </w:p>
        </w:tc>
        <w:tc>
          <w:tcPr>
            <w:tcW w:w="1120" w:type="dxa"/>
            <w:tcBorders>
              <w:top w:val="nil"/>
              <w:left w:val="nil"/>
              <w:bottom w:val="single" w:sz="4" w:space="0" w:color="auto"/>
              <w:right w:val="single" w:sz="4" w:space="0" w:color="auto"/>
            </w:tcBorders>
            <w:shd w:val="clear" w:color="auto" w:fill="auto"/>
            <w:noWrap/>
            <w:vAlign w:val="bottom"/>
            <w:hideMark/>
          </w:tcPr>
          <w:p w14:paraId="7154898D" w14:textId="77777777" w:rsidR="00E85EBA" w:rsidRPr="00E85EBA" w:rsidRDefault="00E85EBA" w:rsidP="00E85EBA">
            <w:pPr>
              <w:rPr>
                <w:rFonts w:cs="Times New Roman"/>
              </w:rPr>
            </w:pPr>
            <w:r w:rsidRPr="00E85EBA">
              <w:rPr>
                <w:rFonts w:cs="Times New Roman"/>
              </w:rPr>
              <w:t>6,52</w:t>
            </w:r>
          </w:p>
        </w:tc>
        <w:tc>
          <w:tcPr>
            <w:tcW w:w="1211" w:type="dxa"/>
            <w:tcBorders>
              <w:top w:val="nil"/>
              <w:left w:val="nil"/>
              <w:bottom w:val="single" w:sz="4" w:space="0" w:color="auto"/>
              <w:right w:val="single" w:sz="4" w:space="0" w:color="auto"/>
            </w:tcBorders>
            <w:shd w:val="clear" w:color="auto" w:fill="auto"/>
            <w:noWrap/>
            <w:vAlign w:val="bottom"/>
            <w:hideMark/>
          </w:tcPr>
          <w:p w14:paraId="532DCD2C" w14:textId="77777777" w:rsidR="00E85EBA" w:rsidRPr="00E85EBA" w:rsidRDefault="00E85EBA" w:rsidP="00E85EBA">
            <w:pPr>
              <w:rPr>
                <w:rFonts w:cs="Times New Roman"/>
              </w:rPr>
            </w:pPr>
            <w:r w:rsidRPr="00E85EBA">
              <w:rPr>
                <w:rFonts w:cs="Times New Roman"/>
              </w:rPr>
              <w:t>24,48</w:t>
            </w:r>
          </w:p>
        </w:tc>
        <w:tc>
          <w:tcPr>
            <w:tcW w:w="995" w:type="dxa"/>
            <w:tcBorders>
              <w:top w:val="nil"/>
              <w:left w:val="nil"/>
              <w:bottom w:val="single" w:sz="4" w:space="0" w:color="auto"/>
              <w:right w:val="single" w:sz="4" w:space="0" w:color="auto"/>
            </w:tcBorders>
            <w:shd w:val="clear" w:color="auto" w:fill="auto"/>
            <w:noWrap/>
            <w:vAlign w:val="bottom"/>
            <w:hideMark/>
          </w:tcPr>
          <w:p w14:paraId="1F2500DB" w14:textId="77777777" w:rsidR="00E85EBA" w:rsidRPr="00E85EBA" w:rsidRDefault="00E85EBA" w:rsidP="00E85EBA">
            <w:pPr>
              <w:rPr>
                <w:rFonts w:cs="Times New Roman"/>
              </w:rPr>
            </w:pPr>
            <w:r w:rsidRPr="00E85EBA">
              <w:rPr>
                <w:rFonts w:cs="Times New Roman"/>
              </w:rPr>
              <w:t>170,05</w:t>
            </w:r>
          </w:p>
        </w:tc>
        <w:tc>
          <w:tcPr>
            <w:tcW w:w="1461" w:type="dxa"/>
            <w:tcBorders>
              <w:top w:val="nil"/>
              <w:left w:val="nil"/>
              <w:bottom w:val="single" w:sz="4" w:space="0" w:color="auto"/>
              <w:right w:val="single" w:sz="8" w:space="0" w:color="auto"/>
            </w:tcBorders>
            <w:shd w:val="clear" w:color="auto" w:fill="auto"/>
            <w:noWrap/>
            <w:vAlign w:val="bottom"/>
            <w:hideMark/>
          </w:tcPr>
          <w:p w14:paraId="699E8C4D" w14:textId="77777777" w:rsidR="00E85EBA" w:rsidRPr="00E85EBA" w:rsidRDefault="00E85EBA" w:rsidP="00E85EBA">
            <w:pPr>
              <w:rPr>
                <w:rFonts w:cs="Times New Roman"/>
              </w:rPr>
            </w:pPr>
            <w:r w:rsidRPr="00E85EBA">
              <w:rPr>
                <w:rFonts w:cs="Times New Roman"/>
              </w:rPr>
              <w:t>335\2008</w:t>
            </w:r>
          </w:p>
        </w:tc>
      </w:tr>
      <w:tr w:rsidR="00E85EBA" w:rsidRPr="00E85EBA" w14:paraId="37C205A9" w14:textId="77777777" w:rsidTr="00E85EBA">
        <w:trPr>
          <w:trHeight w:val="765"/>
        </w:trPr>
        <w:tc>
          <w:tcPr>
            <w:tcW w:w="959" w:type="dxa"/>
            <w:vMerge/>
            <w:tcBorders>
              <w:top w:val="nil"/>
              <w:left w:val="single" w:sz="8" w:space="0" w:color="auto"/>
              <w:bottom w:val="single" w:sz="4" w:space="0" w:color="auto"/>
              <w:right w:val="single" w:sz="4" w:space="0" w:color="auto"/>
            </w:tcBorders>
            <w:vAlign w:val="center"/>
            <w:hideMark/>
          </w:tcPr>
          <w:p w14:paraId="02E7C557" w14:textId="77777777" w:rsidR="00E85EBA" w:rsidRPr="00E85EBA" w:rsidRDefault="00E85EBA" w:rsidP="00E85EBA">
            <w:pPr>
              <w:rPr>
                <w:rFonts w:cs="Times New Roman"/>
                <w:b/>
                <w:bCs/>
              </w:rPr>
            </w:pPr>
          </w:p>
        </w:tc>
        <w:tc>
          <w:tcPr>
            <w:tcW w:w="2268" w:type="dxa"/>
            <w:tcBorders>
              <w:top w:val="nil"/>
              <w:left w:val="nil"/>
              <w:bottom w:val="single" w:sz="4" w:space="0" w:color="auto"/>
              <w:right w:val="single" w:sz="4" w:space="0" w:color="auto"/>
            </w:tcBorders>
            <w:shd w:val="clear" w:color="auto" w:fill="auto"/>
            <w:vAlign w:val="bottom"/>
            <w:hideMark/>
          </w:tcPr>
          <w:p w14:paraId="108A4073" w14:textId="77777777" w:rsidR="00E85EBA" w:rsidRPr="00E85EBA" w:rsidRDefault="00E85EBA" w:rsidP="00E85EBA">
            <w:pPr>
              <w:rPr>
                <w:rFonts w:cs="Times New Roman"/>
              </w:rPr>
            </w:pPr>
            <w:r w:rsidRPr="00E85EBA">
              <w:rPr>
                <w:rFonts w:cs="Times New Roman"/>
              </w:rPr>
              <w:t>Соки овощные,плодовые и ягодные, вырабатываемы промышленностью, натуральные</w:t>
            </w:r>
          </w:p>
        </w:tc>
        <w:tc>
          <w:tcPr>
            <w:tcW w:w="1120" w:type="dxa"/>
            <w:tcBorders>
              <w:top w:val="nil"/>
              <w:left w:val="nil"/>
              <w:bottom w:val="single" w:sz="4" w:space="0" w:color="auto"/>
              <w:right w:val="single" w:sz="4" w:space="0" w:color="auto"/>
            </w:tcBorders>
            <w:shd w:val="clear" w:color="auto" w:fill="auto"/>
            <w:noWrap/>
            <w:vAlign w:val="bottom"/>
            <w:hideMark/>
          </w:tcPr>
          <w:p w14:paraId="22D73BD7" w14:textId="77777777" w:rsidR="00E85EBA" w:rsidRPr="00E85EBA" w:rsidRDefault="00E85EBA" w:rsidP="00E85EBA">
            <w:pPr>
              <w:rPr>
                <w:rFonts w:cs="Times New Roman"/>
              </w:rPr>
            </w:pPr>
            <w:r w:rsidRPr="00E85EBA">
              <w:rPr>
                <w:rFonts w:cs="Times New Roman"/>
              </w:rPr>
              <w:t>200</w:t>
            </w:r>
          </w:p>
        </w:tc>
        <w:tc>
          <w:tcPr>
            <w:tcW w:w="1120" w:type="dxa"/>
            <w:tcBorders>
              <w:top w:val="nil"/>
              <w:left w:val="nil"/>
              <w:bottom w:val="single" w:sz="4" w:space="0" w:color="auto"/>
              <w:right w:val="single" w:sz="4" w:space="0" w:color="auto"/>
            </w:tcBorders>
            <w:shd w:val="clear" w:color="auto" w:fill="auto"/>
            <w:noWrap/>
            <w:vAlign w:val="bottom"/>
            <w:hideMark/>
          </w:tcPr>
          <w:p w14:paraId="361F5E92" w14:textId="77777777" w:rsidR="00E85EBA" w:rsidRPr="00E85EBA" w:rsidRDefault="00E85EBA" w:rsidP="00E85EBA">
            <w:pPr>
              <w:rPr>
                <w:rFonts w:cs="Times New Roman"/>
              </w:rPr>
            </w:pPr>
            <w:r w:rsidRPr="00E85EBA">
              <w:rPr>
                <w:rFonts w:cs="Times New Roman"/>
              </w:rPr>
              <w:t>1,00</w:t>
            </w:r>
          </w:p>
        </w:tc>
        <w:tc>
          <w:tcPr>
            <w:tcW w:w="1120" w:type="dxa"/>
            <w:tcBorders>
              <w:top w:val="nil"/>
              <w:left w:val="nil"/>
              <w:bottom w:val="single" w:sz="4" w:space="0" w:color="auto"/>
              <w:right w:val="single" w:sz="4" w:space="0" w:color="auto"/>
            </w:tcBorders>
            <w:shd w:val="clear" w:color="auto" w:fill="auto"/>
            <w:noWrap/>
            <w:vAlign w:val="bottom"/>
            <w:hideMark/>
          </w:tcPr>
          <w:p w14:paraId="6C7BE8EE" w14:textId="77777777" w:rsidR="00E85EBA" w:rsidRPr="00E85EBA" w:rsidRDefault="00E85EBA" w:rsidP="00E85EBA">
            <w:pPr>
              <w:rPr>
                <w:rFonts w:cs="Times New Roman"/>
              </w:rPr>
            </w:pPr>
            <w:r w:rsidRPr="00E85EBA">
              <w:rPr>
                <w:rFonts w:cs="Times New Roman"/>
              </w:rPr>
              <w:t>0,00</w:t>
            </w:r>
          </w:p>
        </w:tc>
        <w:tc>
          <w:tcPr>
            <w:tcW w:w="1211" w:type="dxa"/>
            <w:tcBorders>
              <w:top w:val="nil"/>
              <w:left w:val="nil"/>
              <w:bottom w:val="single" w:sz="4" w:space="0" w:color="auto"/>
              <w:right w:val="single" w:sz="4" w:space="0" w:color="auto"/>
            </w:tcBorders>
            <w:shd w:val="clear" w:color="auto" w:fill="auto"/>
            <w:noWrap/>
            <w:vAlign w:val="bottom"/>
            <w:hideMark/>
          </w:tcPr>
          <w:p w14:paraId="68A3EB8B" w14:textId="77777777" w:rsidR="00E85EBA" w:rsidRPr="00E85EBA" w:rsidRDefault="00E85EBA" w:rsidP="00E85EBA">
            <w:pPr>
              <w:rPr>
                <w:rFonts w:cs="Times New Roman"/>
              </w:rPr>
            </w:pPr>
            <w:r w:rsidRPr="00E85EBA">
              <w:rPr>
                <w:rFonts w:cs="Times New Roman"/>
              </w:rPr>
              <w:t>20,20</w:t>
            </w:r>
          </w:p>
        </w:tc>
        <w:tc>
          <w:tcPr>
            <w:tcW w:w="995" w:type="dxa"/>
            <w:tcBorders>
              <w:top w:val="nil"/>
              <w:left w:val="nil"/>
              <w:bottom w:val="single" w:sz="4" w:space="0" w:color="auto"/>
              <w:right w:val="single" w:sz="4" w:space="0" w:color="auto"/>
            </w:tcBorders>
            <w:shd w:val="clear" w:color="auto" w:fill="auto"/>
            <w:noWrap/>
            <w:vAlign w:val="bottom"/>
            <w:hideMark/>
          </w:tcPr>
          <w:p w14:paraId="739021B6" w14:textId="77777777" w:rsidR="00E85EBA" w:rsidRPr="00E85EBA" w:rsidRDefault="00E85EBA" w:rsidP="00E85EBA">
            <w:pPr>
              <w:rPr>
                <w:rFonts w:cs="Times New Roman"/>
              </w:rPr>
            </w:pPr>
            <w:r w:rsidRPr="00E85EBA">
              <w:rPr>
                <w:rFonts w:cs="Times New Roman"/>
              </w:rPr>
              <w:t>84,44</w:t>
            </w:r>
          </w:p>
        </w:tc>
        <w:tc>
          <w:tcPr>
            <w:tcW w:w="1461" w:type="dxa"/>
            <w:tcBorders>
              <w:top w:val="nil"/>
              <w:left w:val="nil"/>
              <w:bottom w:val="single" w:sz="4" w:space="0" w:color="auto"/>
              <w:right w:val="single" w:sz="8" w:space="0" w:color="auto"/>
            </w:tcBorders>
            <w:shd w:val="clear" w:color="auto" w:fill="auto"/>
            <w:noWrap/>
            <w:vAlign w:val="bottom"/>
            <w:hideMark/>
          </w:tcPr>
          <w:p w14:paraId="7B6A4ABC" w14:textId="77777777" w:rsidR="00E85EBA" w:rsidRPr="00E85EBA" w:rsidRDefault="00E85EBA" w:rsidP="00E85EBA">
            <w:pPr>
              <w:rPr>
                <w:rFonts w:cs="Times New Roman"/>
              </w:rPr>
            </w:pPr>
            <w:r w:rsidRPr="00E85EBA">
              <w:rPr>
                <w:rFonts w:cs="Times New Roman"/>
              </w:rPr>
              <w:t>442\2008</w:t>
            </w:r>
          </w:p>
        </w:tc>
      </w:tr>
      <w:tr w:rsidR="00E85EBA" w:rsidRPr="00E85EBA" w14:paraId="32BFDB2A" w14:textId="77777777" w:rsidTr="00E85EBA">
        <w:trPr>
          <w:trHeight w:val="255"/>
        </w:trPr>
        <w:tc>
          <w:tcPr>
            <w:tcW w:w="959" w:type="dxa"/>
            <w:vMerge/>
            <w:tcBorders>
              <w:top w:val="nil"/>
              <w:left w:val="single" w:sz="8" w:space="0" w:color="auto"/>
              <w:bottom w:val="single" w:sz="4" w:space="0" w:color="auto"/>
              <w:right w:val="single" w:sz="4" w:space="0" w:color="auto"/>
            </w:tcBorders>
            <w:vAlign w:val="center"/>
            <w:hideMark/>
          </w:tcPr>
          <w:p w14:paraId="295FE582" w14:textId="77777777" w:rsidR="00E85EBA" w:rsidRPr="00E85EBA" w:rsidRDefault="00E85EBA" w:rsidP="00E85EBA">
            <w:pPr>
              <w:rPr>
                <w:rFonts w:cs="Times New Roman"/>
                <w:b/>
                <w:bCs/>
              </w:rPr>
            </w:pPr>
          </w:p>
        </w:tc>
        <w:tc>
          <w:tcPr>
            <w:tcW w:w="2268" w:type="dxa"/>
            <w:tcBorders>
              <w:top w:val="nil"/>
              <w:left w:val="nil"/>
              <w:bottom w:val="single" w:sz="4" w:space="0" w:color="auto"/>
              <w:right w:val="single" w:sz="4" w:space="0" w:color="auto"/>
            </w:tcBorders>
            <w:shd w:val="clear" w:color="auto" w:fill="auto"/>
            <w:vAlign w:val="bottom"/>
            <w:hideMark/>
          </w:tcPr>
          <w:p w14:paraId="5EF48025" w14:textId="77777777" w:rsidR="00E85EBA" w:rsidRPr="00E85EBA" w:rsidRDefault="00E85EBA" w:rsidP="00E85EBA">
            <w:pPr>
              <w:rPr>
                <w:rFonts w:cs="Times New Roman"/>
              </w:rPr>
            </w:pPr>
            <w:r w:rsidRPr="00E85EBA">
              <w:rPr>
                <w:rFonts w:cs="Times New Roman"/>
              </w:rPr>
              <w:t>Хлеб ржано-пшеничный</w:t>
            </w:r>
          </w:p>
        </w:tc>
        <w:tc>
          <w:tcPr>
            <w:tcW w:w="1120" w:type="dxa"/>
            <w:tcBorders>
              <w:top w:val="nil"/>
              <w:left w:val="nil"/>
              <w:bottom w:val="single" w:sz="4" w:space="0" w:color="auto"/>
              <w:right w:val="single" w:sz="4" w:space="0" w:color="auto"/>
            </w:tcBorders>
            <w:shd w:val="clear" w:color="auto" w:fill="auto"/>
            <w:noWrap/>
            <w:vAlign w:val="bottom"/>
            <w:hideMark/>
          </w:tcPr>
          <w:p w14:paraId="64E4F610" w14:textId="77777777" w:rsidR="00E85EBA" w:rsidRPr="00E85EBA" w:rsidRDefault="00E85EBA" w:rsidP="00E85EBA">
            <w:pPr>
              <w:rPr>
                <w:rFonts w:cs="Times New Roman"/>
              </w:rPr>
            </w:pPr>
            <w:r w:rsidRPr="00E85EBA">
              <w:rPr>
                <w:rFonts w:cs="Times New Roman"/>
              </w:rPr>
              <w:t>50</w:t>
            </w:r>
          </w:p>
        </w:tc>
        <w:tc>
          <w:tcPr>
            <w:tcW w:w="1120" w:type="dxa"/>
            <w:tcBorders>
              <w:top w:val="nil"/>
              <w:left w:val="nil"/>
              <w:bottom w:val="single" w:sz="4" w:space="0" w:color="auto"/>
              <w:right w:val="single" w:sz="4" w:space="0" w:color="auto"/>
            </w:tcBorders>
            <w:shd w:val="clear" w:color="auto" w:fill="auto"/>
            <w:noWrap/>
            <w:vAlign w:val="bottom"/>
            <w:hideMark/>
          </w:tcPr>
          <w:p w14:paraId="3EC0AFDC" w14:textId="77777777" w:rsidR="00E85EBA" w:rsidRPr="00E85EBA" w:rsidRDefault="00E85EBA" w:rsidP="00E85EBA">
            <w:pPr>
              <w:rPr>
                <w:rFonts w:cs="Times New Roman"/>
              </w:rPr>
            </w:pPr>
            <w:r w:rsidRPr="00E85EBA">
              <w:rPr>
                <w:rFonts w:cs="Times New Roman"/>
              </w:rPr>
              <w:t>3,85</w:t>
            </w:r>
          </w:p>
        </w:tc>
        <w:tc>
          <w:tcPr>
            <w:tcW w:w="1120" w:type="dxa"/>
            <w:tcBorders>
              <w:top w:val="nil"/>
              <w:left w:val="nil"/>
              <w:bottom w:val="single" w:sz="4" w:space="0" w:color="auto"/>
              <w:right w:val="single" w:sz="4" w:space="0" w:color="auto"/>
            </w:tcBorders>
            <w:shd w:val="clear" w:color="auto" w:fill="auto"/>
            <w:noWrap/>
            <w:vAlign w:val="bottom"/>
            <w:hideMark/>
          </w:tcPr>
          <w:p w14:paraId="012761EB" w14:textId="77777777" w:rsidR="00E85EBA" w:rsidRPr="00E85EBA" w:rsidRDefault="00E85EBA" w:rsidP="00E85EBA">
            <w:pPr>
              <w:rPr>
                <w:rFonts w:cs="Times New Roman"/>
              </w:rPr>
            </w:pPr>
            <w:r w:rsidRPr="00E85EBA">
              <w:rPr>
                <w:rFonts w:cs="Times New Roman"/>
              </w:rPr>
              <w:t>0,70</w:t>
            </w:r>
          </w:p>
        </w:tc>
        <w:tc>
          <w:tcPr>
            <w:tcW w:w="1211" w:type="dxa"/>
            <w:tcBorders>
              <w:top w:val="nil"/>
              <w:left w:val="nil"/>
              <w:bottom w:val="single" w:sz="4" w:space="0" w:color="auto"/>
              <w:right w:val="single" w:sz="4" w:space="0" w:color="auto"/>
            </w:tcBorders>
            <w:shd w:val="clear" w:color="auto" w:fill="auto"/>
            <w:noWrap/>
            <w:vAlign w:val="bottom"/>
            <w:hideMark/>
          </w:tcPr>
          <w:p w14:paraId="5EE4236D" w14:textId="77777777" w:rsidR="00E85EBA" w:rsidRPr="00E85EBA" w:rsidRDefault="00E85EBA" w:rsidP="00E85EBA">
            <w:pPr>
              <w:rPr>
                <w:rFonts w:cs="Times New Roman"/>
              </w:rPr>
            </w:pPr>
            <w:r w:rsidRPr="00E85EBA">
              <w:rPr>
                <w:rFonts w:cs="Times New Roman"/>
              </w:rPr>
              <w:t>18,85</w:t>
            </w:r>
          </w:p>
        </w:tc>
        <w:tc>
          <w:tcPr>
            <w:tcW w:w="995" w:type="dxa"/>
            <w:tcBorders>
              <w:top w:val="nil"/>
              <w:left w:val="nil"/>
              <w:bottom w:val="single" w:sz="4" w:space="0" w:color="auto"/>
              <w:right w:val="single" w:sz="4" w:space="0" w:color="auto"/>
            </w:tcBorders>
            <w:shd w:val="clear" w:color="auto" w:fill="auto"/>
            <w:noWrap/>
            <w:vAlign w:val="bottom"/>
            <w:hideMark/>
          </w:tcPr>
          <w:p w14:paraId="712FE922" w14:textId="77777777" w:rsidR="00E85EBA" w:rsidRPr="00E85EBA" w:rsidRDefault="00E85EBA" w:rsidP="00E85EBA">
            <w:pPr>
              <w:rPr>
                <w:rFonts w:cs="Times New Roman"/>
              </w:rPr>
            </w:pPr>
            <w:r w:rsidRPr="00E85EBA">
              <w:rPr>
                <w:rFonts w:cs="Times New Roman"/>
              </w:rPr>
              <w:t>100,5</w:t>
            </w:r>
          </w:p>
        </w:tc>
        <w:tc>
          <w:tcPr>
            <w:tcW w:w="1461" w:type="dxa"/>
            <w:tcBorders>
              <w:top w:val="nil"/>
              <w:left w:val="nil"/>
              <w:bottom w:val="single" w:sz="4" w:space="0" w:color="auto"/>
              <w:right w:val="single" w:sz="8" w:space="0" w:color="auto"/>
            </w:tcBorders>
            <w:shd w:val="clear" w:color="auto" w:fill="auto"/>
            <w:noWrap/>
            <w:vAlign w:val="bottom"/>
            <w:hideMark/>
          </w:tcPr>
          <w:p w14:paraId="560FAF2B" w14:textId="77777777" w:rsidR="00E85EBA" w:rsidRPr="00E85EBA" w:rsidRDefault="00E85EBA" w:rsidP="00E85EBA">
            <w:pPr>
              <w:rPr>
                <w:rFonts w:cs="Times New Roman"/>
              </w:rPr>
            </w:pPr>
            <w:r w:rsidRPr="00E85EBA">
              <w:rPr>
                <w:rFonts w:cs="Times New Roman"/>
              </w:rPr>
              <w:t>Б/н</w:t>
            </w:r>
          </w:p>
        </w:tc>
      </w:tr>
      <w:tr w:rsidR="00E85EBA" w:rsidRPr="00E85EBA" w14:paraId="53F82936" w14:textId="77777777" w:rsidTr="00E85EBA">
        <w:trPr>
          <w:trHeight w:val="255"/>
        </w:trPr>
        <w:tc>
          <w:tcPr>
            <w:tcW w:w="959" w:type="dxa"/>
            <w:vMerge/>
            <w:tcBorders>
              <w:top w:val="nil"/>
              <w:left w:val="single" w:sz="8" w:space="0" w:color="auto"/>
              <w:bottom w:val="single" w:sz="4" w:space="0" w:color="auto"/>
              <w:right w:val="single" w:sz="4" w:space="0" w:color="auto"/>
            </w:tcBorders>
            <w:vAlign w:val="center"/>
            <w:hideMark/>
          </w:tcPr>
          <w:p w14:paraId="0547AC3C" w14:textId="77777777" w:rsidR="00E85EBA" w:rsidRPr="00E85EBA" w:rsidRDefault="00E85EBA" w:rsidP="00E85EBA">
            <w:pPr>
              <w:rPr>
                <w:rFonts w:cs="Times New Roman"/>
                <w:b/>
                <w:bCs/>
              </w:rPr>
            </w:pPr>
          </w:p>
        </w:tc>
        <w:tc>
          <w:tcPr>
            <w:tcW w:w="2268" w:type="dxa"/>
            <w:tcBorders>
              <w:top w:val="nil"/>
              <w:left w:val="nil"/>
              <w:bottom w:val="single" w:sz="4" w:space="0" w:color="auto"/>
              <w:right w:val="single" w:sz="4" w:space="0" w:color="auto"/>
            </w:tcBorders>
            <w:shd w:val="clear" w:color="auto" w:fill="auto"/>
            <w:vAlign w:val="bottom"/>
            <w:hideMark/>
          </w:tcPr>
          <w:p w14:paraId="29A72256" w14:textId="77777777" w:rsidR="00E85EBA" w:rsidRPr="00E85EBA" w:rsidRDefault="00E85EBA" w:rsidP="00E85EBA">
            <w:pPr>
              <w:rPr>
                <w:rFonts w:cs="Times New Roman"/>
              </w:rPr>
            </w:pPr>
            <w:r w:rsidRPr="00E85EBA">
              <w:rPr>
                <w:rFonts w:cs="Times New Roman"/>
              </w:rPr>
              <w:t>Батон</w:t>
            </w:r>
          </w:p>
        </w:tc>
        <w:tc>
          <w:tcPr>
            <w:tcW w:w="1120" w:type="dxa"/>
            <w:tcBorders>
              <w:top w:val="nil"/>
              <w:left w:val="nil"/>
              <w:bottom w:val="single" w:sz="4" w:space="0" w:color="auto"/>
              <w:right w:val="single" w:sz="4" w:space="0" w:color="auto"/>
            </w:tcBorders>
            <w:shd w:val="clear" w:color="auto" w:fill="auto"/>
            <w:noWrap/>
            <w:vAlign w:val="bottom"/>
            <w:hideMark/>
          </w:tcPr>
          <w:p w14:paraId="0BDCFAFD" w14:textId="77777777" w:rsidR="00E85EBA" w:rsidRPr="00E85EBA" w:rsidRDefault="00E85EBA" w:rsidP="00E85EBA">
            <w:pPr>
              <w:rPr>
                <w:rFonts w:cs="Times New Roman"/>
              </w:rPr>
            </w:pPr>
            <w:r w:rsidRPr="00E85EBA">
              <w:rPr>
                <w:rFonts w:cs="Times New Roman"/>
              </w:rPr>
              <w:t>40</w:t>
            </w:r>
          </w:p>
        </w:tc>
        <w:tc>
          <w:tcPr>
            <w:tcW w:w="1120" w:type="dxa"/>
            <w:tcBorders>
              <w:top w:val="nil"/>
              <w:left w:val="nil"/>
              <w:bottom w:val="single" w:sz="4" w:space="0" w:color="auto"/>
              <w:right w:val="single" w:sz="4" w:space="0" w:color="auto"/>
            </w:tcBorders>
            <w:shd w:val="clear" w:color="auto" w:fill="auto"/>
            <w:noWrap/>
            <w:vAlign w:val="bottom"/>
            <w:hideMark/>
          </w:tcPr>
          <w:p w14:paraId="379562CC" w14:textId="77777777" w:rsidR="00E85EBA" w:rsidRPr="00E85EBA" w:rsidRDefault="00E85EBA" w:rsidP="00E85EBA">
            <w:pPr>
              <w:rPr>
                <w:rFonts w:cs="Times New Roman"/>
              </w:rPr>
            </w:pPr>
            <w:r w:rsidRPr="00E85EBA">
              <w:rPr>
                <w:rFonts w:cs="Times New Roman"/>
              </w:rPr>
              <w:t>3,00</w:t>
            </w:r>
          </w:p>
        </w:tc>
        <w:tc>
          <w:tcPr>
            <w:tcW w:w="1120" w:type="dxa"/>
            <w:tcBorders>
              <w:top w:val="nil"/>
              <w:left w:val="nil"/>
              <w:bottom w:val="single" w:sz="4" w:space="0" w:color="auto"/>
              <w:right w:val="single" w:sz="4" w:space="0" w:color="auto"/>
            </w:tcBorders>
            <w:shd w:val="clear" w:color="auto" w:fill="auto"/>
            <w:noWrap/>
            <w:vAlign w:val="bottom"/>
            <w:hideMark/>
          </w:tcPr>
          <w:p w14:paraId="78FC105C" w14:textId="77777777" w:rsidR="00E85EBA" w:rsidRPr="00E85EBA" w:rsidRDefault="00E85EBA" w:rsidP="00E85EBA">
            <w:pPr>
              <w:rPr>
                <w:rFonts w:cs="Times New Roman"/>
              </w:rPr>
            </w:pPr>
            <w:r w:rsidRPr="00E85EBA">
              <w:rPr>
                <w:rFonts w:cs="Times New Roman"/>
              </w:rPr>
              <w:t>1,20</w:t>
            </w:r>
          </w:p>
        </w:tc>
        <w:tc>
          <w:tcPr>
            <w:tcW w:w="1211" w:type="dxa"/>
            <w:tcBorders>
              <w:top w:val="nil"/>
              <w:left w:val="nil"/>
              <w:bottom w:val="single" w:sz="4" w:space="0" w:color="auto"/>
              <w:right w:val="single" w:sz="4" w:space="0" w:color="auto"/>
            </w:tcBorders>
            <w:shd w:val="clear" w:color="auto" w:fill="auto"/>
            <w:noWrap/>
            <w:vAlign w:val="bottom"/>
            <w:hideMark/>
          </w:tcPr>
          <w:p w14:paraId="790C9AF8" w14:textId="77777777" w:rsidR="00E85EBA" w:rsidRPr="00E85EBA" w:rsidRDefault="00E85EBA" w:rsidP="00E85EBA">
            <w:pPr>
              <w:rPr>
                <w:rFonts w:cs="Times New Roman"/>
              </w:rPr>
            </w:pPr>
            <w:r w:rsidRPr="00E85EBA">
              <w:rPr>
                <w:rFonts w:cs="Times New Roman"/>
              </w:rPr>
              <w:t>20,60</w:t>
            </w:r>
          </w:p>
        </w:tc>
        <w:tc>
          <w:tcPr>
            <w:tcW w:w="995" w:type="dxa"/>
            <w:tcBorders>
              <w:top w:val="nil"/>
              <w:left w:val="nil"/>
              <w:bottom w:val="single" w:sz="4" w:space="0" w:color="auto"/>
              <w:right w:val="single" w:sz="4" w:space="0" w:color="auto"/>
            </w:tcBorders>
            <w:shd w:val="clear" w:color="auto" w:fill="auto"/>
            <w:noWrap/>
            <w:vAlign w:val="bottom"/>
            <w:hideMark/>
          </w:tcPr>
          <w:p w14:paraId="73A21E8B" w14:textId="77777777" w:rsidR="00E85EBA" w:rsidRPr="00E85EBA" w:rsidRDefault="00E85EBA" w:rsidP="00E85EBA">
            <w:pPr>
              <w:rPr>
                <w:rFonts w:cs="Times New Roman"/>
              </w:rPr>
            </w:pPr>
            <w:r w:rsidRPr="00E85EBA">
              <w:rPr>
                <w:rFonts w:cs="Times New Roman"/>
              </w:rPr>
              <w:t>104,8</w:t>
            </w:r>
          </w:p>
        </w:tc>
        <w:tc>
          <w:tcPr>
            <w:tcW w:w="1461" w:type="dxa"/>
            <w:tcBorders>
              <w:top w:val="nil"/>
              <w:left w:val="nil"/>
              <w:bottom w:val="single" w:sz="4" w:space="0" w:color="auto"/>
              <w:right w:val="single" w:sz="8" w:space="0" w:color="auto"/>
            </w:tcBorders>
            <w:shd w:val="clear" w:color="auto" w:fill="auto"/>
            <w:noWrap/>
            <w:vAlign w:val="bottom"/>
            <w:hideMark/>
          </w:tcPr>
          <w:p w14:paraId="2D7A9D7A" w14:textId="77777777" w:rsidR="00E85EBA" w:rsidRPr="00E85EBA" w:rsidRDefault="00E85EBA" w:rsidP="00E85EBA">
            <w:pPr>
              <w:rPr>
                <w:rFonts w:cs="Times New Roman"/>
              </w:rPr>
            </w:pPr>
            <w:r w:rsidRPr="00E85EBA">
              <w:rPr>
                <w:rFonts w:cs="Times New Roman"/>
              </w:rPr>
              <w:t>Б/н</w:t>
            </w:r>
          </w:p>
        </w:tc>
      </w:tr>
      <w:tr w:rsidR="00E85EBA" w:rsidRPr="00E85EBA" w14:paraId="3930BB7D" w14:textId="77777777" w:rsidTr="00E85EBA">
        <w:trPr>
          <w:trHeight w:val="255"/>
        </w:trPr>
        <w:tc>
          <w:tcPr>
            <w:tcW w:w="959" w:type="dxa"/>
            <w:vMerge/>
            <w:tcBorders>
              <w:top w:val="nil"/>
              <w:left w:val="single" w:sz="8" w:space="0" w:color="auto"/>
              <w:bottom w:val="single" w:sz="4" w:space="0" w:color="auto"/>
              <w:right w:val="single" w:sz="4" w:space="0" w:color="auto"/>
            </w:tcBorders>
            <w:vAlign w:val="center"/>
            <w:hideMark/>
          </w:tcPr>
          <w:p w14:paraId="7251D8ED" w14:textId="77777777" w:rsidR="00E85EBA" w:rsidRPr="00E85EBA" w:rsidRDefault="00E85EBA" w:rsidP="00E85EBA">
            <w:pPr>
              <w:rPr>
                <w:rFonts w:cs="Times New Roman"/>
                <w:b/>
                <w:bCs/>
              </w:rPr>
            </w:pPr>
          </w:p>
        </w:tc>
        <w:tc>
          <w:tcPr>
            <w:tcW w:w="2268" w:type="dxa"/>
            <w:tcBorders>
              <w:top w:val="nil"/>
              <w:left w:val="nil"/>
              <w:bottom w:val="single" w:sz="4" w:space="0" w:color="auto"/>
              <w:right w:val="single" w:sz="4" w:space="0" w:color="auto"/>
            </w:tcBorders>
            <w:shd w:val="clear" w:color="auto" w:fill="auto"/>
            <w:vAlign w:val="bottom"/>
            <w:hideMark/>
          </w:tcPr>
          <w:p w14:paraId="48FBF3E8" w14:textId="77777777" w:rsidR="00E85EBA" w:rsidRPr="00E85EBA" w:rsidRDefault="00E85EBA" w:rsidP="00E85EBA">
            <w:pPr>
              <w:rPr>
                <w:rFonts w:cs="Times New Roman"/>
              </w:rPr>
            </w:pPr>
            <w:r w:rsidRPr="00E85EBA">
              <w:rPr>
                <w:rFonts w:cs="Times New Roman"/>
              </w:rPr>
              <w:t>Йогурт питьевой массовой долей жира 2,5</w:t>
            </w:r>
          </w:p>
        </w:tc>
        <w:tc>
          <w:tcPr>
            <w:tcW w:w="1120" w:type="dxa"/>
            <w:tcBorders>
              <w:top w:val="nil"/>
              <w:left w:val="nil"/>
              <w:bottom w:val="single" w:sz="4" w:space="0" w:color="auto"/>
              <w:right w:val="single" w:sz="4" w:space="0" w:color="auto"/>
            </w:tcBorders>
            <w:shd w:val="clear" w:color="auto" w:fill="auto"/>
            <w:noWrap/>
            <w:vAlign w:val="bottom"/>
            <w:hideMark/>
          </w:tcPr>
          <w:p w14:paraId="04C8F635" w14:textId="77777777" w:rsidR="00E85EBA" w:rsidRPr="00E85EBA" w:rsidRDefault="00E85EBA" w:rsidP="00E85EBA">
            <w:pPr>
              <w:rPr>
                <w:rFonts w:cs="Times New Roman"/>
              </w:rPr>
            </w:pPr>
            <w:r w:rsidRPr="00E85EBA">
              <w:rPr>
                <w:rFonts w:cs="Times New Roman"/>
              </w:rPr>
              <w:t>125</w:t>
            </w:r>
          </w:p>
        </w:tc>
        <w:tc>
          <w:tcPr>
            <w:tcW w:w="1120" w:type="dxa"/>
            <w:tcBorders>
              <w:top w:val="nil"/>
              <w:left w:val="nil"/>
              <w:bottom w:val="single" w:sz="4" w:space="0" w:color="auto"/>
              <w:right w:val="single" w:sz="4" w:space="0" w:color="auto"/>
            </w:tcBorders>
            <w:shd w:val="clear" w:color="auto" w:fill="auto"/>
            <w:noWrap/>
            <w:vAlign w:val="bottom"/>
            <w:hideMark/>
          </w:tcPr>
          <w:p w14:paraId="2C9A0A73" w14:textId="77777777" w:rsidR="00E85EBA" w:rsidRPr="00E85EBA" w:rsidRDefault="00E85EBA" w:rsidP="00E85EBA">
            <w:pPr>
              <w:rPr>
                <w:rFonts w:cs="Times New Roman"/>
              </w:rPr>
            </w:pPr>
            <w:r w:rsidRPr="00E85EBA">
              <w:rPr>
                <w:rFonts w:cs="Times New Roman"/>
              </w:rPr>
              <w:t>4,00</w:t>
            </w:r>
          </w:p>
        </w:tc>
        <w:tc>
          <w:tcPr>
            <w:tcW w:w="1120" w:type="dxa"/>
            <w:tcBorders>
              <w:top w:val="nil"/>
              <w:left w:val="nil"/>
              <w:bottom w:val="single" w:sz="4" w:space="0" w:color="auto"/>
              <w:right w:val="single" w:sz="4" w:space="0" w:color="auto"/>
            </w:tcBorders>
            <w:shd w:val="clear" w:color="auto" w:fill="auto"/>
            <w:noWrap/>
            <w:vAlign w:val="bottom"/>
            <w:hideMark/>
          </w:tcPr>
          <w:p w14:paraId="2C8FA449" w14:textId="77777777" w:rsidR="00E85EBA" w:rsidRPr="00E85EBA" w:rsidRDefault="00E85EBA" w:rsidP="00E85EBA">
            <w:pPr>
              <w:rPr>
                <w:rFonts w:cs="Times New Roman"/>
              </w:rPr>
            </w:pPr>
            <w:r w:rsidRPr="00E85EBA">
              <w:rPr>
                <w:rFonts w:cs="Times New Roman"/>
              </w:rPr>
              <w:t>3,12</w:t>
            </w:r>
          </w:p>
        </w:tc>
        <w:tc>
          <w:tcPr>
            <w:tcW w:w="1211" w:type="dxa"/>
            <w:tcBorders>
              <w:top w:val="nil"/>
              <w:left w:val="nil"/>
              <w:bottom w:val="single" w:sz="4" w:space="0" w:color="auto"/>
              <w:right w:val="single" w:sz="4" w:space="0" w:color="auto"/>
            </w:tcBorders>
            <w:shd w:val="clear" w:color="auto" w:fill="auto"/>
            <w:noWrap/>
            <w:vAlign w:val="bottom"/>
            <w:hideMark/>
          </w:tcPr>
          <w:p w14:paraId="1D9E5B70" w14:textId="77777777" w:rsidR="00E85EBA" w:rsidRPr="00E85EBA" w:rsidRDefault="00E85EBA" w:rsidP="00E85EBA">
            <w:pPr>
              <w:rPr>
                <w:rFonts w:cs="Times New Roman"/>
              </w:rPr>
            </w:pPr>
            <w:r w:rsidRPr="00E85EBA">
              <w:rPr>
                <w:rFonts w:cs="Times New Roman"/>
              </w:rPr>
              <w:t>5,49</w:t>
            </w:r>
          </w:p>
        </w:tc>
        <w:tc>
          <w:tcPr>
            <w:tcW w:w="995" w:type="dxa"/>
            <w:tcBorders>
              <w:top w:val="nil"/>
              <w:left w:val="nil"/>
              <w:bottom w:val="single" w:sz="4" w:space="0" w:color="auto"/>
              <w:right w:val="single" w:sz="4" w:space="0" w:color="auto"/>
            </w:tcBorders>
            <w:shd w:val="clear" w:color="auto" w:fill="auto"/>
            <w:noWrap/>
            <w:vAlign w:val="bottom"/>
            <w:hideMark/>
          </w:tcPr>
          <w:p w14:paraId="5F26A623" w14:textId="77777777" w:rsidR="00E85EBA" w:rsidRPr="00E85EBA" w:rsidRDefault="00E85EBA" w:rsidP="00E85EBA">
            <w:pPr>
              <w:rPr>
                <w:rFonts w:cs="Times New Roman"/>
              </w:rPr>
            </w:pPr>
            <w:r w:rsidRPr="00E85EBA">
              <w:rPr>
                <w:rFonts w:cs="Times New Roman"/>
              </w:rPr>
              <w:t>66,25</w:t>
            </w:r>
          </w:p>
        </w:tc>
        <w:tc>
          <w:tcPr>
            <w:tcW w:w="1461" w:type="dxa"/>
            <w:tcBorders>
              <w:top w:val="nil"/>
              <w:left w:val="nil"/>
              <w:bottom w:val="single" w:sz="4" w:space="0" w:color="auto"/>
              <w:right w:val="single" w:sz="8" w:space="0" w:color="auto"/>
            </w:tcBorders>
            <w:shd w:val="clear" w:color="auto" w:fill="auto"/>
            <w:noWrap/>
            <w:vAlign w:val="bottom"/>
            <w:hideMark/>
          </w:tcPr>
          <w:p w14:paraId="68C06D5F" w14:textId="77777777" w:rsidR="00E85EBA" w:rsidRPr="00E85EBA" w:rsidRDefault="00E85EBA" w:rsidP="00E85EBA">
            <w:pPr>
              <w:rPr>
                <w:rFonts w:cs="Times New Roman"/>
              </w:rPr>
            </w:pPr>
            <w:r w:rsidRPr="00E85EBA">
              <w:rPr>
                <w:rFonts w:cs="Times New Roman"/>
              </w:rPr>
              <w:t>Б/н</w:t>
            </w:r>
          </w:p>
        </w:tc>
      </w:tr>
      <w:tr w:rsidR="00E85EBA" w:rsidRPr="00E85EBA" w14:paraId="40B06746" w14:textId="77777777" w:rsidTr="00E85EBA">
        <w:trPr>
          <w:trHeight w:val="255"/>
        </w:trPr>
        <w:tc>
          <w:tcPr>
            <w:tcW w:w="3227"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1D958C6B" w14:textId="77777777" w:rsidR="00E85EBA" w:rsidRPr="00E85EBA" w:rsidRDefault="00E85EBA" w:rsidP="00E85EBA">
            <w:pPr>
              <w:rPr>
                <w:rFonts w:cs="Times New Roman"/>
                <w:b/>
                <w:bCs/>
              </w:rPr>
            </w:pPr>
            <w:r w:rsidRPr="00E85EBA">
              <w:rPr>
                <w:rFonts w:cs="Times New Roman"/>
                <w:b/>
                <w:bCs/>
              </w:rPr>
              <w:t>ИТОГО ЗА ОБЕД</w:t>
            </w:r>
          </w:p>
        </w:tc>
        <w:tc>
          <w:tcPr>
            <w:tcW w:w="1120" w:type="dxa"/>
            <w:tcBorders>
              <w:top w:val="nil"/>
              <w:left w:val="nil"/>
              <w:bottom w:val="single" w:sz="4" w:space="0" w:color="auto"/>
              <w:right w:val="single" w:sz="4" w:space="0" w:color="auto"/>
            </w:tcBorders>
            <w:shd w:val="clear" w:color="auto" w:fill="auto"/>
            <w:noWrap/>
            <w:vAlign w:val="bottom"/>
            <w:hideMark/>
          </w:tcPr>
          <w:p w14:paraId="0D38AED4" w14:textId="77777777" w:rsidR="00E85EBA" w:rsidRPr="00E85EBA" w:rsidRDefault="00E85EBA" w:rsidP="00E85EBA">
            <w:pPr>
              <w:rPr>
                <w:rFonts w:cs="Times New Roman"/>
                <w:b/>
                <w:bCs/>
              </w:rPr>
            </w:pPr>
            <w:r w:rsidRPr="00E85EBA">
              <w:rPr>
                <w:rFonts w:cs="Times New Roman"/>
                <w:b/>
                <w:bCs/>
              </w:rPr>
              <w:t>0</w:t>
            </w:r>
          </w:p>
        </w:tc>
        <w:tc>
          <w:tcPr>
            <w:tcW w:w="1120" w:type="dxa"/>
            <w:tcBorders>
              <w:top w:val="nil"/>
              <w:left w:val="nil"/>
              <w:bottom w:val="single" w:sz="4" w:space="0" w:color="auto"/>
              <w:right w:val="single" w:sz="4" w:space="0" w:color="auto"/>
            </w:tcBorders>
            <w:shd w:val="clear" w:color="auto" w:fill="auto"/>
            <w:noWrap/>
            <w:vAlign w:val="bottom"/>
            <w:hideMark/>
          </w:tcPr>
          <w:p w14:paraId="5297B935" w14:textId="77777777" w:rsidR="00E85EBA" w:rsidRPr="00E85EBA" w:rsidRDefault="00E85EBA" w:rsidP="00E85EBA">
            <w:pPr>
              <w:rPr>
                <w:rFonts w:cs="Times New Roman"/>
                <w:b/>
                <w:bCs/>
              </w:rPr>
            </w:pPr>
            <w:r w:rsidRPr="00E85EBA">
              <w:rPr>
                <w:rFonts w:cs="Times New Roman"/>
                <w:b/>
                <w:bCs/>
              </w:rPr>
              <w:t>0,00</w:t>
            </w:r>
          </w:p>
        </w:tc>
        <w:tc>
          <w:tcPr>
            <w:tcW w:w="1120" w:type="dxa"/>
            <w:tcBorders>
              <w:top w:val="nil"/>
              <w:left w:val="nil"/>
              <w:bottom w:val="single" w:sz="4" w:space="0" w:color="auto"/>
              <w:right w:val="single" w:sz="4" w:space="0" w:color="auto"/>
            </w:tcBorders>
            <w:shd w:val="clear" w:color="auto" w:fill="auto"/>
            <w:noWrap/>
            <w:vAlign w:val="bottom"/>
            <w:hideMark/>
          </w:tcPr>
          <w:p w14:paraId="21A8F6F4" w14:textId="77777777" w:rsidR="00E85EBA" w:rsidRPr="00E85EBA" w:rsidRDefault="00E85EBA" w:rsidP="00E85EBA">
            <w:pPr>
              <w:rPr>
                <w:rFonts w:cs="Times New Roman"/>
                <w:b/>
                <w:bCs/>
              </w:rPr>
            </w:pPr>
            <w:r w:rsidRPr="00E85EBA">
              <w:rPr>
                <w:rFonts w:cs="Times New Roman"/>
                <w:b/>
                <w:bCs/>
              </w:rPr>
              <w:t>0,00</w:t>
            </w:r>
          </w:p>
        </w:tc>
        <w:tc>
          <w:tcPr>
            <w:tcW w:w="1211" w:type="dxa"/>
            <w:tcBorders>
              <w:top w:val="nil"/>
              <w:left w:val="nil"/>
              <w:bottom w:val="single" w:sz="4" w:space="0" w:color="auto"/>
              <w:right w:val="single" w:sz="4" w:space="0" w:color="auto"/>
            </w:tcBorders>
            <w:shd w:val="clear" w:color="auto" w:fill="auto"/>
            <w:noWrap/>
            <w:vAlign w:val="bottom"/>
            <w:hideMark/>
          </w:tcPr>
          <w:p w14:paraId="6A16BA2B" w14:textId="77777777" w:rsidR="00E85EBA" w:rsidRPr="00E85EBA" w:rsidRDefault="00E85EBA" w:rsidP="00E85EBA">
            <w:pPr>
              <w:rPr>
                <w:rFonts w:cs="Times New Roman"/>
                <w:b/>
                <w:bCs/>
              </w:rPr>
            </w:pPr>
            <w:r w:rsidRPr="00E85EBA">
              <w:rPr>
                <w:rFonts w:cs="Times New Roman"/>
                <w:b/>
                <w:bCs/>
              </w:rPr>
              <w:t>0,00</w:t>
            </w:r>
          </w:p>
        </w:tc>
        <w:tc>
          <w:tcPr>
            <w:tcW w:w="995" w:type="dxa"/>
            <w:tcBorders>
              <w:top w:val="nil"/>
              <w:left w:val="nil"/>
              <w:bottom w:val="single" w:sz="4" w:space="0" w:color="auto"/>
              <w:right w:val="single" w:sz="4" w:space="0" w:color="auto"/>
            </w:tcBorders>
            <w:shd w:val="clear" w:color="auto" w:fill="auto"/>
            <w:noWrap/>
            <w:vAlign w:val="bottom"/>
            <w:hideMark/>
          </w:tcPr>
          <w:p w14:paraId="04F0E110" w14:textId="77777777" w:rsidR="00E85EBA" w:rsidRPr="00E85EBA" w:rsidRDefault="00E85EBA" w:rsidP="00E85EBA">
            <w:pPr>
              <w:rPr>
                <w:rFonts w:cs="Times New Roman"/>
                <w:b/>
                <w:bCs/>
              </w:rPr>
            </w:pPr>
            <w:r w:rsidRPr="00E85EBA">
              <w:rPr>
                <w:rFonts w:cs="Times New Roman"/>
                <w:b/>
                <w:bCs/>
              </w:rPr>
              <w:t>0</w:t>
            </w:r>
          </w:p>
        </w:tc>
        <w:tc>
          <w:tcPr>
            <w:tcW w:w="1461" w:type="dxa"/>
            <w:tcBorders>
              <w:top w:val="nil"/>
              <w:left w:val="nil"/>
              <w:bottom w:val="single" w:sz="4" w:space="0" w:color="auto"/>
              <w:right w:val="single" w:sz="8" w:space="0" w:color="auto"/>
            </w:tcBorders>
            <w:shd w:val="clear" w:color="auto" w:fill="auto"/>
            <w:noWrap/>
            <w:vAlign w:val="bottom"/>
            <w:hideMark/>
          </w:tcPr>
          <w:p w14:paraId="27F6C355" w14:textId="77777777" w:rsidR="00E85EBA" w:rsidRPr="00E85EBA" w:rsidRDefault="00E85EBA" w:rsidP="00E85EBA">
            <w:pPr>
              <w:rPr>
                <w:rFonts w:cs="Times New Roman"/>
                <w:b/>
                <w:bCs/>
              </w:rPr>
            </w:pPr>
            <w:r w:rsidRPr="00E85EBA">
              <w:rPr>
                <w:rFonts w:cs="Times New Roman"/>
                <w:b/>
                <w:bCs/>
              </w:rPr>
              <w:t> </w:t>
            </w:r>
          </w:p>
        </w:tc>
      </w:tr>
      <w:tr w:rsidR="00E85EBA" w:rsidRPr="00E85EBA" w14:paraId="3755D288" w14:textId="77777777" w:rsidTr="00E85EBA">
        <w:trPr>
          <w:trHeight w:val="270"/>
        </w:trPr>
        <w:tc>
          <w:tcPr>
            <w:tcW w:w="3227" w:type="dxa"/>
            <w:gridSpan w:val="2"/>
            <w:tcBorders>
              <w:top w:val="single" w:sz="4" w:space="0" w:color="auto"/>
              <w:left w:val="single" w:sz="8" w:space="0" w:color="auto"/>
              <w:bottom w:val="nil"/>
              <w:right w:val="single" w:sz="4" w:space="0" w:color="auto"/>
            </w:tcBorders>
            <w:shd w:val="clear" w:color="auto" w:fill="auto"/>
            <w:noWrap/>
            <w:vAlign w:val="bottom"/>
            <w:hideMark/>
          </w:tcPr>
          <w:p w14:paraId="4A76C8A3" w14:textId="77777777" w:rsidR="00E85EBA" w:rsidRPr="00E85EBA" w:rsidRDefault="00E85EBA" w:rsidP="00E85EBA">
            <w:pPr>
              <w:rPr>
                <w:rFonts w:cs="Times New Roman"/>
                <w:b/>
                <w:bCs/>
              </w:rPr>
            </w:pPr>
            <w:r w:rsidRPr="00E85EBA">
              <w:rPr>
                <w:rFonts w:cs="Times New Roman"/>
                <w:b/>
                <w:bCs/>
              </w:rPr>
              <w:t>ИТОГО ЗА ДЕНЬ:</w:t>
            </w:r>
          </w:p>
        </w:tc>
        <w:tc>
          <w:tcPr>
            <w:tcW w:w="1120" w:type="dxa"/>
            <w:tcBorders>
              <w:top w:val="nil"/>
              <w:left w:val="nil"/>
              <w:bottom w:val="nil"/>
              <w:right w:val="single" w:sz="4" w:space="0" w:color="auto"/>
            </w:tcBorders>
            <w:shd w:val="clear" w:color="auto" w:fill="auto"/>
            <w:noWrap/>
            <w:vAlign w:val="bottom"/>
            <w:hideMark/>
          </w:tcPr>
          <w:p w14:paraId="49FBF7BF" w14:textId="77777777" w:rsidR="00E85EBA" w:rsidRPr="00E85EBA" w:rsidRDefault="00E85EBA" w:rsidP="00E85EBA">
            <w:pPr>
              <w:rPr>
                <w:rFonts w:cs="Times New Roman"/>
                <w:b/>
                <w:bCs/>
              </w:rPr>
            </w:pPr>
            <w:r w:rsidRPr="00E85EBA">
              <w:rPr>
                <w:rFonts w:cs="Times New Roman"/>
                <w:b/>
                <w:bCs/>
              </w:rPr>
              <w:t>1045</w:t>
            </w:r>
          </w:p>
        </w:tc>
        <w:tc>
          <w:tcPr>
            <w:tcW w:w="1120" w:type="dxa"/>
            <w:tcBorders>
              <w:top w:val="nil"/>
              <w:left w:val="nil"/>
              <w:bottom w:val="nil"/>
              <w:right w:val="single" w:sz="4" w:space="0" w:color="auto"/>
            </w:tcBorders>
            <w:shd w:val="clear" w:color="auto" w:fill="auto"/>
            <w:noWrap/>
            <w:vAlign w:val="bottom"/>
            <w:hideMark/>
          </w:tcPr>
          <w:p w14:paraId="625C2EC1" w14:textId="77777777" w:rsidR="00E85EBA" w:rsidRPr="00E85EBA" w:rsidRDefault="00E85EBA" w:rsidP="00E85EBA">
            <w:pPr>
              <w:rPr>
                <w:rFonts w:cs="Times New Roman"/>
                <w:b/>
                <w:bCs/>
              </w:rPr>
            </w:pPr>
            <w:r w:rsidRPr="00E85EBA">
              <w:rPr>
                <w:rFonts w:cs="Times New Roman"/>
                <w:b/>
                <w:bCs/>
              </w:rPr>
              <w:t>34,74</w:t>
            </w:r>
          </w:p>
        </w:tc>
        <w:tc>
          <w:tcPr>
            <w:tcW w:w="1120" w:type="dxa"/>
            <w:tcBorders>
              <w:top w:val="nil"/>
              <w:left w:val="nil"/>
              <w:bottom w:val="nil"/>
              <w:right w:val="single" w:sz="4" w:space="0" w:color="auto"/>
            </w:tcBorders>
            <w:shd w:val="clear" w:color="auto" w:fill="auto"/>
            <w:noWrap/>
            <w:vAlign w:val="bottom"/>
            <w:hideMark/>
          </w:tcPr>
          <w:p w14:paraId="057A9030" w14:textId="77777777" w:rsidR="00E85EBA" w:rsidRPr="00E85EBA" w:rsidRDefault="00E85EBA" w:rsidP="00E85EBA">
            <w:pPr>
              <w:rPr>
                <w:rFonts w:cs="Times New Roman"/>
                <w:b/>
                <w:bCs/>
              </w:rPr>
            </w:pPr>
            <w:r w:rsidRPr="00E85EBA">
              <w:rPr>
                <w:rFonts w:cs="Times New Roman"/>
                <w:b/>
                <w:bCs/>
              </w:rPr>
              <w:t>36,44</w:t>
            </w:r>
          </w:p>
        </w:tc>
        <w:tc>
          <w:tcPr>
            <w:tcW w:w="1211" w:type="dxa"/>
            <w:tcBorders>
              <w:top w:val="nil"/>
              <w:left w:val="nil"/>
              <w:bottom w:val="nil"/>
              <w:right w:val="single" w:sz="4" w:space="0" w:color="auto"/>
            </w:tcBorders>
            <w:shd w:val="clear" w:color="auto" w:fill="auto"/>
            <w:noWrap/>
            <w:vAlign w:val="bottom"/>
            <w:hideMark/>
          </w:tcPr>
          <w:p w14:paraId="49FA2E65" w14:textId="77777777" w:rsidR="00E85EBA" w:rsidRPr="00E85EBA" w:rsidRDefault="00E85EBA" w:rsidP="00E85EBA">
            <w:pPr>
              <w:rPr>
                <w:rFonts w:cs="Times New Roman"/>
                <w:b/>
                <w:bCs/>
              </w:rPr>
            </w:pPr>
            <w:r w:rsidRPr="00E85EBA">
              <w:rPr>
                <w:rFonts w:cs="Times New Roman"/>
                <w:b/>
                <w:bCs/>
              </w:rPr>
              <w:t>126,34</w:t>
            </w:r>
          </w:p>
        </w:tc>
        <w:tc>
          <w:tcPr>
            <w:tcW w:w="995" w:type="dxa"/>
            <w:tcBorders>
              <w:top w:val="nil"/>
              <w:left w:val="nil"/>
              <w:bottom w:val="nil"/>
              <w:right w:val="single" w:sz="4" w:space="0" w:color="auto"/>
            </w:tcBorders>
            <w:shd w:val="clear" w:color="auto" w:fill="auto"/>
            <w:noWrap/>
            <w:vAlign w:val="bottom"/>
            <w:hideMark/>
          </w:tcPr>
          <w:p w14:paraId="1DD2B1EF" w14:textId="77777777" w:rsidR="00E85EBA" w:rsidRPr="00E85EBA" w:rsidRDefault="00E85EBA" w:rsidP="00E85EBA">
            <w:pPr>
              <w:rPr>
                <w:rFonts w:cs="Times New Roman"/>
                <w:b/>
                <w:bCs/>
              </w:rPr>
            </w:pPr>
            <w:r w:rsidRPr="00E85EBA">
              <w:rPr>
                <w:rFonts w:cs="Times New Roman"/>
                <w:b/>
                <w:bCs/>
              </w:rPr>
              <w:t>972,96</w:t>
            </w:r>
          </w:p>
        </w:tc>
        <w:tc>
          <w:tcPr>
            <w:tcW w:w="1461" w:type="dxa"/>
            <w:tcBorders>
              <w:top w:val="nil"/>
              <w:left w:val="nil"/>
              <w:bottom w:val="nil"/>
              <w:right w:val="single" w:sz="8" w:space="0" w:color="auto"/>
            </w:tcBorders>
            <w:shd w:val="clear" w:color="auto" w:fill="auto"/>
            <w:noWrap/>
            <w:vAlign w:val="bottom"/>
            <w:hideMark/>
          </w:tcPr>
          <w:p w14:paraId="3700DE1D" w14:textId="77777777" w:rsidR="00E85EBA" w:rsidRPr="00E85EBA" w:rsidRDefault="00E85EBA" w:rsidP="00E85EBA">
            <w:pPr>
              <w:rPr>
                <w:rFonts w:cs="Times New Roman"/>
                <w:b/>
                <w:bCs/>
              </w:rPr>
            </w:pPr>
            <w:r w:rsidRPr="00E85EBA">
              <w:rPr>
                <w:rFonts w:cs="Times New Roman"/>
                <w:b/>
                <w:bCs/>
              </w:rPr>
              <w:t> </w:t>
            </w:r>
          </w:p>
        </w:tc>
      </w:tr>
      <w:tr w:rsidR="00E85EBA" w:rsidRPr="00E85EBA" w14:paraId="5F260CC7" w14:textId="77777777" w:rsidTr="00E85EBA">
        <w:trPr>
          <w:trHeight w:val="255"/>
        </w:trPr>
        <w:tc>
          <w:tcPr>
            <w:tcW w:w="10254" w:type="dxa"/>
            <w:gridSpan w:val="8"/>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727A76A2" w14:textId="77777777" w:rsidR="00E85EBA" w:rsidRPr="00E85EBA" w:rsidRDefault="00E85EBA" w:rsidP="00E85EBA">
            <w:pPr>
              <w:rPr>
                <w:rFonts w:cs="Times New Roman"/>
                <w:b/>
                <w:bCs/>
              </w:rPr>
            </w:pPr>
            <w:r w:rsidRPr="00E85EBA">
              <w:rPr>
                <w:rFonts w:cs="Times New Roman"/>
                <w:b/>
                <w:bCs/>
              </w:rPr>
              <w:t>День 5</w:t>
            </w:r>
          </w:p>
        </w:tc>
      </w:tr>
      <w:tr w:rsidR="00E85EBA" w:rsidRPr="00E85EBA" w14:paraId="0006D848" w14:textId="77777777" w:rsidTr="00E85EBA">
        <w:trPr>
          <w:trHeight w:val="255"/>
        </w:trPr>
        <w:tc>
          <w:tcPr>
            <w:tcW w:w="959" w:type="dxa"/>
            <w:vMerge w:val="restart"/>
            <w:tcBorders>
              <w:top w:val="nil"/>
              <w:left w:val="single" w:sz="8" w:space="0" w:color="auto"/>
              <w:bottom w:val="single" w:sz="4" w:space="0" w:color="auto"/>
              <w:right w:val="single" w:sz="4" w:space="0" w:color="auto"/>
            </w:tcBorders>
            <w:shd w:val="clear" w:color="auto" w:fill="auto"/>
            <w:noWrap/>
            <w:hideMark/>
          </w:tcPr>
          <w:p w14:paraId="51C505BC" w14:textId="77777777" w:rsidR="00E85EBA" w:rsidRPr="00E85EBA" w:rsidRDefault="00E85EBA" w:rsidP="00E85EBA">
            <w:pPr>
              <w:rPr>
                <w:rFonts w:cs="Times New Roman"/>
                <w:b/>
                <w:bCs/>
              </w:rPr>
            </w:pPr>
            <w:r w:rsidRPr="00E85EBA">
              <w:rPr>
                <w:rFonts w:cs="Times New Roman"/>
                <w:b/>
                <w:bCs/>
              </w:rPr>
              <w:t>ОБЕД</w:t>
            </w:r>
          </w:p>
        </w:tc>
        <w:tc>
          <w:tcPr>
            <w:tcW w:w="2268" w:type="dxa"/>
            <w:tcBorders>
              <w:top w:val="nil"/>
              <w:left w:val="nil"/>
              <w:bottom w:val="single" w:sz="4" w:space="0" w:color="auto"/>
              <w:right w:val="single" w:sz="4" w:space="0" w:color="auto"/>
            </w:tcBorders>
            <w:shd w:val="clear" w:color="auto" w:fill="auto"/>
            <w:vAlign w:val="bottom"/>
            <w:hideMark/>
          </w:tcPr>
          <w:p w14:paraId="0E79D62A" w14:textId="77777777" w:rsidR="00E85EBA" w:rsidRPr="00E85EBA" w:rsidRDefault="00E85EBA" w:rsidP="00E85EBA">
            <w:pPr>
              <w:rPr>
                <w:rFonts w:cs="Times New Roman"/>
              </w:rPr>
            </w:pPr>
            <w:r w:rsidRPr="00E85EBA">
              <w:rPr>
                <w:rFonts w:cs="Times New Roman"/>
              </w:rPr>
              <w:t>Овощи натуральные соленые (огурцы)</w:t>
            </w:r>
          </w:p>
        </w:tc>
        <w:tc>
          <w:tcPr>
            <w:tcW w:w="1120" w:type="dxa"/>
            <w:tcBorders>
              <w:top w:val="nil"/>
              <w:left w:val="nil"/>
              <w:bottom w:val="single" w:sz="4" w:space="0" w:color="auto"/>
              <w:right w:val="single" w:sz="4" w:space="0" w:color="auto"/>
            </w:tcBorders>
            <w:shd w:val="clear" w:color="auto" w:fill="auto"/>
            <w:noWrap/>
            <w:vAlign w:val="bottom"/>
            <w:hideMark/>
          </w:tcPr>
          <w:p w14:paraId="7319CD11" w14:textId="77777777" w:rsidR="00E85EBA" w:rsidRPr="00E85EBA" w:rsidRDefault="00E85EBA" w:rsidP="00E85EBA">
            <w:pPr>
              <w:rPr>
                <w:rFonts w:cs="Times New Roman"/>
              </w:rPr>
            </w:pPr>
            <w:r w:rsidRPr="00E85EBA">
              <w:rPr>
                <w:rFonts w:cs="Times New Roman"/>
              </w:rPr>
              <w:t>100</w:t>
            </w:r>
          </w:p>
        </w:tc>
        <w:tc>
          <w:tcPr>
            <w:tcW w:w="1120" w:type="dxa"/>
            <w:tcBorders>
              <w:top w:val="nil"/>
              <w:left w:val="nil"/>
              <w:bottom w:val="single" w:sz="4" w:space="0" w:color="auto"/>
              <w:right w:val="single" w:sz="4" w:space="0" w:color="auto"/>
            </w:tcBorders>
            <w:shd w:val="clear" w:color="auto" w:fill="auto"/>
            <w:noWrap/>
            <w:vAlign w:val="bottom"/>
            <w:hideMark/>
          </w:tcPr>
          <w:p w14:paraId="3FDCEDC7" w14:textId="77777777" w:rsidR="00E85EBA" w:rsidRPr="00E85EBA" w:rsidRDefault="00E85EBA" w:rsidP="00E85EBA">
            <w:pPr>
              <w:rPr>
                <w:rFonts w:cs="Times New Roman"/>
              </w:rPr>
            </w:pPr>
            <w:r w:rsidRPr="00E85EBA">
              <w:rPr>
                <w:rFonts w:cs="Times New Roman"/>
              </w:rPr>
              <w:t>0,80</w:t>
            </w:r>
          </w:p>
        </w:tc>
        <w:tc>
          <w:tcPr>
            <w:tcW w:w="1120" w:type="dxa"/>
            <w:tcBorders>
              <w:top w:val="nil"/>
              <w:left w:val="nil"/>
              <w:bottom w:val="single" w:sz="4" w:space="0" w:color="auto"/>
              <w:right w:val="single" w:sz="4" w:space="0" w:color="auto"/>
            </w:tcBorders>
            <w:shd w:val="clear" w:color="auto" w:fill="auto"/>
            <w:noWrap/>
            <w:vAlign w:val="bottom"/>
            <w:hideMark/>
          </w:tcPr>
          <w:p w14:paraId="199AB4A7" w14:textId="77777777" w:rsidR="00E85EBA" w:rsidRPr="00E85EBA" w:rsidRDefault="00E85EBA" w:rsidP="00E85EBA">
            <w:pPr>
              <w:rPr>
                <w:rFonts w:cs="Times New Roman"/>
              </w:rPr>
            </w:pPr>
            <w:r w:rsidRPr="00E85EBA">
              <w:rPr>
                <w:rFonts w:cs="Times New Roman"/>
              </w:rPr>
              <w:t>0,10</w:t>
            </w:r>
          </w:p>
        </w:tc>
        <w:tc>
          <w:tcPr>
            <w:tcW w:w="1211" w:type="dxa"/>
            <w:tcBorders>
              <w:top w:val="nil"/>
              <w:left w:val="nil"/>
              <w:bottom w:val="single" w:sz="4" w:space="0" w:color="auto"/>
              <w:right w:val="single" w:sz="4" w:space="0" w:color="auto"/>
            </w:tcBorders>
            <w:shd w:val="clear" w:color="auto" w:fill="auto"/>
            <w:noWrap/>
            <w:vAlign w:val="bottom"/>
            <w:hideMark/>
          </w:tcPr>
          <w:p w14:paraId="5F111779" w14:textId="77777777" w:rsidR="00E85EBA" w:rsidRPr="00E85EBA" w:rsidRDefault="00E85EBA" w:rsidP="00E85EBA">
            <w:pPr>
              <w:rPr>
                <w:rFonts w:cs="Times New Roman"/>
              </w:rPr>
            </w:pPr>
            <w:r w:rsidRPr="00E85EBA">
              <w:rPr>
                <w:rFonts w:cs="Times New Roman"/>
              </w:rPr>
              <w:t>1,70</w:t>
            </w:r>
          </w:p>
        </w:tc>
        <w:tc>
          <w:tcPr>
            <w:tcW w:w="995" w:type="dxa"/>
            <w:tcBorders>
              <w:top w:val="nil"/>
              <w:left w:val="nil"/>
              <w:bottom w:val="single" w:sz="4" w:space="0" w:color="auto"/>
              <w:right w:val="single" w:sz="4" w:space="0" w:color="auto"/>
            </w:tcBorders>
            <w:shd w:val="clear" w:color="auto" w:fill="auto"/>
            <w:noWrap/>
            <w:vAlign w:val="bottom"/>
            <w:hideMark/>
          </w:tcPr>
          <w:p w14:paraId="2DBE6EA0" w14:textId="77777777" w:rsidR="00E85EBA" w:rsidRPr="00E85EBA" w:rsidRDefault="00E85EBA" w:rsidP="00E85EBA">
            <w:pPr>
              <w:rPr>
                <w:rFonts w:cs="Times New Roman"/>
              </w:rPr>
            </w:pPr>
            <w:r w:rsidRPr="00E85EBA">
              <w:rPr>
                <w:rFonts w:cs="Times New Roman"/>
              </w:rPr>
              <w:t>10</w:t>
            </w:r>
          </w:p>
        </w:tc>
        <w:tc>
          <w:tcPr>
            <w:tcW w:w="1461" w:type="dxa"/>
            <w:tcBorders>
              <w:top w:val="nil"/>
              <w:left w:val="nil"/>
              <w:bottom w:val="single" w:sz="4" w:space="0" w:color="auto"/>
              <w:right w:val="single" w:sz="8" w:space="0" w:color="auto"/>
            </w:tcBorders>
            <w:shd w:val="clear" w:color="auto" w:fill="auto"/>
            <w:noWrap/>
            <w:vAlign w:val="bottom"/>
            <w:hideMark/>
          </w:tcPr>
          <w:p w14:paraId="7DA6B8A7" w14:textId="77777777" w:rsidR="00E85EBA" w:rsidRPr="00E85EBA" w:rsidRDefault="00E85EBA" w:rsidP="00E85EBA">
            <w:pPr>
              <w:rPr>
                <w:rFonts w:cs="Times New Roman"/>
              </w:rPr>
            </w:pPr>
            <w:r w:rsidRPr="00E85EBA">
              <w:rPr>
                <w:rFonts w:cs="Times New Roman"/>
              </w:rPr>
              <w:t>70\2011</w:t>
            </w:r>
          </w:p>
        </w:tc>
      </w:tr>
      <w:tr w:rsidR="00E85EBA" w:rsidRPr="00E85EBA" w14:paraId="6D31C7A2" w14:textId="77777777" w:rsidTr="00E85EBA">
        <w:trPr>
          <w:trHeight w:val="510"/>
        </w:trPr>
        <w:tc>
          <w:tcPr>
            <w:tcW w:w="959" w:type="dxa"/>
            <w:vMerge/>
            <w:tcBorders>
              <w:top w:val="nil"/>
              <w:left w:val="single" w:sz="8" w:space="0" w:color="auto"/>
              <w:bottom w:val="single" w:sz="4" w:space="0" w:color="auto"/>
              <w:right w:val="single" w:sz="4" w:space="0" w:color="auto"/>
            </w:tcBorders>
            <w:vAlign w:val="center"/>
            <w:hideMark/>
          </w:tcPr>
          <w:p w14:paraId="21A3EE24" w14:textId="77777777" w:rsidR="00E85EBA" w:rsidRPr="00E85EBA" w:rsidRDefault="00E85EBA" w:rsidP="00E85EBA">
            <w:pPr>
              <w:rPr>
                <w:rFonts w:cs="Times New Roman"/>
                <w:b/>
                <w:bCs/>
              </w:rPr>
            </w:pPr>
          </w:p>
        </w:tc>
        <w:tc>
          <w:tcPr>
            <w:tcW w:w="2268" w:type="dxa"/>
            <w:tcBorders>
              <w:top w:val="nil"/>
              <w:left w:val="nil"/>
              <w:bottom w:val="single" w:sz="4" w:space="0" w:color="auto"/>
              <w:right w:val="single" w:sz="4" w:space="0" w:color="auto"/>
            </w:tcBorders>
            <w:shd w:val="clear" w:color="auto" w:fill="auto"/>
            <w:vAlign w:val="bottom"/>
            <w:hideMark/>
          </w:tcPr>
          <w:p w14:paraId="28F3A676" w14:textId="77777777" w:rsidR="00E85EBA" w:rsidRPr="00E85EBA" w:rsidRDefault="00E85EBA" w:rsidP="00E85EBA">
            <w:pPr>
              <w:rPr>
                <w:rFonts w:cs="Times New Roman"/>
              </w:rPr>
            </w:pPr>
            <w:r w:rsidRPr="00E85EBA">
              <w:rPr>
                <w:rFonts w:cs="Times New Roman"/>
              </w:rPr>
              <w:t xml:space="preserve">Щи из квашеной капусты с </w:t>
            </w:r>
            <w:r w:rsidRPr="00E85EBA">
              <w:rPr>
                <w:rFonts w:cs="Times New Roman"/>
              </w:rPr>
              <w:lastRenderedPageBreak/>
              <w:t>картофелем и птицей отварной</w:t>
            </w:r>
          </w:p>
        </w:tc>
        <w:tc>
          <w:tcPr>
            <w:tcW w:w="1120" w:type="dxa"/>
            <w:tcBorders>
              <w:top w:val="nil"/>
              <w:left w:val="nil"/>
              <w:bottom w:val="single" w:sz="4" w:space="0" w:color="auto"/>
              <w:right w:val="single" w:sz="4" w:space="0" w:color="auto"/>
            </w:tcBorders>
            <w:shd w:val="clear" w:color="auto" w:fill="auto"/>
            <w:noWrap/>
            <w:vAlign w:val="bottom"/>
            <w:hideMark/>
          </w:tcPr>
          <w:p w14:paraId="2645B3A4" w14:textId="77777777" w:rsidR="00E85EBA" w:rsidRPr="00E85EBA" w:rsidRDefault="00E85EBA" w:rsidP="00E85EBA">
            <w:pPr>
              <w:rPr>
                <w:rFonts w:cs="Times New Roman"/>
              </w:rPr>
            </w:pPr>
            <w:r w:rsidRPr="00E85EBA">
              <w:rPr>
                <w:rFonts w:cs="Times New Roman"/>
              </w:rPr>
              <w:lastRenderedPageBreak/>
              <w:t>250</w:t>
            </w:r>
          </w:p>
        </w:tc>
        <w:tc>
          <w:tcPr>
            <w:tcW w:w="1120" w:type="dxa"/>
            <w:tcBorders>
              <w:top w:val="nil"/>
              <w:left w:val="nil"/>
              <w:bottom w:val="single" w:sz="4" w:space="0" w:color="auto"/>
              <w:right w:val="single" w:sz="4" w:space="0" w:color="auto"/>
            </w:tcBorders>
            <w:shd w:val="clear" w:color="auto" w:fill="auto"/>
            <w:noWrap/>
            <w:vAlign w:val="bottom"/>
            <w:hideMark/>
          </w:tcPr>
          <w:p w14:paraId="5B096BF3" w14:textId="77777777" w:rsidR="00E85EBA" w:rsidRPr="00E85EBA" w:rsidRDefault="00E85EBA" w:rsidP="00E85EBA">
            <w:pPr>
              <w:rPr>
                <w:rFonts w:cs="Times New Roman"/>
              </w:rPr>
            </w:pPr>
            <w:r w:rsidRPr="00E85EBA">
              <w:rPr>
                <w:rFonts w:cs="Times New Roman"/>
              </w:rPr>
              <w:t>6,08</w:t>
            </w:r>
          </w:p>
        </w:tc>
        <w:tc>
          <w:tcPr>
            <w:tcW w:w="1120" w:type="dxa"/>
            <w:tcBorders>
              <w:top w:val="nil"/>
              <w:left w:val="nil"/>
              <w:bottom w:val="single" w:sz="4" w:space="0" w:color="auto"/>
              <w:right w:val="single" w:sz="4" w:space="0" w:color="auto"/>
            </w:tcBorders>
            <w:shd w:val="clear" w:color="auto" w:fill="auto"/>
            <w:noWrap/>
            <w:vAlign w:val="bottom"/>
            <w:hideMark/>
          </w:tcPr>
          <w:p w14:paraId="137F2D29" w14:textId="77777777" w:rsidR="00E85EBA" w:rsidRPr="00E85EBA" w:rsidRDefault="00E85EBA" w:rsidP="00E85EBA">
            <w:pPr>
              <w:rPr>
                <w:rFonts w:cs="Times New Roman"/>
              </w:rPr>
            </w:pPr>
            <w:r w:rsidRPr="00E85EBA">
              <w:rPr>
                <w:rFonts w:cs="Times New Roman"/>
              </w:rPr>
              <w:t>7,52</w:t>
            </w:r>
          </w:p>
        </w:tc>
        <w:tc>
          <w:tcPr>
            <w:tcW w:w="1211" w:type="dxa"/>
            <w:tcBorders>
              <w:top w:val="nil"/>
              <w:left w:val="nil"/>
              <w:bottom w:val="single" w:sz="4" w:space="0" w:color="auto"/>
              <w:right w:val="single" w:sz="4" w:space="0" w:color="auto"/>
            </w:tcBorders>
            <w:shd w:val="clear" w:color="auto" w:fill="auto"/>
            <w:noWrap/>
            <w:vAlign w:val="bottom"/>
            <w:hideMark/>
          </w:tcPr>
          <w:p w14:paraId="10F4363E" w14:textId="77777777" w:rsidR="00E85EBA" w:rsidRPr="00E85EBA" w:rsidRDefault="00E85EBA" w:rsidP="00E85EBA">
            <w:pPr>
              <w:rPr>
                <w:rFonts w:cs="Times New Roman"/>
              </w:rPr>
            </w:pPr>
            <w:r w:rsidRPr="00E85EBA">
              <w:rPr>
                <w:rFonts w:cs="Times New Roman"/>
              </w:rPr>
              <w:t>8,27</w:t>
            </w:r>
          </w:p>
        </w:tc>
        <w:tc>
          <w:tcPr>
            <w:tcW w:w="995" w:type="dxa"/>
            <w:tcBorders>
              <w:top w:val="nil"/>
              <w:left w:val="nil"/>
              <w:bottom w:val="single" w:sz="4" w:space="0" w:color="auto"/>
              <w:right w:val="single" w:sz="4" w:space="0" w:color="auto"/>
            </w:tcBorders>
            <w:shd w:val="clear" w:color="auto" w:fill="auto"/>
            <w:noWrap/>
            <w:vAlign w:val="bottom"/>
            <w:hideMark/>
          </w:tcPr>
          <w:p w14:paraId="03D1B2C8" w14:textId="77777777" w:rsidR="00E85EBA" w:rsidRPr="00E85EBA" w:rsidRDefault="00E85EBA" w:rsidP="00E85EBA">
            <w:pPr>
              <w:rPr>
                <w:rFonts w:cs="Times New Roman"/>
              </w:rPr>
            </w:pPr>
            <w:r w:rsidRPr="00E85EBA">
              <w:rPr>
                <w:rFonts w:cs="Times New Roman"/>
              </w:rPr>
              <w:t>123,75</w:t>
            </w:r>
          </w:p>
        </w:tc>
        <w:tc>
          <w:tcPr>
            <w:tcW w:w="1461" w:type="dxa"/>
            <w:tcBorders>
              <w:top w:val="nil"/>
              <w:left w:val="nil"/>
              <w:bottom w:val="single" w:sz="4" w:space="0" w:color="auto"/>
              <w:right w:val="single" w:sz="8" w:space="0" w:color="auto"/>
            </w:tcBorders>
            <w:shd w:val="clear" w:color="auto" w:fill="auto"/>
            <w:noWrap/>
            <w:vAlign w:val="bottom"/>
            <w:hideMark/>
          </w:tcPr>
          <w:p w14:paraId="1EC4565C" w14:textId="77777777" w:rsidR="00E85EBA" w:rsidRPr="00E85EBA" w:rsidRDefault="00E85EBA" w:rsidP="00E85EBA">
            <w:pPr>
              <w:rPr>
                <w:rFonts w:cs="Times New Roman"/>
              </w:rPr>
            </w:pPr>
            <w:r w:rsidRPr="00E85EBA">
              <w:rPr>
                <w:rFonts w:cs="Times New Roman"/>
              </w:rPr>
              <w:t>92\2011</w:t>
            </w:r>
          </w:p>
        </w:tc>
      </w:tr>
      <w:tr w:rsidR="00E85EBA" w:rsidRPr="00E85EBA" w14:paraId="2EFD59B1" w14:textId="77777777" w:rsidTr="00E85EBA">
        <w:trPr>
          <w:trHeight w:val="255"/>
        </w:trPr>
        <w:tc>
          <w:tcPr>
            <w:tcW w:w="959" w:type="dxa"/>
            <w:vMerge/>
            <w:tcBorders>
              <w:top w:val="nil"/>
              <w:left w:val="single" w:sz="8" w:space="0" w:color="auto"/>
              <w:bottom w:val="single" w:sz="4" w:space="0" w:color="auto"/>
              <w:right w:val="single" w:sz="4" w:space="0" w:color="auto"/>
            </w:tcBorders>
            <w:vAlign w:val="center"/>
            <w:hideMark/>
          </w:tcPr>
          <w:p w14:paraId="29C4853E" w14:textId="77777777" w:rsidR="00E85EBA" w:rsidRPr="00E85EBA" w:rsidRDefault="00E85EBA" w:rsidP="00E85EBA">
            <w:pPr>
              <w:rPr>
                <w:rFonts w:cs="Times New Roman"/>
                <w:b/>
                <w:bCs/>
              </w:rPr>
            </w:pPr>
          </w:p>
        </w:tc>
        <w:tc>
          <w:tcPr>
            <w:tcW w:w="2268" w:type="dxa"/>
            <w:tcBorders>
              <w:top w:val="nil"/>
              <w:left w:val="nil"/>
              <w:bottom w:val="single" w:sz="4" w:space="0" w:color="auto"/>
              <w:right w:val="single" w:sz="4" w:space="0" w:color="auto"/>
            </w:tcBorders>
            <w:shd w:val="clear" w:color="auto" w:fill="auto"/>
            <w:vAlign w:val="bottom"/>
            <w:hideMark/>
          </w:tcPr>
          <w:p w14:paraId="73386ADF" w14:textId="77777777" w:rsidR="00E85EBA" w:rsidRPr="00E85EBA" w:rsidRDefault="00E85EBA" w:rsidP="00E85EBA">
            <w:pPr>
              <w:rPr>
                <w:rFonts w:cs="Times New Roman"/>
              </w:rPr>
            </w:pPr>
            <w:r w:rsidRPr="00E85EBA">
              <w:rPr>
                <w:rFonts w:cs="Times New Roman"/>
              </w:rPr>
              <w:t>Плов</w:t>
            </w:r>
          </w:p>
        </w:tc>
        <w:tc>
          <w:tcPr>
            <w:tcW w:w="1120" w:type="dxa"/>
            <w:tcBorders>
              <w:top w:val="nil"/>
              <w:left w:val="nil"/>
              <w:bottom w:val="single" w:sz="4" w:space="0" w:color="auto"/>
              <w:right w:val="single" w:sz="4" w:space="0" w:color="auto"/>
            </w:tcBorders>
            <w:shd w:val="clear" w:color="auto" w:fill="auto"/>
            <w:noWrap/>
            <w:vAlign w:val="bottom"/>
            <w:hideMark/>
          </w:tcPr>
          <w:p w14:paraId="5668D490" w14:textId="77777777" w:rsidR="00E85EBA" w:rsidRPr="00E85EBA" w:rsidRDefault="00E85EBA" w:rsidP="00E85EBA">
            <w:pPr>
              <w:rPr>
                <w:rFonts w:cs="Times New Roman"/>
              </w:rPr>
            </w:pPr>
            <w:r w:rsidRPr="00E85EBA">
              <w:rPr>
                <w:rFonts w:cs="Times New Roman"/>
              </w:rPr>
              <w:t>280</w:t>
            </w:r>
          </w:p>
        </w:tc>
        <w:tc>
          <w:tcPr>
            <w:tcW w:w="1120" w:type="dxa"/>
            <w:tcBorders>
              <w:top w:val="nil"/>
              <w:left w:val="nil"/>
              <w:bottom w:val="single" w:sz="4" w:space="0" w:color="auto"/>
              <w:right w:val="single" w:sz="4" w:space="0" w:color="auto"/>
            </w:tcBorders>
            <w:shd w:val="clear" w:color="auto" w:fill="auto"/>
            <w:noWrap/>
            <w:vAlign w:val="bottom"/>
            <w:hideMark/>
          </w:tcPr>
          <w:p w14:paraId="0EAF7334" w14:textId="77777777" w:rsidR="00E85EBA" w:rsidRPr="00E85EBA" w:rsidRDefault="00E85EBA" w:rsidP="00E85EBA">
            <w:pPr>
              <w:rPr>
                <w:rFonts w:cs="Times New Roman"/>
              </w:rPr>
            </w:pPr>
            <w:r w:rsidRPr="00E85EBA">
              <w:rPr>
                <w:rFonts w:cs="Times New Roman"/>
              </w:rPr>
              <w:t>23,55</w:t>
            </w:r>
          </w:p>
        </w:tc>
        <w:tc>
          <w:tcPr>
            <w:tcW w:w="1120" w:type="dxa"/>
            <w:tcBorders>
              <w:top w:val="nil"/>
              <w:left w:val="nil"/>
              <w:bottom w:val="single" w:sz="4" w:space="0" w:color="auto"/>
              <w:right w:val="single" w:sz="4" w:space="0" w:color="auto"/>
            </w:tcBorders>
            <w:shd w:val="clear" w:color="auto" w:fill="auto"/>
            <w:noWrap/>
            <w:vAlign w:val="bottom"/>
            <w:hideMark/>
          </w:tcPr>
          <w:p w14:paraId="7BE35207" w14:textId="77777777" w:rsidR="00E85EBA" w:rsidRPr="00E85EBA" w:rsidRDefault="00E85EBA" w:rsidP="00E85EBA">
            <w:pPr>
              <w:rPr>
                <w:rFonts w:cs="Times New Roman"/>
              </w:rPr>
            </w:pPr>
            <w:r w:rsidRPr="00E85EBA">
              <w:rPr>
                <w:rFonts w:cs="Times New Roman"/>
              </w:rPr>
              <w:t>35,76</w:t>
            </w:r>
          </w:p>
        </w:tc>
        <w:tc>
          <w:tcPr>
            <w:tcW w:w="1211" w:type="dxa"/>
            <w:tcBorders>
              <w:top w:val="nil"/>
              <w:left w:val="nil"/>
              <w:bottom w:val="single" w:sz="4" w:space="0" w:color="auto"/>
              <w:right w:val="single" w:sz="4" w:space="0" w:color="auto"/>
            </w:tcBorders>
            <w:shd w:val="clear" w:color="auto" w:fill="auto"/>
            <w:noWrap/>
            <w:vAlign w:val="bottom"/>
            <w:hideMark/>
          </w:tcPr>
          <w:p w14:paraId="5ACEC2F7" w14:textId="77777777" w:rsidR="00E85EBA" w:rsidRPr="00E85EBA" w:rsidRDefault="00E85EBA" w:rsidP="00E85EBA">
            <w:pPr>
              <w:rPr>
                <w:rFonts w:cs="Times New Roman"/>
              </w:rPr>
            </w:pPr>
            <w:r w:rsidRPr="00E85EBA">
              <w:rPr>
                <w:rFonts w:cs="Times New Roman"/>
              </w:rPr>
              <w:t>64,93</w:t>
            </w:r>
          </w:p>
        </w:tc>
        <w:tc>
          <w:tcPr>
            <w:tcW w:w="995" w:type="dxa"/>
            <w:tcBorders>
              <w:top w:val="nil"/>
              <w:left w:val="nil"/>
              <w:bottom w:val="single" w:sz="4" w:space="0" w:color="auto"/>
              <w:right w:val="single" w:sz="4" w:space="0" w:color="auto"/>
            </w:tcBorders>
            <w:shd w:val="clear" w:color="auto" w:fill="auto"/>
            <w:noWrap/>
            <w:vAlign w:val="bottom"/>
            <w:hideMark/>
          </w:tcPr>
          <w:p w14:paraId="491A5146" w14:textId="77777777" w:rsidR="00E85EBA" w:rsidRPr="00E85EBA" w:rsidRDefault="00E85EBA" w:rsidP="00E85EBA">
            <w:pPr>
              <w:rPr>
                <w:rFonts w:cs="Times New Roman"/>
              </w:rPr>
            </w:pPr>
            <w:r w:rsidRPr="00E85EBA">
              <w:rPr>
                <w:rFonts w:cs="Times New Roman"/>
              </w:rPr>
              <w:t>705,6</w:t>
            </w:r>
          </w:p>
        </w:tc>
        <w:tc>
          <w:tcPr>
            <w:tcW w:w="1461" w:type="dxa"/>
            <w:tcBorders>
              <w:top w:val="nil"/>
              <w:left w:val="nil"/>
              <w:bottom w:val="single" w:sz="4" w:space="0" w:color="auto"/>
              <w:right w:val="single" w:sz="8" w:space="0" w:color="auto"/>
            </w:tcBorders>
            <w:shd w:val="clear" w:color="auto" w:fill="auto"/>
            <w:noWrap/>
            <w:vAlign w:val="bottom"/>
            <w:hideMark/>
          </w:tcPr>
          <w:p w14:paraId="11ACD894" w14:textId="77777777" w:rsidR="00E85EBA" w:rsidRPr="00E85EBA" w:rsidRDefault="00E85EBA" w:rsidP="00E85EBA">
            <w:pPr>
              <w:rPr>
                <w:rFonts w:cs="Times New Roman"/>
              </w:rPr>
            </w:pPr>
            <w:r w:rsidRPr="00E85EBA">
              <w:rPr>
                <w:rFonts w:cs="Times New Roman"/>
              </w:rPr>
              <w:t>265\2008</w:t>
            </w:r>
          </w:p>
        </w:tc>
      </w:tr>
      <w:tr w:rsidR="00E85EBA" w:rsidRPr="00E85EBA" w14:paraId="762082CC" w14:textId="77777777" w:rsidTr="00E85EBA">
        <w:trPr>
          <w:trHeight w:val="255"/>
        </w:trPr>
        <w:tc>
          <w:tcPr>
            <w:tcW w:w="959" w:type="dxa"/>
            <w:vMerge/>
            <w:tcBorders>
              <w:top w:val="nil"/>
              <w:left w:val="single" w:sz="8" w:space="0" w:color="auto"/>
              <w:bottom w:val="single" w:sz="4" w:space="0" w:color="auto"/>
              <w:right w:val="single" w:sz="4" w:space="0" w:color="auto"/>
            </w:tcBorders>
            <w:vAlign w:val="center"/>
            <w:hideMark/>
          </w:tcPr>
          <w:p w14:paraId="4866B06B" w14:textId="77777777" w:rsidR="00E85EBA" w:rsidRPr="00E85EBA" w:rsidRDefault="00E85EBA" w:rsidP="00E85EBA">
            <w:pPr>
              <w:rPr>
                <w:rFonts w:cs="Times New Roman"/>
                <w:b/>
                <w:bCs/>
              </w:rPr>
            </w:pPr>
          </w:p>
        </w:tc>
        <w:tc>
          <w:tcPr>
            <w:tcW w:w="2268" w:type="dxa"/>
            <w:tcBorders>
              <w:top w:val="nil"/>
              <w:left w:val="nil"/>
              <w:bottom w:val="single" w:sz="4" w:space="0" w:color="auto"/>
              <w:right w:val="single" w:sz="4" w:space="0" w:color="auto"/>
            </w:tcBorders>
            <w:shd w:val="clear" w:color="auto" w:fill="auto"/>
            <w:vAlign w:val="bottom"/>
            <w:hideMark/>
          </w:tcPr>
          <w:p w14:paraId="268ADFE6" w14:textId="77777777" w:rsidR="00E85EBA" w:rsidRPr="00E85EBA" w:rsidRDefault="00E85EBA" w:rsidP="00E85EBA">
            <w:pPr>
              <w:rPr>
                <w:rFonts w:cs="Times New Roman"/>
              </w:rPr>
            </w:pPr>
            <w:r w:rsidRPr="00E85EBA">
              <w:rPr>
                <w:rFonts w:cs="Times New Roman"/>
              </w:rPr>
              <w:t>Компот из смеси сухофруктов</w:t>
            </w:r>
          </w:p>
        </w:tc>
        <w:tc>
          <w:tcPr>
            <w:tcW w:w="1120" w:type="dxa"/>
            <w:tcBorders>
              <w:top w:val="nil"/>
              <w:left w:val="nil"/>
              <w:bottom w:val="single" w:sz="4" w:space="0" w:color="auto"/>
              <w:right w:val="single" w:sz="4" w:space="0" w:color="auto"/>
            </w:tcBorders>
            <w:shd w:val="clear" w:color="auto" w:fill="auto"/>
            <w:noWrap/>
            <w:vAlign w:val="bottom"/>
            <w:hideMark/>
          </w:tcPr>
          <w:p w14:paraId="38BC4B07" w14:textId="77777777" w:rsidR="00E85EBA" w:rsidRPr="00E85EBA" w:rsidRDefault="00E85EBA" w:rsidP="00E85EBA">
            <w:pPr>
              <w:rPr>
                <w:rFonts w:cs="Times New Roman"/>
              </w:rPr>
            </w:pPr>
            <w:r w:rsidRPr="00E85EBA">
              <w:rPr>
                <w:rFonts w:cs="Times New Roman"/>
              </w:rPr>
              <w:t>200</w:t>
            </w:r>
          </w:p>
        </w:tc>
        <w:tc>
          <w:tcPr>
            <w:tcW w:w="1120" w:type="dxa"/>
            <w:tcBorders>
              <w:top w:val="nil"/>
              <w:left w:val="nil"/>
              <w:bottom w:val="single" w:sz="4" w:space="0" w:color="auto"/>
              <w:right w:val="single" w:sz="4" w:space="0" w:color="auto"/>
            </w:tcBorders>
            <w:shd w:val="clear" w:color="auto" w:fill="auto"/>
            <w:noWrap/>
            <w:vAlign w:val="bottom"/>
            <w:hideMark/>
          </w:tcPr>
          <w:p w14:paraId="2A972888" w14:textId="77777777" w:rsidR="00E85EBA" w:rsidRPr="00E85EBA" w:rsidRDefault="00E85EBA" w:rsidP="00E85EBA">
            <w:pPr>
              <w:rPr>
                <w:rFonts w:cs="Times New Roman"/>
              </w:rPr>
            </w:pPr>
            <w:r w:rsidRPr="00E85EBA">
              <w:rPr>
                <w:rFonts w:cs="Times New Roman"/>
              </w:rPr>
              <w:t>0,60</w:t>
            </w:r>
          </w:p>
        </w:tc>
        <w:tc>
          <w:tcPr>
            <w:tcW w:w="1120" w:type="dxa"/>
            <w:tcBorders>
              <w:top w:val="nil"/>
              <w:left w:val="nil"/>
              <w:bottom w:val="single" w:sz="4" w:space="0" w:color="auto"/>
              <w:right w:val="single" w:sz="4" w:space="0" w:color="auto"/>
            </w:tcBorders>
            <w:shd w:val="clear" w:color="auto" w:fill="auto"/>
            <w:noWrap/>
            <w:vAlign w:val="bottom"/>
            <w:hideMark/>
          </w:tcPr>
          <w:p w14:paraId="03FAACD9" w14:textId="77777777" w:rsidR="00E85EBA" w:rsidRPr="00E85EBA" w:rsidRDefault="00E85EBA" w:rsidP="00E85EBA">
            <w:pPr>
              <w:rPr>
                <w:rFonts w:cs="Times New Roman"/>
              </w:rPr>
            </w:pPr>
            <w:r w:rsidRPr="00E85EBA">
              <w:rPr>
                <w:rFonts w:cs="Times New Roman"/>
              </w:rPr>
              <w:t>0,10</w:t>
            </w:r>
          </w:p>
        </w:tc>
        <w:tc>
          <w:tcPr>
            <w:tcW w:w="1211" w:type="dxa"/>
            <w:tcBorders>
              <w:top w:val="nil"/>
              <w:left w:val="nil"/>
              <w:bottom w:val="single" w:sz="4" w:space="0" w:color="auto"/>
              <w:right w:val="single" w:sz="4" w:space="0" w:color="auto"/>
            </w:tcBorders>
            <w:shd w:val="clear" w:color="auto" w:fill="auto"/>
            <w:noWrap/>
            <w:vAlign w:val="bottom"/>
            <w:hideMark/>
          </w:tcPr>
          <w:p w14:paraId="42C5A03A" w14:textId="77777777" w:rsidR="00E85EBA" w:rsidRPr="00E85EBA" w:rsidRDefault="00E85EBA" w:rsidP="00E85EBA">
            <w:pPr>
              <w:rPr>
                <w:rFonts w:cs="Times New Roman"/>
              </w:rPr>
            </w:pPr>
            <w:r w:rsidRPr="00E85EBA">
              <w:rPr>
                <w:rFonts w:cs="Times New Roman"/>
              </w:rPr>
              <w:t>31,70</w:t>
            </w:r>
          </w:p>
        </w:tc>
        <w:tc>
          <w:tcPr>
            <w:tcW w:w="995" w:type="dxa"/>
            <w:tcBorders>
              <w:top w:val="nil"/>
              <w:left w:val="nil"/>
              <w:bottom w:val="single" w:sz="4" w:space="0" w:color="auto"/>
              <w:right w:val="single" w:sz="4" w:space="0" w:color="auto"/>
            </w:tcBorders>
            <w:shd w:val="clear" w:color="auto" w:fill="auto"/>
            <w:noWrap/>
            <w:vAlign w:val="bottom"/>
            <w:hideMark/>
          </w:tcPr>
          <w:p w14:paraId="32A0AF08" w14:textId="77777777" w:rsidR="00E85EBA" w:rsidRPr="00E85EBA" w:rsidRDefault="00E85EBA" w:rsidP="00E85EBA">
            <w:pPr>
              <w:rPr>
                <w:rFonts w:cs="Times New Roman"/>
              </w:rPr>
            </w:pPr>
            <w:r w:rsidRPr="00E85EBA">
              <w:rPr>
                <w:rFonts w:cs="Times New Roman"/>
              </w:rPr>
              <w:t>131</w:t>
            </w:r>
          </w:p>
        </w:tc>
        <w:tc>
          <w:tcPr>
            <w:tcW w:w="1461" w:type="dxa"/>
            <w:tcBorders>
              <w:top w:val="nil"/>
              <w:left w:val="nil"/>
              <w:bottom w:val="single" w:sz="4" w:space="0" w:color="auto"/>
              <w:right w:val="single" w:sz="8" w:space="0" w:color="auto"/>
            </w:tcBorders>
            <w:shd w:val="clear" w:color="auto" w:fill="auto"/>
            <w:noWrap/>
            <w:vAlign w:val="bottom"/>
            <w:hideMark/>
          </w:tcPr>
          <w:p w14:paraId="59679734" w14:textId="77777777" w:rsidR="00E85EBA" w:rsidRPr="00E85EBA" w:rsidRDefault="00E85EBA" w:rsidP="00E85EBA">
            <w:pPr>
              <w:rPr>
                <w:rFonts w:cs="Times New Roman"/>
              </w:rPr>
            </w:pPr>
            <w:r w:rsidRPr="00E85EBA">
              <w:rPr>
                <w:rFonts w:cs="Times New Roman"/>
              </w:rPr>
              <w:t>402\2008</w:t>
            </w:r>
          </w:p>
        </w:tc>
      </w:tr>
      <w:tr w:rsidR="00E85EBA" w:rsidRPr="00E85EBA" w14:paraId="0BA6914B" w14:textId="77777777" w:rsidTr="00E85EBA">
        <w:trPr>
          <w:trHeight w:val="255"/>
        </w:trPr>
        <w:tc>
          <w:tcPr>
            <w:tcW w:w="959" w:type="dxa"/>
            <w:vMerge/>
            <w:tcBorders>
              <w:top w:val="nil"/>
              <w:left w:val="single" w:sz="8" w:space="0" w:color="auto"/>
              <w:bottom w:val="single" w:sz="4" w:space="0" w:color="auto"/>
              <w:right w:val="single" w:sz="4" w:space="0" w:color="auto"/>
            </w:tcBorders>
            <w:vAlign w:val="center"/>
            <w:hideMark/>
          </w:tcPr>
          <w:p w14:paraId="5846D54D" w14:textId="77777777" w:rsidR="00E85EBA" w:rsidRPr="00E85EBA" w:rsidRDefault="00E85EBA" w:rsidP="00E85EBA">
            <w:pPr>
              <w:rPr>
                <w:rFonts w:cs="Times New Roman"/>
                <w:b/>
                <w:bCs/>
              </w:rPr>
            </w:pPr>
          </w:p>
        </w:tc>
        <w:tc>
          <w:tcPr>
            <w:tcW w:w="2268" w:type="dxa"/>
            <w:tcBorders>
              <w:top w:val="nil"/>
              <w:left w:val="nil"/>
              <w:bottom w:val="single" w:sz="4" w:space="0" w:color="auto"/>
              <w:right w:val="single" w:sz="4" w:space="0" w:color="auto"/>
            </w:tcBorders>
            <w:shd w:val="clear" w:color="auto" w:fill="auto"/>
            <w:vAlign w:val="bottom"/>
            <w:hideMark/>
          </w:tcPr>
          <w:p w14:paraId="3071DB4B" w14:textId="77777777" w:rsidR="00E85EBA" w:rsidRPr="00E85EBA" w:rsidRDefault="00E85EBA" w:rsidP="00E85EBA">
            <w:pPr>
              <w:rPr>
                <w:rFonts w:cs="Times New Roman"/>
              </w:rPr>
            </w:pPr>
            <w:r w:rsidRPr="00E85EBA">
              <w:rPr>
                <w:rFonts w:cs="Times New Roman"/>
              </w:rPr>
              <w:t>Хлеб ржано-пшеничный</w:t>
            </w:r>
          </w:p>
        </w:tc>
        <w:tc>
          <w:tcPr>
            <w:tcW w:w="1120" w:type="dxa"/>
            <w:tcBorders>
              <w:top w:val="nil"/>
              <w:left w:val="nil"/>
              <w:bottom w:val="single" w:sz="4" w:space="0" w:color="auto"/>
              <w:right w:val="single" w:sz="4" w:space="0" w:color="auto"/>
            </w:tcBorders>
            <w:shd w:val="clear" w:color="auto" w:fill="auto"/>
            <w:noWrap/>
            <w:vAlign w:val="bottom"/>
            <w:hideMark/>
          </w:tcPr>
          <w:p w14:paraId="1AF68A70" w14:textId="77777777" w:rsidR="00E85EBA" w:rsidRPr="00E85EBA" w:rsidRDefault="00E85EBA" w:rsidP="00E85EBA">
            <w:pPr>
              <w:rPr>
                <w:rFonts w:cs="Times New Roman"/>
              </w:rPr>
            </w:pPr>
            <w:r w:rsidRPr="00E85EBA">
              <w:rPr>
                <w:rFonts w:cs="Times New Roman"/>
              </w:rPr>
              <w:t>50</w:t>
            </w:r>
          </w:p>
        </w:tc>
        <w:tc>
          <w:tcPr>
            <w:tcW w:w="1120" w:type="dxa"/>
            <w:tcBorders>
              <w:top w:val="nil"/>
              <w:left w:val="nil"/>
              <w:bottom w:val="single" w:sz="4" w:space="0" w:color="auto"/>
              <w:right w:val="single" w:sz="4" w:space="0" w:color="auto"/>
            </w:tcBorders>
            <w:shd w:val="clear" w:color="auto" w:fill="auto"/>
            <w:noWrap/>
            <w:vAlign w:val="bottom"/>
            <w:hideMark/>
          </w:tcPr>
          <w:p w14:paraId="7F29BB62" w14:textId="77777777" w:rsidR="00E85EBA" w:rsidRPr="00E85EBA" w:rsidRDefault="00E85EBA" w:rsidP="00E85EBA">
            <w:pPr>
              <w:rPr>
                <w:rFonts w:cs="Times New Roman"/>
              </w:rPr>
            </w:pPr>
            <w:r w:rsidRPr="00E85EBA">
              <w:rPr>
                <w:rFonts w:cs="Times New Roman"/>
              </w:rPr>
              <w:t>3,85</w:t>
            </w:r>
          </w:p>
        </w:tc>
        <w:tc>
          <w:tcPr>
            <w:tcW w:w="1120" w:type="dxa"/>
            <w:tcBorders>
              <w:top w:val="nil"/>
              <w:left w:val="nil"/>
              <w:bottom w:val="single" w:sz="4" w:space="0" w:color="auto"/>
              <w:right w:val="single" w:sz="4" w:space="0" w:color="auto"/>
            </w:tcBorders>
            <w:shd w:val="clear" w:color="auto" w:fill="auto"/>
            <w:noWrap/>
            <w:vAlign w:val="bottom"/>
            <w:hideMark/>
          </w:tcPr>
          <w:p w14:paraId="7F06907D" w14:textId="77777777" w:rsidR="00E85EBA" w:rsidRPr="00E85EBA" w:rsidRDefault="00E85EBA" w:rsidP="00E85EBA">
            <w:pPr>
              <w:rPr>
                <w:rFonts w:cs="Times New Roman"/>
              </w:rPr>
            </w:pPr>
            <w:r w:rsidRPr="00E85EBA">
              <w:rPr>
                <w:rFonts w:cs="Times New Roman"/>
              </w:rPr>
              <w:t>0,70</w:t>
            </w:r>
          </w:p>
        </w:tc>
        <w:tc>
          <w:tcPr>
            <w:tcW w:w="1211" w:type="dxa"/>
            <w:tcBorders>
              <w:top w:val="nil"/>
              <w:left w:val="nil"/>
              <w:bottom w:val="single" w:sz="4" w:space="0" w:color="auto"/>
              <w:right w:val="single" w:sz="4" w:space="0" w:color="auto"/>
            </w:tcBorders>
            <w:shd w:val="clear" w:color="auto" w:fill="auto"/>
            <w:noWrap/>
            <w:vAlign w:val="bottom"/>
            <w:hideMark/>
          </w:tcPr>
          <w:p w14:paraId="39E20F36" w14:textId="77777777" w:rsidR="00E85EBA" w:rsidRPr="00E85EBA" w:rsidRDefault="00E85EBA" w:rsidP="00E85EBA">
            <w:pPr>
              <w:rPr>
                <w:rFonts w:cs="Times New Roman"/>
              </w:rPr>
            </w:pPr>
            <w:r w:rsidRPr="00E85EBA">
              <w:rPr>
                <w:rFonts w:cs="Times New Roman"/>
              </w:rPr>
              <w:t>18,85</w:t>
            </w:r>
          </w:p>
        </w:tc>
        <w:tc>
          <w:tcPr>
            <w:tcW w:w="995" w:type="dxa"/>
            <w:tcBorders>
              <w:top w:val="nil"/>
              <w:left w:val="nil"/>
              <w:bottom w:val="single" w:sz="4" w:space="0" w:color="auto"/>
              <w:right w:val="single" w:sz="4" w:space="0" w:color="auto"/>
            </w:tcBorders>
            <w:shd w:val="clear" w:color="auto" w:fill="auto"/>
            <w:noWrap/>
            <w:vAlign w:val="bottom"/>
            <w:hideMark/>
          </w:tcPr>
          <w:p w14:paraId="306E5193" w14:textId="77777777" w:rsidR="00E85EBA" w:rsidRPr="00E85EBA" w:rsidRDefault="00E85EBA" w:rsidP="00E85EBA">
            <w:pPr>
              <w:rPr>
                <w:rFonts w:cs="Times New Roman"/>
              </w:rPr>
            </w:pPr>
            <w:r w:rsidRPr="00E85EBA">
              <w:rPr>
                <w:rFonts w:cs="Times New Roman"/>
              </w:rPr>
              <w:t>100,5</w:t>
            </w:r>
          </w:p>
        </w:tc>
        <w:tc>
          <w:tcPr>
            <w:tcW w:w="1461" w:type="dxa"/>
            <w:tcBorders>
              <w:top w:val="nil"/>
              <w:left w:val="nil"/>
              <w:bottom w:val="single" w:sz="4" w:space="0" w:color="auto"/>
              <w:right w:val="single" w:sz="8" w:space="0" w:color="auto"/>
            </w:tcBorders>
            <w:shd w:val="clear" w:color="auto" w:fill="auto"/>
            <w:noWrap/>
            <w:vAlign w:val="bottom"/>
            <w:hideMark/>
          </w:tcPr>
          <w:p w14:paraId="133C4EC5" w14:textId="77777777" w:rsidR="00E85EBA" w:rsidRPr="00E85EBA" w:rsidRDefault="00E85EBA" w:rsidP="00E85EBA">
            <w:pPr>
              <w:rPr>
                <w:rFonts w:cs="Times New Roman"/>
              </w:rPr>
            </w:pPr>
            <w:r w:rsidRPr="00E85EBA">
              <w:rPr>
                <w:rFonts w:cs="Times New Roman"/>
              </w:rPr>
              <w:t>Б/н</w:t>
            </w:r>
          </w:p>
        </w:tc>
      </w:tr>
      <w:tr w:rsidR="00E85EBA" w:rsidRPr="00E85EBA" w14:paraId="5E7C82AD" w14:textId="77777777" w:rsidTr="00E85EBA">
        <w:trPr>
          <w:trHeight w:val="255"/>
        </w:trPr>
        <w:tc>
          <w:tcPr>
            <w:tcW w:w="959" w:type="dxa"/>
            <w:vMerge/>
            <w:tcBorders>
              <w:top w:val="nil"/>
              <w:left w:val="single" w:sz="8" w:space="0" w:color="auto"/>
              <w:bottom w:val="single" w:sz="4" w:space="0" w:color="auto"/>
              <w:right w:val="single" w:sz="4" w:space="0" w:color="auto"/>
            </w:tcBorders>
            <w:vAlign w:val="center"/>
            <w:hideMark/>
          </w:tcPr>
          <w:p w14:paraId="1020A6CB" w14:textId="77777777" w:rsidR="00E85EBA" w:rsidRPr="00E85EBA" w:rsidRDefault="00E85EBA" w:rsidP="00E85EBA">
            <w:pPr>
              <w:rPr>
                <w:rFonts w:cs="Times New Roman"/>
                <w:b/>
                <w:bCs/>
              </w:rPr>
            </w:pPr>
          </w:p>
        </w:tc>
        <w:tc>
          <w:tcPr>
            <w:tcW w:w="2268" w:type="dxa"/>
            <w:tcBorders>
              <w:top w:val="nil"/>
              <w:left w:val="nil"/>
              <w:bottom w:val="single" w:sz="4" w:space="0" w:color="auto"/>
              <w:right w:val="single" w:sz="4" w:space="0" w:color="auto"/>
            </w:tcBorders>
            <w:shd w:val="clear" w:color="auto" w:fill="auto"/>
            <w:vAlign w:val="bottom"/>
            <w:hideMark/>
          </w:tcPr>
          <w:p w14:paraId="4FAB643B" w14:textId="77777777" w:rsidR="00E85EBA" w:rsidRPr="00E85EBA" w:rsidRDefault="00E85EBA" w:rsidP="00E85EBA">
            <w:pPr>
              <w:rPr>
                <w:rFonts w:cs="Times New Roman"/>
              </w:rPr>
            </w:pPr>
            <w:r w:rsidRPr="00E85EBA">
              <w:rPr>
                <w:rFonts w:cs="Times New Roman"/>
              </w:rPr>
              <w:t>Батон</w:t>
            </w:r>
          </w:p>
        </w:tc>
        <w:tc>
          <w:tcPr>
            <w:tcW w:w="1120" w:type="dxa"/>
            <w:tcBorders>
              <w:top w:val="nil"/>
              <w:left w:val="nil"/>
              <w:bottom w:val="single" w:sz="4" w:space="0" w:color="auto"/>
              <w:right w:val="single" w:sz="4" w:space="0" w:color="auto"/>
            </w:tcBorders>
            <w:shd w:val="clear" w:color="auto" w:fill="auto"/>
            <w:noWrap/>
            <w:vAlign w:val="bottom"/>
            <w:hideMark/>
          </w:tcPr>
          <w:p w14:paraId="7D3104E5" w14:textId="77777777" w:rsidR="00E85EBA" w:rsidRPr="00E85EBA" w:rsidRDefault="00E85EBA" w:rsidP="00E85EBA">
            <w:pPr>
              <w:rPr>
                <w:rFonts w:cs="Times New Roman"/>
              </w:rPr>
            </w:pPr>
            <w:r w:rsidRPr="00E85EBA">
              <w:rPr>
                <w:rFonts w:cs="Times New Roman"/>
              </w:rPr>
              <w:t>50</w:t>
            </w:r>
          </w:p>
        </w:tc>
        <w:tc>
          <w:tcPr>
            <w:tcW w:w="1120" w:type="dxa"/>
            <w:tcBorders>
              <w:top w:val="nil"/>
              <w:left w:val="nil"/>
              <w:bottom w:val="single" w:sz="4" w:space="0" w:color="auto"/>
              <w:right w:val="single" w:sz="4" w:space="0" w:color="auto"/>
            </w:tcBorders>
            <w:shd w:val="clear" w:color="auto" w:fill="auto"/>
            <w:noWrap/>
            <w:vAlign w:val="bottom"/>
            <w:hideMark/>
          </w:tcPr>
          <w:p w14:paraId="5C95C0BF" w14:textId="77777777" w:rsidR="00E85EBA" w:rsidRPr="00E85EBA" w:rsidRDefault="00E85EBA" w:rsidP="00E85EBA">
            <w:pPr>
              <w:rPr>
                <w:rFonts w:cs="Times New Roman"/>
              </w:rPr>
            </w:pPr>
            <w:r w:rsidRPr="00E85EBA">
              <w:rPr>
                <w:rFonts w:cs="Times New Roman"/>
              </w:rPr>
              <w:t>3,75</w:t>
            </w:r>
          </w:p>
        </w:tc>
        <w:tc>
          <w:tcPr>
            <w:tcW w:w="1120" w:type="dxa"/>
            <w:tcBorders>
              <w:top w:val="nil"/>
              <w:left w:val="nil"/>
              <w:bottom w:val="single" w:sz="4" w:space="0" w:color="auto"/>
              <w:right w:val="single" w:sz="4" w:space="0" w:color="auto"/>
            </w:tcBorders>
            <w:shd w:val="clear" w:color="auto" w:fill="auto"/>
            <w:noWrap/>
            <w:vAlign w:val="bottom"/>
            <w:hideMark/>
          </w:tcPr>
          <w:p w14:paraId="78104D74" w14:textId="77777777" w:rsidR="00E85EBA" w:rsidRPr="00E85EBA" w:rsidRDefault="00E85EBA" w:rsidP="00E85EBA">
            <w:pPr>
              <w:rPr>
                <w:rFonts w:cs="Times New Roman"/>
              </w:rPr>
            </w:pPr>
            <w:r w:rsidRPr="00E85EBA">
              <w:rPr>
                <w:rFonts w:cs="Times New Roman"/>
              </w:rPr>
              <w:t>1,50</w:t>
            </w:r>
          </w:p>
        </w:tc>
        <w:tc>
          <w:tcPr>
            <w:tcW w:w="1211" w:type="dxa"/>
            <w:tcBorders>
              <w:top w:val="nil"/>
              <w:left w:val="nil"/>
              <w:bottom w:val="single" w:sz="4" w:space="0" w:color="auto"/>
              <w:right w:val="single" w:sz="4" w:space="0" w:color="auto"/>
            </w:tcBorders>
            <w:shd w:val="clear" w:color="auto" w:fill="auto"/>
            <w:noWrap/>
            <w:vAlign w:val="bottom"/>
            <w:hideMark/>
          </w:tcPr>
          <w:p w14:paraId="247854D4" w14:textId="77777777" w:rsidR="00E85EBA" w:rsidRPr="00E85EBA" w:rsidRDefault="00E85EBA" w:rsidP="00E85EBA">
            <w:pPr>
              <w:rPr>
                <w:rFonts w:cs="Times New Roman"/>
              </w:rPr>
            </w:pPr>
            <w:r w:rsidRPr="00E85EBA">
              <w:rPr>
                <w:rFonts w:cs="Times New Roman"/>
              </w:rPr>
              <w:t>25,75</w:t>
            </w:r>
          </w:p>
        </w:tc>
        <w:tc>
          <w:tcPr>
            <w:tcW w:w="995" w:type="dxa"/>
            <w:tcBorders>
              <w:top w:val="nil"/>
              <w:left w:val="nil"/>
              <w:bottom w:val="single" w:sz="4" w:space="0" w:color="auto"/>
              <w:right w:val="single" w:sz="4" w:space="0" w:color="auto"/>
            </w:tcBorders>
            <w:shd w:val="clear" w:color="auto" w:fill="auto"/>
            <w:noWrap/>
            <w:vAlign w:val="bottom"/>
            <w:hideMark/>
          </w:tcPr>
          <w:p w14:paraId="375AFBE5" w14:textId="77777777" w:rsidR="00E85EBA" w:rsidRPr="00E85EBA" w:rsidRDefault="00E85EBA" w:rsidP="00E85EBA">
            <w:pPr>
              <w:rPr>
                <w:rFonts w:cs="Times New Roman"/>
              </w:rPr>
            </w:pPr>
            <w:r w:rsidRPr="00E85EBA">
              <w:rPr>
                <w:rFonts w:cs="Times New Roman"/>
              </w:rPr>
              <w:t>131</w:t>
            </w:r>
          </w:p>
        </w:tc>
        <w:tc>
          <w:tcPr>
            <w:tcW w:w="1461" w:type="dxa"/>
            <w:tcBorders>
              <w:top w:val="nil"/>
              <w:left w:val="nil"/>
              <w:bottom w:val="single" w:sz="4" w:space="0" w:color="auto"/>
              <w:right w:val="single" w:sz="8" w:space="0" w:color="auto"/>
            </w:tcBorders>
            <w:shd w:val="clear" w:color="auto" w:fill="auto"/>
            <w:noWrap/>
            <w:vAlign w:val="bottom"/>
            <w:hideMark/>
          </w:tcPr>
          <w:p w14:paraId="387E407B" w14:textId="77777777" w:rsidR="00E85EBA" w:rsidRPr="00E85EBA" w:rsidRDefault="00E85EBA" w:rsidP="00E85EBA">
            <w:pPr>
              <w:rPr>
                <w:rFonts w:cs="Times New Roman"/>
              </w:rPr>
            </w:pPr>
            <w:r w:rsidRPr="00E85EBA">
              <w:rPr>
                <w:rFonts w:cs="Times New Roman"/>
              </w:rPr>
              <w:t>Б/н</w:t>
            </w:r>
          </w:p>
        </w:tc>
      </w:tr>
      <w:tr w:rsidR="00E85EBA" w:rsidRPr="00E85EBA" w14:paraId="6D464105" w14:textId="77777777" w:rsidTr="00E85EBA">
        <w:trPr>
          <w:trHeight w:val="255"/>
        </w:trPr>
        <w:tc>
          <w:tcPr>
            <w:tcW w:w="959" w:type="dxa"/>
            <w:vMerge/>
            <w:tcBorders>
              <w:top w:val="nil"/>
              <w:left w:val="single" w:sz="8" w:space="0" w:color="auto"/>
              <w:bottom w:val="single" w:sz="4" w:space="0" w:color="auto"/>
              <w:right w:val="single" w:sz="4" w:space="0" w:color="auto"/>
            </w:tcBorders>
            <w:vAlign w:val="center"/>
            <w:hideMark/>
          </w:tcPr>
          <w:p w14:paraId="69AE1870" w14:textId="77777777" w:rsidR="00E85EBA" w:rsidRPr="00E85EBA" w:rsidRDefault="00E85EBA" w:rsidP="00E85EBA">
            <w:pPr>
              <w:rPr>
                <w:rFonts w:cs="Times New Roman"/>
                <w:b/>
                <w:bCs/>
              </w:rPr>
            </w:pPr>
          </w:p>
        </w:tc>
        <w:tc>
          <w:tcPr>
            <w:tcW w:w="2268" w:type="dxa"/>
            <w:tcBorders>
              <w:top w:val="nil"/>
              <w:left w:val="nil"/>
              <w:bottom w:val="single" w:sz="4" w:space="0" w:color="auto"/>
              <w:right w:val="single" w:sz="4" w:space="0" w:color="auto"/>
            </w:tcBorders>
            <w:shd w:val="clear" w:color="auto" w:fill="auto"/>
            <w:vAlign w:val="bottom"/>
            <w:hideMark/>
          </w:tcPr>
          <w:p w14:paraId="56EC689D" w14:textId="77777777" w:rsidR="00E85EBA" w:rsidRPr="00E85EBA" w:rsidRDefault="00E85EBA" w:rsidP="00E85EBA">
            <w:pPr>
              <w:rPr>
                <w:rFonts w:cs="Times New Roman"/>
              </w:rPr>
            </w:pPr>
            <w:r w:rsidRPr="00E85EBA">
              <w:rPr>
                <w:rFonts w:cs="Times New Roman"/>
              </w:rPr>
              <w:t>Плоды и ягоды свежие</w:t>
            </w:r>
          </w:p>
        </w:tc>
        <w:tc>
          <w:tcPr>
            <w:tcW w:w="1120" w:type="dxa"/>
            <w:tcBorders>
              <w:top w:val="nil"/>
              <w:left w:val="nil"/>
              <w:bottom w:val="single" w:sz="4" w:space="0" w:color="auto"/>
              <w:right w:val="single" w:sz="4" w:space="0" w:color="auto"/>
            </w:tcBorders>
            <w:shd w:val="clear" w:color="auto" w:fill="auto"/>
            <w:noWrap/>
            <w:vAlign w:val="bottom"/>
            <w:hideMark/>
          </w:tcPr>
          <w:p w14:paraId="46762667" w14:textId="77777777" w:rsidR="00E85EBA" w:rsidRPr="00E85EBA" w:rsidRDefault="00E85EBA" w:rsidP="00E85EBA">
            <w:pPr>
              <w:rPr>
                <w:rFonts w:cs="Times New Roman"/>
              </w:rPr>
            </w:pPr>
            <w:r w:rsidRPr="00E85EBA">
              <w:rPr>
                <w:rFonts w:cs="Times New Roman"/>
              </w:rPr>
              <w:t>100</w:t>
            </w:r>
          </w:p>
        </w:tc>
        <w:tc>
          <w:tcPr>
            <w:tcW w:w="1120" w:type="dxa"/>
            <w:tcBorders>
              <w:top w:val="nil"/>
              <w:left w:val="nil"/>
              <w:bottom w:val="single" w:sz="4" w:space="0" w:color="auto"/>
              <w:right w:val="single" w:sz="4" w:space="0" w:color="auto"/>
            </w:tcBorders>
            <w:shd w:val="clear" w:color="auto" w:fill="auto"/>
            <w:noWrap/>
            <w:vAlign w:val="bottom"/>
            <w:hideMark/>
          </w:tcPr>
          <w:p w14:paraId="3DAC0F51" w14:textId="77777777" w:rsidR="00E85EBA" w:rsidRPr="00E85EBA" w:rsidRDefault="00E85EBA" w:rsidP="00E85EBA">
            <w:pPr>
              <w:rPr>
                <w:rFonts w:cs="Times New Roman"/>
              </w:rPr>
            </w:pPr>
            <w:r w:rsidRPr="00E85EBA">
              <w:rPr>
                <w:rFonts w:cs="Times New Roman"/>
              </w:rPr>
              <w:t>0,40</w:t>
            </w:r>
          </w:p>
        </w:tc>
        <w:tc>
          <w:tcPr>
            <w:tcW w:w="1120" w:type="dxa"/>
            <w:tcBorders>
              <w:top w:val="nil"/>
              <w:left w:val="nil"/>
              <w:bottom w:val="single" w:sz="4" w:space="0" w:color="auto"/>
              <w:right w:val="single" w:sz="4" w:space="0" w:color="auto"/>
            </w:tcBorders>
            <w:shd w:val="clear" w:color="auto" w:fill="auto"/>
            <w:noWrap/>
            <w:vAlign w:val="bottom"/>
            <w:hideMark/>
          </w:tcPr>
          <w:p w14:paraId="0CD45E5C" w14:textId="77777777" w:rsidR="00E85EBA" w:rsidRPr="00E85EBA" w:rsidRDefault="00E85EBA" w:rsidP="00E85EBA">
            <w:pPr>
              <w:rPr>
                <w:rFonts w:cs="Times New Roman"/>
              </w:rPr>
            </w:pPr>
            <w:r w:rsidRPr="00E85EBA">
              <w:rPr>
                <w:rFonts w:cs="Times New Roman"/>
              </w:rPr>
              <w:t>0,40</w:t>
            </w:r>
          </w:p>
        </w:tc>
        <w:tc>
          <w:tcPr>
            <w:tcW w:w="1211" w:type="dxa"/>
            <w:tcBorders>
              <w:top w:val="nil"/>
              <w:left w:val="nil"/>
              <w:bottom w:val="single" w:sz="4" w:space="0" w:color="auto"/>
              <w:right w:val="single" w:sz="4" w:space="0" w:color="auto"/>
            </w:tcBorders>
            <w:shd w:val="clear" w:color="auto" w:fill="auto"/>
            <w:noWrap/>
            <w:vAlign w:val="bottom"/>
            <w:hideMark/>
          </w:tcPr>
          <w:p w14:paraId="4A34B149" w14:textId="77777777" w:rsidR="00E85EBA" w:rsidRPr="00E85EBA" w:rsidRDefault="00E85EBA" w:rsidP="00E85EBA">
            <w:pPr>
              <w:rPr>
                <w:rFonts w:cs="Times New Roman"/>
              </w:rPr>
            </w:pPr>
            <w:r w:rsidRPr="00E85EBA">
              <w:rPr>
                <w:rFonts w:cs="Times New Roman"/>
              </w:rPr>
              <w:t>9,80</w:t>
            </w:r>
          </w:p>
        </w:tc>
        <w:tc>
          <w:tcPr>
            <w:tcW w:w="995" w:type="dxa"/>
            <w:tcBorders>
              <w:top w:val="nil"/>
              <w:left w:val="nil"/>
              <w:bottom w:val="single" w:sz="4" w:space="0" w:color="auto"/>
              <w:right w:val="single" w:sz="4" w:space="0" w:color="auto"/>
            </w:tcBorders>
            <w:shd w:val="clear" w:color="auto" w:fill="auto"/>
            <w:noWrap/>
            <w:vAlign w:val="bottom"/>
            <w:hideMark/>
          </w:tcPr>
          <w:p w14:paraId="62820A65" w14:textId="77777777" w:rsidR="00E85EBA" w:rsidRPr="00E85EBA" w:rsidRDefault="00E85EBA" w:rsidP="00E85EBA">
            <w:pPr>
              <w:rPr>
                <w:rFonts w:cs="Times New Roman"/>
              </w:rPr>
            </w:pPr>
            <w:r w:rsidRPr="00E85EBA">
              <w:rPr>
                <w:rFonts w:cs="Times New Roman"/>
              </w:rPr>
              <w:t>47</w:t>
            </w:r>
          </w:p>
        </w:tc>
        <w:tc>
          <w:tcPr>
            <w:tcW w:w="1461" w:type="dxa"/>
            <w:tcBorders>
              <w:top w:val="nil"/>
              <w:left w:val="nil"/>
              <w:bottom w:val="single" w:sz="4" w:space="0" w:color="auto"/>
              <w:right w:val="single" w:sz="8" w:space="0" w:color="auto"/>
            </w:tcBorders>
            <w:shd w:val="clear" w:color="auto" w:fill="auto"/>
            <w:noWrap/>
            <w:vAlign w:val="bottom"/>
            <w:hideMark/>
          </w:tcPr>
          <w:p w14:paraId="31D5AC78" w14:textId="77777777" w:rsidR="00E85EBA" w:rsidRPr="00E85EBA" w:rsidRDefault="00E85EBA" w:rsidP="00E85EBA">
            <w:pPr>
              <w:rPr>
                <w:rFonts w:cs="Times New Roman"/>
              </w:rPr>
            </w:pPr>
            <w:r w:rsidRPr="00E85EBA">
              <w:rPr>
                <w:rFonts w:cs="Times New Roman"/>
              </w:rPr>
              <w:t>231\2022</w:t>
            </w:r>
          </w:p>
        </w:tc>
      </w:tr>
      <w:tr w:rsidR="00E85EBA" w:rsidRPr="00E85EBA" w14:paraId="31DAC0AF" w14:textId="77777777" w:rsidTr="00E85EBA">
        <w:trPr>
          <w:trHeight w:val="255"/>
        </w:trPr>
        <w:tc>
          <w:tcPr>
            <w:tcW w:w="959" w:type="dxa"/>
            <w:vMerge/>
            <w:tcBorders>
              <w:top w:val="nil"/>
              <w:left w:val="single" w:sz="8" w:space="0" w:color="auto"/>
              <w:bottom w:val="single" w:sz="4" w:space="0" w:color="auto"/>
              <w:right w:val="single" w:sz="4" w:space="0" w:color="auto"/>
            </w:tcBorders>
            <w:vAlign w:val="center"/>
            <w:hideMark/>
          </w:tcPr>
          <w:p w14:paraId="3B395D52" w14:textId="77777777" w:rsidR="00E85EBA" w:rsidRPr="00E85EBA" w:rsidRDefault="00E85EBA" w:rsidP="00E85EBA">
            <w:pPr>
              <w:rPr>
                <w:rFonts w:cs="Times New Roman"/>
                <w:b/>
                <w:bCs/>
              </w:rPr>
            </w:pPr>
          </w:p>
        </w:tc>
        <w:tc>
          <w:tcPr>
            <w:tcW w:w="2268" w:type="dxa"/>
            <w:tcBorders>
              <w:top w:val="nil"/>
              <w:left w:val="nil"/>
              <w:bottom w:val="single" w:sz="4" w:space="0" w:color="auto"/>
              <w:right w:val="single" w:sz="4" w:space="0" w:color="auto"/>
            </w:tcBorders>
            <w:shd w:val="clear" w:color="auto" w:fill="auto"/>
            <w:vAlign w:val="bottom"/>
            <w:hideMark/>
          </w:tcPr>
          <w:p w14:paraId="22BDDA0C" w14:textId="77777777" w:rsidR="00E85EBA" w:rsidRPr="00E85EBA" w:rsidRDefault="00E85EBA" w:rsidP="00E85EBA">
            <w:pPr>
              <w:rPr>
                <w:rFonts w:cs="Times New Roman"/>
              </w:rPr>
            </w:pPr>
            <w:r w:rsidRPr="00E85EBA">
              <w:rPr>
                <w:rFonts w:cs="Times New Roman"/>
              </w:rPr>
              <w:t>вафли с начинкой</w:t>
            </w:r>
          </w:p>
        </w:tc>
        <w:tc>
          <w:tcPr>
            <w:tcW w:w="1120" w:type="dxa"/>
            <w:tcBorders>
              <w:top w:val="nil"/>
              <w:left w:val="nil"/>
              <w:bottom w:val="single" w:sz="4" w:space="0" w:color="auto"/>
              <w:right w:val="single" w:sz="4" w:space="0" w:color="auto"/>
            </w:tcBorders>
            <w:shd w:val="clear" w:color="auto" w:fill="auto"/>
            <w:noWrap/>
            <w:vAlign w:val="bottom"/>
            <w:hideMark/>
          </w:tcPr>
          <w:p w14:paraId="6862CE3B" w14:textId="77777777" w:rsidR="00E85EBA" w:rsidRPr="00E85EBA" w:rsidRDefault="00E85EBA" w:rsidP="00E85EBA">
            <w:pPr>
              <w:rPr>
                <w:rFonts w:cs="Times New Roman"/>
              </w:rPr>
            </w:pPr>
            <w:r w:rsidRPr="00E85EBA">
              <w:rPr>
                <w:rFonts w:cs="Times New Roman"/>
              </w:rPr>
              <w:t>20</w:t>
            </w:r>
          </w:p>
        </w:tc>
        <w:tc>
          <w:tcPr>
            <w:tcW w:w="1120" w:type="dxa"/>
            <w:tcBorders>
              <w:top w:val="nil"/>
              <w:left w:val="nil"/>
              <w:bottom w:val="single" w:sz="4" w:space="0" w:color="auto"/>
              <w:right w:val="single" w:sz="4" w:space="0" w:color="auto"/>
            </w:tcBorders>
            <w:shd w:val="clear" w:color="auto" w:fill="auto"/>
            <w:noWrap/>
            <w:vAlign w:val="bottom"/>
            <w:hideMark/>
          </w:tcPr>
          <w:p w14:paraId="318E9F67" w14:textId="77777777" w:rsidR="00E85EBA" w:rsidRPr="00E85EBA" w:rsidRDefault="00E85EBA" w:rsidP="00E85EBA">
            <w:pPr>
              <w:rPr>
                <w:rFonts w:cs="Times New Roman"/>
              </w:rPr>
            </w:pPr>
            <w:r w:rsidRPr="00E85EBA">
              <w:rPr>
                <w:rFonts w:cs="Times New Roman"/>
              </w:rPr>
              <w:t>0,56</w:t>
            </w:r>
          </w:p>
        </w:tc>
        <w:tc>
          <w:tcPr>
            <w:tcW w:w="1120" w:type="dxa"/>
            <w:tcBorders>
              <w:top w:val="nil"/>
              <w:left w:val="nil"/>
              <w:bottom w:val="single" w:sz="4" w:space="0" w:color="auto"/>
              <w:right w:val="single" w:sz="4" w:space="0" w:color="auto"/>
            </w:tcBorders>
            <w:shd w:val="clear" w:color="auto" w:fill="auto"/>
            <w:noWrap/>
            <w:vAlign w:val="bottom"/>
            <w:hideMark/>
          </w:tcPr>
          <w:p w14:paraId="4785F075" w14:textId="77777777" w:rsidR="00E85EBA" w:rsidRPr="00E85EBA" w:rsidRDefault="00E85EBA" w:rsidP="00E85EBA">
            <w:pPr>
              <w:rPr>
                <w:rFonts w:cs="Times New Roman"/>
              </w:rPr>
            </w:pPr>
            <w:r w:rsidRPr="00E85EBA">
              <w:rPr>
                <w:rFonts w:cs="Times New Roman"/>
              </w:rPr>
              <w:t>0,66</w:t>
            </w:r>
          </w:p>
        </w:tc>
        <w:tc>
          <w:tcPr>
            <w:tcW w:w="1211" w:type="dxa"/>
            <w:tcBorders>
              <w:top w:val="nil"/>
              <w:left w:val="nil"/>
              <w:bottom w:val="single" w:sz="4" w:space="0" w:color="auto"/>
              <w:right w:val="single" w:sz="4" w:space="0" w:color="auto"/>
            </w:tcBorders>
            <w:shd w:val="clear" w:color="auto" w:fill="auto"/>
            <w:noWrap/>
            <w:vAlign w:val="bottom"/>
            <w:hideMark/>
          </w:tcPr>
          <w:p w14:paraId="7866A1A0" w14:textId="77777777" w:rsidR="00E85EBA" w:rsidRPr="00E85EBA" w:rsidRDefault="00E85EBA" w:rsidP="00E85EBA">
            <w:pPr>
              <w:rPr>
                <w:rFonts w:cs="Times New Roman"/>
              </w:rPr>
            </w:pPr>
            <w:r w:rsidRPr="00E85EBA">
              <w:rPr>
                <w:rFonts w:cs="Times New Roman"/>
              </w:rPr>
              <w:t>15,46</w:t>
            </w:r>
          </w:p>
        </w:tc>
        <w:tc>
          <w:tcPr>
            <w:tcW w:w="995" w:type="dxa"/>
            <w:tcBorders>
              <w:top w:val="nil"/>
              <w:left w:val="nil"/>
              <w:bottom w:val="single" w:sz="4" w:space="0" w:color="auto"/>
              <w:right w:val="single" w:sz="4" w:space="0" w:color="auto"/>
            </w:tcBorders>
            <w:shd w:val="clear" w:color="auto" w:fill="auto"/>
            <w:noWrap/>
            <w:vAlign w:val="bottom"/>
            <w:hideMark/>
          </w:tcPr>
          <w:p w14:paraId="14537143" w14:textId="77777777" w:rsidR="00E85EBA" w:rsidRPr="00E85EBA" w:rsidRDefault="00E85EBA" w:rsidP="00E85EBA">
            <w:pPr>
              <w:rPr>
                <w:rFonts w:cs="Times New Roman"/>
              </w:rPr>
            </w:pPr>
            <w:r w:rsidRPr="00E85EBA">
              <w:rPr>
                <w:rFonts w:cs="Times New Roman"/>
              </w:rPr>
              <w:t>70,8</w:t>
            </w:r>
          </w:p>
        </w:tc>
        <w:tc>
          <w:tcPr>
            <w:tcW w:w="1461" w:type="dxa"/>
            <w:tcBorders>
              <w:top w:val="nil"/>
              <w:left w:val="nil"/>
              <w:bottom w:val="single" w:sz="4" w:space="0" w:color="auto"/>
              <w:right w:val="single" w:sz="8" w:space="0" w:color="auto"/>
            </w:tcBorders>
            <w:shd w:val="clear" w:color="auto" w:fill="auto"/>
            <w:noWrap/>
            <w:vAlign w:val="bottom"/>
            <w:hideMark/>
          </w:tcPr>
          <w:p w14:paraId="602CCDA9" w14:textId="77777777" w:rsidR="00E85EBA" w:rsidRPr="00E85EBA" w:rsidRDefault="00E85EBA" w:rsidP="00E85EBA">
            <w:pPr>
              <w:rPr>
                <w:rFonts w:cs="Times New Roman"/>
              </w:rPr>
            </w:pPr>
            <w:r w:rsidRPr="00E85EBA">
              <w:rPr>
                <w:rFonts w:cs="Times New Roman"/>
              </w:rPr>
              <w:t>б/н</w:t>
            </w:r>
          </w:p>
        </w:tc>
      </w:tr>
      <w:tr w:rsidR="00E85EBA" w:rsidRPr="00E85EBA" w14:paraId="53DA1810" w14:textId="77777777" w:rsidTr="00E85EBA">
        <w:trPr>
          <w:trHeight w:val="255"/>
        </w:trPr>
        <w:tc>
          <w:tcPr>
            <w:tcW w:w="3227"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301ECFD1" w14:textId="77777777" w:rsidR="00E85EBA" w:rsidRPr="00E85EBA" w:rsidRDefault="00E85EBA" w:rsidP="00E85EBA">
            <w:pPr>
              <w:rPr>
                <w:rFonts w:cs="Times New Roman"/>
                <w:b/>
                <w:bCs/>
              </w:rPr>
            </w:pPr>
            <w:r w:rsidRPr="00E85EBA">
              <w:rPr>
                <w:rFonts w:cs="Times New Roman"/>
                <w:b/>
                <w:bCs/>
              </w:rPr>
              <w:t>ИТОГО ЗА ОБЕД</w:t>
            </w:r>
          </w:p>
        </w:tc>
        <w:tc>
          <w:tcPr>
            <w:tcW w:w="1120" w:type="dxa"/>
            <w:tcBorders>
              <w:top w:val="nil"/>
              <w:left w:val="nil"/>
              <w:bottom w:val="single" w:sz="4" w:space="0" w:color="auto"/>
              <w:right w:val="single" w:sz="4" w:space="0" w:color="auto"/>
            </w:tcBorders>
            <w:shd w:val="clear" w:color="auto" w:fill="auto"/>
            <w:noWrap/>
            <w:vAlign w:val="bottom"/>
            <w:hideMark/>
          </w:tcPr>
          <w:p w14:paraId="29176164" w14:textId="77777777" w:rsidR="00E85EBA" w:rsidRPr="00E85EBA" w:rsidRDefault="00E85EBA" w:rsidP="00E85EBA">
            <w:pPr>
              <w:rPr>
                <w:rFonts w:cs="Times New Roman"/>
                <w:b/>
                <w:bCs/>
              </w:rPr>
            </w:pPr>
            <w:r w:rsidRPr="00E85EBA">
              <w:rPr>
                <w:rFonts w:cs="Times New Roman"/>
                <w:b/>
                <w:bCs/>
              </w:rPr>
              <w:t>0</w:t>
            </w:r>
          </w:p>
        </w:tc>
        <w:tc>
          <w:tcPr>
            <w:tcW w:w="1120" w:type="dxa"/>
            <w:tcBorders>
              <w:top w:val="nil"/>
              <w:left w:val="nil"/>
              <w:bottom w:val="single" w:sz="4" w:space="0" w:color="auto"/>
              <w:right w:val="single" w:sz="4" w:space="0" w:color="auto"/>
            </w:tcBorders>
            <w:shd w:val="clear" w:color="auto" w:fill="auto"/>
            <w:noWrap/>
            <w:vAlign w:val="bottom"/>
            <w:hideMark/>
          </w:tcPr>
          <w:p w14:paraId="00FFF25A" w14:textId="77777777" w:rsidR="00E85EBA" w:rsidRPr="00E85EBA" w:rsidRDefault="00E85EBA" w:rsidP="00E85EBA">
            <w:pPr>
              <w:rPr>
                <w:rFonts w:cs="Times New Roman"/>
                <w:b/>
                <w:bCs/>
              </w:rPr>
            </w:pPr>
            <w:r w:rsidRPr="00E85EBA">
              <w:rPr>
                <w:rFonts w:cs="Times New Roman"/>
                <w:b/>
                <w:bCs/>
              </w:rPr>
              <w:t>0,00</w:t>
            </w:r>
          </w:p>
        </w:tc>
        <w:tc>
          <w:tcPr>
            <w:tcW w:w="1120" w:type="dxa"/>
            <w:tcBorders>
              <w:top w:val="nil"/>
              <w:left w:val="nil"/>
              <w:bottom w:val="single" w:sz="4" w:space="0" w:color="auto"/>
              <w:right w:val="single" w:sz="4" w:space="0" w:color="auto"/>
            </w:tcBorders>
            <w:shd w:val="clear" w:color="auto" w:fill="auto"/>
            <w:noWrap/>
            <w:vAlign w:val="bottom"/>
            <w:hideMark/>
          </w:tcPr>
          <w:p w14:paraId="760122EF" w14:textId="77777777" w:rsidR="00E85EBA" w:rsidRPr="00E85EBA" w:rsidRDefault="00E85EBA" w:rsidP="00E85EBA">
            <w:pPr>
              <w:rPr>
                <w:rFonts w:cs="Times New Roman"/>
                <w:b/>
                <w:bCs/>
              </w:rPr>
            </w:pPr>
            <w:r w:rsidRPr="00E85EBA">
              <w:rPr>
                <w:rFonts w:cs="Times New Roman"/>
                <w:b/>
                <w:bCs/>
              </w:rPr>
              <w:t>0,00</w:t>
            </w:r>
          </w:p>
        </w:tc>
        <w:tc>
          <w:tcPr>
            <w:tcW w:w="1211" w:type="dxa"/>
            <w:tcBorders>
              <w:top w:val="nil"/>
              <w:left w:val="nil"/>
              <w:bottom w:val="single" w:sz="4" w:space="0" w:color="auto"/>
              <w:right w:val="single" w:sz="4" w:space="0" w:color="auto"/>
            </w:tcBorders>
            <w:shd w:val="clear" w:color="auto" w:fill="auto"/>
            <w:noWrap/>
            <w:vAlign w:val="bottom"/>
            <w:hideMark/>
          </w:tcPr>
          <w:p w14:paraId="24A62C87" w14:textId="77777777" w:rsidR="00E85EBA" w:rsidRPr="00E85EBA" w:rsidRDefault="00E85EBA" w:rsidP="00E85EBA">
            <w:pPr>
              <w:rPr>
                <w:rFonts w:cs="Times New Roman"/>
                <w:b/>
                <w:bCs/>
              </w:rPr>
            </w:pPr>
            <w:r w:rsidRPr="00E85EBA">
              <w:rPr>
                <w:rFonts w:cs="Times New Roman"/>
                <w:b/>
                <w:bCs/>
              </w:rPr>
              <w:t>0,00</w:t>
            </w:r>
          </w:p>
        </w:tc>
        <w:tc>
          <w:tcPr>
            <w:tcW w:w="995" w:type="dxa"/>
            <w:tcBorders>
              <w:top w:val="nil"/>
              <w:left w:val="nil"/>
              <w:bottom w:val="single" w:sz="4" w:space="0" w:color="auto"/>
              <w:right w:val="single" w:sz="4" w:space="0" w:color="auto"/>
            </w:tcBorders>
            <w:shd w:val="clear" w:color="auto" w:fill="auto"/>
            <w:noWrap/>
            <w:vAlign w:val="bottom"/>
            <w:hideMark/>
          </w:tcPr>
          <w:p w14:paraId="16070618" w14:textId="77777777" w:rsidR="00E85EBA" w:rsidRPr="00E85EBA" w:rsidRDefault="00E85EBA" w:rsidP="00E85EBA">
            <w:pPr>
              <w:rPr>
                <w:rFonts w:cs="Times New Roman"/>
                <w:b/>
                <w:bCs/>
              </w:rPr>
            </w:pPr>
            <w:r w:rsidRPr="00E85EBA">
              <w:rPr>
                <w:rFonts w:cs="Times New Roman"/>
                <w:b/>
                <w:bCs/>
              </w:rPr>
              <w:t>0</w:t>
            </w:r>
          </w:p>
        </w:tc>
        <w:tc>
          <w:tcPr>
            <w:tcW w:w="1461" w:type="dxa"/>
            <w:tcBorders>
              <w:top w:val="nil"/>
              <w:left w:val="nil"/>
              <w:bottom w:val="single" w:sz="4" w:space="0" w:color="auto"/>
              <w:right w:val="single" w:sz="8" w:space="0" w:color="auto"/>
            </w:tcBorders>
            <w:shd w:val="clear" w:color="auto" w:fill="auto"/>
            <w:noWrap/>
            <w:vAlign w:val="bottom"/>
            <w:hideMark/>
          </w:tcPr>
          <w:p w14:paraId="26819266" w14:textId="77777777" w:rsidR="00E85EBA" w:rsidRPr="00E85EBA" w:rsidRDefault="00E85EBA" w:rsidP="00E85EBA">
            <w:pPr>
              <w:rPr>
                <w:rFonts w:cs="Times New Roman"/>
                <w:b/>
                <w:bCs/>
              </w:rPr>
            </w:pPr>
            <w:r w:rsidRPr="00E85EBA">
              <w:rPr>
                <w:rFonts w:cs="Times New Roman"/>
                <w:b/>
                <w:bCs/>
              </w:rPr>
              <w:t> </w:t>
            </w:r>
          </w:p>
        </w:tc>
      </w:tr>
      <w:tr w:rsidR="00E85EBA" w:rsidRPr="00E85EBA" w14:paraId="70E4C6EC" w14:textId="77777777" w:rsidTr="00E85EBA">
        <w:trPr>
          <w:trHeight w:val="270"/>
        </w:trPr>
        <w:tc>
          <w:tcPr>
            <w:tcW w:w="3227" w:type="dxa"/>
            <w:gridSpan w:val="2"/>
            <w:tcBorders>
              <w:top w:val="single" w:sz="4" w:space="0" w:color="auto"/>
              <w:left w:val="single" w:sz="8" w:space="0" w:color="auto"/>
              <w:bottom w:val="nil"/>
              <w:right w:val="single" w:sz="4" w:space="0" w:color="auto"/>
            </w:tcBorders>
            <w:shd w:val="clear" w:color="auto" w:fill="auto"/>
            <w:noWrap/>
            <w:vAlign w:val="bottom"/>
            <w:hideMark/>
          </w:tcPr>
          <w:p w14:paraId="70DA02D0" w14:textId="77777777" w:rsidR="00E85EBA" w:rsidRPr="00E85EBA" w:rsidRDefault="00E85EBA" w:rsidP="00E85EBA">
            <w:pPr>
              <w:rPr>
                <w:rFonts w:cs="Times New Roman"/>
                <w:b/>
                <w:bCs/>
              </w:rPr>
            </w:pPr>
            <w:r w:rsidRPr="00E85EBA">
              <w:rPr>
                <w:rFonts w:cs="Times New Roman"/>
                <w:b/>
                <w:bCs/>
              </w:rPr>
              <w:t>ИТОГО ЗА ДЕНЬ:</w:t>
            </w:r>
          </w:p>
        </w:tc>
        <w:tc>
          <w:tcPr>
            <w:tcW w:w="1120" w:type="dxa"/>
            <w:tcBorders>
              <w:top w:val="nil"/>
              <w:left w:val="nil"/>
              <w:bottom w:val="nil"/>
              <w:right w:val="single" w:sz="4" w:space="0" w:color="auto"/>
            </w:tcBorders>
            <w:shd w:val="clear" w:color="auto" w:fill="auto"/>
            <w:noWrap/>
            <w:vAlign w:val="bottom"/>
            <w:hideMark/>
          </w:tcPr>
          <w:p w14:paraId="76AAE011" w14:textId="77777777" w:rsidR="00E85EBA" w:rsidRPr="00E85EBA" w:rsidRDefault="00E85EBA" w:rsidP="00E85EBA">
            <w:pPr>
              <w:rPr>
                <w:rFonts w:cs="Times New Roman"/>
                <w:b/>
                <w:bCs/>
              </w:rPr>
            </w:pPr>
            <w:r w:rsidRPr="00E85EBA">
              <w:rPr>
                <w:rFonts w:cs="Times New Roman"/>
                <w:b/>
                <w:bCs/>
              </w:rPr>
              <w:t>1050</w:t>
            </w:r>
          </w:p>
        </w:tc>
        <w:tc>
          <w:tcPr>
            <w:tcW w:w="1120" w:type="dxa"/>
            <w:tcBorders>
              <w:top w:val="nil"/>
              <w:left w:val="nil"/>
              <w:bottom w:val="nil"/>
              <w:right w:val="single" w:sz="4" w:space="0" w:color="auto"/>
            </w:tcBorders>
            <w:shd w:val="clear" w:color="auto" w:fill="auto"/>
            <w:noWrap/>
            <w:vAlign w:val="bottom"/>
            <w:hideMark/>
          </w:tcPr>
          <w:p w14:paraId="1462EBC8" w14:textId="77777777" w:rsidR="00E85EBA" w:rsidRPr="00E85EBA" w:rsidRDefault="00E85EBA" w:rsidP="00E85EBA">
            <w:pPr>
              <w:rPr>
                <w:rFonts w:cs="Times New Roman"/>
                <w:b/>
                <w:bCs/>
              </w:rPr>
            </w:pPr>
            <w:r w:rsidRPr="00E85EBA">
              <w:rPr>
                <w:rFonts w:cs="Times New Roman"/>
                <w:b/>
                <w:bCs/>
              </w:rPr>
              <w:t>39,59</w:t>
            </w:r>
          </w:p>
        </w:tc>
        <w:tc>
          <w:tcPr>
            <w:tcW w:w="1120" w:type="dxa"/>
            <w:tcBorders>
              <w:top w:val="nil"/>
              <w:left w:val="nil"/>
              <w:bottom w:val="nil"/>
              <w:right w:val="single" w:sz="4" w:space="0" w:color="auto"/>
            </w:tcBorders>
            <w:shd w:val="clear" w:color="auto" w:fill="auto"/>
            <w:noWrap/>
            <w:vAlign w:val="bottom"/>
            <w:hideMark/>
          </w:tcPr>
          <w:p w14:paraId="31FC1805" w14:textId="77777777" w:rsidR="00E85EBA" w:rsidRPr="00E85EBA" w:rsidRDefault="00E85EBA" w:rsidP="00E85EBA">
            <w:pPr>
              <w:rPr>
                <w:rFonts w:cs="Times New Roman"/>
                <w:b/>
                <w:bCs/>
              </w:rPr>
            </w:pPr>
            <w:r w:rsidRPr="00E85EBA">
              <w:rPr>
                <w:rFonts w:cs="Times New Roman"/>
                <w:b/>
                <w:bCs/>
              </w:rPr>
              <w:t>46,74</w:t>
            </w:r>
          </w:p>
        </w:tc>
        <w:tc>
          <w:tcPr>
            <w:tcW w:w="1211" w:type="dxa"/>
            <w:tcBorders>
              <w:top w:val="nil"/>
              <w:left w:val="nil"/>
              <w:bottom w:val="nil"/>
              <w:right w:val="single" w:sz="4" w:space="0" w:color="auto"/>
            </w:tcBorders>
            <w:shd w:val="clear" w:color="auto" w:fill="auto"/>
            <w:noWrap/>
            <w:vAlign w:val="bottom"/>
            <w:hideMark/>
          </w:tcPr>
          <w:p w14:paraId="2F3252C8" w14:textId="77777777" w:rsidR="00E85EBA" w:rsidRPr="00E85EBA" w:rsidRDefault="00E85EBA" w:rsidP="00E85EBA">
            <w:pPr>
              <w:rPr>
                <w:rFonts w:cs="Times New Roman"/>
                <w:b/>
                <w:bCs/>
              </w:rPr>
            </w:pPr>
            <w:r w:rsidRPr="00E85EBA">
              <w:rPr>
                <w:rFonts w:cs="Times New Roman"/>
                <w:b/>
                <w:bCs/>
              </w:rPr>
              <w:t>176,46</w:t>
            </w:r>
          </w:p>
        </w:tc>
        <w:tc>
          <w:tcPr>
            <w:tcW w:w="995" w:type="dxa"/>
            <w:tcBorders>
              <w:top w:val="nil"/>
              <w:left w:val="nil"/>
              <w:bottom w:val="nil"/>
              <w:right w:val="single" w:sz="4" w:space="0" w:color="auto"/>
            </w:tcBorders>
            <w:shd w:val="clear" w:color="auto" w:fill="auto"/>
            <w:noWrap/>
            <w:vAlign w:val="bottom"/>
            <w:hideMark/>
          </w:tcPr>
          <w:p w14:paraId="389E89C4" w14:textId="77777777" w:rsidR="00E85EBA" w:rsidRPr="00E85EBA" w:rsidRDefault="00E85EBA" w:rsidP="00E85EBA">
            <w:pPr>
              <w:rPr>
                <w:rFonts w:cs="Times New Roman"/>
                <w:b/>
                <w:bCs/>
              </w:rPr>
            </w:pPr>
            <w:r w:rsidRPr="00E85EBA">
              <w:rPr>
                <w:rFonts w:cs="Times New Roman"/>
                <w:b/>
                <w:bCs/>
              </w:rPr>
              <w:t>1319,65</w:t>
            </w:r>
          </w:p>
        </w:tc>
        <w:tc>
          <w:tcPr>
            <w:tcW w:w="1461" w:type="dxa"/>
            <w:tcBorders>
              <w:top w:val="nil"/>
              <w:left w:val="nil"/>
              <w:bottom w:val="nil"/>
              <w:right w:val="single" w:sz="8" w:space="0" w:color="auto"/>
            </w:tcBorders>
            <w:shd w:val="clear" w:color="auto" w:fill="auto"/>
            <w:noWrap/>
            <w:vAlign w:val="bottom"/>
            <w:hideMark/>
          </w:tcPr>
          <w:p w14:paraId="3517E624" w14:textId="77777777" w:rsidR="00E85EBA" w:rsidRPr="00E85EBA" w:rsidRDefault="00E85EBA" w:rsidP="00E85EBA">
            <w:pPr>
              <w:rPr>
                <w:rFonts w:cs="Times New Roman"/>
                <w:b/>
                <w:bCs/>
              </w:rPr>
            </w:pPr>
            <w:r w:rsidRPr="00E85EBA">
              <w:rPr>
                <w:rFonts w:cs="Times New Roman"/>
                <w:b/>
                <w:bCs/>
              </w:rPr>
              <w:t> </w:t>
            </w:r>
          </w:p>
        </w:tc>
      </w:tr>
      <w:tr w:rsidR="00E85EBA" w:rsidRPr="00E85EBA" w14:paraId="6916D921" w14:textId="77777777" w:rsidTr="00E85EBA">
        <w:trPr>
          <w:trHeight w:val="255"/>
        </w:trPr>
        <w:tc>
          <w:tcPr>
            <w:tcW w:w="10254" w:type="dxa"/>
            <w:gridSpan w:val="8"/>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13B02F64" w14:textId="77777777" w:rsidR="00E85EBA" w:rsidRPr="00E85EBA" w:rsidRDefault="00E85EBA" w:rsidP="00E85EBA">
            <w:pPr>
              <w:rPr>
                <w:rFonts w:cs="Times New Roman"/>
                <w:b/>
                <w:bCs/>
              </w:rPr>
            </w:pPr>
            <w:r w:rsidRPr="00E85EBA">
              <w:rPr>
                <w:rFonts w:cs="Times New Roman"/>
                <w:b/>
                <w:bCs/>
              </w:rPr>
              <w:t>День 6</w:t>
            </w:r>
          </w:p>
        </w:tc>
      </w:tr>
      <w:tr w:rsidR="00E85EBA" w:rsidRPr="00E85EBA" w14:paraId="171BC8F0" w14:textId="77777777" w:rsidTr="00E85EBA">
        <w:trPr>
          <w:trHeight w:val="510"/>
        </w:trPr>
        <w:tc>
          <w:tcPr>
            <w:tcW w:w="959" w:type="dxa"/>
            <w:vMerge w:val="restart"/>
            <w:tcBorders>
              <w:top w:val="nil"/>
              <w:left w:val="single" w:sz="8" w:space="0" w:color="auto"/>
              <w:bottom w:val="single" w:sz="4" w:space="0" w:color="auto"/>
              <w:right w:val="single" w:sz="4" w:space="0" w:color="auto"/>
            </w:tcBorders>
            <w:shd w:val="clear" w:color="auto" w:fill="auto"/>
            <w:noWrap/>
            <w:hideMark/>
          </w:tcPr>
          <w:p w14:paraId="2C94C3F8" w14:textId="77777777" w:rsidR="00E85EBA" w:rsidRPr="00E85EBA" w:rsidRDefault="00E85EBA" w:rsidP="00E85EBA">
            <w:pPr>
              <w:rPr>
                <w:rFonts w:cs="Times New Roman"/>
                <w:b/>
                <w:bCs/>
              </w:rPr>
            </w:pPr>
            <w:r w:rsidRPr="00E85EBA">
              <w:rPr>
                <w:rFonts w:cs="Times New Roman"/>
                <w:b/>
                <w:bCs/>
              </w:rPr>
              <w:t>ОБЕД</w:t>
            </w:r>
          </w:p>
        </w:tc>
        <w:tc>
          <w:tcPr>
            <w:tcW w:w="2268" w:type="dxa"/>
            <w:tcBorders>
              <w:top w:val="nil"/>
              <w:left w:val="nil"/>
              <w:bottom w:val="single" w:sz="4" w:space="0" w:color="auto"/>
              <w:right w:val="single" w:sz="4" w:space="0" w:color="auto"/>
            </w:tcBorders>
            <w:shd w:val="clear" w:color="auto" w:fill="auto"/>
            <w:vAlign w:val="bottom"/>
            <w:hideMark/>
          </w:tcPr>
          <w:p w14:paraId="622EDA08" w14:textId="77777777" w:rsidR="00E85EBA" w:rsidRPr="00E85EBA" w:rsidRDefault="00E85EBA" w:rsidP="00E85EBA">
            <w:pPr>
              <w:rPr>
                <w:rFonts w:cs="Times New Roman"/>
              </w:rPr>
            </w:pPr>
            <w:r w:rsidRPr="00E85EBA">
              <w:rPr>
                <w:rFonts w:cs="Times New Roman"/>
              </w:rPr>
              <w:t>Салат из квашеной капусты с луком репчатым</w:t>
            </w:r>
          </w:p>
        </w:tc>
        <w:tc>
          <w:tcPr>
            <w:tcW w:w="1120" w:type="dxa"/>
            <w:tcBorders>
              <w:top w:val="nil"/>
              <w:left w:val="nil"/>
              <w:bottom w:val="single" w:sz="4" w:space="0" w:color="auto"/>
              <w:right w:val="single" w:sz="4" w:space="0" w:color="auto"/>
            </w:tcBorders>
            <w:shd w:val="clear" w:color="auto" w:fill="auto"/>
            <w:noWrap/>
            <w:vAlign w:val="bottom"/>
            <w:hideMark/>
          </w:tcPr>
          <w:p w14:paraId="3A6F560C" w14:textId="77777777" w:rsidR="00E85EBA" w:rsidRPr="00E85EBA" w:rsidRDefault="00E85EBA" w:rsidP="00E85EBA">
            <w:pPr>
              <w:rPr>
                <w:rFonts w:cs="Times New Roman"/>
              </w:rPr>
            </w:pPr>
            <w:r w:rsidRPr="00E85EBA">
              <w:rPr>
                <w:rFonts w:cs="Times New Roman"/>
              </w:rPr>
              <w:t>100</w:t>
            </w:r>
          </w:p>
        </w:tc>
        <w:tc>
          <w:tcPr>
            <w:tcW w:w="1120" w:type="dxa"/>
            <w:tcBorders>
              <w:top w:val="nil"/>
              <w:left w:val="nil"/>
              <w:bottom w:val="single" w:sz="4" w:space="0" w:color="auto"/>
              <w:right w:val="single" w:sz="4" w:space="0" w:color="auto"/>
            </w:tcBorders>
            <w:shd w:val="clear" w:color="auto" w:fill="auto"/>
            <w:noWrap/>
            <w:vAlign w:val="bottom"/>
            <w:hideMark/>
          </w:tcPr>
          <w:p w14:paraId="5C44EED6" w14:textId="77777777" w:rsidR="00E85EBA" w:rsidRPr="00E85EBA" w:rsidRDefault="00E85EBA" w:rsidP="00E85EBA">
            <w:pPr>
              <w:rPr>
                <w:rFonts w:cs="Times New Roman"/>
              </w:rPr>
            </w:pPr>
            <w:r w:rsidRPr="00E85EBA">
              <w:rPr>
                <w:rFonts w:cs="Times New Roman"/>
              </w:rPr>
              <w:t>1,71</w:t>
            </w:r>
          </w:p>
        </w:tc>
        <w:tc>
          <w:tcPr>
            <w:tcW w:w="1120" w:type="dxa"/>
            <w:tcBorders>
              <w:top w:val="nil"/>
              <w:left w:val="nil"/>
              <w:bottom w:val="single" w:sz="4" w:space="0" w:color="auto"/>
              <w:right w:val="single" w:sz="4" w:space="0" w:color="auto"/>
            </w:tcBorders>
            <w:shd w:val="clear" w:color="auto" w:fill="auto"/>
            <w:noWrap/>
            <w:vAlign w:val="bottom"/>
            <w:hideMark/>
          </w:tcPr>
          <w:p w14:paraId="5B8B77D5" w14:textId="77777777" w:rsidR="00E85EBA" w:rsidRPr="00E85EBA" w:rsidRDefault="00E85EBA" w:rsidP="00E85EBA">
            <w:pPr>
              <w:rPr>
                <w:rFonts w:cs="Times New Roman"/>
              </w:rPr>
            </w:pPr>
            <w:r w:rsidRPr="00E85EBA">
              <w:rPr>
                <w:rFonts w:cs="Times New Roman"/>
              </w:rPr>
              <w:t>5,00</w:t>
            </w:r>
          </w:p>
        </w:tc>
        <w:tc>
          <w:tcPr>
            <w:tcW w:w="1211" w:type="dxa"/>
            <w:tcBorders>
              <w:top w:val="nil"/>
              <w:left w:val="nil"/>
              <w:bottom w:val="single" w:sz="4" w:space="0" w:color="auto"/>
              <w:right w:val="single" w:sz="4" w:space="0" w:color="auto"/>
            </w:tcBorders>
            <w:shd w:val="clear" w:color="auto" w:fill="auto"/>
            <w:noWrap/>
            <w:vAlign w:val="bottom"/>
            <w:hideMark/>
          </w:tcPr>
          <w:p w14:paraId="10811C65" w14:textId="77777777" w:rsidR="00E85EBA" w:rsidRPr="00E85EBA" w:rsidRDefault="00E85EBA" w:rsidP="00E85EBA">
            <w:pPr>
              <w:rPr>
                <w:rFonts w:cs="Times New Roman"/>
              </w:rPr>
            </w:pPr>
            <w:r w:rsidRPr="00E85EBA">
              <w:rPr>
                <w:rFonts w:cs="Times New Roman"/>
              </w:rPr>
              <w:t>8,46</w:t>
            </w:r>
          </w:p>
        </w:tc>
        <w:tc>
          <w:tcPr>
            <w:tcW w:w="995" w:type="dxa"/>
            <w:tcBorders>
              <w:top w:val="nil"/>
              <w:left w:val="nil"/>
              <w:bottom w:val="single" w:sz="4" w:space="0" w:color="auto"/>
              <w:right w:val="single" w:sz="4" w:space="0" w:color="auto"/>
            </w:tcBorders>
            <w:shd w:val="clear" w:color="auto" w:fill="auto"/>
            <w:noWrap/>
            <w:vAlign w:val="bottom"/>
            <w:hideMark/>
          </w:tcPr>
          <w:p w14:paraId="442B0564" w14:textId="77777777" w:rsidR="00E85EBA" w:rsidRPr="00E85EBA" w:rsidRDefault="00E85EBA" w:rsidP="00E85EBA">
            <w:pPr>
              <w:rPr>
                <w:rFonts w:cs="Times New Roman"/>
              </w:rPr>
            </w:pPr>
            <w:r w:rsidRPr="00E85EBA">
              <w:rPr>
                <w:rFonts w:cs="Times New Roman"/>
              </w:rPr>
              <w:t>85,7</w:t>
            </w:r>
          </w:p>
        </w:tc>
        <w:tc>
          <w:tcPr>
            <w:tcW w:w="1461" w:type="dxa"/>
            <w:tcBorders>
              <w:top w:val="nil"/>
              <w:left w:val="nil"/>
              <w:bottom w:val="single" w:sz="4" w:space="0" w:color="auto"/>
              <w:right w:val="single" w:sz="8" w:space="0" w:color="auto"/>
            </w:tcBorders>
            <w:shd w:val="clear" w:color="auto" w:fill="auto"/>
            <w:noWrap/>
            <w:vAlign w:val="bottom"/>
            <w:hideMark/>
          </w:tcPr>
          <w:p w14:paraId="417A97BB" w14:textId="77777777" w:rsidR="00E85EBA" w:rsidRPr="00E85EBA" w:rsidRDefault="00E85EBA" w:rsidP="00E85EBA">
            <w:pPr>
              <w:rPr>
                <w:rFonts w:cs="Times New Roman"/>
              </w:rPr>
            </w:pPr>
            <w:r w:rsidRPr="00E85EBA">
              <w:rPr>
                <w:rFonts w:cs="Times New Roman"/>
              </w:rPr>
              <w:t>47\2011</w:t>
            </w:r>
          </w:p>
        </w:tc>
      </w:tr>
      <w:tr w:rsidR="00E85EBA" w:rsidRPr="00E85EBA" w14:paraId="17D60D36" w14:textId="77777777" w:rsidTr="00E85EBA">
        <w:trPr>
          <w:trHeight w:val="255"/>
        </w:trPr>
        <w:tc>
          <w:tcPr>
            <w:tcW w:w="959" w:type="dxa"/>
            <w:vMerge/>
            <w:tcBorders>
              <w:top w:val="nil"/>
              <w:left w:val="single" w:sz="8" w:space="0" w:color="auto"/>
              <w:bottom w:val="single" w:sz="4" w:space="0" w:color="auto"/>
              <w:right w:val="single" w:sz="4" w:space="0" w:color="auto"/>
            </w:tcBorders>
            <w:vAlign w:val="center"/>
            <w:hideMark/>
          </w:tcPr>
          <w:p w14:paraId="1FF85729" w14:textId="77777777" w:rsidR="00E85EBA" w:rsidRPr="00E85EBA" w:rsidRDefault="00E85EBA" w:rsidP="00E85EBA">
            <w:pPr>
              <w:rPr>
                <w:rFonts w:cs="Times New Roman"/>
                <w:b/>
                <w:bCs/>
              </w:rPr>
            </w:pPr>
          </w:p>
        </w:tc>
        <w:tc>
          <w:tcPr>
            <w:tcW w:w="2268" w:type="dxa"/>
            <w:tcBorders>
              <w:top w:val="nil"/>
              <w:left w:val="nil"/>
              <w:bottom w:val="single" w:sz="4" w:space="0" w:color="auto"/>
              <w:right w:val="single" w:sz="4" w:space="0" w:color="auto"/>
            </w:tcBorders>
            <w:shd w:val="clear" w:color="auto" w:fill="auto"/>
            <w:vAlign w:val="bottom"/>
            <w:hideMark/>
          </w:tcPr>
          <w:p w14:paraId="15348DAC" w14:textId="77777777" w:rsidR="00E85EBA" w:rsidRPr="00E85EBA" w:rsidRDefault="00E85EBA" w:rsidP="00E85EBA">
            <w:pPr>
              <w:rPr>
                <w:rFonts w:cs="Times New Roman"/>
              </w:rPr>
            </w:pPr>
            <w:r w:rsidRPr="00E85EBA">
              <w:rPr>
                <w:rFonts w:cs="Times New Roman"/>
              </w:rPr>
              <w:t>Суп картофельный с бобовыми</w:t>
            </w:r>
          </w:p>
        </w:tc>
        <w:tc>
          <w:tcPr>
            <w:tcW w:w="1120" w:type="dxa"/>
            <w:tcBorders>
              <w:top w:val="nil"/>
              <w:left w:val="nil"/>
              <w:bottom w:val="single" w:sz="4" w:space="0" w:color="auto"/>
              <w:right w:val="single" w:sz="4" w:space="0" w:color="auto"/>
            </w:tcBorders>
            <w:shd w:val="clear" w:color="auto" w:fill="auto"/>
            <w:noWrap/>
            <w:vAlign w:val="bottom"/>
            <w:hideMark/>
          </w:tcPr>
          <w:p w14:paraId="1C2BC7CB" w14:textId="77777777" w:rsidR="00E85EBA" w:rsidRPr="00E85EBA" w:rsidRDefault="00E85EBA" w:rsidP="00E85EBA">
            <w:pPr>
              <w:rPr>
                <w:rFonts w:cs="Times New Roman"/>
              </w:rPr>
            </w:pPr>
            <w:r w:rsidRPr="00E85EBA">
              <w:rPr>
                <w:rFonts w:cs="Times New Roman"/>
              </w:rPr>
              <w:t>250</w:t>
            </w:r>
          </w:p>
        </w:tc>
        <w:tc>
          <w:tcPr>
            <w:tcW w:w="1120" w:type="dxa"/>
            <w:tcBorders>
              <w:top w:val="nil"/>
              <w:left w:val="nil"/>
              <w:bottom w:val="single" w:sz="4" w:space="0" w:color="auto"/>
              <w:right w:val="single" w:sz="4" w:space="0" w:color="auto"/>
            </w:tcBorders>
            <w:shd w:val="clear" w:color="auto" w:fill="auto"/>
            <w:noWrap/>
            <w:vAlign w:val="bottom"/>
            <w:hideMark/>
          </w:tcPr>
          <w:p w14:paraId="569C7516" w14:textId="77777777" w:rsidR="00E85EBA" w:rsidRPr="00E85EBA" w:rsidRDefault="00E85EBA" w:rsidP="00E85EBA">
            <w:pPr>
              <w:rPr>
                <w:rFonts w:cs="Times New Roman"/>
              </w:rPr>
            </w:pPr>
            <w:r w:rsidRPr="00E85EBA">
              <w:rPr>
                <w:rFonts w:cs="Times New Roman"/>
              </w:rPr>
              <w:t>5,50</w:t>
            </w:r>
          </w:p>
        </w:tc>
        <w:tc>
          <w:tcPr>
            <w:tcW w:w="1120" w:type="dxa"/>
            <w:tcBorders>
              <w:top w:val="nil"/>
              <w:left w:val="nil"/>
              <w:bottom w:val="single" w:sz="4" w:space="0" w:color="auto"/>
              <w:right w:val="single" w:sz="4" w:space="0" w:color="auto"/>
            </w:tcBorders>
            <w:shd w:val="clear" w:color="auto" w:fill="auto"/>
            <w:noWrap/>
            <w:vAlign w:val="bottom"/>
            <w:hideMark/>
          </w:tcPr>
          <w:p w14:paraId="4B44ABA0" w14:textId="77777777" w:rsidR="00E85EBA" w:rsidRPr="00E85EBA" w:rsidRDefault="00E85EBA" w:rsidP="00E85EBA">
            <w:pPr>
              <w:rPr>
                <w:rFonts w:cs="Times New Roman"/>
              </w:rPr>
            </w:pPr>
            <w:r w:rsidRPr="00E85EBA">
              <w:rPr>
                <w:rFonts w:cs="Times New Roman"/>
              </w:rPr>
              <w:t>5,27</w:t>
            </w:r>
          </w:p>
        </w:tc>
        <w:tc>
          <w:tcPr>
            <w:tcW w:w="1211" w:type="dxa"/>
            <w:tcBorders>
              <w:top w:val="nil"/>
              <w:left w:val="nil"/>
              <w:bottom w:val="single" w:sz="4" w:space="0" w:color="auto"/>
              <w:right w:val="single" w:sz="4" w:space="0" w:color="auto"/>
            </w:tcBorders>
            <w:shd w:val="clear" w:color="auto" w:fill="auto"/>
            <w:noWrap/>
            <w:vAlign w:val="bottom"/>
            <w:hideMark/>
          </w:tcPr>
          <w:p w14:paraId="247902C7" w14:textId="77777777" w:rsidR="00E85EBA" w:rsidRPr="00E85EBA" w:rsidRDefault="00E85EBA" w:rsidP="00E85EBA">
            <w:pPr>
              <w:rPr>
                <w:rFonts w:cs="Times New Roman"/>
              </w:rPr>
            </w:pPr>
            <w:r w:rsidRPr="00E85EBA">
              <w:rPr>
                <w:rFonts w:cs="Times New Roman"/>
              </w:rPr>
              <w:t>16,53</w:t>
            </w:r>
          </w:p>
        </w:tc>
        <w:tc>
          <w:tcPr>
            <w:tcW w:w="995" w:type="dxa"/>
            <w:tcBorders>
              <w:top w:val="nil"/>
              <w:left w:val="nil"/>
              <w:bottom w:val="single" w:sz="4" w:space="0" w:color="auto"/>
              <w:right w:val="single" w:sz="4" w:space="0" w:color="auto"/>
            </w:tcBorders>
            <w:shd w:val="clear" w:color="auto" w:fill="auto"/>
            <w:noWrap/>
            <w:vAlign w:val="bottom"/>
            <w:hideMark/>
          </w:tcPr>
          <w:p w14:paraId="516C441D" w14:textId="77777777" w:rsidR="00E85EBA" w:rsidRPr="00E85EBA" w:rsidRDefault="00E85EBA" w:rsidP="00E85EBA">
            <w:pPr>
              <w:rPr>
                <w:rFonts w:cs="Times New Roman"/>
              </w:rPr>
            </w:pPr>
            <w:r w:rsidRPr="00E85EBA">
              <w:rPr>
                <w:rFonts w:cs="Times New Roman"/>
              </w:rPr>
              <w:t>148,25</w:t>
            </w:r>
          </w:p>
        </w:tc>
        <w:tc>
          <w:tcPr>
            <w:tcW w:w="1461" w:type="dxa"/>
            <w:tcBorders>
              <w:top w:val="nil"/>
              <w:left w:val="nil"/>
              <w:bottom w:val="single" w:sz="4" w:space="0" w:color="auto"/>
              <w:right w:val="single" w:sz="8" w:space="0" w:color="auto"/>
            </w:tcBorders>
            <w:shd w:val="clear" w:color="auto" w:fill="auto"/>
            <w:noWrap/>
            <w:vAlign w:val="bottom"/>
            <w:hideMark/>
          </w:tcPr>
          <w:p w14:paraId="417DF2BD" w14:textId="77777777" w:rsidR="00E85EBA" w:rsidRPr="00E85EBA" w:rsidRDefault="00E85EBA" w:rsidP="00E85EBA">
            <w:pPr>
              <w:rPr>
                <w:rFonts w:cs="Times New Roman"/>
              </w:rPr>
            </w:pPr>
            <w:r w:rsidRPr="00E85EBA">
              <w:rPr>
                <w:rFonts w:cs="Times New Roman"/>
              </w:rPr>
              <w:t>99\2008</w:t>
            </w:r>
          </w:p>
        </w:tc>
      </w:tr>
      <w:tr w:rsidR="00E85EBA" w:rsidRPr="00E85EBA" w14:paraId="5971924B" w14:textId="77777777" w:rsidTr="00E85EBA">
        <w:trPr>
          <w:trHeight w:val="255"/>
        </w:trPr>
        <w:tc>
          <w:tcPr>
            <w:tcW w:w="959" w:type="dxa"/>
            <w:vMerge/>
            <w:tcBorders>
              <w:top w:val="nil"/>
              <w:left w:val="single" w:sz="8" w:space="0" w:color="auto"/>
              <w:bottom w:val="single" w:sz="4" w:space="0" w:color="auto"/>
              <w:right w:val="single" w:sz="4" w:space="0" w:color="auto"/>
            </w:tcBorders>
            <w:vAlign w:val="center"/>
            <w:hideMark/>
          </w:tcPr>
          <w:p w14:paraId="09C58E36" w14:textId="77777777" w:rsidR="00E85EBA" w:rsidRPr="00E85EBA" w:rsidRDefault="00E85EBA" w:rsidP="00E85EBA">
            <w:pPr>
              <w:rPr>
                <w:rFonts w:cs="Times New Roman"/>
                <w:b/>
                <w:bCs/>
              </w:rPr>
            </w:pPr>
          </w:p>
        </w:tc>
        <w:tc>
          <w:tcPr>
            <w:tcW w:w="2268" w:type="dxa"/>
            <w:tcBorders>
              <w:top w:val="nil"/>
              <w:left w:val="nil"/>
              <w:bottom w:val="single" w:sz="4" w:space="0" w:color="auto"/>
              <w:right w:val="single" w:sz="4" w:space="0" w:color="auto"/>
            </w:tcBorders>
            <w:shd w:val="clear" w:color="auto" w:fill="auto"/>
            <w:vAlign w:val="bottom"/>
            <w:hideMark/>
          </w:tcPr>
          <w:p w14:paraId="7AED6CEE" w14:textId="77777777" w:rsidR="00E85EBA" w:rsidRPr="00E85EBA" w:rsidRDefault="00E85EBA" w:rsidP="00E85EBA">
            <w:pPr>
              <w:rPr>
                <w:rFonts w:cs="Times New Roman"/>
              </w:rPr>
            </w:pPr>
            <w:r w:rsidRPr="00E85EBA">
              <w:rPr>
                <w:rFonts w:cs="Times New Roman"/>
              </w:rPr>
              <w:t>Печень тушеная в соусе №330</w:t>
            </w:r>
          </w:p>
        </w:tc>
        <w:tc>
          <w:tcPr>
            <w:tcW w:w="1120" w:type="dxa"/>
            <w:tcBorders>
              <w:top w:val="nil"/>
              <w:left w:val="nil"/>
              <w:bottom w:val="single" w:sz="4" w:space="0" w:color="auto"/>
              <w:right w:val="single" w:sz="4" w:space="0" w:color="auto"/>
            </w:tcBorders>
            <w:shd w:val="clear" w:color="auto" w:fill="auto"/>
            <w:noWrap/>
            <w:vAlign w:val="bottom"/>
            <w:hideMark/>
          </w:tcPr>
          <w:p w14:paraId="0178D2F6" w14:textId="77777777" w:rsidR="00E85EBA" w:rsidRPr="00E85EBA" w:rsidRDefault="00E85EBA" w:rsidP="00E85EBA">
            <w:pPr>
              <w:rPr>
                <w:rFonts w:cs="Times New Roman"/>
              </w:rPr>
            </w:pPr>
            <w:r w:rsidRPr="00E85EBA">
              <w:rPr>
                <w:rFonts w:cs="Times New Roman"/>
              </w:rPr>
              <w:t>100</w:t>
            </w:r>
          </w:p>
        </w:tc>
        <w:tc>
          <w:tcPr>
            <w:tcW w:w="1120" w:type="dxa"/>
            <w:tcBorders>
              <w:top w:val="nil"/>
              <w:left w:val="nil"/>
              <w:bottom w:val="single" w:sz="4" w:space="0" w:color="auto"/>
              <w:right w:val="single" w:sz="4" w:space="0" w:color="auto"/>
            </w:tcBorders>
            <w:shd w:val="clear" w:color="auto" w:fill="auto"/>
            <w:noWrap/>
            <w:vAlign w:val="bottom"/>
            <w:hideMark/>
          </w:tcPr>
          <w:p w14:paraId="1341DB72" w14:textId="77777777" w:rsidR="00E85EBA" w:rsidRPr="00E85EBA" w:rsidRDefault="00E85EBA" w:rsidP="00E85EBA">
            <w:pPr>
              <w:rPr>
                <w:rFonts w:cs="Times New Roman"/>
              </w:rPr>
            </w:pPr>
            <w:r w:rsidRPr="00E85EBA">
              <w:rPr>
                <w:rFonts w:cs="Times New Roman"/>
              </w:rPr>
              <w:t>12,66</w:t>
            </w:r>
          </w:p>
        </w:tc>
        <w:tc>
          <w:tcPr>
            <w:tcW w:w="1120" w:type="dxa"/>
            <w:tcBorders>
              <w:top w:val="nil"/>
              <w:left w:val="nil"/>
              <w:bottom w:val="single" w:sz="4" w:space="0" w:color="auto"/>
              <w:right w:val="single" w:sz="4" w:space="0" w:color="auto"/>
            </w:tcBorders>
            <w:shd w:val="clear" w:color="auto" w:fill="auto"/>
            <w:noWrap/>
            <w:vAlign w:val="bottom"/>
            <w:hideMark/>
          </w:tcPr>
          <w:p w14:paraId="608C611B" w14:textId="77777777" w:rsidR="00E85EBA" w:rsidRPr="00E85EBA" w:rsidRDefault="00E85EBA" w:rsidP="00E85EBA">
            <w:pPr>
              <w:rPr>
                <w:rFonts w:cs="Times New Roman"/>
              </w:rPr>
            </w:pPr>
            <w:r w:rsidRPr="00E85EBA">
              <w:rPr>
                <w:rFonts w:cs="Times New Roman"/>
              </w:rPr>
              <w:t>8,76</w:t>
            </w:r>
          </w:p>
        </w:tc>
        <w:tc>
          <w:tcPr>
            <w:tcW w:w="1211" w:type="dxa"/>
            <w:tcBorders>
              <w:top w:val="nil"/>
              <w:left w:val="nil"/>
              <w:bottom w:val="single" w:sz="4" w:space="0" w:color="auto"/>
              <w:right w:val="single" w:sz="4" w:space="0" w:color="auto"/>
            </w:tcBorders>
            <w:shd w:val="clear" w:color="auto" w:fill="auto"/>
            <w:noWrap/>
            <w:vAlign w:val="bottom"/>
            <w:hideMark/>
          </w:tcPr>
          <w:p w14:paraId="04763319" w14:textId="77777777" w:rsidR="00E85EBA" w:rsidRPr="00E85EBA" w:rsidRDefault="00E85EBA" w:rsidP="00E85EBA">
            <w:pPr>
              <w:rPr>
                <w:rFonts w:cs="Times New Roman"/>
              </w:rPr>
            </w:pPr>
            <w:r w:rsidRPr="00E85EBA">
              <w:rPr>
                <w:rFonts w:cs="Times New Roman"/>
              </w:rPr>
              <w:t>3,81</w:t>
            </w:r>
          </w:p>
        </w:tc>
        <w:tc>
          <w:tcPr>
            <w:tcW w:w="995" w:type="dxa"/>
            <w:tcBorders>
              <w:top w:val="nil"/>
              <w:left w:val="nil"/>
              <w:bottom w:val="single" w:sz="4" w:space="0" w:color="auto"/>
              <w:right w:val="single" w:sz="4" w:space="0" w:color="auto"/>
            </w:tcBorders>
            <w:shd w:val="clear" w:color="auto" w:fill="auto"/>
            <w:noWrap/>
            <w:vAlign w:val="bottom"/>
            <w:hideMark/>
          </w:tcPr>
          <w:p w14:paraId="4592FFA0" w14:textId="77777777" w:rsidR="00E85EBA" w:rsidRPr="00E85EBA" w:rsidRDefault="00E85EBA" w:rsidP="00E85EBA">
            <w:pPr>
              <w:rPr>
                <w:rFonts w:cs="Times New Roman"/>
              </w:rPr>
            </w:pPr>
            <w:r w:rsidRPr="00E85EBA">
              <w:rPr>
                <w:rFonts w:cs="Times New Roman"/>
              </w:rPr>
              <w:t>159</w:t>
            </w:r>
          </w:p>
        </w:tc>
        <w:tc>
          <w:tcPr>
            <w:tcW w:w="1461" w:type="dxa"/>
            <w:tcBorders>
              <w:top w:val="nil"/>
              <w:left w:val="nil"/>
              <w:bottom w:val="single" w:sz="4" w:space="0" w:color="auto"/>
              <w:right w:val="single" w:sz="8" w:space="0" w:color="auto"/>
            </w:tcBorders>
            <w:shd w:val="clear" w:color="auto" w:fill="auto"/>
            <w:noWrap/>
            <w:vAlign w:val="bottom"/>
            <w:hideMark/>
          </w:tcPr>
          <w:p w14:paraId="33658A26" w14:textId="77777777" w:rsidR="00E85EBA" w:rsidRPr="00E85EBA" w:rsidRDefault="00E85EBA" w:rsidP="00E85EBA">
            <w:pPr>
              <w:rPr>
                <w:rFonts w:cs="Times New Roman"/>
              </w:rPr>
            </w:pPr>
            <w:r w:rsidRPr="00E85EBA">
              <w:rPr>
                <w:rFonts w:cs="Times New Roman"/>
              </w:rPr>
              <w:t>261\2008</w:t>
            </w:r>
          </w:p>
        </w:tc>
      </w:tr>
      <w:tr w:rsidR="00E85EBA" w:rsidRPr="00E85EBA" w14:paraId="2B7ADCFF" w14:textId="77777777" w:rsidTr="00E85EBA">
        <w:trPr>
          <w:trHeight w:val="510"/>
        </w:trPr>
        <w:tc>
          <w:tcPr>
            <w:tcW w:w="959" w:type="dxa"/>
            <w:vMerge/>
            <w:tcBorders>
              <w:top w:val="nil"/>
              <w:left w:val="single" w:sz="8" w:space="0" w:color="auto"/>
              <w:bottom w:val="single" w:sz="4" w:space="0" w:color="auto"/>
              <w:right w:val="single" w:sz="4" w:space="0" w:color="auto"/>
            </w:tcBorders>
            <w:vAlign w:val="center"/>
            <w:hideMark/>
          </w:tcPr>
          <w:p w14:paraId="750633D0" w14:textId="77777777" w:rsidR="00E85EBA" w:rsidRPr="00E85EBA" w:rsidRDefault="00E85EBA" w:rsidP="00E85EBA">
            <w:pPr>
              <w:rPr>
                <w:rFonts w:cs="Times New Roman"/>
                <w:b/>
                <w:bCs/>
              </w:rPr>
            </w:pPr>
          </w:p>
        </w:tc>
        <w:tc>
          <w:tcPr>
            <w:tcW w:w="2268" w:type="dxa"/>
            <w:tcBorders>
              <w:top w:val="nil"/>
              <w:left w:val="nil"/>
              <w:bottom w:val="single" w:sz="4" w:space="0" w:color="auto"/>
              <w:right w:val="single" w:sz="4" w:space="0" w:color="auto"/>
            </w:tcBorders>
            <w:shd w:val="clear" w:color="auto" w:fill="auto"/>
            <w:vAlign w:val="bottom"/>
            <w:hideMark/>
          </w:tcPr>
          <w:p w14:paraId="09FEBA56" w14:textId="77777777" w:rsidR="00E85EBA" w:rsidRPr="00E85EBA" w:rsidRDefault="00E85EBA" w:rsidP="00E85EBA">
            <w:pPr>
              <w:rPr>
                <w:rFonts w:cs="Times New Roman"/>
              </w:rPr>
            </w:pPr>
            <w:r w:rsidRPr="00E85EBA">
              <w:rPr>
                <w:rFonts w:cs="Times New Roman"/>
              </w:rPr>
              <w:t>Каша гречневая рассыпчатая с маслом сливочным</w:t>
            </w:r>
          </w:p>
        </w:tc>
        <w:tc>
          <w:tcPr>
            <w:tcW w:w="1120" w:type="dxa"/>
            <w:tcBorders>
              <w:top w:val="nil"/>
              <w:left w:val="nil"/>
              <w:bottom w:val="single" w:sz="4" w:space="0" w:color="auto"/>
              <w:right w:val="single" w:sz="4" w:space="0" w:color="auto"/>
            </w:tcBorders>
            <w:shd w:val="clear" w:color="auto" w:fill="auto"/>
            <w:noWrap/>
            <w:vAlign w:val="bottom"/>
            <w:hideMark/>
          </w:tcPr>
          <w:p w14:paraId="0C3F2DD1" w14:textId="77777777" w:rsidR="00E85EBA" w:rsidRPr="00E85EBA" w:rsidRDefault="00E85EBA" w:rsidP="00E85EBA">
            <w:pPr>
              <w:rPr>
                <w:rFonts w:cs="Times New Roman"/>
              </w:rPr>
            </w:pPr>
            <w:r w:rsidRPr="00E85EBA">
              <w:rPr>
                <w:rFonts w:cs="Times New Roman"/>
              </w:rPr>
              <w:t>180</w:t>
            </w:r>
          </w:p>
        </w:tc>
        <w:tc>
          <w:tcPr>
            <w:tcW w:w="1120" w:type="dxa"/>
            <w:tcBorders>
              <w:top w:val="nil"/>
              <w:left w:val="nil"/>
              <w:bottom w:val="single" w:sz="4" w:space="0" w:color="auto"/>
              <w:right w:val="single" w:sz="4" w:space="0" w:color="auto"/>
            </w:tcBorders>
            <w:shd w:val="clear" w:color="auto" w:fill="auto"/>
            <w:noWrap/>
            <w:vAlign w:val="bottom"/>
            <w:hideMark/>
          </w:tcPr>
          <w:p w14:paraId="6ECD63B8" w14:textId="77777777" w:rsidR="00E85EBA" w:rsidRPr="00E85EBA" w:rsidRDefault="00E85EBA" w:rsidP="00E85EBA">
            <w:pPr>
              <w:rPr>
                <w:rFonts w:cs="Times New Roman"/>
              </w:rPr>
            </w:pPr>
            <w:r w:rsidRPr="00E85EBA">
              <w:rPr>
                <w:rFonts w:cs="Times New Roman"/>
              </w:rPr>
              <w:t>10,15</w:t>
            </w:r>
          </w:p>
        </w:tc>
        <w:tc>
          <w:tcPr>
            <w:tcW w:w="1120" w:type="dxa"/>
            <w:tcBorders>
              <w:top w:val="nil"/>
              <w:left w:val="nil"/>
              <w:bottom w:val="single" w:sz="4" w:space="0" w:color="auto"/>
              <w:right w:val="single" w:sz="4" w:space="0" w:color="auto"/>
            </w:tcBorders>
            <w:shd w:val="clear" w:color="auto" w:fill="auto"/>
            <w:noWrap/>
            <w:vAlign w:val="bottom"/>
            <w:hideMark/>
          </w:tcPr>
          <w:p w14:paraId="58777DE8" w14:textId="77777777" w:rsidR="00E85EBA" w:rsidRPr="00E85EBA" w:rsidRDefault="00E85EBA" w:rsidP="00E85EBA">
            <w:pPr>
              <w:rPr>
                <w:rFonts w:cs="Times New Roman"/>
              </w:rPr>
            </w:pPr>
            <w:r w:rsidRPr="00E85EBA">
              <w:rPr>
                <w:rFonts w:cs="Times New Roman"/>
              </w:rPr>
              <w:t>7,06</w:t>
            </w:r>
          </w:p>
        </w:tc>
        <w:tc>
          <w:tcPr>
            <w:tcW w:w="1211" w:type="dxa"/>
            <w:tcBorders>
              <w:top w:val="nil"/>
              <w:left w:val="nil"/>
              <w:bottom w:val="single" w:sz="4" w:space="0" w:color="auto"/>
              <w:right w:val="single" w:sz="4" w:space="0" w:color="auto"/>
            </w:tcBorders>
            <w:shd w:val="clear" w:color="auto" w:fill="auto"/>
            <w:noWrap/>
            <w:vAlign w:val="bottom"/>
            <w:hideMark/>
          </w:tcPr>
          <w:p w14:paraId="7B26150E" w14:textId="77777777" w:rsidR="00E85EBA" w:rsidRPr="00E85EBA" w:rsidRDefault="00E85EBA" w:rsidP="00E85EBA">
            <w:pPr>
              <w:rPr>
                <w:rFonts w:cs="Times New Roman"/>
              </w:rPr>
            </w:pPr>
            <w:r w:rsidRPr="00E85EBA">
              <w:rPr>
                <w:rFonts w:cs="Times New Roman"/>
              </w:rPr>
              <w:t>45,74</w:t>
            </w:r>
          </w:p>
        </w:tc>
        <w:tc>
          <w:tcPr>
            <w:tcW w:w="995" w:type="dxa"/>
            <w:tcBorders>
              <w:top w:val="nil"/>
              <w:left w:val="nil"/>
              <w:bottom w:val="single" w:sz="4" w:space="0" w:color="auto"/>
              <w:right w:val="single" w:sz="4" w:space="0" w:color="auto"/>
            </w:tcBorders>
            <w:shd w:val="clear" w:color="auto" w:fill="auto"/>
            <w:noWrap/>
            <w:vAlign w:val="bottom"/>
            <w:hideMark/>
          </w:tcPr>
          <w:p w14:paraId="7F02A9E0" w14:textId="77777777" w:rsidR="00E85EBA" w:rsidRPr="00E85EBA" w:rsidRDefault="00E85EBA" w:rsidP="00E85EBA">
            <w:pPr>
              <w:rPr>
                <w:rFonts w:cs="Times New Roman"/>
              </w:rPr>
            </w:pPr>
            <w:r w:rsidRPr="00E85EBA">
              <w:rPr>
                <w:rFonts w:cs="Times New Roman"/>
              </w:rPr>
              <w:t>273,6</w:t>
            </w:r>
          </w:p>
        </w:tc>
        <w:tc>
          <w:tcPr>
            <w:tcW w:w="1461" w:type="dxa"/>
            <w:tcBorders>
              <w:top w:val="nil"/>
              <w:left w:val="nil"/>
              <w:bottom w:val="single" w:sz="4" w:space="0" w:color="auto"/>
              <w:right w:val="single" w:sz="8" w:space="0" w:color="auto"/>
            </w:tcBorders>
            <w:shd w:val="clear" w:color="auto" w:fill="auto"/>
            <w:noWrap/>
            <w:vAlign w:val="bottom"/>
            <w:hideMark/>
          </w:tcPr>
          <w:p w14:paraId="243BF6E1" w14:textId="77777777" w:rsidR="00E85EBA" w:rsidRPr="00E85EBA" w:rsidRDefault="00E85EBA" w:rsidP="00E85EBA">
            <w:pPr>
              <w:rPr>
                <w:rFonts w:cs="Times New Roman"/>
              </w:rPr>
            </w:pPr>
            <w:r w:rsidRPr="00E85EBA">
              <w:rPr>
                <w:rFonts w:cs="Times New Roman"/>
              </w:rPr>
              <w:t>171\2011</w:t>
            </w:r>
          </w:p>
        </w:tc>
      </w:tr>
      <w:tr w:rsidR="00E85EBA" w:rsidRPr="00E85EBA" w14:paraId="1F76D148" w14:textId="77777777" w:rsidTr="00E85EBA">
        <w:trPr>
          <w:trHeight w:val="765"/>
        </w:trPr>
        <w:tc>
          <w:tcPr>
            <w:tcW w:w="959" w:type="dxa"/>
            <w:vMerge/>
            <w:tcBorders>
              <w:top w:val="nil"/>
              <w:left w:val="single" w:sz="8" w:space="0" w:color="auto"/>
              <w:bottom w:val="single" w:sz="4" w:space="0" w:color="auto"/>
              <w:right w:val="single" w:sz="4" w:space="0" w:color="auto"/>
            </w:tcBorders>
            <w:vAlign w:val="center"/>
            <w:hideMark/>
          </w:tcPr>
          <w:p w14:paraId="237CF283" w14:textId="77777777" w:rsidR="00E85EBA" w:rsidRPr="00E85EBA" w:rsidRDefault="00E85EBA" w:rsidP="00E85EBA">
            <w:pPr>
              <w:rPr>
                <w:rFonts w:cs="Times New Roman"/>
                <w:b/>
                <w:bCs/>
              </w:rPr>
            </w:pPr>
          </w:p>
        </w:tc>
        <w:tc>
          <w:tcPr>
            <w:tcW w:w="2268" w:type="dxa"/>
            <w:tcBorders>
              <w:top w:val="nil"/>
              <w:left w:val="nil"/>
              <w:bottom w:val="single" w:sz="4" w:space="0" w:color="auto"/>
              <w:right w:val="single" w:sz="4" w:space="0" w:color="auto"/>
            </w:tcBorders>
            <w:shd w:val="clear" w:color="auto" w:fill="auto"/>
            <w:vAlign w:val="bottom"/>
            <w:hideMark/>
          </w:tcPr>
          <w:p w14:paraId="0B705732" w14:textId="77777777" w:rsidR="00E85EBA" w:rsidRPr="00E85EBA" w:rsidRDefault="00E85EBA" w:rsidP="00E85EBA">
            <w:pPr>
              <w:rPr>
                <w:rFonts w:cs="Times New Roman"/>
              </w:rPr>
            </w:pPr>
            <w:r w:rsidRPr="00E85EBA">
              <w:rPr>
                <w:rFonts w:cs="Times New Roman"/>
              </w:rPr>
              <w:t>Соки овощные,плодовые и ягодные, вырабатываемы промышленностью, натуральные</w:t>
            </w:r>
          </w:p>
        </w:tc>
        <w:tc>
          <w:tcPr>
            <w:tcW w:w="1120" w:type="dxa"/>
            <w:tcBorders>
              <w:top w:val="nil"/>
              <w:left w:val="nil"/>
              <w:bottom w:val="single" w:sz="4" w:space="0" w:color="auto"/>
              <w:right w:val="single" w:sz="4" w:space="0" w:color="auto"/>
            </w:tcBorders>
            <w:shd w:val="clear" w:color="auto" w:fill="auto"/>
            <w:noWrap/>
            <w:vAlign w:val="bottom"/>
            <w:hideMark/>
          </w:tcPr>
          <w:p w14:paraId="6FCDD734" w14:textId="77777777" w:rsidR="00E85EBA" w:rsidRPr="00E85EBA" w:rsidRDefault="00E85EBA" w:rsidP="00E85EBA">
            <w:pPr>
              <w:rPr>
                <w:rFonts w:cs="Times New Roman"/>
              </w:rPr>
            </w:pPr>
            <w:r w:rsidRPr="00E85EBA">
              <w:rPr>
                <w:rFonts w:cs="Times New Roman"/>
              </w:rPr>
              <w:t>200</w:t>
            </w:r>
          </w:p>
        </w:tc>
        <w:tc>
          <w:tcPr>
            <w:tcW w:w="1120" w:type="dxa"/>
            <w:tcBorders>
              <w:top w:val="nil"/>
              <w:left w:val="nil"/>
              <w:bottom w:val="single" w:sz="4" w:space="0" w:color="auto"/>
              <w:right w:val="single" w:sz="4" w:space="0" w:color="auto"/>
            </w:tcBorders>
            <w:shd w:val="clear" w:color="auto" w:fill="auto"/>
            <w:noWrap/>
            <w:vAlign w:val="bottom"/>
            <w:hideMark/>
          </w:tcPr>
          <w:p w14:paraId="46C5CF04" w14:textId="77777777" w:rsidR="00E85EBA" w:rsidRPr="00E85EBA" w:rsidRDefault="00E85EBA" w:rsidP="00E85EBA">
            <w:pPr>
              <w:rPr>
                <w:rFonts w:cs="Times New Roman"/>
              </w:rPr>
            </w:pPr>
            <w:r w:rsidRPr="00E85EBA">
              <w:rPr>
                <w:rFonts w:cs="Times New Roman"/>
              </w:rPr>
              <w:t>1,00</w:t>
            </w:r>
          </w:p>
        </w:tc>
        <w:tc>
          <w:tcPr>
            <w:tcW w:w="1120" w:type="dxa"/>
            <w:tcBorders>
              <w:top w:val="nil"/>
              <w:left w:val="nil"/>
              <w:bottom w:val="single" w:sz="4" w:space="0" w:color="auto"/>
              <w:right w:val="single" w:sz="4" w:space="0" w:color="auto"/>
            </w:tcBorders>
            <w:shd w:val="clear" w:color="auto" w:fill="auto"/>
            <w:noWrap/>
            <w:vAlign w:val="bottom"/>
            <w:hideMark/>
          </w:tcPr>
          <w:p w14:paraId="2DA3A04D" w14:textId="77777777" w:rsidR="00E85EBA" w:rsidRPr="00E85EBA" w:rsidRDefault="00E85EBA" w:rsidP="00E85EBA">
            <w:pPr>
              <w:rPr>
                <w:rFonts w:cs="Times New Roman"/>
              </w:rPr>
            </w:pPr>
            <w:r w:rsidRPr="00E85EBA">
              <w:rPr>
                <w:rFonts w:cs="Times New Roman"/>
              </w:rPr>
              <w:t>0,00</w:t>
            </w:r>
          </w:p>
        </w:tc>
        <w:tc>
          <w:tcPr>
            <w:tcW w:w="1211" w:type="dxa"/>
            <w:tcBorders>
              <w:top w:val="nil"/>
              <w:left w:val="nil"/>
              <w:bottom w:val="single" w:sz="4" w:space="0" w:color="auto"/>
              <w:right w:val="single" w:sz="4" w:space="0" w:color="auto"/>
            </w:tcBorders>
            <w:shd w:val="clear" w:color="auto" w:fill="auto"/>
            <w:noWrap/>
            <w:vAlign w:val="bottom"/>
            <w:hideMark/>
          </w:tcPr>
          <w:p w14:paraId="79496743" w14:textId="77777777" w:rsidR="00E85EBA" w:rsidRPr="00E85EBA" w:rsidRDefault="00E85EBA" w:rsidP="00E85EBA">
            <w:pPr>
              <w:rPr>
                <w:rFonts w:cs="Times New Roman"/>
              </w:rPr>
            </w:pPr>
            <w:r w:rsidRPr="00E85EBA">
              <w:rPr>
                <w:rFonts w:cs="Times New Roman"/>
              </w:rPr>
              <w:t>20,20</w:t>
            </w:r>
          </w:p>
        </w:tc>
        <w:tc>
          <w:tcPr>
            <w:tcW w:w="995" w:type="dxa"/>
            <w:tcBorders>
              <w:top w:val="nil"/>
              <w:left w:val="nil"/>
              <w:bottom w:val="single" w:sz="4" w:space="0" w:color="auto"/>
              <w:right w:val="single" w:sz="4" w:space="0" w:color="auto"/>
            </w:tcBorders>
            <w:shd w:val="clear" w:color="auto" w:fill="auto"/>
            <w:noWrap/>
            <w:vAlign w:val="bottom"/>
            <w:hideMark/>
          </w:tcPr>
          <w:p w14:paraId="100B6583" w14:textId="77777777" w:rsidR="00E85EBA" w:rsidRPr="00E85EBA" w:rsidRDefault="00E85EBA" w:rsidP="00E85EBA">
            <w:pPr>
              <w:rPr>
                <w:rFonts w:cs="Times New Roman"/>
              </w:rPr>
            </w:pPr>
            <w:r w:rsidRPr="00E85EBA">
              <w:rPr>
                <w:rFonts w:cs="Times New Roman"/>
              </w:rPr>
              <w:t>84,44</w:t>
            </w:r>
          </w:p>
        </w:tc>
        <w:tc>
          <w:tcPr>
            <w:tcW w:w="1461" w:type="dxa"/>
            <w:tcBorders>
              <w:top w:val="nil"/>
              <w:left w:val="nil"/>
              <w:bottom w:val="single" w:sz="4" w:space="0" w:color="auto"/>
              <w:right w:val="single" w:sz="8" w:space="0" w:color="auto"/>
            </w:tcBorders>
            <w:shd w:val="clear" w:color="auto" w:fill="auto"/>
            <w:noWrap/>
            <w:vAlign w:val="bottom"/>
            <w:hideMark/>
          </w:tcPr>
          <w:p w14:paraId="204202EC" w14:textId="77777777" w:rsidR="00E85EBA" w:rsidRPr="00E85EBA" w:rsidRDefault="00E85EBA" w:rsidP="00E85EBA">
            <w:pPr>
              <w:rPr>
                <w:rFonts w:cs="Times New Roman"/>
              </w:rPr>
            </w:pPr>
            <w:r w:rsidRPr="00E85EBA">
              <w:rPr>
                <w:rFonts w:cs="Times New Roman"/>
              </w:rPr>
              <w:t>442\2008</w:t>
            </w:r>
          </w:p>
        </w:tc>
      </w:tr>
      <w:tr w:rsidR="00E85EBA" w:rsidRPr="00E85EBA" w14:paraId="1625508E" w14:textId="77777777" w:rsidTr="00E85EBA">
        <w:trPr>
          <w:trHeight w:val="255"/>
        </w:trPr>
        <w:tc>
          <w:tcPr>
            <w:tcW w:w="959" w:type="dxa"/>
            <w:vMerge/>
            <w:tcBorders>
              <w:top w:val="nil"/>
              <w:left w:val="single" w:sz="8" w:space="0" w:color="auto"/>
              <w:bottom w:val="single" w:sz="4" w:space="0" w:color="auto"/>
              <w:right w:val="single" w:sz="4" w:space="0" w:color="auto"/>
            </w:tcBorders>
            <w:vAlign w:val="center"/>
            <w:hideMark/>
          </w:tcPr>
          <w:p w14:paraId="2C477DD1" w14:textId="77777777" w:rsidR="00E85EBA" w:rsidRPr="00E85EBA" w:rsidRDefault="00E85EBA" w:rsidP="00E85EBA">
            <w:pPr>
              <w:rPr>
                <w:rFonts w:cs="Times New Roman"/>
                <w:b/>
                <w:bCs/>
              </w:rPr>
            </w:pPr>
          </w:p>
        </w:tc>
        <w:tc>
          <w:tcPr>
            <w:tcW w:w="2268" w:type="dxa"/>
            <w:tcBorders>
              <w:top w:val="nil"/>
              <w:left w:val="nil"/>
              <w:bottom w:val="single" w:sz="4" w:space="0" w:color="auto"/>
              <w:right w:val="single" w:sz="4" w:space="0" w:color="auto"/>
            </w:tcBorders>
            <w:shd w:val="clear" w:color="auto" w:fill="auto"/>
            <w:vAlign w:val="bottom"/>
            <w:hideMark/>
          </w:tcPr>
          <w:p w14:paraId="4DB2796A" w14:textId="77777777" w:rsidR="00E85EBA" w:rsidRPr="00E85EBA" w:rsidRDefault="00E85EBA" w:rsidP="00E85EBA">
            <w:pPr>
              <w:rPr>
                <w:rFonts w:cs="Times New Roman"/>
              </w:rPr>
            </w:pPr>
            <w:r w:rsidRPr="00E85EBA">
              <w:rPr>
                <w:rFonts w:cs="Times New Roman"/>
              </w:rPr>
              <w:t>Хлеб ржано-пшеничный</w:t>
            </w:r>
          </w:p>
        </w:tc>
        <w:tc>
          <w:tcPr>
            <w:tcW w:w="1120" w:type="dxa"/>
            <w:tcBorders>
              <w:top w:val="nil"/>
              <w:left w:val="nil"/>
              <w:bottom w:val="single" w:sz="4" w:space="0" w:color="auto"/>
              <w:right w:val="single" w:sz="4" w:space="0" w:color="auto"/>
            </w:tcBorders>
            <w:shd w:val="clear" w:color="auto" w:fill="auto"/>
            <w:noWrap/>
            <w:vAlign w:val="bottom"/>
            <w:hideMark/>
          </w:tcPr>
          <w:p w14:paraId="52E8C414" w14:textId="77777777" w:rsidR="00E85EBA" w:rsidRPr="00E85EBA" w:rsidRDefault="00E85EBA" w:rsidP="00E85EBA">
            <w:pPr>
              <w:rPr>
                <w:rFonts w:cs="Times New Roman"/>
              </w:rPr>
            </w:pPr>
            <w:r w:rsidRPr="00E85EBA">
              <w:rPr>
                <w:rFonts w:cs="Times New Roman"/>
              </w:rPr>
              <w:t>50</w:t>
            </w:r>
          </w:p>
        </w:tc>
        <w:tc>
          <w:tcPr>
            <w:tcW w:w="1120" w:type="dxa"/>
            <w:tcBorders>
              <w:top w:val="nil"/>
              <w:left w:val="nil"/>
              <w:bottom w:val="single" w:sz="4" w:space="0" w:color="auto"/>
              <w:right w:val="single" w:sz="4" w:space="0" w:color="auto"/>
            </w:tcBorders>
            <w:shd w:val="clear" w:color="auto" w:fill="auto"/>
            <w:noWrap/>
            <w:vAlign w:val="bottom"/>
            <w:hideMark/>
          </w:tcPr>
          <w:p w14:paraId="46B714AC" w14:textId="77777777" w:rsidR="00E85EBA" w:rsidRPr="00E85EBA" w:rsidRDefault="00E85EBA" w:rsidP="00E85EBA">
            <w:pPr>
              <w:rPr>
                <w:rFonts w:cs="Times New Roman"/>
              </w:rPr>
            </w:pPr>
            <w:r w:rsidRPr="00E85EBA">
              <w:rPr>
                <w:rFonts w:cs="Times New Roman"/>
              </w:rPr>
              <w:t>3,85</w:t>
            </w:r>
          </w:p>
        </w:tc>
        <w:tc>
          <w:tcPr>
            <w:tcW w:w="1120" w:type="dxa"/>
            <w:tcBorders>
              <w:top w:val="nil"/>
              <w:left w:val="nil"/>
              <w:bottom w:val="single" w:sz="4" w:space="0" w:color="auto"/>
              <w:right w:val="single" w:sz="4" w:space="0" w:color="auto"/>
            </w:tcBorders>
            <w:shd w:val="clear" w:color="auto" w:fill="auto"/>
            <w:noWrap/>
            <w:vAlign w:val="bottom"/>
            <w:hideMark/>
          </w:tcPr>
          <w:p w14:paraId="78A0E96A" w14:textId="77777777" w:rsidR="00E85EBA" w:rsidRPr="00E85EBA" w:rsidRDefault="00E85EBA" w:rsidP="00E85EBA">
            <w:pPr>
              <w:rPr>
                <w:rFonts w:cs="Times New Roman"/>
              </w:rPr>
            </w:pPr>
            <w:r w:rsidRPr="00E85EBA">
              <w:rPr>
                <w:rFonts w:cs="Times New Roman"/>
              </w:rPr>
              <w:t>0,70</w:t>
            </w:r>
          </w:p>
        </w:tc>
        <w:tc>
          <w:tcPr>
            <w:tcW w:w="1211" w:type="dxa"/>
            <w:tcBorders>
              <w:top w:val="nil"/>
              <w:left w:val="nil"/>
              <w:bottom w:val="single" w:sz="4" w:space="0" w:color="auto"/>
              <w:right w:val="single" w:sz="4" w:space="0" w:color="auto"/>
            </w:tcBorders>
            <w:shd w:val="clear" w:color="auto" w:fill="auto"/>
            <w:noWrap/>
            <w:vAlign w:val="bottom"/>
            <w:hideMark/>
          </w:tcPr>
          <w:p w14:paraId="50278D08" w14:textId="77777777" w:rsidR="00E85EBA" w:rsidRPr="00E85EBA" w:rsidRDefault="00E85EBA" w:rsidP="00E85EBA">
            <w:pPr>
              <w:rPr>
                <w:rFonts w:cs="Times New Roman"/>
              </w:rPr>
            </w:pPr>
            <w:r w:rsidRPr="00E85EBA">
              <w:rPr>
                <w:rFonts w:cs="Times New Roman"/>
              </w:rPr>
              <w:t>18,85</w:t>
            </w:r>
          </w:p>
        </w:tc>
        <w:tc>
          <w:tcPr>
            <w:tcW w:w="995" w:type="dxa"/>
            <w:tcBorders>
              <w:top w:val="nil"/>
              <w:left w:val="nil"/>
              <w:bottom w:val="single" w:sz="4" w:space="0" w:color="auto"/>
              <w:right w:val="single" w:sz="4" w:space="0" w:color="auto"/>
            </w:tcBorders>
            <w:shd w:val="clear" w:color="auto" w:fill="auto"/>
            <w:noWrap/>
            <w:vAlign w:val="bottom"/>
            <w:hideMark/>
          </w:tcPr>
          <w:p w14:paraId="185A399C" w14:textId="77777777" w:rsidR="00E85EBA" w:rsidRPr="00E85EBA" w:rsidRDefault="00E85EBA" w:rsidP="00E85EBA">
            <w:pPr>
              <w:rPr>
                <w:rFonts w:cs="Times New Roman"/>
              </w:rPr>
            </w:pPr>
            <w:r w:rsidRPr="00E85EBA">
              <w:rPr>
                <w:rFonts w:cs="Times New Roman"/>
              </w:rPr>
              <w:t>100,5</w:t>
            </w:r>
          </w:p>
        </w:tc>
        <w:tc>
          <w:tcPr>
            <w:tcW w:w="1461" w:type="dxa"/>
            <w:tcBorders>
              <w:top w:val="nil"/>
              <w:left w:val="nil"/>
              <w:bottom w:val="single" w:sz="4" w:space="0" w:color="auto"/>
              <w:right w:val="single" w:sz="8" w:space="0" w:color="auto"/>
            </w:tcBorders>
            <w:shd w:val="clear" w:color="auto" w:fill="auto"/>
            <w:noWrap/>
            <w:vAlign w:val="bottom"/>
            <w:hideMark/>
          </w:tcPr>
          <w:p w14:paraId="5860D702" w14:textId="77777777" w:rsidR="00E85EBA" w:rsidRPr="00E85EBA" w:rsidRDefault="00E85EBA" w:rsidP="00E85EBA">
            <w:pPr>
              <w:rPr>
                <w:rFonts w:cs="Times New Roman"/>
              </w:rPr>
            </w:pPr>
            <w:r w:rsidRPr="00E85EBA">
              <w:rPr>
                <w:rFonts w:cs="Times New Roman"/>
              </w:rPr>
              <w:t>Б/н</w:t>
            </w:r>
          </w:p>
        </w:tc>
      </w:tr>
      <w:tr w:rsidR="00E85EBA" w:rsidRPr="00E85EBA" w14:paraId="67F02F8E" w14:textId="77777777" w:rsidTr="00E85EBA">
        <w:trPr>
          <w:trHeight w:val="255"/>
        </w:trPr>
        <w:tc>
          <w:tcPr>
            <w:tcW w:w="959" w:type="dxa"/>
            <w:vMerge/>
            <w:tcBorders>
              <w:top w:val="nil"/>
              <w:left w:val="single" w:sz="8" w:space="0" w:color="auto"/>
              <w:bottom w:val="single" w:sz="4" w:space="0" w:color="auto"/>
              <w:right w:val="single" w:sz="4" w:space="0" w:color="auto"/>
            </w:tcBorders>
            <w:vAlign w:val="center"/>
            <w:hideMark/>
          </w:tcPr>
          <w:p w14:paraId="30900F7C" w14:textId="77777777" w:rsidR="00E85EBA" w:rsidRPr="00E85EBA" w:rsidRDefault="00E85EBA" w:rsidP="00E85EBA">
            <w:pPr>
              <w:rPr>
                <w:rFonts w:cs="Times New Roman"/>
                <w:b/>
                <w:bCs/>
              </w:rPr>
            </w:pPr>
          </w:p>
        </w:tc>
        <w:tc>
          <w:tcPr>
            <w:tcW w:w="2268" w:type="dxa"/>
            <w:tcBorders>
              <w:top w:val="nil"/>
              <w:left w:val="nil"/>
              <w:bottom w:val="single" w:sz="4" w:space="0" w:color="auto"/>
              <w:right w:val="single" w:sz="4" w:space="0" w:color="auto"/>
            </w:tcBorders>
            <w:shd w:val="clear" w:color="auto" w:fill="auto"/>
            <w:vAlign w:val="bottom"/>
            <w:hideMark/>
          </w:tcPr>
          <w:p w14:paraId="21AECEDB" w14:textId="77777777" w:rsidR="00E85EBA" w:rsidRPr="00E85EBA" w:rsidRDefault="00E85EBA" w:rsidP="00E85EBA">
            <w:pPr>
              <w:rPr>
                <w:rFonts w:cs="Times New Roman"/>
              </w:rPr>
            </w:pPr>
            <w:r w:rsidRPr="00E85EBA">
              <w:rPr>
                <w:rFonts w:cs="Times New Roman"/>
              </w:rPr>
              <w:t>Батон</w:t>
            </w:r>
          </w:p>
        </w:tc>
        <w:tc>
          <w:tcPr>
            <w:tcW w:w="1120" w:type="dxa"/>
            <w:tcBorders>
              <w:top w:val="nil"/>
              <w:left w:val="nil"/>
              <w:bottom w:val="single" w:sz="4" w:space="0" w:color="auto"/>
              <w:right w:val="single" w:sz="4" w:space="0" w:color="auto"/>
            </w:tcBorders>
            <w:shd w:val="clear" w:color="auto" w:fill="auto"/>
            <w:noWrap/>
            <w:vAlign w:val="bottom"/>
            <w:hideMark/>
          </w:tcPr>
          <w:p w14:paraId="4A4273FC" w14:textId="77777777" w:rsidR="00E85EBA" w:rsidRPr="00E85EBA" w:rsidRDefault="00E85EBA" w:rsidP="00E85EBA">
            <w:pPr>
              <w:rPr>
                <w:rFonts w:cs="Times New Roman"/>
              </w:rPr>
            </w:pPr>
            <w:r w:rsidRPr="00E85EBA">
              <w:rPr>
                <w:rFonts w:cs="Times New Roman"/>
              </w:rPr>
              <w:t>50</w:t>
            </w:r>
          </w:p>
        </w:tc>
        <w:tc>
          <w:tcPr>
            <w:tcW w:w="1120" w:type="dxa"/>
            <w:tcBorders>
              <w:top w:val="nil"/>
              <w:left w:val="nil"/>
              <w:bottom w:val="single" w:sz="4" w:space="0" w:color="auto"/>
              <w:right w:val="single" w:sz="4" w:space="0" w:color="auto"/>
            </w:tcBorders>
            <w:shd w:val="clear" w:color="auto" w:fill="auto"/>
            <w:noWrap/>
            <w:vAlign w:val="bottom"/>
            <w:hideMark/>
          </w:tcPr>
          <w:p w14:paraId="72686EE0" w14:textId="77777777" w:rsidR="00E85EBA" w:rsidRPr="00E85EBA" w:rsidRDefault="00E85EBA" w:rsidP="00E85EBA">
            <w:pPr>
              <w:rPr>
                <w:rFonts w:cs="Times New Roman"/>
              </w:rPr>
            </w:pPr>
            <w:r w:rsidRPr="00E85EBA">
              <w:rPr>
                <w:rFonts w:cs="Times New Roman"/>
              </w:rPr>
              <w:t>3,75</w:t>
            </w:r>
          </w:p>
        </w:tc>
        <w:tc>
          <w:tcPr>
            <w:tcW w:w="1120" w:type="dxa"/>
            <w:tcBorders>
              <w:top w:val="nil"/>
              <w:left w:val="nil"/>
              <w:bottom w:val="single" w:sz="4" w:space="0" w:color="auto"/>
              <w:right w:val="single" w:sz="4" w:space="0" w:color="auto"/>
            </w:tcBorders>
            <w:shd w:val="clear" w:color="auto" w:fill="auto"/>
            <w:noWrap/>
            <w:vAlign w:val="bottom"/>
            <w:hideMark/>
          </w:tcPr>
          <w:p w14:paraId="2B726988" w14:textId="77777777" w:rsidR="00E85EBA" w:rsidRPr="00E85EBA" w:rsidRDefault="00E85EBA" w:rsidP="00E85EBA">
            <w:pPr>
              <w:rPr>
                <w:rFonts w:cs="Times New Roman"/>
              </w:rPr>
            </w:pPr>
            <w:r w:rsidRPr="00E85EBA">
              <w:rPr>
                <w:rFonts w:cs="Times New Roman"/>
              </w:rPr>
              <w:t>1,50</w:t>
            </w:r>
          </w:p>
        </w:tc>
        <w:tc>
          <w:tcPr>
            <w:tcW w:w="1211" w:type="dxa"/>
            <w:tcBorders>
              <w:top w:val="nil"/>
              <w:left w:val="nil"/>
              <w:bottom w:val="single" w:sz="4" w:space="0" w:color="auto"/>
              <w:right w:val="single" w:sz="4" w:space="0" w:color="auto"/>
            </w:tcBorders>
            <w:shd w:val="clear" w:color="auto" w:fill="auto"/>
            <w:noWrap/>
            <w:vAlign w:val="bottom"/>
            <w:hideMark/>
          </w:tcPr>
          <w:p w14:paraId="5F475E4C" w14:textId="77777777" w:rsidR="00E85EBA" w:rsidRPr="00E85EBA" w:rsidRDefault="00E85EBA" w:rsidP="00E85EBA">
            <w:pPr>
              <w:rPr>
                <w:rFonts w:cs="Times New Roman"/>
              </w:rPr>
            </w:pPr>
            <w:r w:rsidRPr="00E85EBA">
              <w:rPr>
                <w:rFonts w:cs="Times New Roman"/>
              </w:rPr>
              <w:t>25,75</w:t>
            </w:r>
          </w:p>
        </w:tc>
        <w:tc>
          <w:tcPr>
            <w:tcW w:w="995" w:type="dxa"/>
            <w:tcBorders>
              <w:top w:val="nil"/>
              <w:left w:val="nil"/>
              <w:bottom w:val="single" w:sz="4" w:space="0" w:color="auto"/>
              <w:right w:val="single" w:sz="4" w:space="0" w:color="auto"/>
            </w:tcBorders>
            <w:shd w:val="clear" w:color="auto" w:fill="auto"/>
            <w:noWrap/>
            <w:vAlign w:val="bottom"/>
            <w:hideMark/>
          </w:tcPr>
          <w:p w14:paraId="4FF965EC" w14:textId="77777777" w:rsidR="00E85EBA" w:rsidRPr="00E85EBA" w:rsidRDefault="00E85EBA" w:rsidP="00E85EBA">
            <w:pPr>
              <w:rPr>
                <w:rFonts w:cs="Times New Roman"/>
              </w:rPr>
            </w:pPr>
            <w:r w:rsidRPr="00E85EBA">
              <w:rPr>
                <w:rFonts w:cs="Times New Roman"/>
              </w:rPr>
              <w:t>131</w:t>
            </w:r>
          </w:p>
        </w:tc>
        <w:tc>
          <w:tcPr>
            <w:tcW w:w="1461" w:type="dxa"/>
            <w:tcBorders>
              <w:top w:val="nil"/>
              <w:left w:val="nil"/>
              <w:bottom w:val="single" w:sz="4" w:space="0" w:color="auto"/>
              <w:right w:val="single" w:sz="8" w:space="0" w:color="auto"/>
            </w:tcBorders>
            <w:shd w:val="clear" w:color="auto" w:fill="auto"/>
            <w:noWrap/>
            <w:vAlign w:val="bottom"/>
            <w:hideMark/>
          </w:tcPr>
          <w:p w14:paraId="2DC7E02F" w14:textId="77777777" w:rsidR="00E85EBA" w:rsidRPr="00E85EBA" w:rsidRDefault="00E85EBA" w:rsidP="00E85EBA">
            <w:pPr>
              <w:rPr>
                <w:rFonts w:cs="Times New Roman"/>
              </w:rPr>
            </w:pPr>
            <w:r w:rsidRPr="00E85EBA">
              <w:rPr>
                <w:rFonts w:cs="Times New Roman"/>
              </w:rPr>
              <w:t>Б/н</w:t>
            </w:r>
          </w:p>
        </w:tc>
      </w:tr>
      <w:tr w:rsidR="00E85EBA" w:rsidRPr="00E85EBA" w14:paraId="6B364770" w14:textId="77777777" w:rsidTr="00E85EBA">
        <w:trPr>
          <w:trHeight w:val="255"/>
        </w:trPr>
        <w:tc>
          <w:tcPr>
            <w:tcW w:w="959" w:type="dxa"/>
            <w:vMerge/>
            <w:tcBorders>
              <w:top w:val="nil"/>
              <w:left w:val="single" w:sz="8" w:space="0" w:color="auto"/>
              <w:bottom w:val="single" w:sz="4" w:space="0" w:color="auto"/>
              <w:right w:val="single" w:sz="4" w:space="0" w:color="auto"/>
            </w:tcBorders>
            <w:vAlign w:val="center"/>
            <w:hideMark/>
          </w:tcPr>
          <w:p w14:paraId="045D5B8B" w14:textId="77777777" w:rsidR="00E85EBA" w:rsidRPr="00E85EBA" w:rsidRDefault="00E85EBA" w:rsidP="00E85EBA">
            <w:pPr>
              <w:rPr>
                <w:rFonts w:cs="Times New Roman"/>
                <w:b/>
                <w:bCs/>
              </w:rPr>
            </w:pPr>
          </w:p>
        </w:tc>
        <w:tc>
          <w:tcPr>
            <w:tcW w:w="2268" w:type="dxa"/>
            <w:tcBorders>
              <w:top w:val="nil"/>
              <w:left w:val="nil"/>
              <w:bottom w:val="single" w:sz="4" w:space="0" w:color="auto"/>
              <w:right w:val="single" w:sz="4" w:space="0" w:color="auto"/>
            </w:tcBorders>
            <w:shd w:val="clear" w:color="auto" w:fill="auto"/>
            <w:vAlign w:val="bottom"/>
            <w:hideMark/>
          </w:tcPr>
          <w:p w14:paraId="0C8D87C4" w14:textId="77777777" w:rsidR="00E85EBA" w:rsidRPr="00E85EBA" w:rsidRDefault="00E85EBA" w:rsidP="00E85EBA">
            <w:pPr>
              <w:rPr>
                <w:rFonts w:cs="Times New Roman"/>
              </w:rPr>
            </w:pPr>
            <w:r w:rsidRPr="00E85EBA">
              <w:rPr>
                <w:rFonts w:cs="Times New Roman"/>
              </w:rPr>
              <w:t>Плоды и ягоды свежие</w:t>
            </w:r>
          </w:p>
        </w:tc>
        <w:tc>
          <w:tcPr>
            <w:tcW w:w="1120" w:type="dxa"/>
            <w:tcBorders>
              <w:top w:val="nil"/>
              <w:left w:val="nil"/>
              <w:bottom w:val="single" w:sz="4" w:space="0" w:color="auto"/>
              <w:right w:val="single" w:sz="4" w:space="0" w:color="auto"/>
            </w:tcBorders>
            <w:shd w:val="clear" w:color="auto" w:fill="auto"/>
            <w:noWrap/>
            <w:vAlign w:val="bottom"/>
            <w:hideMark/>
          </w:tcPr>
          <w:p w14:paraId="2C9E1A62" w14:textId="77777777" w:rsidR="00E85EBA" w:rsidRPr="00E85EBA" w:rsidRDefault="00E85EBA" w:rsidP="00E85EBA">
            <w:pPr>
              <w:rPr>
                <w:rFonts w:cs="Times New Roman"/>
              </w:rPr>
            </w:pPr>
            <w:r w:rsidRPr="00E85EBA">
              <w:rPr>
                <w:rFonts w:cs="Times New Roman"/>
              </w:rPr>
              <w:t>100</w:t>
            </w:r>
          </w:p>
        </w:tc>
        <w:tc>
          <w:tcPr>
            <w:tcW w:w="1120" w:type="dxa"/>
            <w:tcBorders>
              <w:top w:val="nil"/>
              <w:left w:val="nil"/>
              <w:bottom w:val="single" w:sz="4" w:space="0" w:color="auto"/>
              <w:right w:val="single" w:sz="4" w:space="0" w:color="auto"/>
            </w:tcBorders>
            <w:shd w:val="clear" w:color="auto" w:fill="auto"/>
            <w:noWrap/>
            <w:vAlign w:val="bottom"/>
            <w:hideMark/>
          </w:tcPr>
          <w:p w14:paraId="4866F393" w14:textId="77777777" w:rsidR="00E85EBA" w:rsidRPr="00E85EBA" w:rsidRDefault="00E85EBA" w:rsidP="00E85EBA">
            <w:pPr>
              <w:rPr>
                <w:rFonts w:cs="Times New Roman"/>
              </w:rPr>
            </w:pPr>
            <w:r w:rsidRPr="00E85EBA">
              <w:rPr>
                <w:rFonts w:cs="Times New Roman"/>
              </w:rPr>
              <w:t>0,40</w:t>
            </w:r>
          </w:p>
        </w:tc>
        <w:tc>
          <w:tcPr>
            <w:tcW w:w="1120" w:type="dxa"/>
            <w:tcBorders>
              <w:top w:val="nil"/>
              <w:left w:val="nil"/>
              <w:bottom w:val="single" w:sz="4" w:space="0" w:color="auto"/>
              <w:right w:val="single" w:sz="4" w:space="0" w:color="auto"/>
            </w:tcBorders>
            <w:shd w:val="clear" w:color="auto" w:fill="auto"/>
            <w:noWrap/>
            <w:vAlign w:val="bottom"/>
            <w:hideMark/>
          </w:tcPr>
          <w:p w14:paraId="309B1D4E" w14:textId="77777777" w:rsidR="00E85EBA" w:rsidRPr="00E85EBA" w:rsidRDefault="00E85EBA" w:rsidP="00E85EBA">
            <w:pPr>
              <w:rPr>
                <w:rFonts w:cs="Times New Roman"/>
              </w:rPr>
            </w:pPr>
            <w:r w:rsidRPr="00E85EBA">
              <w:rPr>
                <w:rFonts w:cs="Times New Roman"/>
              </w:rPr>
              <w:t>0,40</w:t>
            </w:r>
          </w:p>
        </w:tc>
        <w:tc>
          <w:tcPr>
            <w:tcW w:w="1211" w:type="dxa"/>
            <w:tcBorders>
              <w:top w:val="nil"/>
              <w:left w:val="nil"/>
              <w:bottom w:val="single" w:sz="4" w:space="0" w:color="auto"/>
              <w:right w:val="single" w:sz="4" w:space="0" w:color="auto"/>
            </w:tcBorders>
            <w:shd w:val="clear" w:color="auto" w:fill="auto"/>
            <w:noWrap/>
            <w:vAlign w:val="bottom"/>
            <w:hideMark/>
          </w:tcPr>
          <w:p w14:paraId="49BFF714" w14:textId="77777777" w:rsidR="00E85EBA" w:rsidRPr="00E85EBA" w:rsidRDefault="00E85EBA" w:rsidP="00E85EBA">
            <w:pPr>
              <w:rPr>
                <w:rFonts w:cs="Times New Roman"/>
              </w:rPr>
            </w:pPr>
            <w:r w:rsidRPr="00E85EBA">
              <w:rPr>
                <w:rFonts w:cs="Times New Roman"/>
              </w:rPr>
              <w:t>9,80</w:t>
            </w:r>
          </w:p>
        </w:tc>
        <w:tc>
          <w:tcPr>
            <w:tcW w:w="995" w:type="dxa"/>
            <w:tcBorders>
              <w:top w:val="nil"/>
              <w:left w:val="nil"/>
              <w:bottom w:val="single" w:sz="4" w:space="0" w:color="auto"/>
              <w:right w:val="single" w:sz="4" w:space="0" w:color="auto"/>
            </w:tcBorders>
            <w:shd w:val="clear" w:color="auto" w:fill="auto"/>
            <w:noWrap/>
            <w:vAlign w:val="bottom"/>
            <w:hideMark/>
          </w:tcPr>
          <w:p w14:paraId="64768784" w14:textId="77777777" w:rsidR="00E85EBA" w:rsidRPr="00E85EBA" w:rsidRDefault="00E85EBA" w:rsidP="00E85EBA">
            <w:pPr>
              <w:rPr>
                <w:rFonts w:cs="Times New Roman"/>
              </w:rPr>
            </w:pPr>
            <w:r w:rsidRPr="00E85EBA">
              <w:rPr>
                <w:rFonts w:cs="Times New Roman"/>
              </w:rPr>
              <w:t>47</w:t>
            </w:r>
          </w:p>
        </w:tc>
        <w:tc>
          <w:tcPr>
            <w:tcW w:w="1461" w:type="dxa"/>
            <w:tcBorders>
              <w:top w:val="nil"/>
              <w:left w:val="nil"/>
              <w:bottom w:val="single" w:sz="4" w:space="0" w:color="auto"/>
              <w:right w:val="single" w:sz="8" w:space="0" w:color="auto"/>
            </w:tcBorders>
            <w:shd w:val="clear" w:color="auto" w:fill="auto"/>
            <w:noWrap/>
            <w:vAlign w:val="bottom"/>
            <w:hideMark/>
          </w:tcPr>
          <w:p w14:paraId="3239B735" w14:textId="77777777" w:rsidR="00E85EBA" w:rsidRPr="00E85EBA" w:rsidRDefault="00E85EBA" w:rsidP="00E85EBA">
            <w:pPr>
              <w:rPr>
                <w:rFonts w:cs="Times New Roman"/>
              </w:rPr>
            </w:pPr>
            <w:r w:rsidRPr="00E85EBA">
              <w:rPr>
                <w:rFonts w:cs="Times New Roman"/>
              </w:rPr>
              <w:t>231\2022</w:t>
            </w:r>
          </w:p>
        </w:tc>
      </w:tr>
      <w:tr w:rsidR="00E85EBA" w:rsidRPr="00E85EBA" w14:paraId="3A5CE644" w14:textId="77777777" w:rsidTr="00E85EBA">
        <w:trPr>
          <w:trHeight w:val="255"/>
        </w:trPr>
        <w:tc>
          <w:tcPr>
            <w:tcW w:w="959" w:type="dxa"/>
            <w:vMerge/>
            <w:tcBorders>
              <w:top w:val="nil"/>
              <w:left w:val="single" w:sz="8" w:space="0" w:color="auto"/>
              <w:bottom w:val="single" w:sz="4" w:space="0" w:color="auto"/>
              <w:right w:val="single" w:sz="4" w:space="0" w:color="auto"/>
            </w:tcBorders>
            <w:vAlign w:val="center"/>
            <w:hideMark/>
          </w:tcPr>
          <w:p w14:paraId="1C5F9611" w14:textId="77777777" w:rsidR="00E85EBA" w:rsidRPr="00E85EBA" w:rsidRDefault="00E85EBA" w:rsidP="00E85EBA">
            <w:pPr>
              <w:rPr>
                <w:rFonts w:cs="Times New Roman"/>
                <w:b/>
                <w:bCs/>
              </w:rPr>
            </w:pPr>
          </w:p>
        </w:tc>
        <w:tc>
          <w:tcPr>
            <w:tcW w:w="2268" w:type="dxa"/>
            <w:tcBorders>
              <w:top w:val="nil"/>
              <w:left w:val="nil"/>
              <w:bottom w:val="single" w:sz="4" w:space="0" w:color="auto"/>
              <w:right w:val="single" w:sz="4" w:space="0" w:color="auto"/>
            </w:tcBorders>
            <w:shd w:val="clear" w:color="auto" w:fill="auto"/>
            <w:vAlign w:val="bottom"/>
            <w:hideMark/>
          </w:tcPr>
          <w:p w14:paraId="1A0CBFC1" w14:textId="77777777" w:rsidR="00E85EBA" w:rsidRPr="00E85EBA" w:rsidRDefault="00E85EBA" w:rsidP="00E85EBA">
            <w:pPr>
              <w:rPr>
                <w:rFonts w:cs="Times New Roman"/>
              </w:rPr>
            </w:pPr>
            <w:r w:rsidRPr="00E85EBA">
              <w:rPr>
                <w:rFonts w:cs="Times New Roman"/>
              </w:rPr>
              <w:t>Йогурт питьевой массовой долей жира 2,5</w:t>
            </w:r>
          </w:p>
        </w:tc>
        <w:tc>
          <w:tcPr>
            <w:tcW w:w="1120" w:type="dxa"/>
            <w:tcBorders>
              <w:top w:val="nil"/>
              <w:left w:val="nil"/>
              <w:bottom w:val="single" w:sz="4" w:space="0" w:color="auto"/>
              <w:right w:val="single" w:sz="4" w:space="0" w:color="auto"/>
            </w:tcBorders>
            <w:shd w:val="clear" w:color="auto" w:fill="auto"/>
            <w:noWrap/>
            <w:vAlign w:val="bottom"/>
            <w:hideMark/>
          </w:tcPr>
          <w:p w14:paraId="7624FDB7" w14:textId="77777777" w:rsidR="00E85EBA" w:rsidRPr="00E85EBA" w:rsidRDefault="00E85EBA" w:rsidP="00E85EBA">
            <w:pPr>
              <w:rPr>
                <w:rFonts w:cs="Times New Roman"/>
              </w:rPr>
            </w:pPr>
            <w:r w:rsidRPr="00E85EBA">
              <w:rPr>
                <w:rFonts w:cs="Times New Roman"/>
              </w:rPr>
              <w:t>125</w:t>
            </w:r>
          </w:p>
        </w:tc>
        <w:tc>
          <w:tcPr>
            <w:tcW w:w="1120" w:type="dxa"/>
            <w:tcBorders>
              <w:top w:val="nil"/>
              <w:left w:val="nil"/>
              <w:bottom w:val="single" w:sz="4" w:space="0" w:color="auto"/>
              <w:right w:val="single" w:sz="4" w:space="0" w:color="auto"/>
            </w:tcBorders>
            <w:shd w:val="clear" w:color="auto" w:fill="auto"/>
            <w:noWrap/>
            <w:vAlign w:val="bottom"/>
            <w:hideMark/>
          </w:tcPr>
          <w:p w14:paraId="042654F0" w14:textId="77777777" w:rsidR="00E85EBA" w:rsidRPr="00E85EBA" w:rsidRDefault="00E85EBA" w:rsidP="00E85EBA">
            <w:pPr>
              <w:rPr>
                <w:rFonts w:cs="Times New Roman"/>
              </w:rPr>
            </w:pPr>
            <w:r w:rsidRPr="00E85EBA">
              <w:rPr>
                <w:rFonts w:cs="Times New Roman"/>
              </w:rPr>
              <w:t>4,00</w:t>
            </w:r>
          </w:p>
        </w:tc>
        <w:tc>
          <w:tcPr>
            <w:tcW w:w="1120" w:type="dxa"/>
            <w:tcBorders>
              <w:top w:val="nil"/>
              <w:left w:val="nil"/>
              <w:bottom w:val="single" w:sz="4" w:space="0" w:color="auto"/>
              <w:right w:val="single" w:sz="4" w:space="0" w:color="auto"/>
            </w:tcBorders>
            <w:shd w:val="clear" w:color="auto" w:fill="auto"/>
            <w:noWrap/>
            <w:vAlign w:val="bottom"/>
            <w:hideMark/>
          </w:tcPr>
          <w:p w14:paraId="4D952D9D" w14:textId="77777777" w:rsidR="00E85EBA" w:rsidRPr="00E85EBA" w:rsidRDefault="00E85EBA" w:rsidP="00E85EBA">
            <w:pPr>
              <w:rPr>
                <w:rFonts w:cs="Times New Roman"/>
              </w:rPr>
            </w:pPr>
            <w:r w:rsidRPr="00E85EBA">
              <w:rPr>
                <w:rFonts w:cs="Times New Roman"/>
              </w:rPr>
              <w:t>3,12</w:t>
            </w:r>
          </w:p>
        </w:tc>
        <w:tc>
          <w:tcPr>
            <w:tcW w:w="1211" w:type="dxa"/>
            <w:tcBorders>
              <w:top w:val="nil"/>
              <w:left w:val="nil"/>
              <w:bottom w:val="single" w:sz="4" w:space="0" w:color="auto"/>
              <w:right w:val="single" w:sz="4" w:space="0" w:color="auto"/>
            </w:tcBorders>
            <w:shd w:val="clear" w:color="auto" w:fill="auto"/>
            <w:noWrap/>
            <w:vAlign w:val="bottom"/>
            <w:hideMark/>
          </w:tcPr>
          <w:p w14:paraId="6F03C33D" w14:textId="77777777" w:rsidR="00E85EBA" w:rsidRPr="00E85EBA" w:rsidRDefault="00E85EBA" w:rsidP="00E85EBA">
            <w:pPr>
              <w:rPr>
                <w:rFonts w:cs="Times New Roman"/>
              </w:rPr>
            </w:pPr>
            <w:r w:rsidRPr="00E85EBA">
              <w:rPr>
                <w:rFonts w:cs="Times New Roman"/>
              </w:rPr>
              <w:t>5,49</w:t>
            </w:r>
          </w:p>
        </w:tc>
        <w:tc>
          <w:tcPr>
            <w:tcW w:w="995" w:type="dxa"/>
            <w:tcBorders>
              <w:top w:val="nil"/>
              <w:left w:val="nil"/>
              <w:bottom w:val="single" w:sz="4" w:space="0" w:color="auto"/>
              <w:right w:val="single" w:sz="4" w:space="0" w:color="auto"/>
            </w:tcBorders>
            <w:shd w:val="clear" w:color="auto" w:fill="auto"/>
            <w:noWrap/>
            <w:vAlign w:val="bottom"/>
            <w:hideMark/>
          </w:tcPr>
          <w:p w14:paraId="7E65E7E1" w14:textId="77777777" w:rsidR="00E85EBA" w:rsidRPr="00E85EBA" w:rsidRDefault="00E85EBA" w:rsidP="00E85EBA">
            <w:pPr>
              <w:rPr>
                <w:rFonts w:cs="Times New Roman"/>
              </w:rPr>
            </w:pPr>
            <w:r w:rsidRPr="00E85EBA">
              <w:rPr>
                <w:rFonts w:cs="Times New Roman"/>
              </w:rPr>
              <w:t>66,25</w:t>
            </w:r>
          </w:p>
        </w:tc>
        <w:tc>
          <w:tcPr>
            <w:tcW w:w="1461" w:type="dxa"/>
            <w:tcBorders>
              <w:top w:val="nil"/>
              <w:left w:val="nil"/>
              <w:bottom w:val="single" w:sz="4" w:space="0" w:color="auto"/>
              <w:right w:val="single" w:sz="8" w:space="0" w:color="auto"/>
            </w:tcBorders>
            <w:shd w:val="clear" w:color="auto" w:fill="auto"/>
            <w:noWrap/>
            <w:vAlign w:val="bottom"/>
            <w:hideMark/>
          </w:tcPr>
          <w:p w14:paraId="267D9229" w14:textId="77777777" w:rsidR="00E85EBA" w:rsidRPr="00E85EBA" w:rsidRDefault="00E85EBA" w:rsidP="00E85EBA">
            <w:pPr>
              <w:rPr>
                <w:rFonts w:cs="Times New Roman"/>
              </w:rPr>
            </w:pPr>
            <w:r w:rsidRPr="00E85EBA">
              <w:rPr>
                <w:rFonts w:cs="Times New Roman"/>
              </w:rPr>
              <w:t>Б/н</w:t>
            </w:r>
          </w:p>
        </w:tc>
      </w:tr>
      <w:tr w:rsidR="00E85EBA" w:rsidRPr="00E85EBA" w14:paraId="285AF7A9" w14:textId="77777777" w:rsidTr="00E85EBA">
        <w:trPr>
          <w:trHeight w:val="255"/>
        </w:trPr>
        <w:tc>
          <w:tcPr>
            <w:tcW w:w="3227"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18FAA176" w14:textId="77777777" w:rsidR="00E85EBA" w:rsidRPr="00E85EBA" w:rsidRDefault="00E85EBA" w:rsidP="00E85EBA">
            <w:pPr>
              <w:rPr>
                <w:rFonts w:cs="Times New Roman"/>
                <w:b/>
                <w:bCs/>
              </w:rPr>
            </w:pPr>
            <w:r w:rsidRPr="00E85EBA">
              <w:rPr>
                <w:rFonts w:cs="Times New Roman"/>
                <w:b/>
                <w:bCs/>
              </w:rPr>
              <w:t>ИТОГО ЗА ОБЕД</w:t>
            </w:r>
          </w:p>
        </w:tc>
        <w:tc>
          <w:tcPr>
            <w:tcW w:w="1120" w:type="dxa"/>
            <w:tcBorders>
              <w:top w:val="nil"/>
              <w:left w:val="nil"/>
              <w:bottom w:val="single" w:sz="4" w:space="0" w:color="auto"/>
              <w:right w:val="single" w:sz="4" w:space="0" w:color="auto"/>
            </w:tcBorders>
            <w:shd w:val="clear" w:color="auto" w:fill="auto"/>
            <w:noWrap/>
            <w:vAlign w:val="bottom"/>
            <w:hideMark/>
          </w:tcPr>
          <w:p w14:paraId="6210EEC7" w14:textId="77777777" w:rsidR="00E85EBA" w:rsidRPr="00E85EBA" w:rsidRDefault="00E85EBA" w:rsidP="00E85EBA">
            <w:pPr>
              <w:rPr>
                <w:rFonts w:cs="Times New Roman"/>
                <w:b/>
                <w:bCs/>
              </w:rPr>
            </w:pPr>
            <w:r w:rsidRPr="00E85EBA">
              <w:rPr>
                <w:rFonts w:cs="Times New Roman"/>
                <w:b/>
                <w:bCs/>
              </w:rPr>
              <w:t>0</w:t>
            </w:r>
          </w:p>
        </w:tc>
        <w:tc>
          <w:tcPr>
            <w:tcW w:w="1120" w:type="dxa"/>
            <w:tcBorders>
              <w:top w:val="nil"/>
              <w:left w:val="nil"/>
              <w:bottom w:val="single" w:sz="4" w:space="0" w:color="auto"/>
              <w:right w:val="single" w:sz="4" w:space="0" w:color="auto"/>
            </w:tcBorders>
            <w:shd w:val="clear" w:color="auto" w:fill="auto"/>
            <w:noWrap/>
            <w:vAlign w:val="bottom"/>
            <w:hideMark/>
          </w:tcPr>
          <w:p w14:paraId="3EA52A00" w14:textId="77777777" w:rsidR="00E85EBA" w:rsidRPr="00E85EBA" w:rsidRDefault="00E85EBA" w:rsidP="00E85EBA">
            <w:pPr>
              <w:rPr>
                <w:rFonts w:cs="Times New Roman"/>
                <w:b/>
                <w:bCs/>
              </w:rPr>
            </w:pPr>
            <w:r w:rsidRPr="00E85EBA">
              <w:rPr>
                <w:rFonts w:cs="Times New Roman"/>
                <w:b/>
                <w:bCs/>
              </w:rPr>
              <w:t>0,00</w:t>
            </w:r>
          </w:p>
        </w:tc>
        <w:tc>
          <w:tcPr>
            <w:tcW w:w="1120" w:type="dxa"/>
            <w:tcBorders>
              <w:top w:val="nil"/>
              <w:left w:val="nil"/>
              <w:bottom w:val="single" w:sz="4" w:space="0" w:color="auto"/>
              <w:right w:val="single" w:sz="4" w:space="0" w:color="auto"/>
            </w:tcBorders>
            <w:shd w:val="clear" w:color="auto" w:fill="auto"/>
            <w:noWrap/>
            <w:vAlign w:val="bottom"/>
            <w:hideMark/>
          </w:tcPr>
          <w:p w14:paraId="61491671" w14:textId="77777777" w:rsidR="00E85EBA" w:rsidRPr="00E85EBA" w:rsidRDefault="00E85EBA" w:rsidP="00E85EBA">
            <w:pPr>
              <w:rPr>
                <w:rFonts w:cs="Times New Roman"/>
                <w:b/>
                <w:bCs/>
              </w:rPr>
            </w:pPr>
            <w:r w:rsidRPr="00E85EBA">
              <w:rPr>
                <w:rFonts w:cs="Times New Roman"/>
                <w:b/>
                <w:bCs/>
              </w:rPr>
              <w:t>0,00</w:t>
            </w:r>
          </w:p>
        </w:tc>
        <w:tc>
          <w:tcPr>
            <w:tcW w:w="1211" w:type="dxa"/>
            <w:tcBorders>
              <w:top w:val="nil"/>
              <w:left w:val="nil"/>
              <w:bottom w:val="single" w:sz="4" w:space="0" w:color="auto"/>
              <w:right w:val="single" w:sz="4" w:space="0" w:color="auto"/>
            </w:tcBorders>
            <w:shd w:val="clear" w:color="auto" w:fill="auto"/>
            <w:noWrap/>
            <w:vAlign w:val="bottom"/>
            <w:hideMark/>
          </w:tcPr>
          <w:p w14:paraId="4BEEE217" w14:textId="77777777" w:rsidR="00E85EBA" w:rsidRPr="00E85EBA" w:rsidRDefault="00E85EBA" w:rsidP="00E85EBA">
            <w:pPr>
              <w:rPr>
                <w:rFonts w:cs="Times New Roman"/>
                <w:b/>
                <w:bCs/>
              </w:rPr>
            </w:pPr>
            <w:r w:rsidRPr="00E85EBA">
              <w:rPr>
                <w:rFonts w:cs="Times New Roman"/>
                <w:b/>
                <w:bCs/>
              </w:rPr>
              <w:t>0,00</w:t>
            </w:r>
          </w:p>
        </w:tc>
        <w:tc>
          <w:tcPr>
            <w:tcW w:w="995" w:type="dxa"/>
            <w:tcBorders>
              <w:top w:val="nil"/>
              <w:left w:val="nil"/>
              <w:bottom w:val="single" w:sz="4" w:space="0" w:color="auto"/>
              <w:right w:val="single" w:sz="4" w:space="0" w:color="auto"/>
            </w:tcBorders>
            <w:shd w:val="clear" w:color="auto" w:fill="auto"/>
            <w:noWrap/>
            <w:vAlign w:val="bottom"/>
            <w:hideMark/>
          </w:tcPr>
          <w:p w14:paraId="26645B8E" w14:textId="77777777" w:rsidR="00E85EBA" w:rsidRPr="00E85EBA" w:rsidRDefault="00E85EBA" w:rsidP="00E85EBA">
            <w:pPr>
              <w:rPr>
                <w:rFonts w:cs="Times New Roman"/>
                <w:b/>
                <w:bCs/>
              </w:rPr>
            </w:pPr>
            <w:r w:rsidRPr="00E85EBA">
              <w:rPr>
                <w:rFonts w:cs="Times New Roman"/>
                <w:b/>
                <w:bCs/>
              </w:rPr>
              <w:t>0</w:t>
            </w:r>
          </w:p>
        </w:tc>
        <w:tc>
          <w:tcPr>
            <w:tcW w:w="1461" w:type="dxa"/>
            <w:tcBorders>
              <w:top w:val="nil"/>
              <w:left w:val="nil"/>
              <w:bottom w:val="single" w:sz="4" w:space="0" w:color="auto"/>
              <w:right w:val="single" w:sz="8" w:space="0" w:color="auto"/>
            </w:tcBorders>
            <w:shd w:val="clear" w:color="auto" w:fill="auto"/>
            <w:noWrap/>
            <w:vAlign w:val="bottom"/>
            <w:hideMark/>
          </w:tcPr>
          <w:p w14:paraId="73193033" w14:textId="77777777" w:rsidR="00E85EBA" w:rsidRPr="00E85EBA" w:rsidRDefault="00E85EBA" w:rsidP="00E85EBA">
            <w:pPr>
              <w:rPr>
                <w:rFonts w:cs="Times New Roman"/>
                <w:b/>
                <w:bCs/>
              </w:rPr>
            </w:pPr>
            <w:r w:rsidRPr="00E85EBA">
              <w:rPr>
                <w:rFonts w:cs="Times New Roman"/>
                <w:b/>
                <w:bCs/>
              </w:rPr>
              <w:t> </w:t>
            </w:r>
          </w:p>
        </w:tc>
      </w:tr>
      <w:tr w:rsidR="00E85EBA" w:rsidRPr="00E85EBA" w14:paraId="6116F965" w14:textId="77777777" w:rsidTr="00E85EBA">
        <w:trPr>
          <w:trHeight w:val="270"/>
        </w:trPr>
        <w:tc>
          <w:tcPr>
            <w:tcW w:w="3227" w:type="dxa"/>
            <w:gridSpan w:val="2"/>
            <w:tcBorders>
              <w:top w:val="single" w:sz="4" w:space="0" w:color="auto"/>
              <w:left w:val="single" w:sz="8" w:space="0" w:color="auto"/>
              <w:bottom w:val="nil"/>
              <w:right w:val="single" w:sz="4" w:space="0" w:color="auto"/>
            </w:tcBorders>
            <w:shd w:val="clear" w:color="auto" w:fill="auto"/>
            <w:noWrap/>
            <w:vAlign w:val="bottom"/>
            <w:hideMark/>
          </w:tcPr>
          <w:p w14:paraId="44DBCDDC" w14:textId="77777777" w:rsidR="00E85EBA" w:rsidRPr="00E85EBA" w:rsidRDefault="00E85EBA" w:rsidP="00E85EBA">
            <w:pPr>
              <w:rPr>
                <w:rFonts w:cs="Times New Roman"/>
                <w:b/>
                <w:bCs/>
              </w:rPr>
            </w:pPr>
            <w:r w:rsidRPr="00E85EBA">
              <w:rPr>
                <w:rFonts w:cs="Times New Roman"/>
                <w:b/>
                <w:bCs/>
              </w:rPr>
              <w:t>ИТОГО ЗА ДЕНЬ:</w:t>
            </w:r>
          </w:p>
        </w:tc>
        <w:tc>
          <w:tcPr>
            <w:tcW w:w="1120" w:type="dxa"/>
            <w:tcBorders>
              <w:top w:val="nil"/>
              <w:left w:val="nil"/>
              <w:bottom w:val="nil"/>
              <w:right w:val="single" w:sz="4" w:space="0" w:color="auto"/>
            </w:tcBorders>
            <w:shd w:val="clear" w:color="auto" w:fill="auto"/>
            <w:noWrap/>
            <w:vAlign w:val="bottom"/>
            <w:hideMark/>
          </w:tcPr>
          <w:p w14:paraId="3F7544FE" w14:textId="77777777" w:rsidR="00E85EBA" w:rsidRPr="00E85EBA" w:rsidRDefault="00E85EBA" w:rsidP="00E85EBA">
            <w:pPr>
              <w:rPr>
                <w:rFonts w:cs="Times New Roman"/>
                <w:b/>
                <w:bCs/>
              </w:rPr>
            </w:pPr>
            <w:r w:rsidRPr="00E85EBA">
              <w:rPr>
                <w:rFonts w:cs="Times New Roman"/>
                <w:b/>
                <w:bCs/>
              </w:rPr>
              <w:t>1155</w:t>
            </w:r>
          </w:p>
        </w:tc>
        <w:tc>
          <w:tcPr>
            <w:tcW w:w="1120" w:type="dxa"/>
            <w:tcBorders>
              <w:top w:val="nil"/>
              <w:left w:val="nil"/>
              <w:bottom w:val="nil"/>
              <w:right w:val="single" w:sz="4" w:space="0" w:color="auto"/>
            </w:tcBorders>
            <w:shd w:val="clear" w:color="auto" w:fill="auto"/>
            <w:noWrap/>
            <w:vAlign w:val="bottom"/>
            <w:hideMark/>
          </w:tcPr>
          <w:p w14:paraId="10E49679" w14:textId="77777777" w:rsidR="00E85EBA" w:rsidRPr="00E85EBA" w:rsidRDefault="00E85EBA" w:rsidP="00E85EBA">
            <w:pPr>
              <w:rPr>
                <w:rFonts w:cs="Times New Roman"/>
                <w:b/>
                <w:bCs/>
              </w:rPr>
            </w:pPr>
            <w:r w:rsidRPr="00E85EBA">
              <w:rPr>
                <w:rFonts w:cs="Times New Roman"/>
                <w:b/>
                <w:bCs/>
              </w:rPr>
              <w:t>43,02</w:t>
            </w:r>
          </w:p>
        </w:tc>
        <w:tc>
          <w:tcPr>
            <w:tcW w:w="1120" w:type="dxa"/>
            <w:tcBorders>
              <w:top w:val="nil"/>
              <w:left w:val="nil"/>
              <w:bottom w:val="nil"/>
              <w:right w:val="single" w:sz="4" w:space="0" w:color="auto"/>
            </w:tcBorders>
            <w:shd w:val="clear" w:color="auto" w:fill="auto"/>
            <w:noWrap/>
            <w:vAlign w:val="bottom"/>
            <w:hideMark/>
          </w:tcPr>
          <w:p w14:paraId="2C6D5D66" w14:textId="77777777" w:rsidR="00E85EBA" w:rsidRPr="00E85EBA" w:rsidRDefault="00E85EBA" w:rsidP="00E85EBA">
            <w:pPr>
              <w:rPr>
                <w:rFonts w:cs="Times New Roman"/>
                <w:b/>
                <w:bCs/>
              </w:rPr>
            </w:pPr>
            <w:r w:rsidRPr="00E85EBA">
              <w:rPr>
                <w:rFonts w:cs="Times New Roman"/>
                <w:b/>
                <w:bCs/>
              </w:rPr>
              <w:t>31,81</w:t>
            </w:r>
          </w:p>
        </w:tc>
        <w:tc>
          <w:tcPr>
            <w:tcW w:w="1211" w:type="dxa"/>
            <w:tcBorders>
              <w:top w:val="nil"/>
              <w:left w:val="nil"/>
              <w:bottom w:val="nil"/>
              <w:right w:val="single" w:sz="4" w:space="0" w:color="auto"/>
            </w:tcBorders>
            <w:shd w:val="clear" w:color="auto" w:fill="auto"/>
            <w:noWrap/>
            <w:vAlign w:val="bottom"/>
            <w:hideMark/>
          </w:tcPr>
          <w:p w14:paraId="7AA4E9CB" w14:textId="77777777" w:rsidR="00E85EBA" w:rsidRPr="00E85EBA" w:rsidRDefault="00E85EBA" w:rsidP="00E85EBA">
            <w:pPr>
              <w:rPr>
                <w:rFonts w:cs="Times New Roman"/>
                <w:b/>
                <w:bCs/>
              </w:rPr>
            </w:pPr>
            <w:r w:rsidRPr="00E85EBA">
              <w:rPr>
                <w:rFonts w:cs="Times New Roman"/>
                <w:b/>
                <w:bCs/>
              </w:rPr>
              <w:t>154,63</w:t>
            </w:r>
          </w:p>
        </w:tc>
        <w:tc>
          <w:tcPr>
            <w:tcW w:w="995" w:type="dxa"/>
            <w:tcBorders>
              <w:top w:val="nil"/>
              <w:left w:val="nil"/>
              <w:bottom w:val="nil"/>
              <w:right w:val="single" w:sz="4" w:space="0" w:color="auto"/>
            </w:tcBorders>
            <w:shd w:val="clear" w:color="auto" w:fill="auto"/>
            <w:noWrap/>
            <w:vAlign w:val="bottom"/>
            <w:hideMark/>
          </w:tcPr>
          <w:p w14:paraId="23AA057D" w14:textId="77777777" w:rsidR="00E85EBA" w:rsidRPr="00E85EBA" w:rsidRDefault="00E85EBA" w:rsidP="00E85EBA">
            <w:pPr>
              <w:rPr>
                <w:rFonts w:cs="Times New Roman"/>
                <w:b/>
                <w:bCs/>
              </w:rPr>
            </w:pPr>
            <w:r w:rsidRPr="00E85EBA">
              <w:rPr>
                <w:rFonts w:cs="Times New Roman"/>
                <w:b/>
                <w:bCs/>
              </w:rPr>
              <w:t>1095,74</w:t>
            </w:r>
          </w:p>
        </w:tc>
        <w:tc>
          <w:tcPr>
            <w:tcW w:w="1461" w:type="dxa"/>
            <w:tcBorders>
              <w:top w:val="nil"/>
              <w:left w:val="nil"/>
              <w:bottom w:val="nil"/>
              <w:right w:val="single" w:sz="8" w:space="0" w:color="auto"/>
            </w:tcBorders>
            <w:shd w:val="clear" w:color="auto" w:fill="auto"/>
            <w:noWrap/>
            <w:vAlign w:val="bottom"/>
            <w:hideMark/>
          </w:tcPr>
          <w:p w14:paraId="4CA13FBC" w14:textId="77777777" w:rsidR="00E85EBA" w:rsidRPr="00E85EBA" w:rsidRDefault="00E85EBA" w:rsidP="00E85EBA">
            <w:pPr>
              <w:rPr>
                <w:rFonts w:cs="Times New Roman"/>
                <w:b/>
                <w:bCs/>
              </w:rPr>
            </w:pPr>
            <w:r w:rsidRPr="00E85EBA">
              <w:rPr>
                <w:rFonts w:cs="Times New Roman"/>
                <w:b/>
                <w:bCs/>
              </w:rPr>
              <w:t> </w:t>
            </w:r>
          </w:p>
        </w:tc>
      </w:tr>
      <w:tr w:rsidR="00E85EBA" w:rsidRPr="00E85EBA" w14:paraId="14BD32A2" w14:textId="77777777" w:rsidTr="00E85EBA">
        <w:trPr>
          <w:trHeight w:val="255"/>
        </w:trPr>
        <w:tc>
          <w:tcPr>
            <w:tcW w:w="10254" w:type="dxa"/>
            <w:gridSpan w:val="8"/>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496A7953" w14:textId="77777777" w:rsidR="00E85EBA" w:rsidRPr="00E85EBA" w:rsidRDefault="00E85EBA" w:rsidP="00E85EBA">
            <w:pPr>
              <w:rPr>
                <w:rFonts w:cs="Times New Roman"/>
                <w:b/>
                <w:bCs/>
              </w:rPr>
            </w:pPr>
            <w:r w:rsidRPr="00E85EBA">
              <w:rPr>
                <w:rFonts w:cs="Times New Roman"/>
                <w:b/>
                <w:bCs/>
              </w:rPr>
              <w:t>День 7</w:t>
            </w:r>
          </w:p>
        </w:tc>
      </w:tr>
      <w:tr w:rsidR="00E85EBA" w:rsidRPr="00E85EBA" w14:paraId="10AC1C42" w14:textId="77777777" w:rsidTr="00E85EBA">
        <w:trPr>
          <w:trHeight w:val="255"/>
        </w:trPr>
        <w:tc>
          <w:tcPr>
            <w:tcW w:w="959" w:type="dxa"/>
            <w:vMerge w:val="restart"/>
            <w:tcBorders>
              <w:top w:val="nil"/>
              <w:left w:val="single" w:sz="8" w:space="0" w:color="auto"/>
              <w:bottom w:val="single" w:sz="4" w:space="0" w:color="auto"/>
              <w:right w:val="single" w:sz="4" w:space="0" w:color="auto"/>
            </w:tcBorders>
            <w:shd w:val="clear" w:color="auto" w:fill="auto"/>
            <w:noWrap/>
            <w:hideMark/>
          </w:tcPr>
          <w:p w14:paraId="394C1D49" w14:textId="77777777" w:rsidR="00E85EBA" w:rsidRPr="00E85EBA" w:rsidRDefault="00E85EBA" w:rsidP="00E85EBA">
            <w:pPr>
              <w:rPr>
                <w:rFonts w:cs="Times New Roman"/>
                <w:b/>
                <w:bCs/>
              </w:rPr>
            </w:pPr>
            <w:r w:rsidRPr="00E85EBA">
              <w:rPr>
                <w:rFonts w:cs="Times New Roman"/>
                <w:b/>
                <w:bCs/>
              </w:rPr>
              <w:t>ОБЕД</w:t>
            </w:r>
          </w:p>
        </w:tc>
        <w:tc>
          <w:tcPr>
            <w:tcW w:w="2268" w:type="dxa"/>
            <w:tcBorders>
              <w:top w:val="nil"/>
              <w:left w:val="nil"/>
              <w:bottom w:val="single" w:sz="4" w:space="0" w:color="auto"/>
              <w:right w:val="single" w:sz="4" w:space="0" w:color="auto"/>
            </w:tcBorders>
            <w:shd w:val="clear" w:color="auto" w:fill="auto"/>
            <w:vAlign w:val="bottom"/>
            <w:hideMark/>
          </w:tcPr>
          <w:p w14:paraId="380C4858" w14:textId="77777777" w:rsidR="00E85EBA" w:rsidRPr="00E85EBA" w:rsidRDefault="00E85EBA" w:rsidP="00E85EBA">
            <w:pPr>
              <w:rPr>
                <w:rFonts w:cs="Times New Roman"/>
              </w:rPr>
            </w:pPr>
            <w:r w:rsidRPr="00E85EBA">
              <w:rPr>
                <w:rFonts w:cs="Times New Roman"/>
              </w:rPr>
              <w:t>Салат из белокочанной капусты с морковью</w:t>
            </w:r>
          </w:p>
        </w:tc>
        <w:tc>
          <w:tcPr>
            <w:tcW w:w="1120" w:type="dxa"/>
            <w:tcBorders>
              <w:top w:val="nil"/>
              <w:left w:val="nil"/>
              <w:bottom w:val="single" w:sz="4" w:space="0" w:color="auto"/>
              <w:right w:val="single" w:sz="4" w:space="0" w:color="auto"/>
            </w:tcBorders>
            <w:shd w:val="clear" w:color="auto" w:fill="auto"/>
            <w:noWrap/>
            <w:vAlign w:val="bottom"/>
            <w:hideMark/>
          </w:tcPr>
          <w:p w14:paraId="4A40351B" w14:textId="77777777" w:rsidR="00E85EBA" w:rsidRPr="00E85EBA" w:rsidRDefault="00E85EBA" w:rsidP="00E85EBA">
            <w:pPr>
              <w:rPr>
                <w:rFonts w:cs="Times New Roman"/>
              </w:rPr>
            </w:pPr>
            <w:r w:rsidRPr="00E85EBA">
              <w:rPr>
                <w:rFonts w:cs="Times New Roman"/>
              </w:rPr>
              <w:t>100</w:t>
            </w:r>
          </w:p>
        </w:tc>
        <w:tc>
          <w:tcPr>
            <w:tcW w:w="1120" w:type="dxa"/>
            <w:tcBorders>
              <w:top w:val="nil"/>
              <w:left w:val="nil"/>
              <w:bottom w:val="single" w:sz="4" w:space="0" w:color="auto"/>
              <w:right w:val="single" w:sz="4" w:space="0" w:color="auto"/>
            </w:tcBorders>
            <w:shd w:val="clear" w:color="auto" w:fill="auto"/>
            <w:noWrap/>
            <w:vAlign w:val="bottom"/>
            <w:hideMark/>
          </w:tcPr>
          <w:p w14:paraId="1C421E2F" w14:textId="77777777" w:rsidR="00E85EBA" w:rsidRPr="00E85EBA" w:rsidRDefault="00E85EBA" w:rsidP="00E85EBA">
            <w:pPr>
              <w:rPr>
                <w:rFonts w:cs="Times New Roman"/>
              </w:rPr>
            </w:pPr>
            <w:r w:rsidRPr="00E85EBA">
              <w:rPr>
                <w:rFonts w:cs="Times New Roman"/>
              </w:rPr>
              <w:t>1,31</w:t>
            </w:r>
          </w:p>
        </w:tc>
        <w:tc>
          <w:tcPr>
            <w:tcW w:w="1120" w:type="dxa"/>
            <w:tcBorders>
              <w:top w:val="nil"/>
              <w:left w:val="nil"/>
              <w:bottom w:val="single" w:sz="4" w:space="0" w:color="auto"/>
              <w:right w:val="single" w:sz="4" w:space="0" w:color="auto"/>
            </w:tcBorders>
            <w:shd w:val="clear" w:color="auto" w:fill="auto"/>
            <w:noWrap/>
            <w:vAlign w:val="bottom"/>
            <w:hideMark/>
          </w:tcPr>
          <w:p w14:paraId="2F8CAE97" w14:textId="77777777" w:rsidR="00E85EBA" w:rsidRPr="00E85EBA" w:rsidRDefault="00E85EBA" w:rsidP="00E85EBA">
            <w:pPr>
              <w:rPr>
                <w:rFonts w:cs="Times New Roman"/>
              </w:rPr>
            </w:pPr>
            <w:r w:rsidRPr="00E85EBA">
              <w:rPr>
                <w:rFonts w:cs="Times New Roman"/>
              </w:rPr>
              <w:t>3,25</w:t>
            </w:r>
          </w:p>
        </w:tc>
        <w:tc>
          <w:tcPr>
            <w:tcW w:w="1211" w:type="dxa"/>
            <w:tcBorders>
              <w:top w:val="nil"/>
              <w:left w:val="nil"/>
              <w:bottom w:val="single" w:sz="4" w:space="0" w:color="auto"/>
              <w:right w:val="single" w:sz="4" w:space="0" w:color="auto"/>
            </w:tcBorders>
            <w:shd w:val="clear" w:color="auto" w:fill="auto"/>
            <w:noWrap/>
            <w:vAlign w:val="bottom"/>
            <w:hideMark/>
          </w:tcPr>
          <w:p w14:paraId="4312B591" w14:textId="77777777" w:rsidR="00E85EBA" w:rsidRPr="00E85EBA" w:rsidRDefault="00E85EBA" w:rsidP="00E85EBA">
            <w:pPr>
              <w:rPr>
                <w:rFonts w:cs="Times New Roman"/>
              </w:rPr>
            </w:pPr>
            <w:r w:rsidRPr="00E85EBA">
              <w:rPr>
                <w:rFonts w:cs="Times New Roman"/>
              </w:rPr>
              <w:t>6,47</w:t>
            </w:r>
          </w:p>
        </w:tc>
        <w:tc>
          <w:tcPr>
            <w:tcW w:w="995" w:type="dxa"/>
            <w:tcBorders>
              <w:top w:val="nil"/>
              <w:left w:val="nil"/>
              <w:bottom w:val="single" w:sz="4" w:space="0" w:color="auto"/>
              <w:right w:val="single" w:sz="4" w:space="0" w:color="auto"/>
            </w:tcBorders>
            <w:shd w:val="clear" w:color="auto" w:fill="auto"/>
            <w:noWrap/>
            <w:vAlign w:val="bottom"/>
            <w:hideMark/>
          </w:tcPr>
          <w:p w14:paraId="3FCC45EE" w14:textId="77777777" w:rsidR="00E85EBA" w:rsidRPr="00E85EBA" w:rsidRDefault="00E85EBA" w:rsidP="00E85EBA">
            <w:pPr>
              <w:rPr>
                <w:rFonts w:cs="Times New Roman"/>
              </w:rPr>
            </w:pPr>
            <w:r w:rsidRPr="00E85EBA">
              <w:rPr>
                <w:rFonts w:cs="Times New Roman"/>
              </w:rPr>
              <w:t>60,4</w:t>
            </w:r>
          </w:p>
        </w:tc>
        <w:tc>
          <w:tcPr>
            <w:tcW w:w="1461" w:type="dxa"/>
            <w:tcBorders>
              <w:top w:val="nil"/>
              <w:left w:val="nil"/>
              <w:bottom w:val="single" w:sz="4" w:space="0" w:color="auto"/>
              <w:right w:val="single" w:sz="8" w:space="0" w:color="auto"/>
            </w:tcBorders>
            <w:shd w:val="clear" w:color="auto" w:fill="auto"/>
            <w:noWrap/>
            <w:vAlign w:val="bottom"/>
            <w:hideMark/>
          </w:tcPr>
          <w:p w14:paraId="1AA39587" w14:textId="77777777" w:rsidR="00E85EBA" w:rsidRPr="00E85EBA" w:rsidRDefault="00E85EBA" w:rsidP="00E85EBA">
            <w:pPr>
              <w:rPr>
                <w:rFonts w:cs="Times New Roman"/>
              </w:rPr>
            </w:pPr>
            <w:r w:rsidRPr="00E85EBA">
              <w:rPr>
                <w:rFonts w:cs="Times New Roman"/>
              </w:rPr>
              <w:t>45\2011</w:t>
            </w:r>
          </w:p>
        </w:tc>
      </w:tr>
      <w:tr w:rsidR="00E85EBA" w:rsidRPr="00E85EBA" w14:paraId="36C5A970" w14:textId="77777777" w:rsidTr="00E85EBA">
        <w:trPr>
          <w:trHeight w:val="255"/>
        </w:trPr>
        <w:tc>
          <w:tcPr>
            <w:tcW w:w="959" w:type="dxa"/>
            <w:vMerge/>
            <w:tcBorders>
              <w:top w:val="nil"/>
              <w:left w:val="single" w:sz="8" w:space="0" w:color="auto"/>
              <w:bottom w:val="single" w:sz="4" w:space="0" w:color="auto"/>
              <w:right w:val="single" w:sz="4" w:space="0" w:color="auto"/>
            </w:tcBorders>
            <w:vAlign w:val="center"/>
            <w:hideMark/>
          </w:tcPr>
          <w:p w14:paraId="35C4DD01" w14:textId="77777777" w:rsidR="00E85EBA" w:rsidRPr="00E85EBA" w:rsidRDefault="00E85EBA" w:rsidP="00E85EBA">
            <w:pPr>
              <w:rPr>
                <w:rFonts w:cs="Times New Roman"/>
                <w:b/>
                <w:bCs/>
              </w:rPr>
            </w:pPr>
          </w:p>
        </w:tc>
        <w:tc>
          <w:tcPr>
            <w:tcW w:w="2268" w:type="dxa"/>
            <w:tcBorders>
              <w:top w:val="nil"/>
              <w:left w:val="nil"/>
              <w:bottom w:val="single" w:sz="4" w:space="0" w:color="auto"/>
              <w:right w:val="single" w:sz="4" w:space="0" w:color="auto"/>
            </w:tcBorders>
            <w:shd w:val="clear" w:color="auto" w:fill="auto"/>
            <w:vAlign w:val="bottom"/>
            <w:hideMark/>
          </w:tcPr>
          <w:p w14:paraId="5C5F3EB6" w14:textId="77777777" w:rsidR="00E85EBA" w:rsidRPr="00E85EBA" w:rsidRDefault="00E85EBA" w:rsidP="00E85EBA">
            <w:pPr>
              <w:rPr>
                <w:rFonts w:cs="Times New Roman"/>
              </w:rPr>
            </w:pPr>
            <w:r w:rsidRPr="00E85EBA">
              <w:rPr>
                <w:rFonts w:cs="Times New Roman"/>
              </w:rPr>
              <w:t>Суп-лапша домашняя</w:t>
            </w:r>
          </w:p>
        </w:tc>
        <w:tc>
          <w:tcPr>
            <w:tcW w:w="1120" w:type="dxa"/>
            <w:tcBorders>
              <w:top w:val="nil"/>
              <w:left w:val="nil"/>
              <w:bottom w:val="single" w:sz="4" w:space="0" w:color="auto"/>
              <w:right w:val="single" w:sz="4" w:space="0" w:color="auto"/>
            </w:tcBorders>
            <w:shd w:val="clear" w:color="auto" w:fill="auto"/>
            <w:noWrap/>
            <w:vAlign w:val="bottom"/>
            <w:hideMark/>
          </w:tcPr>
          <w:p w14:paraId="4CF5B3AB" w14:textId="77777777" w:rsidR="00E85EBA" w:rsidRPr="00E85EBA" w:rsidRDefault="00E85EBA" w:rsidP="00E85EBA">
            <w:pPr>
              <w:rPr>
                <w:rFonts w:cs="Times New Roman"/>
              </w:rPr>
            </w:pPr>
            <w:r w:rsidRPr="00E85EBA">
              <w:rPr>
                <w:rFonts w:cs="Times New Roman"/>
              </w:rPr>
              <w:t>250</w:t>
            </w:r>
          </w:p>
        </w:tc>
        <w:tc>
          <w:tcPr>
            <w:tcW w:w="1120" w:type="dxa"/>
            <w:tcBorders>
              <w:top w:val="nil"/>
              <w:left w:val="nil"/>
              <w:bottom w:val="single" w:sz="4" w:space="0" w:color="auto"/>
              <w:right w:val="single" w:sz="4" w:space="0" w:color="auto"/>
            </w:tcBorders>
            <w:shd w:val="clear" w:color="auto" w:fill="auto"/>
            <w:noWrap/>
            <w:vAlign w:val="bottom"/>
            <w:hideMark/>
          </w:tcPr>
          <w:p w14:paraId="08FA8203" w14:textId="77777777" w:rsidR="00E85EBA" w:rsidRPr="00E85EBA" w:rsidRDefault="00E85EBA" w:rsidP="00E85EBA">
            <w:pPr>
              <w:rPr>
                <w:rFonts w:cs="Times New Roman"/>
              </w:rPr>
            </w:pPr>
            <w:r w:rsidRPr="00E85EBA">
              <w:rPr>
                <w:rFonts w:cs="Times New Roman"/>
              </w:rPr>
              <w:t>2,57</w:t>
            </w:r>
          </w:p>
        </w:tc>
        <w:tc>
          <w:tcPr>
            <w:tcW w:w="1120" w:type="dxa"/>
            <w:tcBorders>
              <w:top w:val="nil"/>
              <w:left w:val="nil"/>
              <w:bottom w:val="single" w:sz="4" w:space="0" w:color="auto"/>
              <w:right w:val="single" w:sz="4" w:space="0" w:color="auto"/>
            </w:tcBorders>
            <w:shd w:val="clear" w:color="auto" w:fill="auto"/>
            <w:noWrap/>
            <w:vAlign w:val="bottom"/>
            <w:hideMark/>
          </w:tcPr>
          <w:p w14:paraId="0D5A6D3B" w14:textId="77777777" w:rsidR="00E85EBA" w:rsidRPr="00E85EBA" w:rsidRDefault="00E85EBA" w:rsidP="00E85EBA">
            <w:pPr>
              <w:rPr>
                <w:rFonts w:cs="Times New Roman"/>
              </w:rPr>
            </w:pPr>
            <w:r w:rsidRPr="00E85EBA">
              <w:rPr>
                <w:rFonts w:cs="Times New Roman"/>
              </w:rPr>
              <w:t>5,58</w:t>
            </w:r>
          </w:p>
        </w:tc>
        <w:tc>
          <w:tcPr>
            <w:tcW w:w="1211" w:type="dxa"/>
            <w:tcBorders>
              <w:top w:val="nil"/>
              <w:left w:val="nil"/>
              <w:bottom w:val="single" w:sz="4" w:space="0" w:color="auto"/>
              <w:right w:val="single" w:sz="4" w:space="0" w:color="auto"/>
            </w:tcBorders>
            <w:shd w:val="clear" w:color="auto" w:fill="auto"/>
            <w:noWrap/>
            <w:vAlign w:val="bottom"/>
            <w:hideMark/>
          </w:tcPr>
          <w:p w14:paraId="611D367D" w14:textId="77777777" w:rsidR="00E85EBA" w:rsidRPr="00E85EBA" w:rsidRDefault="00E85EBA" w:rsidP="00E85EBA">
            <w:pPr>
              <w:rPr>
                <w:rFonts w:cs="Times New Roman"/>
              </w:rPr>
            </w:pPr>
            <w:r w:rsidRPr="00E85EBA">
              <w:rPr>
                <w:rFonts w:cs="Times New Roman"/>
              </w:rPr>
              <w:t>11,63</w:t>
            </w:r>
          </w:p>
        </w:tc>
        <w:tc>
          <w:tcPr>
            <w:tcW w:w="995" w:type="dxa"/>
            <w:tcBorders>
              <w:top w:val="nil"/>
              <w:left w:val="nil"/>
              <w:bottom w:val="single" w:sz="4" w:space="0" w:color="auto"/>
              <w:right w:val="single" w:sz="4" w:space="0" w:color="auto"/>
            </w:tcBorders>
            <w:shd w:val="clear" w:color="auto" w:fill="auto"/>
            <w:noWrap/>
            <w:vAlign w:val="bottom"/>
            <w:hideMark/>
          </w:tcPr>
          <w:p w14:paraId="38C0533F" w14:textId="77777777" w:rsidR="00E85EBA" w:rsidRPr="00E85EBA" w:rsidRDefault="00E85EBA" w:rsidP="00E85EBA">
            <w:pPr>
              <w:rPr>
                <w:rFonts w:cs="Times New Roman"/>
              </w:rPr>
            </w:pPr>
            <w:r w:rsidRPr="00E85EBA">
              <w:rPr>
                <w:rFonts w:cs="Times New Roman"/>
              </w:rPr>
              <w:t>115,75</w:t>
            </w:r>
          </w:p>
        </w:tc>
        <w:tc>
          <w:tcPr>
            <w:tcW w:w="1461" w:type="dxa"/>
            <w:tcBorders>
              <w:top w:val="nil"/>
              <w:left w:val="nil"/>
              <w:bottom w:val="single" w:sz="4" w:space="0" w:color="auto"/>
              <w:right w:val="single" w:sz="8" w:space="0" w:color="auto"/>
            </w:tcBorders>
            <w:shd w:val="clear" w:color="auto" w:fill="auto"/>
            <w:noWrap/>
            <w:vAlign w:val="bottom"/>
            <w:hideMark/>
          </w:tcPr>
          <w:p w14:paraId="454658B3" w14:textId="77777777" w:rsidR="00E85EBA" w:rsidRPr="00E85EBA" w:rsidRDefault="00E85EBA" w:rsidP="00E85EBA">
            <w:pPr>
              <w:rPr>
                <w:rFonts w:cs="Times New Roman"/>
              </w:rPr>
            </w:pPr>
            <w:r w:rsidRPr="00E85EBA">
              <w:rPr>
                <w:rFonts w:cs="Times New Roman"/>
              </w:rPr>
              <w:t>113\2011</w:t>
            </w:r>
          </w:p>
        </w:tc>
      </w:tr>
      <w:tr w:rsidR="00E85EBA" w:rsidRPr="00E85EBA" w14:paraId="7BF03DF1" w14:textId="77777777" w:rsidTr="00E85EBA">
        <w:trPr>
          <w:trHeight w:val="255"/>
        </w:trPr>
        <w:tc>
          <w:tcPr>
            <w:tcW w:w="959" w:type="dxa"/>
            <w:vMerge/>
            <w:tcBorders>
              <w:top w:val="nil"/>
              <w:left w:val="single" w:sz="8" w:space="0" w:color="auto"/>
              <w:bottom w:val="single" w:sz="4" w:space="0" w:color="auto"/>
              <w:right w:val="single" w:sz="4" w:space="0" w:color="auto"/>
            </w:tcBorders>
            <w:vAlign w:val="center"/>
            <w:hideMark/>
          </w:tcPr>
          <w:p w14:paraId="5802026E" w14:textId="77777777" w:rsidR="00E85EBA" w:rsidRPr="00E85EBA" w:rsidRDefault="00E85EBA" w:rsidP="00E85EBA">
            <w:pPr>
              <w:rPr>
                <w:rFonts w:cs="Times New Roman"/>
                <w:b/>
                <w:bCs/>
              </w:rPr>
            </w:pPr>
          </w:p>
        </w:tc>
        <w:tc>
          <w:tcPr>
            <w:tcW w:w="2268" w:type="dxa"/>
            <w:tcBorders>
              <w:top w:val="nil"/>
              <w:left w:val="nil"/>
              <w:bottom w:val="single" w:sz="4" w:space="0" w:color="auto"/>
              <w:right w:val="single" w:sz="4" w:space="0" w:color="auto"/>
            </w:tcBorders>
            <w:shd w:val="clear" w:color="auto" w:fill="auto"/>
            <w:vAlign w:val="bottom"/>
            <w:hideMark/>
          </w:tcPr>
          <w:p w14:paraId="60242082" w14:textId="77777777" w:rsidR="00E85EBA" w:rsidRPr="00E85EBA" w:rsidRDefault="00E85EBA" w:rsidP="00E85EBA">
            <w:pPr>
              <w:rPr>
                <w:rFonts w:cs="Times New Roman"/>
              </w:rPr>
            </w:pPr>
            <w:r w:rsidRPr="00E85EBA">
              <w:rPr>
                <w:rFonts w:cs="Times New Roman"/>
              </w:rPr>
              <w:t>Голубцы ленивые</w:t>
            </w:r>
          </w:p>
        </w:tc>
        <w:tc>
          <w:tcPr>
            <w:tcW w:w="1120" w:type="dxa"/>
            <w:tcBorders>
              <w:top w:val="nil"/>
              <w:left w:val="nil"/>
              <w:bottom w:val="single" w:sz="4" w:space="0" w:color="auto"/>
              <w:right w:val="single" w:sz="4" w:space="0" w:color="auto"/>
            </w:tcBorders>
            <w:shd w:val="clear" w:color="auto" w:fill="auto"/>
            <w:noWrap/>
            <w:vAlign w:val="bottom"/>
            <w:hideMark/>
          </w:tcPr>
          <w:p w14:paraId="6500004E" w14:textId="77777777" w:rsidR="00E85EBA" w:rsidRPr="00E85EBA" w:rsidRDefault="00E85EBA" w:rsidP="00E85EBA">
            <w:pPr>
              <w:rPr>
                <w:rFonts w:cs="Times New Roman"/>
              </w:rPr>
            </w:pPr>
            <w:r w:rsidRPr="00E85EBA">
              <w:rPr>
                <w:rFonts w:cs="Times New Roman"/>
              </w:rPr>
              <w:t>280</w:t>
            </w:r>
          </w:p>
        </w:tc>
        <w:tc>
          <w:tcPr>
            <w:tcW w:w="1120" w:type="dxa"/>
            <w:tcBorders>
              <w:top w:val="nil"/>
              <w:left w:val="nil"/>
              <w:bottom w:val="single" w:sz="4" w:space="0" w:color="auto"/>
              <w:right w:val="single" w:sz="4" w:space="0" w:color="auto"/>
            </w:tcBorders>
            <w:shd w:val="clear" w:color="auto" w:fill="auto"/>
            <w:noWrap/>
            <w:vAlign w:val="bottom"/>
            <w:hideMark/>
          </w:tcPr>
          <w:p w14:paraId="4C188B73" w14:textId="77777777" w:rsidR="00E85EBA" w:rsidRPr="00E85EBA" w:rsidRDefault="00E85EBA" w:rsidP="00E85EBA">
            <w:pPr>
              <w:rPr>
                <w:rFonts w:cs="Times New Roman"/>
              </w:rPr>
            </w:pPr>
            <w:r w:rsidRPr="00E85EBA">
              <w:rPr>
                <w:rFonts w:cs="Times New Roman"/>
              </w:rPr>
              <w:t>25,84</w:t>
            </w:r>
          </w:p>
        </w:tc>
        <w:tc>
          <w:tcPr>
            <w:tcW w:w="1120" w:type="dxa"/>
            <w:tcBorders>
              <w:top w:val="nil"/>
              <w:left w:val="nil"/>
              <w:bottom w:val="single" w:sz="4" w:space="0" w:color="auto"/>
              <w:right w:val="single" w:sz="4" w:space="0" w:color="auto"/>
            </w:tcBorders>
            <w:shd w:val="clear" w:color="auto" w:fill="auto"/>
            <w:noWrap/>
            <w:vAlign w:val="bottom"/>
            <w:hideMark/>
          </w:tcPr>
          <w:p w14:paraId="64AA8FD2" w14:textId="77777777" w:rsidR="00E85EBA" w:rsidRPr="00E85EBA" w:rsidRDefault="00E85EBA" w:rsidP="00E85EBA">
            <w:pPr>
              <w:rPr>
                <w:rFonts w:cs="Times New Roman"/>
              </w:rPr>
            </w:pPr>
            <w:r w:rsidRPr="00E85EBA">
              <w:rPr>
                <w:rFonts w:cs="Times New Roman"/>
              </w:rPr>
              <w:t>35,28</w:t>
            </w:r>
          </w:p>
        </w:tc>
        <w:tc>
          <w:tcPr>
            <w:tcW w:w="1211" w:type="dxa"/>
            <w:tcBorders>
              <w:top w:val="nil"/>
              <w:left w:val="nil"/>
              <w:bottom w:val="single" w:sz="4" w:space="0" w:color="auto"/>
              <w:right w:val="single" w:sz="4" w:space="0" w:color="auto"/>
            </w:tcBorders>
            <w:shd w:val="clear" w:color="auto" w:fill="auto"/>
            <w:noWrap/>
            <w:vAlign w:val="bottom"/>
            <w:hideMark/>
          </w:tcPr>
          <w:p w14:paraId="7E5C4B58" w14:textId="77777777" w:rsidR="00E85EBA" w:rsidRPr="00E85EBA" w:rsidRDefault="00E85EBA" w:rsidP="00E85EBA">
            <w:pPr>
              <w:rPr>
                <w:rFonts w:cs="Times New Roman"/>
              </w:rPr>
            </w:pPr>
            <w:r w:rsidRPr="00E85EBA">
              <w:rPr>
                <w:rFonts w:cs="Times New Roman"/>
              </w:rPr>
              <w:t>44,52</w:t>
            </w:r>
          </w:p>
        </w:tc>
        <w:tc>
          <w:tcPr>
            <w:tcW w:w="995" w:type="dxa"/>
            <w:tcBorders>
              <w:top w:val="nil"/>
              <w:left w:val="nil"/>
              <w:bottom w:val="single" w:sz="4" w:space="0" w:color="auto"/>
              <w:right w:val="single" w:sz="4" w:space="0" w:color="auto"/>
            </w:tcBorders>
            <w:shd w:val="clear" w:color="auto" w:fill="auto"/>
            <w:noWrap/>
            <w:vAlign w:val="bottom"/>
            <w:hideMark/>
          </w:tcPr>
          <w:p w14:paraId="35C369ED" w14:textId="77777777" w:rsidR="00E85EBA" w:rsidRPr="00E85EBA" w:rsidRDefault="00E85EBA" w:rsidP="00E85EBA">
            <w:pPr>
              <w:rPr>
                <w:rFonts w:cs="Times New Roman"/>
              </w:rPr>
            </w:pPr>
            <w:r w:rsidRPr="00E85EBA">
              <w:rPr>
                <w:rFonts w:cs="Times New Roman"/>
              </w:rPr>
              <w:t>427,84</w:t>
            </w:r>
          </w:p>
        </w:tc>
        <w:tc>
          <w:tcPr>
            <w:tcW w:w="1461" w:type="dxa"/>
            <w:tcBorders>
              <w:top w:val="nil"/>
              <w:left w:val="nil"/>
              <w:bottom w:val="single" w:sz="4" w:space="0" w:color="auto"/>
              <w:right w:val="single" w:sz="8" w:space="0" w:color="auto"/>
            </w:tcBorders>
            <w:shd w:val="clear" w:color="auto" w:fill="auto"/>
            <w:noWrap/>
            <w:vAlign w:val="bottom"/>
            <w:hideMark/>
          </w:tcPr>
          <w:p w14:paraId="24C385C9" w14:textId="77777777" w:rsidR="00E85EBA" w:rsidRPr="00E85EBA" w:rsidRDefault="00E85EBA" w:rsidP="00E85EBA">
            <w:pPr>
              <w:rPr>
                <w:rFonts w:cs="Times New Roman"/>
              </w:rPr>
            </w:pPr>
            <w:r w:rsidRPr="00E85EBA">
              <w:rPr>
                <w:rFonts w:cs="Times New Roman"/>
              </w:rPr>
              <w:t>306\2008</w:t>
            </w:r>
          </w:p>
        </w:tc>
      </w:tr>
      <w:tr w:rsidR="00E85EBA" w:rsidRPr="00E85EBA" w14:paraId="714CB281" w14:textId="77777777" w:rsidTr="00E85EBA">
        <w:trPr>
          <w:trHeight w:val="255"/>
        </w:trPr>
        <w:tc>
          <w:tcPr>
            <w:tcW w:w="959" w:type="dxa"/>
            <w:vMerge/>
            <w:tcBorders>
              <w:top w:val="nil"/>
              <w:left w:val="single" w:sz="8" w:space="0" w:color="auto"/>
              <w:bottom w:val="single" w:sz="4" w:space="0" w:color="auto"/>
              <w:right w:val="single" w:sz="4" w:space="0" w:color="auto"/>
            </w:tcBorders>
            <w:vAlign w:val="center"/>
            <w:hideMark/>
          </w:tcPr>
          <w:p w14:paraId="4A854328" w14:textId="77777777" w:rsidR="00E85EBA" w:rsidRPr="00E85EBA" w:rsidRDefault="00E85EBA" w:rsidP="00E85EBA">
            <w:pPr>
              <w:rPr>
                <w:rFonts w:cs="Times New Roman"/>
                <w:b/>
                <w:bCs/>
              </w:rPr>
            </w:pPr>
          </w:p>
        </w:tc>
        <w:tc>
          <w:tcPr>
            <w:tcW w:w="2268" w:type="dxa"/>
            <w:tcBorders>
              <w:top w:val="nil"/>
              <w:left w:val="nil"/>
              <w:bottom w:val="single" w:sz="4" w:space="0" w:color="auto"/>
              <w:right w:val="single" w:sz="4" w:space="0" w:color="auto"/>
            </w:tcBorders>
            <w:shd w:val="clear" w:color="auto" w:fill="auto"/>
            <w:vAlign w:val="bottom"/>
            <w:hideMark/>
          </w:tcPr>
          <w:p w14:paraId="756E3211" w14:textId="77777777" w:rsidR="00E85EBA" w:rsidRPr="00E85EBA" w:rsidRDefault="00E85EBA" w:rsidP="00E85EBA">
            <w:pPr>
              <w:rPr>
                <w:rFonts w:cs="Times New Roman"/>
              </w:rPr>
            </w:pPr>
            <w:r w:rsidRPr="00E85EBA">
              <w:rPr>
                <w:rFonts w:cs="Times New Roman"/>
              </w:rPr>
              <w:t>Кисель</w:t>
            </w:r>
          </w:p>
        </w:tc>
        <w:tc>
          <w:tcPr>
            <w:tcW w:w="1120" w:type="dxa"/>
            <w:tcBorders>
              <w:top w:val="nil"/>
              <w:left w:val="nil"/>
              <w:bottom w:val="single" w:sz="4" w:space="0" w:color="auto"/>
              <w:right w:val="single" w:sz="4" w:space="0" w:color="auto"/>
            </w:tcBorders>
            <w:shd w:val="clear" w:color="auto" w:fill="auto"/>
            <w:noWrap/>
            <w:vAlign w:val="bottom"/>
            <w:hideMark/>
          </w:tcPr>
          <w:p w14:paraId="1F839C88" w14:textId="77777777" w:rsidR="00E85EBA" w:rsidRPr="00E85EBA" w:rsidRDefault="00E85EBA" w:rsidP="00E85EBA">
            <w:pPr>
              <w:rPr>
                <w:rFonts w:cs="Times New Roman"/>
              </w:rPr>
            </w:pPr>
            <w:r w:rsidRPr="00E85EBA">
              <w:rPr>
                <w:rFonts w:cs="Times New Roman"/>
              </w:rPr>
              <w:t>200</w:t>
            </w:r>
          </w:p>
        </w:tc>
        <w:tc>
          <w:tcPr>
            <w:tcW w:w="1120" w:type="dxa"/>
            <w:tcBorders>
              <w:top w:val="nil"/>
              <w:left w:val="nil"/>
              <w:bottom w:val="single" w:sz="4" w:space="0" w:color="auto"/>
              <w:right w:val="single" w:sz="4" w:space="0" w:color="auto"/>
            </w:tcBorders>
            <w:shd w:val="clear" w:color="auto" w:fill="auto"/>
            <w:noWrap/>
            <w:vAlign w:val="bottom"/>
            <w:hideMark/>
          </w:tcPr>
          <w:p w14:paraId="1718C588" w14:textId="77777777" w:rsidR="00E85EBA" w:rsidRPr="00E85EBA" w:rsidRDefault="00E85EBA" w:rsidP="00E85EBA">
            <w:pPr>
              <w:rPr>
                <w:rFonts w:cs="Times New Roman"/>
              </w:rPr>
            </w:pPr>
            <w:r w:rsidRPr="00E85EBA">
              <w:rPr>
                <w:rFonts w:cs="Times New Roman"/>
              </w:rPr>
              <w:t>0,00</w:t>
            </w:r>
          </w:p>
        </w:tc>
        <w:tc>
          <w:tcPr>
            <w:tcW w:w="1120" w:type="dxa"/>
            <w:tcBorders>
              <w:top w:val="nil"/>
              <w:left w:val="nil"/>
              <w:bottom w:val="single" w:sz="4" w:space="0" w:color="auto"/>
              <w:right w:val="single" w:sz="4" w:space="0" w:color="auto"/>
            </w:tcBorders>
            <w:shd w:val="clear" w:color="auto" w:fill="auto"/>
            <w:noWrap/>
            <w:vAlign w:val="bottom"/>
            <w:hideMark/>
          </w:tcPr>
          <w:p w14:paraId="2C5EA7C2" w14:textId="77777777" w:rsidR="00E85EBA" w:rsidRPr="00E85EBA" w:rsidRDefault="00E85EBA" w:rsidP="00E85EBA">
            <w:pPr>
              <w:rPr>
                <w:rFonts w:cs="Times New Roman"/>
              </w:rPr>
            </w:pPr>
            <w:r w:rsidRPr="00E85EBA">
              <w:rPr>
                <w:rFonts w:cs="Times New Roman"/>
              </w:rPr>
              <w:t>0,00</w:t>
            </w:r>
          </w:p>
        </w:tc>
        <w:tc>
          <w:tcPr>
            <w:tcW w:w="1211" w:type="dxa"/>
            <w:tcBorders>
              <w:top w:val="nil"/>
              <w:left w:val="nil"/>
              <w:bottom w:val="single" w:sz="4" w:space="0" w:color="auto"/>
              <w:right w:val="single" w:sz="4" w:space="0" w:color="auto"/>
            </w:tcBorders>
            <w:shd w:val="clear" w:color="auto" w:fill="auto"/>
            <w:noWrap/>
            <w:vAlign w:val="bottom"/>
            <w:hideMark/>
          </w:tcPr>
          <w:p w14:paraId="46567D8A" w14:textId="77777777" w:rsidR="00E85EBA" w:rsidRPr="00E85EBA" w:rsidRDefault="00E85EBA" w:rsidP="00E85EBA">
            <w:pPr>
              <w:rPr>
                <w:rFonts w:cs="Times New Roman"/>
              </w:rPr>
            </w:pPr>
            <w:r w:rsidRPr="00E85EBA">
              <w:rPr>
                <w:rFonts w:cs="Times New Roman"/>
              </w:rPr>
              <w:t>28,26</w:t>
            </w:r>
          </w:p>
        </w:tc>
        <w:tc>
          <w:tcPr>
            <w:tcW w:w="995" w:type="dxa"/>
            <w:tcBorders>
              <w:top w:val="nil"/>
              <w:left w:val="nil"/>
              <w:bottom w:val="single" w:sz="4" w:space="0" w:color="auto"/>
              <w:right w:val="single" w:sz="4" w:space="0" w:color="auto"/>
            </w:tcBorders>
            <w:shd w:val="clear" w:color="auto" w:fill="auto"/>
            <w:noWrap/>
            <w:vAlign w:val="bottom"/>
            <w:hideMark/>
          </w:tcPr>
          <w:p w14:paraId="7F1AFC95" w14:textId="77777777" w:rsidR="00E85EBA" w:rsidRPr="00E85EBA" w:rsidRDefault="00E85EBA" w:rsidP="00E85EBA">
            <w:pPr>
              <w:rPr>
                <w:rFonts w:cs="Times New Roman"/>
              </w:rPr>
            </w:pPr>
            <w:r w:rsidRPr="00E85EBA">
              <w:rPr>
                <w:rFonts w:cs="Times New Roman"/>
              </w:rPr>
              <w:t>112,8</w:t>
            </w:r>
          </w:p>
        </w:tc>
        <w:tc>
          <w:tcPr>
            <w:tcW w:w="1461" w:type="dxa"/>
            <w:tcBorders>
              <w:top w:val="nil"/>
              <w:left w:val="nil"/>
              <w:bottom w:val="single" w:sz="4" w:space="0" w:color="auto"/>
              <w:right w:val="single" w:sz="8" w:space="0" w:color="auto"/>
            </w:tcBorders>
            <w:shd w:val="clear" w:color="auto" w:fill="auto"/>
            <w:noWrap/>
            <w:vAlign w:val="bottom"/>
            <w:hideMark/>
          </w:tcPr>
          <w:p w14:paraId="4958DE15" w14:textId="77777777" w:rsidR="00E85EBA" w:rsidRPr="00E85EBA" w:rsidRDefault="00E85EBA" w:rsidP="00E85EBA">
            <w:pPr>
              <w:rPr>
                <w:rFonts w:cs="Times New Roman"/>
              </w:rPr>
            </w:pPr>
            <w:r w:rsidRPr="00E85EBA">
              <w:rPr>
                <w:rFonts w:cs="Times New Roman"/>
              </w:rPr>
              <w:t>411\2008</w:t>
            </w:r>
          </w:p>
        </w:tc>
      </w:tr>
      <w:tr w:rsidR="00E85EBA" w:rsidRPr="00E85EBA" w14:paraId="50575AFE" w14:textId="77777777" w:rsidTr="00E85EBA">
        <w:trPr>
          <w:trHeight w:val="255"/>
        </w:trPr>
        <w:tc>
          <w:tcPr>
            <w:tcW w:w="959" w:type="dxa"/>
            <w:vMerge/>
            <w:tcBorders>
              <w:top w:val="nil"/>
              <w:left w:val="single" w:sz="8" w:space="0" w:color="auto"/>
              <w:bottom w:val="single" w:sz="4" w:space="0" w:color="auto"/>
              <w:right w:val="single" w:sz="4" w:space="0" w:color="auto"/>
            </w:tcBorders>
            <w:vAlign w:val="center"/>
            <w:hideMark/>
          </w:tcPr>
          <w:p w14:paraId="2668E7C4" w14:textId="77777777" w:rsidR="00E85EBA" w:rsidRPr="00E85EBA" w:rsidRDefault="00E85EBA" w:rsidP="00E85EBA">
            <w:pPr>
              <w:rPr>
                <w:rFonts w:cs="Times New Roman"/>
                <w:b/>
                <w:bCs/>
              </w:rPr>
            </w:pPr>
          </w:p>
        </w:tc>
        <w:tc>
          <w:tcPr>
            <w:tcW w:w="2268" w:type="dxa"/>
            <w:tcBorders>
              <w:top w:val="nil"/>
              <w:left w:val="nil"/>
              <w:bottom w:val="single" w:sz="4" w:space="0" w:color="auto"/>
              <w:right w:val="single" w:sz="4" w:space="0" w:color="auto"/>
            </w:tcBorders>
            <w:shd w:val="clear" w:color="auto" w:fill="auto"/>
            <w:vAlign w:val="bottom"/>
            <w:hideMark/>
          </w:tcPr>
          <w:p w14:paraId="21900912" w14:textId="77777777" w:rsidR="00E85EBA" w:rsidRPr="00E85EBA" w:rsidRDefault="00E85EBA" w:rsidP="00E85EBA">
            <w:pPr>
              <w:rPr>
                <w:rFonts w:cs="Times New Roman"/>
              </w:rPr>
            </w:pPr>
            <w:r w:rsidRPr="00E85EBA">
              <w:rPr>
                <w:rFonts w:cs="Times New Roman"/>
              </w:rPr>
              <w:t>Хлеб ржано-пшеничный</w:t>
            </w:r>
          </w:p>
        </w:tc>
        <w:tc>
          <w:tcPr>
            <w:tcW w:w="1120" w:type="dxa"/>
            <w:tcBorders>
              <w:top w:val="nil"/>
              <w:left w:val="nil"/>
              <w:bottom w:val="single" w:sz="4" w:space="0" w:color="auto"/>
              <w:right w:val="single" w:sz="4" w:space="0" w:color="auto"/>
            </w:tcBorders>
            <w:shd w:val="clear" w:color="auto" w:fill="auto"/>
            <w:noWrap/>
            <w:vAlign w:val="bottom"/>
            <w:hideMark/>
          </w:tcPr>
          <w:p w14:paraId="2DB8BA3A" w14:textId="77777777" w:rsidR="00E85EBA" w:rsidRPr="00E85EBA" w:rsidRDefault="00E85EBA" w:rsidP="00E85EBA">
            <w:pPr>
              <w:rPr>
                <w:rFonts w:cs="Times New Roman"/>
              </w:rPr>
            </w:pPr>
            <w:r w:rsidRPr="00E85EBA">
              <w:rPr>
                <w:rFonts w:cs="Times New Roman"/>
              </w:rPr>
              <w:t>50</w:t>
            </w:r>
          </w:p>
        </w:tc>
        <w:tc>
          <w:tcPr>
            <w:tcW w:w="1120" w:type="dxa"/>
            <w:tcBorders>
              <w:top w:val="nil"/>
              <w:left w:val="nil"/>
              <w:bottom w:val="single" w:sz="4" w:space="0" w:color="auto"/>
              <w:right w:val="single" w:sz="4" w:space="0" w:color="auto"/>
            </w:tcBorders>
            <w:shd w:val="clear" w:color="auto" w:fill="auto"/>
            <w:noWrap/>
            <w:vAlign w:val="bottom"/>
            <w:hideMark/>
          </w:tcPr>
          <w:p w14:paraId="22CD0FE0" w14:textId="77777777" w:rsidR="00E85EBA" w:rsidRPr="00E85EBA" w:rsidRDefault="00E85EBA" w:rsidP="00E85EBA">
            <w:pPr>
              <w:rPr>
                <w:rFonts w:cs="Times New Roman"/>
              </w:rPr>
            </w:pPr>
            <w:r w:rsidRPr="00E85EBA">
              <w:rPr>
                <w:rFonts w:cs="Times New Roman"/>
              </w:rPr>
              <w:t>3,85</w:t>
            </w:r>
          </w:p>
        </w:tc>
        <w:tc>
          <w:tcPr>
            <w:tcW w:w="1120" w:type="dxa"/>
            <w:tcBorders>
              <w:top w:val="nil"/>
              <w:left w:val="nil"/>
              <w:bottom w:val="single" w:sz="4" w:space="0" w:color="auto"/>
              <w:right w:val="single" w:sz="4" w:space="0" w:color="auto"/>
            </w:tcBorders>
            <w:shd w:val="clear" w:color="auto" w:fill="auto"/>
            <w:noWrap/>
            <w:vAlign w:val="bottom"/>
            <w:hideMark/>
          </w:tcPr>
          <w:p w14:paraId="2FE6BED2" w14:textId="77777777" w:rsidR="00E85EBA" w:rsidRPr="00E85EBA" w:rsidRDefault="00E85EBA" w:rsidP="00E85EBA">
            <w:pPr>
              <w:rPr>
                <w:rFonts w:cs="Times New Roman"/>
              </w:rPr>
            </w:pPr>
            <w:r w:rsidRPr="00E85EBA">
              <w:rPr>
                <w:rFonts w:cs="Times New Roman"/>
              </w:rPr>
              <w:t>0,70</w:t>
            </w:r>
          </w:p>
        </w:tc>
        <w:tc>
          <w:tcPr>
            <w:tcW w:w="1211" w:type="dxa"/>
            <w:tcBorders>
              <w:top w:val="nil"/>
              <w:left w:val="nil"/>
              <w:bottom w:val="single" w:sz="4" w:space="0" w:color="auto"/>
              <w:right w:val="single" w:sz="4" w:space="0" w:color="auto"/>
            </w:tcBorders>
            <w:shd w:val="clear" w:color="auto" w:fill="auto"/>
            <w:noWrap/>
            <w:vAlign w:val="bottom"/>
            <w:hideMark/>
          </w:tcPr>
          <w:p w14:paraId="42334BD7" w14:textId="77777777" w:rsidR="00E85EBA" w:rsidRPr="00E85EBA" w:rsidRDefault="00E85EBA" w:rsidP="00E85EBA">
            <w:pPr>
              <w:rPr>
                <w:rFonts w:cs="Times New Roman"/>
              </w:rPr>
            </w:pPr>
            <w:r w:rsidRPr="00E85EBA">
              <w:rPr>
                <w:rFonts w:cs="Times New Roman"/>
              </w:rPr>
              <w:t>18,85</w:t>
            </w:r>
          </w:p>
        </w:tc>
        <w:tc>
          <w:tcPr>
            <w:tcW w:w="995" w:type="dxa"/>
            <w:tcBorders>
              <w:top w:val="nil"/>
              <w:left w:val="nil"/>
              <w:bottom w:val="single" w:sz="4" w:space="0" w:color="auto"/>
              <w:right w:val="single" w:sz="4" w:space="0" w:color="auto"/>
            </w:tcBorders>
            <w:shd w:val="clear" w:color="auto" w:fill="auto"/>
            <w:noWrap/>
            <w:vAlign w:val="bottom"/>
            <w:hideMark/>
          </w:tcPr>
          <w:p w14:paraId="44F150DF" w14:textId="77777777" w:rsidR="00E85EBA" w:rsidRPr="00E85EBA" w:rsidRDefault="00E85EBA" w:rsidP="00E85EBA">
            <w:pPr>
              <w:rPr>
                <w:rFonts w:cs="Times New Roman"/>
              </w:rPr>
            </w:pPr>
            <w:r w:rsidRPr="00E85EBA">
              <w:rPr>
                <w:rFonts w:cs="Times New Roman"/>
              </w:rPr>
              <w:t>100,5</w:t>
            </w:r>
          </w:p>
        </w:tc>
        <w:tc>
          <w:tcPr>
            <w:tcW w:w="1461" w:type="dxa"/>
            <w:tcBorders>
              <w:top w:val="nil"/>
              <w:left w:val="nil"/>
              <w:bottom w:val="single" w:sz="4" w:space="0" w:color="auto"/>
              <w:right w:val="single" w:sz="8" w:space="0" w:color="auto"/>
            </w:tcBorders>
            <w:shd w:val="clear" w:color="auto" w:fill="auto"/>
            <w:noWrap/>
            <w:vAlign w:val="bottom"/>
            <w:hideMark/>
          </w:tcPr>
          <w:p w14:paraId="78B845B6" w14:textId="77777777" w:rsidR="00E85EBA" w:rsidRPr="00E85EBA" w:rsidRDefault="00E85EBA" w:rsidP="00E85EBA">
            <w:pPr>
              <w:rPr>
                <w:rFonts w:cs="Times New Roman"/>
              </w:rPr>
            </w:pPr>
            <w:r w:rsidRPr="00E85EBA">
              <w:rPr>
                <w:rFonts w:cs="Times New Roman"/>
              </w:rPr>
              <w:t>Б/н</w:t>
            </w:r>
          </w:p>
        </w:tc>
      </w:tr>
      <w:tr w:rsidR="00E85EBA" w:rsidRPr="00E85EBA" w14:paraId="21B4CB03" w14:textId="77777777" w:rsidTr="00E85EBA">
        <w:trPr>
          <w:trHeight w:val="255"/>
        </w:trPr>
        <w:tc>
          <w:tcPr>
            <w:tcW w:w="959" w:type="dxa"/>
            <w:vMerge/>
            <w:tcBorders>
              <w:top w:val="nil"/>
              <w:left w:val="single" w:sz="8" w:space="0" w:color="auto"/>
              <w:bottom w:val="single" w:sz="4" w:space="0" w:color="auto"/>
              <w:right w:val="single" w:sz="4" w:space="0" w:color="auto"/>
            </w:tcBorders>
            <w:vAlign w:val="center"/>
            <w:hideMark/>
          </w:tcPr>
          <w:p w14:paraId="424A9020" w14:textId="77777777" w:rsidR="00E85EBA" w:rsidRPr="00E85EBA" w:rsidRDefault="00E85EBA" w:rsidP="00E85EBA">
            <w:pPr>
              <w:rPr>
                <w:rFonts w:cs="Times New Roman"/>
                <w:b/>
                <w:bCs/>
              </w:rPr>
            </w:pPr>
          </w:p>
        </w:tc>
        <w:tc>
          <w:tcPr>
            <w:tcW w:w="2268" w:type="dxa"/>
            <w:tcBorders>
              <w:top w:val="nil"/>
              <w:left w:val="nil"/>
              <w:bottom w:val="single" w:sz="4" w:space="0" w:color="auto"/>
              <w:right w:val="single" w:sz="4" w:space="0" w:color="auto"/>
            </w:tcBorders>
            <w:shd w:val="clear" w:color="auto" w:fill="auto"/>
            <w:vAlign w:val="bottom"/>
            <w:hideMark/>
          </w:tcPr>
          <w:p w14:paraId="4187EAE6" w14:textId="77777777" w:rsidR="00E85EBA" w:rsidRPr="00E85EBA" w:rsidRDefault="00E85EBA" w:rsidP="00E85EBA">
            <w:pPr>
              <w:rPr>
                <w:rFonts w:cs="Times New Roman"/>
              </w:rPr>
            </w:pPr>
            <w:r w:rsidRPr="00E85EBA">
              <w:rPr>
                <w:rFonts w:cs="Times New Roman"/>
              </w:rPr>
              <w:t>Батон</w:t>
            </w:r>
          </w:p>
        </w:tc>
        <w:tc>
          <w:tcPr>
            <w:tcW w:w="1120" w:type="dxa"/>
            <w:tcBorders>
              <w:top w:val="nil"/>
              <w:left w:val="nil"/>
              <w:bottom w:val="single" w:sz="4" w:space="0" w:color="auto"/>
              <w:right w:val="single" w:sz="4" w:space="0" w:color="auto"/>
            </w:tcBorders>
            <w:shd w:val="clear" w:color="auto" w:fill="auto"/>
            <w:noWrap/>
            <w:vAlign w:val="bottom"/>
            <w:hideMark/>
          </w:tcPr>
          <w:p w14:paraId="164B5A24" w14:textId="77777777" w:rsidR="00E85EBA" w:rsidRPr="00E85EBA" w:rsidRDefault="00E85EBA" w:rsidP="00E85EBA">
            <w:pPr>
              <w:rPr>
                <w:rFonts w:cs="Times New Roman"/>
              </w:rPr>
            </w:pPr>
            <w:r w:rsidRPr="00E85EBA">
              <w:rPr>
                <w:rFonts w:cs="Times New Roman"/>
              </w:rPr>
              <w:t>50</w:t>
            </w:r>
          </w:p>
        </w:tc>
        <w:tc>
          <w:tcPr>
            <w:tcW w:w="1120" w:type="dxa"/>
            <w:tcBorders>
              <w:top w:val="nil"/>
              <w:left w:val="nil"/>
              <w:bottom w:val="single" w:sz="4" w:space="0" w:color="auto"/>
              <w:right w:val="single" w:sz="4" w:space="0" w:color="auto"/>
            </w:tcBorders>
            <w:shd w:val="clear" w:color="auto" w:fill="auto"/>
            <w:noWrap/>
            <w:vAlign w:val="bottom"/>
            <w:hideMark/>
          </w:tcPr>
          <w:p w14:paraId="63CDCFB9" w14:textId="77777777" w:rsidR="00E85EBA" w:rsidRPr="00E85EBA" w:rsidRDefault="00E85EBA" w:rsidP="00E85EBA">
            <w:pPr>
              <w:rPr>
                <w:rFonts w:cs="Times New Roman"/>
              </w:rPr>
            </w:pPr>
            <w:r w:rsidRPr="00E85EBA">
              <w:rPr>
                <w:rFonts w:cs="Times New Roman"/>
              </w:rPr>
              <w:t>3,75</w:t>
            </w:r>
          </w:p>
        </w:tc>
        <w:tc>
          <w:tcPr>
            <w:tcW w:w="1120" w:type="dxa"/>
            <w:tcBorders>
              <w:top w:val="nil"/>
              <w:left w:val="nil"/>
              <w:bottom w:val="single" w:sz="4" w:space="0" w:color="auto"/>
              <w:right w:val="single" w:sz="4" w:space="0" w:color="auto"/>
            </w:tcBorders>
            <w:shd w:val="clear" w:color="auto" w:fill="auto"/>
            <w:noWrap/>
            <w:vAlign w:val="bottom"/>
            <w:hideMark/>
          </w:tcPr>
          <w:p w14:paraId="69A6D255" w14:textId="77777777" w:rsidR="00E85EBA" w:rsidRPr="00E85EBA" w:rsidRDefault="00E85EBA" w:rsidP="00E85EBA">
            <w:pPr>
              <w:rPr>
                <w:rFonts w:cs="Times New Roman"/>
              </w:rPr>
            </w:pPr>
            <w:r w:rsidRPr="00E85EBA">
              <w:rPr>
                <w:rFonts w:cs="Times New Roman"/>
              </w:rPr>
              <w:t>1,50</w:t>
            </w:r>
          </w:p>
        </w:tc>
        <w:tc>
          <w:tcPr>
            <w:tcW w:w="1211" w:type="dxa"/>
            <w:tcBorders>
              <w:top w:val="nil"/>
              <w:left w:val="nil"/>
              <w:bottom w:val="single" w:sz="4" w:space="0" w:color="auto"/>
              <w:right w:val="single" w:sz="4" w:space="0" w:color="auto"/>
            </w:tcBorders>
            <w:shd w:val="clear" w:color="auto" w:fill="auto"/>
            <w:noWrap/>
            <w:vAlign w:val="bottom"/>
            <w:hideMark/>
          </w:tcPr>
          <w:p w14:paraId="3FDFF6D2" w14:textId="77777777" w:rsidR="00E85EBA" w:rsidRPr="00E85EBA" w:rsidRDefault="00E85EBA" w:rsidP="00E85EBA">
            <w:pPr>
              <w:rPr>
                <w:rFonts w:cs="Times New Roman"/>
              </w:rPr>
            </w:pPr>
            <w:r w:rsidRPr="00E85EBA">
              <w:rPr>
                <w:rFonts w:cs="Times New Roman"/>
              </w:rPr>
              <w:t>25,75</w:t>
            </w:r>
          </w:p>
        </w:tc>
        <w:tc>
          <w:tcPr>
            <w:tcW w:w="995" w:type="dxa"/>
            <w:tcBorders>
              <w:top w:val="nil"/>
              <w:left w:val="nil"/>
              <w:bottom w:val="single" w:sz="4" w:space="0" w:color="auto"/>
              <w:right w:val="single" w:sz="4" w:space="0" w:color="auto"/>
            </w:tcBorders>
            <w:shd w:val="clear" w:color="auto" w:fill="auto"/>
            <w:noWrap/>
            <w:vAlign w:val="bottom"/>
            <w:hideMark/>
          </w:tcPr>
          <w:p w14:paraId="0E0CBE5E" w14:textId="77777777" w:rsidR="00E85EBA" w:rsidRPr="00E85EBA" w:rsidRDefault="00E85EBA" w:rsidP="00E85EBA">
            <w:pPr>
              <w:rPr>
                <w:rFonts w:cs="Times New Roman"/>
              </w:rPr>
            </w:pPr>
            <w:r w:rsidRPr="00E85EBA">
              <w:rPr>
                <w:rFonts w:cs="Times New Roman"/>
              </w:rPr>
              <w:t>131</w:t>
            </w:r>
          </w:p>
        </w:tc>
        <w:tc>
          <w:tcPr>
            <w:tcW w:w="1461" w:type="dxa"/>
            <w:tcBorders>
              <w:top w:val="nil"/>
              <w:left w:val="nil"/>
              <w:bottom w:val="single" w:sz="4" w:space="0" w:color="auto"/>
              <w:right w:val="single" w:sz="8" w:space="0" w:color="auto"/>
            </w:tcBorders>
            <w:shd w:val="clear" w:color="auto" w:fill="auto"/>
            <w:noWrap/>
            <w:vAlign w:val="bottom"/>
            <w:hideMark/>
          </w:tcPr>
          <w:p w14:paraId="19EFDB17" w14:textId="77777777" w:rsidR="00E85EBA" w:rsidRPr="00E85EBA" w:rsidRDefault="00E85EBA" w:rsidP="00E85EBA">
            <w:pPr>
              <w:rPr>
                <w:rFonts w:cs="Times New Roman"/>
              </w:rPr>
            </w:pPr>
            <w:r w:rsidRPr="00E85EBA">
              <w:rPr>
                <w:rFonts w:cs="Times New Roman"/>
              </w:rPr>
              <w:t>Б/н</w:t>
            </w:r>
          </w:p>
        </w:tc>
      </w:tr>
      <w:tr w:rsidR="00E85EBA" w:rsidRPr="00E85EBA" w14:paraId="1ED9CEAD" w14:textId="77777777" w:rsidTr="00E85EBA">
        <w:trPr>
          <w:trHeight w:val="255"/>
        </w:trPr>
        <w:tc>
          <w:tcPr>
            <w:tcW w:w="959" w:type="dxa"/>
            <w:vMerge/>
            <w:tcBorders>
              <w:top w:val="nil"/>
              <w:left w:val="single" w:sz="8" w:space="0" w:color="auto"/>
              <w:bottom w:val="single" w:sz="4" w:space="0" w:color="auto"/>
              <w:right w:val="single" w:sz="4" w:space="0" w:color="auto"/>
            </w:tcBorders>
            <w:vAlign w:val="center"/>
            <w:hideMark/>
          </w:tcPr>
          <w:p w14:paraId="2FDCFAC6" w14:textId="77777777" w:rsidR="00E85EBA" w:rsidRPr="00E85EBA" w:rsidRDefault="00E85EBA" w:rsidP="00E85EBA">
            <w:pPr>
              <w:rPr>
                <w:rFonts w:cs="Times New Roman"/>
                <w:b/>
                <w:bCs/>
              </w:rPr>
            </w:pPr>
          </w:p>
        </w:tc>
        <w:tc>
          <w:tcPr>
            <w:tcW w:w="2268" w:type="dxa"/>
            <w:tcBorders>
              <w:top w:val="nil"/>
              <w:left w:val="nil"/>
              <w:bottom w:val="single" w:sz="4" w:space="0" w:color="auto"/>
              <w:right w:val="single" w:sz="4" w:space="0" w:color="auto"/>
            </w:tcBorders>
            <w:shd w:val="clear" w:color="auto" w:fill="auto"/>
            <w:vAlign w:val="bottom"/>
            <w:hideMark/>
          </w:tcPr>
          <w:p w14:paraId="4B8D38BF" w14:textId="77777777" w:rsidR="00E85EBA" w:rsidRPr="00E85EBA" w:rsidRDefault="00E85EBA" w:rsidP="00E85EBA">
            <w:pPr>
              <w:rPr>
                <w:rFonts w:cs="Times New Roman"/>
              </w:rPr>
            </w:pPr>
            <w:r w:rsidRPr="00E85EBA">
              <w:rPr>
                <w:rFonts w:cs="Times New Roman"/>
              </w:rPr>
              <w:t>печенье сахарное</w:t>
            </w:r>
          </w:p>
        </w:tc>
        <w:tc>
          <w:tcPr>
            <w:tcW w:w="1120" w:type="dxa"/>
            <w:tcBorders>
              <w:top w:val="nil"/>
              <w:left w:val="nil"/>
              <w:bottom w:val="single" w:sz="4" w:space="0" w:color="auto"/>
              <w:right w:val="single" w:sz="4" w:space="0" w:color="auto"/>
            </w:tcBorders>
            <w:shd w:val="clear" w:color="auto" w:fill="auto"/>
            <w:noWrap/>
            <w:vAlign w:val="bottom"/>
            <w:hideMark/>
          </w:tcPr>
          <w:p w14:paraId="03C6E7C8" w14:textId="77777777" w:rsidR="00E85EBA" w:rsidRPr="00E85EBA" w:rsidRDefault="00E85EBA" w:rsidP="00E85EBA">
            <w:pPr>
              <w:rPr>
                <w:rFonts w:cs="Times New Roman"/>
              </w:rPr>
            </w:pPr>
            <w:r w:rsidRPr="00E85EBA">
              <w:rPr>
                <w:rFonts w:cs="Times New Roman"/>
              </w:rPr>
              <w:t>20</w:t>
            </w:r>
          </w:p>
        </w:tc>
        <w:tc>
          <w:tcPr>
            <w:tcW w:w="1120" w:type="dxa"/>
            <w:tcBorders>
              <w:top w:val="nil"/>
              <w:left w:val="nil"/>
              <w:bottom w:val="single" w:sz="4" w:space="0" w:color="auto"/>
              <w:right w:val="single" w:sz="4" w:space="0" w:color="auto"/>
            </w:tcBorders>
            <w:shd w:val="clear" w:color="auto" w:fill="auto"/>
            <w:noWrap/>
            <w:vAlign w:val="bottom"/>
            <w:hideMark/>
          </w:tcPr>
          <w:p w14:paraId="00B6A8D2" w14:textId="77777777" w:rsidR="00E85EBA" w:rsidRPr="00E85EBA" w:rsidRDefault="00E85EBA" w:rsidP="00E85EBA">
            <w:pPr>
              <w:rPr>
                <w:rFonts w:cs="Times New Roman"/>
              </w:rPr>
            </w:pPr>
            <w:r w:rsidRPr="00E85EBA">
              <w:rPr>
                <w:rFonts w:cs="Times New Roman"/>
              </w:rPr>
              <w:t>1,50</w:t>
            </w:r>
          </w:p>
        </w:tc>
        <w:tc>
          <w:tcPr>
            <w:tcW w:w="1120" w:type="dxa"/>
            <w:tcBorders>
              <w:top w:val="nil"/>
              <w:left w:val="nil"/>
              <w:bottom w:val="single" w:sz="4" w:space="0" w:color="auto"/>
              <w:right w:val="single" w:sz="4" w:space="0" w:color="auto"/>
            </w:tcBorders>
            <w:shd w:val="clear" w:color="auto" w:fill="auto"/>
            <w:noWrap/>
            <w:vAlign w:val="bottom"/>
            <w:hideMark/>
          </w:tcPr>
          <w:p w14:paraId="7A772680" w14:textId="77777777" w:rsidR="00E85EBA" w:rsidRPr="00E85EBA" w:rsidRDefault="00E85EBA" w:rsidP="00E85EBA">
            <w:pPr>
              <w:rPr>
                <w:rFonts w:cs="Times New Roman"/>
              </w:rPr>
            </w:pPr>
            <w:r w:rsidRPr="00E85EBA">
              <w:rPr>
                <w:rFonts w:cs="Times New Roman"/>
              </w:rPr>
              <w:t>1,96</w:t>
            </w:r>
          </w:p>
        </w:tc>
        <w:tc>
          <w:tcPr>
            <w:tcW w:w="1211" w:type="dxa"/>
            <w:tcBorders>
              <w:top w:val="nil"/>
              <w:left w:val="nil"/>
              <w:bottom w:val="single" w:sz="4" w:space="0" w:color="auto"/>
              <w:right w:val="single" w:sz="4" w:space="0" w:color="auto"/>
            </w:tcBorders>
            <w:shd w:val="clear" w:color="auto" w:fill="auto"/>
            <w:noWrap/>
            <w:vAlign w:val="bottom"/>
            <w:hideMark/>
          </w:tcPr>
          <w:p w14:paraId="480CEEC4" w14:textId="77777777" w:rsidR="00E85EBA" w:rsidRPr="00E85EBA" w:rsidRDefault="00E85EBA" w:rsidP="00E85EBA">
            <w:pPr>
              <w:rPr>
                <w:rFonts w:cs="Times New Roman"/>
              </w:rPr>
            </w:pPr>
            <w:r w:rsidRPr="00E85EBA">
              <w:rPr>
                <w:rFonts w:cs="Times New Roman"/>
              </w:rPr>
              <w:t>14,88</w:t>
            </w:r>
          </w:p>
        </w:tc>
        <w:tc>
          <w:tcPr>
            <w:tcW w:w="995" w:type="dxa"/>
            <w:tcBorders>
              <w:top w:val="nil"/>
              <w:left w:val="nil"/>
              <w:bottom w:val="single" w:sz="4" w:space="0" w:color="auto"/>
              <w:right w:val="single" w:sz="4" w:space="0" w:color="auto"/>
            </w:tcBorders>
            <w:shd w:val="clear" w:color="auto" w:fill="auto"/>
            <w:noWrap/>
            <w:vAlign w:val="bottom"/>
            <w:hideMark/>
          </w:tcPr>
          <w:p w14:paraId="3330BA95" w14:textId="77777777" w:rsidR="00E85EBA" w:rsidRPr="00E85EBA" w:rsidRDefault="00E85EBA" w:rsidP="00E85EBA">
            <w:pPr>
              <w:rPr>
                <w:rFonts w:cs="Times New Roman"/>
              </w:rPr>
            </w:pPr>
            <w:r w:rsidRPr="00E85EBA">
              <w:rPr>
                <w:rFonts w:cs="Times New Roman"/>
              </w:rPr>
              <w:t>83,4</w:t>
            </w:r>
          </w:p>
        </w:tc>
        <w:tc>
          <w:tcPr>
            <w:tcW w:w="1461" w:type="dxa"/>
            <w:tcBorders>
              <w:top w:val="nil"/>
              <w:left w:val="nil"/>
              <w:bottom w:val="single" w:sz="4" w:space="0" w:color="auto"/>
              <w:right w:val="single" w:sz="8" w:space="0" w:color="auto"/>
            </w:tcBorders>
            <w:shd w:val="clear" w:color="auto" w:fill="auto"/>
            <w:noWrap/>
            <w:vAlign w:val="bottom"/>
            <w:hideMark/>
          </w:tcPr>
          <w:p w14:paraId="6F72B6C0" w14:textId="77777777" w:rsidR="00E85EBA" w:rsidRPr="00E85EBA" w:rsidRDefault="00E85EBA" w:rsidP="00E85EBA">
            <w:pPr>
              <w:rPr>
                <w:rFonts w:cs="Times New Roman"/>
              </w:rPr>
            </w:pPr>
            <w:r w:rsidRPr="00E85EBA">
              <w:rPr>
                <w:rFonts w:cs="Times New Roman"/>
              </w:rPr>
              <w:t>231\2022</w:t>
            </w:r>
          </w:p>
        </w:tc>
      </w:tr>
      <w:tr w:rsidR="00E85EBA" w:rsidRPr="00E85EBA" w14:paraId="43DE9696" w14:textId="77777777" w:rsidTr="00E85EBA">
        <w:trPr>
          <w:trHeight w:val="255"/>
        </w:trPr>
        <w:tc>
          <w:tcPr>
            <w:tcW w:w="3227"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24DA7E1E" w14:textId="77777777" w:rsidR="00E85EBA" w:rsidRPr="00E85EBA" w:rsidRDefault="00E85EBA" w:rsidP="00E85EBA">
            <w:pPr>
              <w:rPr>
                <w:rFonts w:cs="Times New Roman"/>
                <w:b/>
                <w:bCs/>
              </w:rPr>
            </w:pPr>
            <w:r w:rsidRPr="00E85EBA">
              <w:rPr>
                <w:rFonts w:cs="Times New Roman"/>
                <w:b/>
                <w:bCs/>
              </w:rPr>
              <w:t>ИТОГО ЗА ОБЕД</w:t>
            </w:r>
          </w:p>
        </w:tc>
        <w:tc>
          <w:tcPr>
            <w:tcW w:w="1120" w:type="dxa"/>
            <w:tcBorders>
              <w:top w:val="nil"/>
              <w:left w:val="nil"/>
              <w:bottom w:val="single" w:sz="4" w:space="0" w:color="auto"/>
              <w:right w:val="single" w:sz="4" w:space="0" w:color="auto"/>
            </w:tcBorders>
            <w:shd w:val="clear" w:color="auto" w:fill="auto"/>
            <w:noWrap/>
            <w:vAlign w:val="bottom"/>
            <w:hideMark/>
          </w:tcPr>
          <w:p w14:paraId="6D25125F" w14:textId="77777777" w:rsidR="00E85EBA" w:rsidRPr="00E85EBA" w:rsidRDefault="00E85EBA" w:rsidP="00E85EBA">
            <w:pPr>
              <w:rPr>
                <w:rFonts w:cs="Times New Roman"/>
                <w:b/>
                <w:bCs/>
              </w:rPr>
            </w:pPr>
            <w:r w:rsidRPr="00E85EBA">
              <w:rPr>
                <w:rFonts w:cs="Times New Roman"/>
                <w:b/>
                <w:bCs/>
              </w:rPr>
              <w:t>0</w:t>
            </w:r>
          </w:p>
        </w:tc>
        <w:tc>
          <w:tcPr>
            <w:tcW w:w="1120" w:type="dxa"/>
            <w:tcBorders>
              <w:top w:val="nil"/>
              <w:left w:val="nil"/>
              <w:bottom w:val="single" w:sz="4" w:space="0" w:color="auto"/>
              <w:right w:val="single" w:sz="4" w:space="0" w:color="auto"/>
            </w:tcBorders>
            <w:shd w:val="clear" w:color="auto" w:fill="auto"/>
            <w:noWrap/>
            <w:vAlign w:val="bottom"/>
            <w:hideMark/>
          </w:tcPr>
          <w:p w14:paraId="423EBFAC" w14:textId="77777777" w:rsidR="00E85EBA" w:rsidRPr="00E85EBA" w:rsidRDefault="00E85EBA" w:rsidP="00E85EBA">
            <w:pPr>
              <w:rPr>
                <w:rFonts w:cs="Times New Roman"/>
                <w:b/>
                <w:bCs/>
              </w:rPr>
            </w:pPr>
            <w:r w:rsidRPr="00E85EBA">
              <w:rPr>
                <w:rFonts w:cs="Times New Roman"/>
                <w:b/>
                <w:bCs/>
              </w:rPr>
              <w:t>0,00</w:t>
            </w:r>
          </w:p>
        </w:tc>
        <w:tc>
          <w:tcPr>
            <w:tcW w:w="1120" w:type="dxa"/>
            <w:tcBorders>
              <w:top w:val="nil"/>
              <w:left w:val="nil"/>
              <w:bottom w:val="single" w:sz="4" w:space="0" w:color="auto"/>
              <w:right w:val="single" w:sz="4" w:space="0" w:color="auto"/>
            </w:tcBorders>
            <w:shd w:val="clear" w:color="auto" w:fill="auto"/>
            <w:noWrap/>
            <w:vAlign w:val="bottom"/>
            <w:hideMark/>
          </w:tcPr>
          <w:p w14:paraId="7C4BF861" w14:textId="77777777" w:rsidR="00E85EBA" w:rsidRPr="00E85EBA" w:rsidRDefault="00E85EBA" w:rsidP="00E85EBA">
            <w:pPr>
              <w:rPr>
                <w:rFonts w:cs="Times New Roman"/>
                <w:b/>
                <w:bCs/>
              </w:rPr>
            </w:pPr>
            <w:r w:rsidRPr="00E85EBA">
              <w:rPr>
                <w:rFonts w:cs="Times New Roman"/>
                <w:b/>
                <w:bCs/>
              </w:rPr>
              <w:t>0,00</w:t>
            </w:r>
          </w:p>
        </w:tc>
        <w:tc>
          <w:tcPr>
            <w:tcW w:w="1211" w:type="dxa"/>
            <w:tcBorders>
              <w:top w:val="nil"/>
              <w:left w:val="nil"/>
              <w:bottom w:val="single" w:sz="4" w:space="0" w:color="auto"/>
              <w:right w:val="single" w:sz="4" w:space="0" w:color="auto"/>
            </w:tcBorders>
            <w:shd w:val="clear" w:color="auto" w:fill="auto"/>
            <w:noWrap/>
            <w:vAlign w:val="bottom"/>
            <w:hideMark/>
          </w:tcPr>
          <w:p w14:paraId="0984ABB6" w14:textId="77777777" w:rsidR="00E85EBA" w:rsidRPr="00E85EBA" w:rsidRDefault="00E85EBA" w:rsidP="00E85EBA">
            <w:pPr>
              <w:rPr>
                <w:rFonts w:cs="Times New Roman"/>
                <w:b/>
                <w:bCs/>
              </w:rPr>
            </w:pPr>
            <w:r w:rsidRPr="00E85EBA">
              <w:rPr>
                <w:rFonts w:cs="Times New Roman"/>
                <w:b/>
                <w:bCs/>
              </w:rPr>
              <w:t>0,00</w:t>
            </w:r>
          </w:p>
        </w:tc>
        <w:tc>
          <w:tcPr>
            <w:tcW w:w="995" w:type="dxa"/>
            <w:tcBorders>
              <w:top w:val="nil"/>
              <w:left w:val="nil"/>
              <w:bottom w:val="single" w:sz="4" w:space="0" w:color="auto"/>
              <w:right w:val="single" w:sz="4" w:space="0" w:color="auto"/>
            </w:tcBorders>
            <w:shd w:val="clear" w:color="auto" w:fill="auto"/>
            <w:noWrap/>
            <w:vAlign w:val="bottom"/>
            <w:hideMark/>
          </w:tcPr>
          <w:p w14:paraId="41BC0C01" w14:textId="77777777" w:rsidR="00E85EBA" w:rsidRPr="00E85EBA" w:rsidRDefault="00E85EBA" w:rsidP="00E85EBA">
            <w:pPr>
              <w:rPr>
                <w:rFonts w:cs="Times New Roman"/>
                <w:b/>
                <w:bCs/>
              </w:rPr>
            </w:pPr>
            <w:r w:rsidRPr="00E85EBA">
              <w:rPr>
                <w:rFonts w:cs="Times New Roman"/>
                <w:b/>
                <w:bCs/>
              </w:rPr>
              <w:t>0</w:t>
            </w:r>
          </w:p>
        </w:tc>
        <w:tc>
          <w:tcPr>
            <w:tcW w:w="1461" w:type="dxa"/>
            <w:tcBorders>
              <w:top w:val="nil"/>
              <w:left w:val="nil"/>
              <w:bottom w:val="single" w:sz="4" w:space="0" w:color="auto"/>
              <w:right w:val="single" w:sz="8" w:space="0" w:color="auto"/>
            </w:tcBorders>
            <w:shd w:val="clear" w:color="auto" w:fill="auto"/>
            <w:noWrap/>
            <w:vAlign w:val="bottom"/>
            <w:hideMark/>
          </w:tcPr>
          <w:p w14:paraId="6625669E" w14:textId="77777777" w:rsidR="00E85EBA" w:rsidRPr="00E85EBA" w:rsidRDefault="00E85EBA" w:rsidP="00E85EBA">
            <w:pPr>
              <w:rPr>
                <w:rFonts w:cs="Times New Roman"/>
              </w:rPr>
            </w:pPr>
            <w:r w:rsidRPr="00E85EBA">
              <w:rPr>
                <w:rFonts w:cs="Times New Roman"/>
              </w:rPr>
              <w:t>б/н</w:t>
            </w:r>
          </w:p>
        </w:tc>
      </w:tr>
      <w:tr w:rsidR="00E85EBA" w:rsidRPr="00E85EBA" w14:paraId="66AF4025" w14:textId="77777777" w:rsidTr="00E85EBA">
        <w:trPr>
          <w:trHeight w:val="270"/>
        </w:trPr>
        <w:tc>
          <w:tcPr>
            <w:tcW w:w="3227" w:type="dxa"/>
            <w:gridSpan w:val="2"/>
            <w:tcBorders>
              <w:top w:val="single" w:sz="4" w:space="0" w:color="auto"/>
              <w:left w:val="single" w:sz="8" w:space="0" w:color="auto"/>
              <w:bottom w:val="nil"/>
              <w:right w:val="single" w:sz="4" w:space="0" w:color="auto"/>
            </w:tcBorders>
            <w:shd w:val="clear" w:color="auto" w:fill="auto"/>
            <w:noWrap/>
            <w:vAlign w:val="bottom"/>
            <w:hideMark/>
          </w:tcPr>
          <w:p w14:paraId="4D43D481" w14:textId="77777777" w:rsidR="00E85EBA" w:rsidRPr="00E85EBA" w:rsidRDefault="00E85EBA" w:rsidP="00E85EBA">
            <w:pPr>
              <w:rPr>
                <w:rFonts w:cs="Times New Roman"/>
                <w:b/>
                <w:bCs/>
              </w:rPr>
            </w:pPr>
            <w:r w:rsidRPr="00E85EBA">
              <w:rPr>
                <w:rFonts w:cs="Times New Roman"/>
                <w:b/>
                <w:bCs/>
              </w:rPr>
              <w:t>ИТОГО ЗА ДЕНЬ:</w:t>
            </w:r>
          </w:p>
        </w:tc>
        <w:tc>
          <w:tcPr>
            <w:tcW w:w="1120" w:type="dxa"/>
            <w:tcBorders>
              <w:top w:val="nil"/>
              <w:left w:val="nil"/>
              <w:bottom w:val="nil"/>
              <w:right w:val="single" w:sz="4" w:space="0" w:color="auto"/>
            </w:tcBorders>
            <w:shd w:val="clear" w:color="auto" w:fill="auto"/>
            <w:noWrap/>
            <w:vAlign w:val="bottom"/>
            <w:hideMark/>
          </w:tcPr>
          <w:p w14:paraId="3E3C34CD" w14:textId="77777777" w:rsidR="00E85EBA" w:rsidRPr="00E85EBA" w:rsidRDefault="00E85EBA" w:rsidP="00E85EBA">
            <w:pPr>
              <w:rPr>
                <w:rFonts w:cs="Times New Roman"/>
                <w:b/>
                <w:bCs/>
              </w:rPr>
            </w:pPr>
            <w:r w:rsidRPr="00E85EBA">
              <w:rPr>
                <w:rFonts w:cs="Times New Roman"/>
                <w:b/>
                <w:bCs/>
              </w:rPr>
              <w:t>950</w:t>
            </w:r>
          </w:p>
        </w:tc>
        <w:tc>
          <w:tcPr>
            <w:tcW w:w="1120" w:type="dxa"/>
            <w:tcBorders>
              <w:top w:val="nil"/>
              <w:left w:val="nil"/>
              <w:bottom w:val="nil"/>
              <w:right w:val="single" w:sz="4" w:space="0" w:color="auto"/>
            </w:tcBorders>
            <w:shd w:val="clear" w:color="auto" w:fill="auto"/>
            <w:noWrap/>
            <w:vAlign w:val="bottom"/>
            <w:hideMark/>
          </w:tcPr>
          <w:p w14:paraId="26C27171" w14:textId="77777777" w:rsidR="00E85EBA" w:rsidRPr="00E85EBA" w:rsidRDefault="00E85EBA" w:rsidP="00E85EBA">
            <w:pPr>
              <w:rPr>
                <w:rFonts w:cs="Times New Roman"/>
                <w:b/>
                <w:bCs/>
              </w:rPr>
            </w:pPr>
            <w:r w:rsidRPr="00E85EBA">
              <w:rPr>
                <w:rFonts w:cs="Times New Roman"/>
                <w:b/>
                <w:bCs/>
              </w:rPr>
              <w:t>38,82</w:t>
            </w:r>
          </w:p>
        </w:tc>
        <w:tc>
          <w:tcPr>
            <w:tcW w:w="1120" w:type="dxa"/>
            <w:tcBorders>
              <w:top w:val="nil"/>
              <w:left w:val="nil"/>
              <w:bottom w:val="nil"/>
              <w:right w:val="single" w:sz="4" w:space="0" w:color="auto"/>
            </w:tcBorders>
            <w:shd w:val="clear" w:color="auto" w:fill="auto"/>
            <w:noWrap/>
            <w:vAlign w:val="bottom"/>
            <w:hideMark/>
          </w:tcPr>
          <w:p w14:paraId="0C86D525" w14:textId="77777777" w:rsidR="00E85EBA" w:rsidRPr="00E85EBA" w:rsidRDefault="00E85EBA" w:rsidP="00E85EBA">
            <w:pPr>
              <w:rPr>
                <w:rFonts w:cs="Times New Roman"/>
                <w:b/>
                <w:bCs/>
              </w:rPr>
            </w:pPr>
            <w:r w:rsidRPr="00E85EBA">
              <w:rPr>
                <w:rFonts w:cs="Times New Roman"/>
                <w:b/>
                <w:bCs/>
              </w:rPr>
              <w:t>48,27</w:t>
            </w:r>
          </w:p>
        </w:tc>
        <w:tc>
          <w:tcPr>
            <w:tcW w:w="1211" w:type="dxa"/>
            <w:tcBorders>
              <w:top w:val="nil"/>
              <w:left w:val="nil"/>
              <w:bottom w:val="nil"/>
              <w:right w:val="single" w:sz="4" w:space="0" w:color="auto"/>
            </w:tcBorders>
            <w:shd w:val="clear" w:color="auto" w:fill="auto"/>
            <w:noWrap/>
            <w:vAlign w:val="bottom"/>
            <w:hideMark/>
          </w:tcPr>
          <w:p w14:paraId="2BAB9ECB" w14:textId="77777777" w:rsidR="00E85EBA" w:rsidRPr="00E85EBA" w:rsidRDefault="00E85EBA" w:rsidP="00E85EBA">
            <w:pPr>
              <w:rPr>
                <w:rFonts w:cs="Times New Roman"/>
                <w:b/>
                <w:bCs/>
              </w:rPr>
            </w:pPr>
            <w:r w:rsidRPr="00E85EBA">
              <w:rPr>
                <w:rFonts w:cs="Times New Roman"/>
                <w:b/>
                <w:bCs/>
              </w:rPr>
              <w:t>150,36</w:t>
            </w:r>
          </w:p>
        </w:tc>
        <w:tc>
          <w:tcPr>
            <w:tcW w:w="995" w:type="dxa"/>
            <w:tcBorders>
              <w:top w:val="nil"/>
              <w:left w:val="nil"/>
              <w:bottom w:val="nil"/>
              <w:right w:val="single" w:sz="4" w:space="0" w:color="auto"/>
            </w:tcBorders>
            <w:shd w:val="clear" w:color="auto" w:fill="auto"/>
            <w:noWrap/>
            <w:vAlign w:val="bottom"/>
            <w:hideMark/>
          </w:tcPr>
          <w:p w14:paraId="71F7ADFB" w14:textId="77777777" w:rsidR="00E85EBA" w:rsidRPr="00E85EBA" w:rsidRDefault="00E85EBA" w:rsidP="00E85EBA">
            <w:pPr>
              <w:rPr>
                <w:rFonts w:cs="Times New Roman"/>
                <w:b/>
                <w:bCs/>
              </w:rPr>
            </w:pPr>
            <w:r w:rsidRPr="00E85EBA">
              <w:rPr>
                <w:rFonts w:cs="Times New Roman"/>
                <w:b/>
                <w:bCs/>
              </w:rPr>
              <w:t>1031,69</w:t>
            </w:r>
          </w:p>
        </w:tc>
        <w:tc>
          <w:tcPr>
            <w:tcW w:w="1461" w:type="dxa"/>
            <w:tcBorders>
              <w:top w:val="nil"/>
              <w:left w:val="nil"/>
              <w:bottom w:val="nil"/>
              <w:right w:val="single" w:sz="8" w:space="0" w:color="auto"/>
            </w:tcBorders>
            <w:shd w:val="clear" w:color="auto" w:fill="auto"/>
            <w:noWrap/>
            <w:vAlign w:val="bottom"/>
            <w:hideMark/>
          </w:tcPr>
          <w:p w14:paraId="45DA6707" w14:textId="77777777" w:rsidR="00E85EBA" w:rsidRPr="00E85EBA" w:rsidRDefault="00E85EBA" w:rsidP="00E85EBA">
            <w:pPr>
              <w:rPr>
                <w:rFonts w:cs="Times New Roman"/>
                <w:b/>
                <w:bCs/>
              </w:rPr>
            </w:pPr>
            <w:r w:rsidRPr="00E85EBA">
              <w:rPr>
                <w:rFonts w:cs="Times New Roman"/>
                <w:b/>
                <w:bCs/>
              </w:rPr>
              <w:t> </w:t>
            </w:r>
          </w:p>
        </w:tc>
      </w:tr>
      <w:tr w:rsidR="00E85EBA" w:rsidRPr="00E85EBA" w14:paraId="736BA9F7" w14:textId="77777777" w:rsidTr="00E85EBA">
        <w:trPr>
          <w:trHeight w:val="255"/>
        </w:trPr>
        <w:tc>
          <w:tcPr>
            <w:tcW w:w="10254" w:type="dxa"/>
            <w:gridSpan w:val="8"/>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6C3CCC04" w14:textId="77777777" w:rsidR="00E85EBA" w:rsidRPr="00E85EBA" w:rsidRDefault="00E85EBA" w:rsidP="00E85EBA">
            <w:pPr>
              <w:rPr>
                <w:rFonts w:cs="Times New Roman"/>
                <w:b/>
                <w:bCs/>
              </w:rPr>
            </w:pPr>
            <w:r w:rsidRPr="00E85EBA">
              <w:rPr>
                <w:rFonts w:cs="Times New Roman"/>
                <w:b/>
                <w:bCs/>
              </w:rPr>
              <w:t>День 8</w:t>
            </w:r>
          </w:p>
        </w:tc>
      </w:tr>
      <w:tr w:rsidR="00E85EBA" w:rsidRPr="00E85EBA" w14:paraId="7B45C043" w14:textId="77777777" w:rsidTr="00E85EBA">
        <w:trPr>
          <w:trHeight w:val="255"/>
        </w:trPr>
        <w:tc>
          <w:tcPr>
            <w:tcW w:w="959" w:type="dxa"/>
            <w:vMerge w:val="restart"/>
            <w:tcBorders>
              <w:top w:val="nil"/>
              <w:left w:val="single" w:sz="8" w:space="0" w:color="auto"/>
              <w:bottom w:val="single" w:sz="4" w:space="0" w:color="auto"/>
              <w:right w:val="single" w:sz="4" w:space="0" w:color="auto"/>
            </w:tcBorders>
            <w:shd w:val="clear" w:color="auto" w:fill="auto"/>
            <w:noWrap/>
            <w:hideMark/>
          </w:tcPr>
          <w:p w14:paraId="046453F5" w14:textId="77777777" w:rsidR="00E85EBA" w:rsidRPr="00E85EBA" w:rsidRDefault="00E85EBA" w:rsidP="00E85EBA">
            <w:pPr>
              <w:rPr>
                <w:rFonts w:cs="Times New Roman"/>
                <w:b/>
                <w:bCs/>
              </w:rPr>
            </w:pPr>
            <w:r w:rsidRPr="00E85EBA">
              <w:rPr>
                <w:rFonts w:cs="Times New Roman"/>
                <w:b/>
                <w:bCs/>
              </w:rPr>
              <w:t>ОБЕД</w:t>
            </w:r>
          </w:p>
        </w:tc>
        <w:tc>
          <w:tcPr>
            <w:tcW w:w="2268" w:type="dxa"/>
            <w:tcBorders>
              <w:top w:val="nil"/>
              <w:left w:val="nil"/>
              <w:bottom w:val="single" w:sz="4" w:space="0" w:color="auto"/>
              <w:right w:val="single" w:sz="4" w:space="0" w:color="auto"/>
            </w:tcBorders>
            <w:shd w:val="clear" w:color="auto" w:fill="auto"/>
            <w:vAlign w:val="bottom"/>
            <w:hideMark/>
          </w:tcPr>
          <w:p w14:paraId="17F58EC9" w14:textId="77777777" w:rsidR="00E85EBA" w:rsidRPr="00E85EBA" w:rsidRDefault="00E85EBA" w:rsidP="00E85EBA">
            <w:pPr>
              <w:rPr>
                <w:rFonts w:cs="Times New Roman"/>
              </w:rPr>
            </w:pPr>
            <w:r w:rsidRPr="00E85EBA">
              <w:rPr>
                <w:rFonts w:cs="Times New Roman"/>
              </w:rPr>
              <w:t>Винегрет овощной с луком репчатым</w:t>
            </w:r>
          </w:p>
        </w:tc>
        <w:tc>
          <w:tcPr>
            <w:tcW w:w="1120" w:type="dxa"/>
            <w:tcBorders>
              <w:top w:val="nil"/>
              <w:left w:val="nil"/>
              <w:bottom w:val="single" w:sz="4" w:space="0" w:color="auto"/>
              <w:right w:val="single" w:sz="4" w:space="0" w:color="auto"/>
            </w:tcBorders>
            <w:shd w:val="clear" w:color="auto" w:fill="auto"/>
            <w:noWrap/>
            <w:vAlign w:val="bottom"/>
            <w:hideMark/>
          </w:tcPr>
          <w:p w14:paraId="42737203" w14:textId="77777777" w:rsidR="00E85EBA" w:rsidRPr="00E85EBA" w:rsidRDefault="00E85EBA" w:rsidP="00E85EBA">
            <w:pPr>
              <w:rPr>
                <w:rFonts w:cs="Times New Roman"/>
              </w:rPr>
            </w:pPr>
            <w:r w:rsidRPr="00E85EBA">
              <w:rPr>
                <w:rFonts w:cs="Times New Roman"/>
              </w:rPr>
              <w:t>150</w:t>
            </w:r>
          </w:p>
        </w:tc>
        <w:tc>
          <w:tcPr>
            <w:tcW w:w="1120" w:type="dxa"/>
            <w:tcBorders>
              <w:top w:val="nil"/>
              <w:left w:val="nil"/>
              <w:bottom w:val="single" w:sz="4" w:space="0" w:color="auto"/>
              <w:right w:val="single" w:sz="4" w:space="0" w:color="auto"/>
            </w:tcBorders>
            <w:shd w:val="clear" w:color="auto" w:fill="auto"/>
            <w:noWrap/>
            <w:vAlign w:val="bottom"/>
            <w:hideMark/>
          </w:tcPr>
          <w:p w14:paraId="61E9B162" w14:textId="77777777" w:rsidR="00E85EBA" w:rsidRPr="00E85EBA" w:rsidRDefault="00E85EBA" w:rsidP="00E85EBA">
            <w:pPr>
              <w:rPr>
                <w:rFonts w:cs="Times New Roman"/>
              </w:rPr>
            </w:pPr>
            <w:r w:rsidRPr="00E85EBA">
              <w:rPr>
                <w:rFonts w:cs="Times New Roman"/>
              </w:rPr>
              <w:t>2,10</w:t>
            </w:r>
          </w:p>
        </w:tc>
        <w:tc>
          <w:tcPr>
            <w:tcW w:w="1120" w:type="dxa"/>
            <w:tcBorders>
              <w:top w:val="nil"/>
              <w:left w:val="nil"/>
              <w:bottom w:val="single" w:sz="4" w:space="0" w:color="auto"/>
              <w:right w:val="single" w:sz="4" w:space="0" w:color="auto"/>
            </w:tcBorders>
            <w:shd w:val="clear" w:color="auto" w:fill="auto"/>
            <w:noWrap/>
            <w:vAlign w:val="bottom"/>
            <w:hideMark/>
          </w:tcPr>
          <w:p w14:paraId="5D46E3B4" w14:textId="77777777" w:rsidR="00E85EBA" w:rsidRPr="00E85EBA" w:rsidRDefault="00E85EBA" w:rsidP="00E85EBA">
            <w:pPr>
              <w:rPr>
                <w:rFonts w:cs="Times New Roman"/>
              </w:rPr>
            </w:pPr>
            <w:r w:rsidRPr="00E85EBA">
              <w:rPr>
                <w:rFonts w:cs="Times New Roman"/>
              </w:rPr>
              <w:t>12,00</w:t>
            </w:r>
          </w:p>
        </w:tc>
        <w:tc>
          <w:tcPr>
            <w:tcW w:w="1211" w:type="dxa"/>
            <w:tcBorders>
              <w:top w:val="nil"/>
              <w:left w:val="nil"/>
              <w:bottom w:val="single" w:sz="4" w:space="0" w:color="auto"/>
              <w:right w:val="single" w:sz="4" w:space="0" w:color="auto"/>
            </w:tcBorders>
            <w:shd w:val="clear" w:color="auto" w:fill="auto"/>
            <w:noWrap/>
            <w:vAlign w:val="bottom"/>
            <w:hideMark/>
          </w:tcPr>
          <w:p w14:paraId="039A47D6" w14:textId="77777777" w:rsidR="00E85EBA" w:rsidRPr="00E85EBA" w:rsidRDefault="00E85EBA" w:rsidP="00E85EBA">
            <w:pPr>
              <w:rPr>
                <w:rFonts w:cs="Times New Roman"/>
              </w:rPr>
            </w:pPr>
            <w:r w:rsidRPr="00E85EBA">
              <w:rPr>
                <w:rFonts w:cs="Times New Roman"/>
              </w:rPr>
              <w:t>10,93</w:t>
            </w:r>
          </w:p>
        </w:tc>
        <w:tc>
          <w:tcPr>
            <w:tcW w:w="995" w:type="dxa"/>
            <w:tcBorders>
              <w:top w:val="nil"/>
              <w:left w:val="nil"/>
              <w:bottom w:val="single" w:sz="4" w:space="0" w:color="auto"/>
              <w:right w:val="single" w:sz="4" w:space="0" w:color="auto"/>
            </w:tcBorders>
            <w:shd w:val="clear" w:color="auto" w:fill="auto"/>
            <w:noWrap/>
            <w:vAlign w:val="bottom"/>
            <w:hideMark/>
          </w:tcPr>
          <w:p w14:paraId="50C28F3E" w14:textId="77777777" w:rsidR="00E85EBA" w:rsidRPr="00E85EBA" w:rsidRDefault="00E85EBA" w:rsidP="00E85EBA">
            <w:pPr>
              <w:rPr>
                <w:rFonts w:cs="Times New Roman"/>
              </w:rPr>
            </w:pPr>
            <w:r w:rsidRPr="00E85EBA">
              <w:rPr>
                <w:rFonts w:cs="Times New Roman"/>
              </w:rPr>
              <w:t>187,65</w:t>
            </w:r>
          </w:p>
        </w:tc>
        <w:tc>
          <w:tcPr>
            <w:tcW w:w="1461" w:type="dxa"/>
            <w:tcBorders>
              <w:top w:val="nil"/>
              <w:left w:val="nil"/>
              <w:bottom w:val="single" w:sz="4" w:space="0" w:color="auto"/>
              <w:right w:val="single" w:sz="8" w:space="0" w:color="auto"/>
            </w:tcBorders>
            <w:shd w:val="clear" w:color="auto" w:fill="auto"/>
            <w:noWrap/>
            <w:vAlign w:val="bottom"/>
            <w:hideMark/>
          </w:tcPr>
          <w:p w14:paraId="52FE27B2" w14:textId="77777777" w:rsidR="00E85EBA" w:rsidRPr="00E85EBA" w:rsidRDefault="00E85EBA" w:rsidP="00E85EBA">
            <w:pPr>
              <w:rPr>
                <w:rFonts w:cs="Times New Roman"/>
              </w:rPr>
            </w:pPr>
            <w:r w:rsidRPr="00E85EBA">
              <w:rPr>
                <w:rFonts w:cs="Times New Roman"/>
              </w:rPr>
              <w:t>67\2011</w:t>
            </w:r>
          </w:p>
        </w:tc>
      </w:tr>
      <w:tr w:rsidR="00E85EBA" w:rsidRPr="00E85EBA" w14:paraId="1E099F52" w14:textId="77777777" w:rsidTr="00E85EBA">
        <w:trPr>
          <w:trHeight w:val="255"/>
        </w:trPr>
        <w:tc>
          <w:tcPr>
            <w:tcW w:w="959" w:type="dxa"/>
            <w:vMerge/>
            <w:tcBorders>
              <w:top w:val="nil"/>
              <w:left w:val="single" w:sz="8" w:space="0" w:color="auto"/>
              <w:bottom w:val="single" w:sz="4" w:space="0" w:color="auto"/>
              <w:right w:val="single" w:sz="4" w:space="0" w:color="auto"/>
            </w:tcBorders>
            <w:vAlign w:val="center"/>
            <w:hideMark/>
          </w:tcPr>
          <w:p w14:paraId="3DEDBA0F" w14:textId="77777777" w:rsidR="00E85EBA" w:rsidRPr="00E85EBA" w:rsidRDefault="00E85EBA" w:rsidP="00E85EBA">
            <w:pPr>
              <w:rPr>
                <w:rFonts w:cs="Times New Roman"/>
                <w:b/>
                <w:bCs/>
              </w:rPr>
            </w:pPr>
          </w:p>
        </w:tc>
        <w:tc>
          <w:tcPr>
            <w:tcW w:w="2268" w:type="dxa"/>
            <w:tcBorders>
              <w:top w:val="nil"/>
              <w:left w:val="nil"/>
              <w:bottom w:val="single" w:sz="4" w:space="0" w:color="auto"/>
              <w:right w:val="single" w:sz="4" w:space="0" w:color="auto"/>
            </w:tcBorders>
            <w:shd w:val="clear" w:color="auto" w:fill="auto"/>
            <w:vAlign w:val="bottom"/>
            <w:hideMark/>
          </w:tcPr>
          <w:p w14:paraId="6407A4B1" w14:textId="77777777" w:rsidR="00E85EBA" w:rsidRPr="00E85EBA" w:rsidRDefault="00E85EBA" w:rsidP="00E85EBA">
            <w:pPr>
              <w:rPr>
                <w:rFonts w:cs="Times New Roman"/>
              </w:rPr>
            </w:pPr>
            <w:r w:rsidRPr="00E85EBA">
              <w:rPr>
                <w:rFonts w:cs="Times New Roman"/>
              </w:rPr>
              <w:t>Суп картофельный с крупой (рисовая) и курой</w:t>
            </w:r>
          </w:p>
        </w:tc>
        <w:tc>
          <w:tcPr>
            <w:tcW w:w="1120" w:type="dxa"/>
            <w:tcBorders>
              <w:top w:val="nil"/>
              <w:left w:val="nil"/>
              <w:bottom w:val="single" w:sz="4" w:space="0" w:color="auto"/>
              <w:right w:val="single" w:sz="4" w:space="0" w:color="auto"/>
            </w:tcBorders>
            <w:shd w:val="clear" w:color="auto" w:fill="auto"/>
            <w:noWrap/>
            <w:vAlign w:val="bottom"/>
            <w:hideMark/>
          </w:tcPr>
          <w:p w14:paraId="144612F0" w14:textId="77777777" w:rsidR="00E85EBA" w:rsidRPr="00E85EBA" w:rsidRDefault="00E85EBA" w:rsidP="00E85EBA">
            <w:pPr>
              <w:rPr>
                <w:rFonts w:cs="Times New Roman"/>
              </w:rPr>
            </w:pPr>
            <w:r w:rsidRPr="00E85EBA">
              <w:rPr>
                <w:rFonts w:cs="Times New Roman"/>
              </w:rPr>
              <w:t>250</w:t>
            </w:r>
          </w:p>
        </w:tc>
        <w:tc>
          <w:tcPr>
            <w:tcW w:w="1120" w:type="dxa"/>
            <w:tcBorders>
              <w:top w:val="nil"/>
              <w:left w:val="nil"/>
              <w:bottom w:val="single" w:sz="4" w:space="0" w:color="auto"/>
              <w:right w:val="single" w:sz="4" w:space="0" w:color="auto"/>
            </w:tcBorders>
            <w:shd w:val="clear" w:color="auto" w:fill="auto"/>
            <w:noWrap/>
            <w:vAlign w:val="bottom"/>
            <w:hideMark/>
          </w:tcPr>
          <w:p w14:paraId="5F514598" w14:textId="77777777" w:rsidR="00E85EBA" w:rsidRPr="00E85EBA" w:rsidRDefault="00E85EBA" w:rsidP="00E85EBA">
            <w:pPr>
              <w:rPr>
                <w:rFonts w:cs="Times New Roman"/>
              </w:rPr>
            </w:pPr>
            <w:r w:rsidRPr="00E85EBA">
              <w:rPr>
                <w:rFonts w:cs="Times New Roman"/>
              </w:rPr>
              <w:t>6,40</w:t>
            </w:r>
          </w:p>
        </w:tc>
        <w:tc>
          <w:tcPr>
            <w:tcW w:w="1120" w:type="dxa"/>
            <w:tcBorders>
              <w:top w:val="nil"/>
              <w:left w:val="nil"/>
              <w:bottom w:val="single" w:sz="4" w:space="0" w:color="auto"/>
              <w:right w:val="single" w:sz="4" w:space="0" w:color="auto"/>
            </w:tcBorders>
            <w:shd w:val="clear" w:color="auto" w:fill="auto"/>
            <w:noWrap/>
            <w:vAlign w:val="bottom"/>
            <w:hideMark/>
          </w:tcPr>
          <w:p w14:paraId="4BE7D234" w14:textId="77777777" w:rsidR="00E85EBA" w:rsidRPr="00E85EBA" w:rsidRDefault="00E85EBA" w:rsidP="00E85EBA">
            <w:pPr>
              <w:rPr>
                <w:rFonts w:cs="Times New Roman"/>
              </w:rPr>
            </w:pPr>
            <w:r w:rsidRPr="00E85EBA">
              <w:rPr>
                <w:rFonts w:cs="Times New Roman"/>
              </w:rPr>
              <w:t>5,27</w:t>
            </w:r>
          </w:p>
        </w:tc>
        <w:tc>
          <w:tcPr>
            <w:tcW w:w="1211" w:type="dxa"/>
            <w:tcBorders>
              <w:top w:val="nil"/>
              <w:left w:val="nil"/>
              <w:bottom w:val="single" w:sz="4" w:space="0" w:color="auto"/>
              <w:right w:val="single" w:sz="4" w:space="0" w:color="auto"/>
            </w:tcBorders>
            <w:shd w:val="clear" w:color="auto" w:fill="auto"/>
            <w:noWrap/>
            <w:vAlign w:val="bottom"/>
            <w:hideMark/>
          </w:tcPr>
          <w:p w14:paraId="1777E3A5" w14:textId="77777777" w:rsidR="00E85EBA" w:rsidRPr="00E85EBA" w:rsidRDefault="00E85EBA" w:rsidP="00E85EBA">
            <w:pPr>
              <w:rPr>
                <w:rFonts w:cs="Times New Roman"/>
              </w:rPr>
            </w:pPr>
            <w:r w:rsidRPr="00E85EBA">
              <w:rPr>
                <w:rFonts w:cs="Times New Roman"/>
              </w:rPr>
              <w:t>17,47</w:t>
            </w:r>
          </w:p>
        </w:tc>
        <w:tc>
          <w:tcPr>
            <w:tcW w:w="995" w:type="dxa"/>
            <w:tcBorders>
              <w:top w:val="nil"/>
              <w:left w:val="nil"/>
              <w:bottom w:val="single" w:sz="4" w:space="0" w:color="auto"/>
              <w:right w:val="single" w:sz="4" w:space="0" w:color="auto"/>
            </w:tcBorders>
            <w:shd w:val="clear" w:color="auto" w:fill="auto"/>
            <w:noWrap/>
            <w:vAlign w:val="bottom"/>
            <w:hideMark/>
          </w:tcPr>
          <w:p w14:paraId="6D64E0BE" w14:textId="77777777" w:rsidR="00E85EBA" w:rsidRPr="00E85EBA" w:rsidRDefault="00E85EBA" w:rsidP="00E85EBA">
            <w:pPr>
              <w:rPr>
                <w:rFonts w:cs="Times New Roman"/>
              </w:rPr>
            </w:pPr>
            <w:r w:rsidRPr="00E85EBA">
              <w:rPr>
                <w:rFonts w:cs="Times New Roman"/>
              </w:rPr>
              <w:t>141,5</w:t>
            </w:r>
          </w:p>
        </w:tc>
        <w:tc>
          <w:tcPr>
            <w:tcW w:w="1461" w:type="dxa"/>
            <w:tcBorders>
              <w:top w:val="nil"/>
              <w:left w:val="nil"/>
              <w:bottom w:val="single" w:sz="4" w:space="0" w:color="auto"/>
              <w:right w:val="single" w:sz="8" w:space="0" w:color="auto"/>
            </w:tcBorders>
            <w:shd w:val="clear" w:color="auto" w:fill="auto"/>
            <w:noWrap/>
            <w:vAlign w:val="bottom"/>
            <w:hideMark/>
          </w:tcPr>
          <w:p w14:paraId="520ED4E1" w14:textId="77777777" w:rsidR="00E85EBA" w:rsidRPr="00E85EBA" w:rsidRDefault="00E85EBA" w:rsidP="00E85EBA">
            <w:pPr>
              <w:rPr>
                <w:rFonts w:cs="Times New Roman"/>
              </w:rPr>
            </w:pPr>
            <w:r w:rsidRPr="00E85EBA">
              <w:rPr>
                <w:rFonts w:cs="Times New Roman"/>
              </w:rPr>
              <w:t>101\2011</w:t>
            </w:r>
          </w:p>
        </w:tc>
      </w:tr>
      <w:tr w:rsidR="00E85EBA" w:rsidRPr="00E85EBA" w14:paraId="131116E2" w14:textId="77777777" w:rsidTr="00E85EBA">
        <w:trPr>
          <w:trHeight w:val="255"/>
        </w:trPr>
        <w:tc>
          <w:tcPr>
            <w:tcW w:w="959" w:type="dxa"/>
            <w:vMerge/>
            <w:tcBorders>
              <w:top w:val="nil"/>
              <w:left w:val="single" w:sz="8" w:space="0" w:color="auto"/>
              <w:bottom w:val="single" w:sz="4" w:space="0" w:color="auto"/>
              <w:right w:val="single" w:sz="4" w:space="0" w:color="auto"/>
            </w:tcBorders>
            <w:vAlign w:val="center"/>
            <w:hideMark/>
          </w:tcPr>
          <w:p w14:paraId="7231CF9F" w14:textId="77777777" w:rsidR="00E85EBA" w:rsidRPr="00E85EBA" w:rsidRDefault="00E85EBA" w:rsidP="00E85EBA">
            <w:pPr>
              <w:rPr>
                <w:rFonts w:cs="Times New Roman"/>
                <w:b/>
                <w:bCs/>
              </w:rPr>
            </w:pPr>
          </w:p>
        </w:tc>
        <w:tc>
          <w:tcPr>
            <w:tcW w:w="2268" w:type="dxa"/>
            <w:tcBorders>
              <w:top w:val="nil"/>
              <w:left w:val="nil"/>
              <w:bottom w:val="single" w:sz="4" w:space="0" w:color="auto"/>
              <w:right w:val="single" w:sz="4" w:space="0" w:color="auto"/>
            </w:tcBorders>
            <w:shd w:val="clear" w:color="auto" w:fill="auto"/>
            <w:vAlign w:val="bottom"/>
            <w:hideMark/>
          </w:tcPr>
          <w:p w14:paraId="7BF707DC" w14:textId="77777777" w:rsidR="00E85EBA" w:rsidRPr="00E85EBA" w:rsidRDefault="00E85EBA" w:rsidP="00E85EBA">
            <w:pPr>
              <w:rPr>
                <w:rFonts w:cs="Times New Roman"/>
              </w:rPr>
            </w:pPr>
            <w:r w:rsidRPr="00E85EBA">
              <w:rPr>
                <w:rFonts w:cs="Times New Roman"/>
              </w:rPr>
              <w:t>Тефтели рыбные (минтай) с соусом №331</w:t>
            </w:r>
          </w:p>
        </w:tc>
        <w:tc>
          <w:tcPr>
            <w:tcW w:w="1120" w:type="dxa"/>
            <w:tcBorders>
              <w:top w:val="nil"/>
              <w:left w:val="nil"/>
              <w:bottom w:val="single" w:sz="4" w:space="0" w:color="auto"/>
              <w:right w:val="single" w:sz="4" w:space="0" w:color="auto"/>
            </w:tcBorders>
            <w:shd w:val="clear" w:color="auto" w:fill="auto"/>
            <w:noWrap/>
            <w:vAlign w:val="bottom"/>
            <w:hideMark/>
          </w:tcPr>
          <w:p w14:paraId="4EF581ED" w14:textId="77777777" w:rsidR="00E85EBA" w:rsidRPr="00E85EBA" w:rsidRDefault="00E85EBA" w:rsidP="00E85EBA">
            <w:pPr>
              <w:rPr>
                <w:rFonts w:cs="Times New Roman"/>
              </w:rPr>
            </w:pPr>
            <w:r w:rsidRPr="00E85EBA">
              <w:rPr>
                <w:rFonts w:cs="Times New Roman"/>
              </w:rPr>
              <w:t>120</w:t>
            </w:r>
          </w:p>
        </w:tc>
        <w:tc>
          <w:tcPr>
            <w:tcW w:w="1120" w:type="dxa"/>
            <w:tcBorders>
              <w:top w:val="nil"/>
              <w:left w:val="nil"/>
              <w:bottom w:val="single" w:sz="4" w:space="0" w:color="auto"/>
              <w:right w:val="single" w:sz="4" w:space="0" w:color="auto"/>
            </w:tcBorders>
            <w:shd w:val="clear" w:color="auto" w:fill="auto"/>
            <w:noWrap/>
            <w:vAlign w:val="bottom"/>
            <w:hideMark/>
          </w:tcPr>
          <w:p w14:paraId="3B863671" w14:textId="77777777" w:rsidR="00E85EBA" w:rsidRPr="00E85EBA" w:rsidRDefault="00E85EBA" w:rsidP="00E85EBA">
            <w:pPr>
              <w:rPr>
                <w:rFonts w:cs="Times New Roman"/>
              </w:rPr>
            </w:pPr>
            <w:r w:rsidRPr="00E85EBA">
              <w:rPr>
                <w:rFonts w:cs="Times New Roman"/>
              </w:rPr>
              <w:t>9,91</w:t>
            </w:r>
          </w:p>
        </w:tc>
        <w:tc>
          <w:tcPr>
            <w:tcW w:w="1120" w:type="dxa"/>
            <w:tcBorders>
              <w:top w:val="nil"/>
              <w:left w:val="nil"/>
              <w:bottom w:val="single" w:sz="4" w:space="0" w:color="auto"/>
              <w:right w:val="single" w:sz="4" w:space="0" w:color="auto"/>
            </w:tcBorders>
            <w:shd w:val="clear" w:color="auto" w:fill="auto"/>
            <w:noWrap/>
            <w:vAlign w:val="bottom"/>
            <w:hideMark/>
          </w:tcPr>
          <w:p w14:paraId="26E3629F" w14:textId="77777777" w:rsidR="00E85EBA" w:rsidRPr="00E85EBA" w:rsidRDefault="00E85EBA" w:rsidP="00E85EBA">
            <w:pPr>
              <w:rPr>
                <w:rFonts w:cs="Times New Roman"/>
              </w:rPr>
            </w:pPr>
            <w:r w:rsidRPr="00E85EBA">
              <w:rPr>
                <w:rFonts w:cs="Times New Roman"/>
              </w:rPr>
              <w:t>9,66</w:t>
            </w:r>
          </w:p>
        </w:tc>
        <w:tc>
          <w:tcPr>
            <w:tcW w:w="1211" w:type="dxa"/>
            <w:tcBorders>
              <w:top w:val="nil"/>
              <w:left w:val="nil"/>
              <w:bottom w:val="single" w:sz="4" w:space="0" w:color="auto"/>
              <w:right w:val="single" w:sz="4" w:space="0" w:color="auto"/>
            </w:tcBorders>
            <w:shd w:val="clear" w:color="auto" w:fill="auto"/>
            <w:noWrap/>
            <w:vAlign w:val="bottom"/>
            <w:hideMark/>
          </w:tcPr>
          <w:p w14:paraId="7C4B31DE" w14:textId="77777777" w:rsidR="00E85EBA" w:rsidRPr="00E85EBA" w:rsidRDefault="00E85EBA" w:rsidP="00E85EBA">
            <w:pPr>
              <w:rPr>
                <w:rFonts w:cs="Times New Roman"/>
              </w:rPr>
            </w:pPr>
            <w:r w:rsidRPr="00E85EBA">
              <w:rPr>
                <w:rFonts w:cs="Times New Roman"/>
              </w:rPr>
              <w:t>14,11</w:t>
            </w:r>
          </w:p>
        </w:tc>
        <w:tc>
          <w:tcPr>
            <w:tcW w:w="995" w:type="dxa"/>
            <w:tcBorders>
              <w:top w:val="nil"/>
              <w:left w:val="nil"/>
              <w:bottom w:val="single" w:sz="4" w:space="0" w:color="auto"/>
              <w:right w:val="single" w:sz="4" w:space="0" w:color="auto"/>
            </w:tcBorders>
            <w:shd w:val="clear" w:color="auto" w:fill="auto"/>
            <w:noWrap/>
            <w:vAlign w:val="bottom"/>
            <w:hideMark/>
          </w:tcPr>
          <w:p w14:paraId="6BC5161F" w14:textId="77777777" w:rsidR="00E85EBA" w:rsidRPr="00E85EBA" w:rsidRDefault="00E85EBA" w:rsidP="00E85EBA">
            <w:pPr>
              <w:rPr>
                <w:rFonts w:cs="Times New Roman"/>
              </w:rPr>
            </w:pPr>
            <w:r w:rsidRPr="00E85EBA">
              <w:rPr>
                <w:rFonts w:cs="Times New Roman"/>
              </w:rPr>
              <w:t>183</w:t>
            </w:r>
          </w:p>
        </w:tc>
        <w:tc>
          <w:tcPr>
            <w:tcW w:w="1461" w:type="dxa"/>
            <w:tcBorders>
              <w:top w:val="nil"/>
              <w:left w:val="nil"/>
              <w:bottom w:val="single" w:sz="4" w:space="0" w:color="auto"/>
              <w:right w:val="single" w:sz="8" w:space="0" w:color="auto"/>
            </w:tcBorders>
            <w:shd w:val="clear" w:color="auto" w:fill="auto"/>
            <w:noWrap/>
            <w:vAlign w:val="bottom"/>
            <w:hideMark/>
          </w:tcPr>
          <w:p w14:paraId="02EE8280" w14:textId="77777777" w:rsidR="00E85EBA" w:rsidRPr="00E85EBA" w:rsidRDefault="00E85EBA" w:rsidP="00E85EBA">
            <w:pPr>
              <w:rPr>
                <w:rFonts w:cs="Times New Roman"/>
              </w:rPr>
            </w:pPr>
            <w:r w:rsidRPr="00E85EBA">
              <w:rPr>
                <w:rFonts w:cs="Times New Roman"/>
              </w:rPr>
              <w:t>239\2011</w:t>
            </w:r>
          </w:p>
        </w:tc>
      </w:tr>
      <w:tr w:rsidR="00E85EBA" w:rsidRPr="00E85EBA" w14:paraId="0009CD05" w14:textId="77777777" w:rsidTr="00E85EBA">
        <w:trPr>
          <w:trHeight w:val="255"/>
        </w:trPr>
        <w:tc>
          <w:tcPr>
            <w:tcW w:w="959" w:type="dxa"/>
            <w:vMerge/>
            <w:tcBorders>
              <w:top w:val="nil"/>
              <w:left w:val="single" w:sz="8" w:space="0" w:color="auto"/>
              <w:bottom w:val="single" w:sz="4" w:space="0" w:color="auto"/>
              <w:right w:val="single" w:sz="4" w:space="0" w:color="auto"/>
            </w:tcBorders>
            <w:vAlign w:val="center"/>
            <w:hideMark/>
          </w:tcPr>
          <w:p w14:paraId="11A7A04B" w14:textId="77777777" w:rsidR="00E85EBA" w:rsidRPr="00E85EBA" w:rsidRDefault="00E85EBA" w:rsidP="00E85EBA">
            <w:pPr>
              <w:rPr>
                <w:rFonts w:cs="Times New Roman"/>
                <w:b/>
                <w:bCs/>
              </w:rPr>
            </w:pPr>
          </w:p>
        </w:tc>
        <w:tc>
          <w:tcPr>
            <w:tcW w:w="2268" w:type="dxa"/>
            <w:tcBorders>
              <w:top w:val="nil"/>
              <w:left w:val="nil"/>
              <w:bottom w:val="single" w:sz="4" w:space="0" w:color="auto"/>
              <w:right w:val="single" w:sz="4" w:space="0" w:color="auto"/>
            </w:tcBorders>
            <w:shd w:val="clear" w:color="auto" w:fill="auto"/>
            <w:vAlign w:val="bottom"/>
            <w:hideMark/>
          </w:tcPr>
          <w:p w14:paraId="66BD0C99" w14:textId="77777777" w:rsidR="00E85EBA" w:rsidRPr="00E85EBA" w:rsidRDefault="00E85EBA" w:rsidP="00E85EBA">
            <w:pPr>
              <w:rPr>
                <w:rFonts w:cs="Times New Roman"/>
              </w:rPr>
            </w:pPr>
            <w:r w:rsidRPr="00E85EBA">
              <w:rPr>
                <w:rFonts w:cs="Times New Roman"/>
              </w:rPr>
              <w:t>Пюре картофельное</w:t>
            </w:r>
          </w:p>
        </w:tc>
        <w:tc>
          <w:tcPr>
            <w:tcW w:w="1120" w:type="dxa"/>
            <w:tcBorders>
              <w:top w:val="nil"/>
              <w:left w:val="nil"/>
              <w:bottom w:val="single" w:sz="4" w:space="0" w:color="auto"/>
              <w:right w:val="single" w:sz="4" w:space="0" w:color="auto"/>
            </w:tcBorders>
            <w:shd w:val="clear" w:color="auto" w:fill="auto"/>
            <w:noWrap/>
            <w:vAlign w:val="bottom"/>
            <w:hideMark/>
          </w:tcPr>
          <w:p w14:paraId="7D9941FD" w14:textId="77777777" w:rsidR="00E85EBA" w:rsidRPr="00E85EBA" w:rsidRDefault="00E85EBA" w:rsidP="00E85EBA">
            <w:pPr>
              <w:rPr>
                <w:rFonts w:cs="Times New Roman"/>
              </w:rPr>
            </w:pPr>
            <w:r w:rsidRPr="00E85EBA">
              <w:rPr>
                <w:rFonts w:cs="Times New Roman"/>
              </w:rPr>
              <w:t>180</w:t>
            </w:r>
          </w:p>
        </w:tc>
        <w:tc>
          <w:tcPr>
            <w:tcW w:w="1120" w:type="dxa"/>
            <w:tcBorders>
              <w:top w:val="nil"/>
              <w:left w:val="nil"/>
              <w:bottom w:val="single" w:sz="4" w:space="0" w:color="auto"/>
              <w:right w:val="single" w:sz="4" w:space="0" w:color="auto"/>
            </w:tcBorders>
            <w:shd w:val="clear" w:color="auto" w:fill="auto"/>
            <w:noWrap/>
            <w:vAlign w:val="bottom"/>
            <w:hideMark/>
          </w:tcPr>
          <w:p w14:paraId="7B858323" w14:textId="77777777" w:rsidR="00E85EBA" w:rsidRPr="00E85EBA" w:rsidRDefault="00E85EBA" w:rsidP="00E85EBA">
            <w:pPr>
              <w:rPr>
                <w:rFonts w:cs="Times New Roman"/>
              </w:rPr>
            </w:pPr>
            <w:r w:rsidRPr="00E85EBA">
              <w:rPr>
                <w:rFonts w:cs="Times New Roman"/>
              </w:rPr>
              <w:t>3,74</w:t>
            </w:r>
          </w:p>
        </w:tc>
        <w:tc>
          <w:tcPr>
            <w:tcW w:w="1120" w:type="dxa"/>
            <w:tcBorders>
              <w:top w:val="nil"/>
              <w:left w:val="nil"/>
              <w:bottom w:val="single" w:sz="4" w:space="0" w:color="auto"/>
              <w:right w:val="single" w:sz="4" w:space="0" w:color="auto"/>
            </w:tcBorders>
            <w:shd w:val="clear" w:color="auto" w:fill="auto"/>
            <w:noWrap/>
            <w:vAlign w:val="bottom"/>
            <w:hideMark/>
          </w:tcPr>
          <w:p w14:paraId="4C04DC10" w14:textId="77777777" w:rsidR="00E85EBA" w:rsidRPr="00E85EBA" w:rsidRDefault="00E85EBA" w:rsidP="00E85EBA">
            <w:pPr>
              <w:rPr>
                <w:rFonts w:cs="Times New Roman"/>
              </w:rPr>
            </w:pPr>
            <w:r w:rsidRPr="00E85EBA">
              <w:rPr>
                <w:rFonts w:cs="Times New Roman"/>
              </w:rPr>
              <w:t>6,52</w:t>
            </w:r>
          </w:p>
        </w:tc>
        <w:tc>
          <w:tcPr>
            <w:tcW w:w="1211" w:type="dxa"/>
            <w:tcBorders>
              <w:top w:val="nil"/>
              <w:left w:val="nil"/>
              <w:bottom w:val="single" w:sz="4" w:space="0" w:color="auto"/>
              <w:right w:val="single" w:sz="4" w:space="0" w:color="auto"/>
            </w:tcBorders>
            <w:shd w:val="clear" w:color="auto" w:fill="auto"/>
            <w:noWrap/>
            <w:vAlign w:val="bottom"/>
            <w:hideMark/>
          </w:tcPr>
          <w:p w14:paraId="717B1F83" w14:textId="77777777" w:rsidR="00E85EBA" w:rsidRPr="00E85EBA" w:rsidRDefault="00E85EBA" w:rsidP="00E85EBA">
            <w:pPr>
              <w:rPr>
                <w:rFonts w:cs="Times New Roman"/>
              </w:rPr>
            </w:pPr>
            <w:r w:rsidRPr="00E85EBA">
              <w:rPr>
                <w:rFonts w:cs="Times New Roman"/>
              </w:rPr>
              <w:t>24,48</w:t>
            </w:r>
          </w:p>
        </w:tc>
        <w:tc>
          <w:tcPr>
            <w:tcW w:w="995" w:type="dxa"/>
            <w:tcBorders>
              <w:top w:val="nil"/>
              <w:left w:val="nil"/>
              <w:bottom w:val="single" w:sz="4" w:space="0" w:color="auto"/>
              <w:right w:val="single" w:sz="4" w:space="0" w:color="auto"/>
            </w:tcBorders>
            <w:shd w:val="clear" w:color="auto" w:fill="auto"/>
            <w:noWrap/>
            <w:vAlign w:val="bottom"/>
            <w:hideMark/>
          </w:tcPr>
          <w:p w14:paraId="1B74CC4B" w14:textId="77777777" w:rsidR="00E85EBA" w:rsidRPr="00E85EBA" w:rsidRDefault="00E85EBA" w:rsidP="00E85EBA">
            <w:pPr>
              <w:rPr>
                <w:rFonts w:cs="Times New Roman"/>
              </w:rPr>
            </w:pPr>
            <w:r w:rsidRPr="00E85EBA">
              <w:rPr>
                <w:rFonts w:cs="Times New Roman"/>
              </w:rPr>
              <w:t>170,05</w:t>
            </w:r>
          </w:p>
        </w:tc>
        <w:tc>
          <w:tcPr>
            <w:tcW w:w="1461" w:type="dxa"/>
            <w:tcBorders>
              <w:top w:val="nil"/>
              <w:left w:val="nil"/>
              <w:bottom w:val="single" w:sz="4" w:space="0" w:color="auto"/>
              <w:right w:val="single" w:sz="8" w:space="0" w:color="auto"/>
            </w:tcBorders>
            <w:shd w:val="clear" w:color="auto" w:fill="auto"/>
            <w:noWrap/>
            <w:vAlign w:val="bottom"/>
            <w:hideMark/>
          </w:tcPr>
          <w:p w14:paraId="6ACE1BB5" w14:textId="77777777" w:rsidR="00E85EBA" w:rsidRPr="00E85EBA" w:rsidRDefault="00E85EBA" w:rsidP="00E85EBA">
            <w:pPr>
              <w:rPr>
                <w:rFonts w:cs="Times New Roman"/>
              </w:rPr>
            </w:pPr>
            <w:r w:rsidRPr="00E85EBA">
              <w:rPr>
                <w:rFonts w:cs="Times New Roman"/>
              </w:rPr>
              <w:t>335\2008</w:t>
            </w:r>
          </w:p>
        </w:tc>
      </w:tr>
      <w:tr w:rsidR="00E85EBA" w:rsidRPr="00E85EBA" w14:paraId="61752BEB" w14:textId="77777777" w:rsidTr="00E85EBA">
        <w:trPr>
          <w:trHeight w:val="255"/>
        </w:trPr>
        <w:tc>
          <w:tcPr>
            <w:tcW w:w="959" w:type="dxa"/>
            <w:vMerge/>
            <w:tcBorders>
              <w:top w:val="nil"/>
              <w:left w:val="single" w:sz="8" w:space="0" w:color="auto"/>
              <w:bottom w:val="single" w:sz="4" w:space="0" w:color="auto"/>
              <w:right w:val="single" w:sz="4" w:space="0" w:color="auto"/>
            </w:tcBorders>
            <w:vAlign w:val="center"/>
            <w:hideMark/>
          </w:tcPr>
          <w:p w14:paraId="130AD943" w14:textId="77777777" w:rsidR="00E85EBA" w:rsidRPr="00E85EBA" w:rsidRDefault="00E85EBA" w:rsidP="00E85EBA">
            <w:pPr>
              <w:rPr>
                <w:rFonts w:cs="Times New Roman"/>
                <w:b/>
                <w:bCs/>
              </w:rPr>
            </w:pPr>
          </w:p>
        </w:tc>
        <w:tc>
          <w:tcPr>
            <w:tcW w:w="2268" w:type="dxa"/>
            <w:tcBorders>
              <w:top w:val="nil"/>
              <w:left w:val="nil"/>
              <w:bottom w:val="single" w:sz="4" w:space="0" w:color="auto"/>
              <w:right w:val="single" w:sz="4" w:space="0" w:color="auto"/>
            </w:tcBorders>
            <w:shd w:val="clear" w:color="auto" w:fill="auto"/>
            <w:vAlign w:val="bottom"/>
            <w:hideMark/>
          </w:tcPr>
          <w:p w14:paraId="223DABC5" w14:textId="77777777" w:rsidR="00E85EBA" w:rsidRPr="00E85EBA" w:rsidRDefault="00E85EBA" w:rsidP="00E85EBA">
            <w:pPr>
              <w:rPr>
                <w:rFonts w:cs="Times New Roman"/>
              </w:rPr>
            </w:pPr>
            <w:r w:rsidRPr="00E85EBA">
              <w:rPr>
                <w:rFonts w:cs="Times New Roman"/>
              </w:rPr>
              <w:t>Компот из плодов или ягод сушеных</w:t>
            </w:r>
          </w:p>
        </w:tc>
        <w:tc>
          <w:tcPr>
            <w:tcW w:w="1120" w:type="dxa"/>
            <w:tcBorders>
              <w:top w:val="nil"/>
              <w:left w:val="nil"/>
              <w:bottom w:val="single" w:sz="4" w:space="0" w:color="auto"/>
              <w:right w:val="single" w:sz="4" w:space="0" w:color="auto"/>
            </w:tcBorders>
            <w:shd w:val="clear" w:color="auto" w:fill="auto"/>
            <w:noWrap/>
            <w:vAlign w:val="bottom"/>
            <w:hideMark/>
          </w:tcPr>
          <w:p w14:paraId="32F37030" w14:textId="77777777" w:rsidR="00E85EBA" w:rsidRPr="00E85EBA" w:rsidRDefault="00E85EBA" w:rsidP="00E85EBA">
            <w:pPr>
              <w:rPr>
                <w:rFonts w:cs="Times New Roman"/>
              </w:rPr>
            </w:pPr>
            <w:r w:rsidRPr="00E85EBA">
              <w:rPr>
                <w:rFonts w:cs="Times New Roman"/>
              </w:rPr>
              <w:t>200</w:t>
            </w:r>
          </w:p>
        </w:tc>
        <w:tc>
          <w:tcPr>
            <w:tcW w:w="1120" w:type="dxa"/>
            <w:tcBorders>
              <w:top w:val="nil"/>
              <w:left w:val="nil"/>
              <w:bottom w:val="single" w:sz="4" w:space="0" w:color="auto"/>
              <w:right w:val="single" w:sz="4" w:space="0" w:color="auto"/>
            </w:tcBorders>
            <w:shd w:val="clear" w:color="auto" w:fill="auto"/>
            <w:noWrap/>
            <w:vAlign w:val="bottom"/>
            <w:hideMark/>
          </w:tcPr>
          <w:p w14:paraId="4023BE03" w14:textId="77777777" w:rsidR="00E85EBA" w:rsidRPr="00E85EBA" w:rsidRDefault="00E85EBA" w:rsidP="00E85EBA">
            <w:pPr>
              <w:rPr>
                <w:rFonts w:cs="Times New Roman"/>
              </w:rPr>
            </w:pPr>
            <w:r w:rsidRPr="00E85EBA">
              <w:rPr>
                <w:rFonts w:cs="Times New Roman"/>
              </w:rPr>
              <w:t>0,58</w:t>
            </w:r>
          </w:p>
        </w:tc>
        <w:tc>
          <w:tcPr>
            <w:tcW w:w="1120" w:type="dxa"/>
            <w:tcBorders>
              <w:top w:val="nil"/>
              <w:left w:val="nil"/>
              <w:bottom w:val="single" w:sz="4" w:space="0" w:color="auto"/>
              <w:right w:val="single" w:sz="4" w:space="0" w:color="auto"/>
            </w:tcBorders>
            <w:shd w:val="clear" w:color="auto" w:fill="auto"/>
            <w:noWrap/>
            <w:vAlign w:val="bottom"/>
            <w:hideMark/>
          </w:tcPr>
          <w:p w14:paraId="363D4FBF" w14:textId="77777777" w:rsidR="00E85EBA" w:rsidRPr="00E85EBA" w:rsidRDefault="00E85EBA" w:rsidP="00E85EBA">
            <w:pPr>
              <w:rPr>
                <w:rFonts w:cs="Times New Roman"/>
              </w:rPr>
            </w:pPr>
            <w:r w:rsidRPr="00E85EBA">
              <w:rPr>
                <w:rFonts w:cs="Times New Roman"/>
              </w:rPr>
              <w:t>0,12</w:t>
            </w:r>
          </w:p>
        </w:tc>
        <w:tc>
          <w:tcPr>
            <w:tcW w:w="1211" w:type="dxa"/>
            <w:tcBorders>
              <w:top w:val="nil"/>
              <w:left w:val="nil"/>
              <w:bottom w:val="single" w:sz="4" w:space="0" w:color="auto"/>
              <w:right w:val="single" w:sz="4" w:space="0" w:color="auto"/>
            </w:tcBorders>
            <w:shd w:val="clear" w:color="auto" w:fill="auto"/>
            <w:noWrap/>
            <w:vAlign w:val="bottom"/>
            <w:hideMark/>
          </w:tcPr>
          <w:p w14:paraId="69291BAA" w14:textId="77777777" w:rsidR="00E85EBA" w:rsidRPr="00E85EBA" w:rsidRDefault="00E85EBA" w:rsidP="00E85EBA">
            <w:pPr>
              <w:rPr>
                <w:rFonts w:cs="Times New Roman"/>
              </w:rPr>
            </w:pPr>
            <w:r w:rsidRPr="00E85EBA">
              <w:rPr>
                <w:rFonts w:cs="Times New Roman"/>
              </w:rPr>
              <w:t>37,16</w:t>
            </w:r>
          </w:p>
        </w:tc>
        <w:tc>
          <w:tcPr>
            <w:tcW w:w="995" w:type="dxa"/>
            <w:tcBorders>
              <w:top w:val="nil"/>
              <w:left w:val="nil"/>
              <w:bottom w:val="single" w:sz="4" w:space="0" w:color="auto"/>
              <w:right w:val="single" w:sz="4" w:space="0" w:color="auto"/>
            </w:tcBorders>
            <w:shd w:val="clear" w:color="auto" w:fill="auto"/>
            <w:noWrap/>
            <w:vAlign w:val="bottom"/>
            <w:hideMark/>
          </w:tcPr>
          <w:p w14:paraId="69173B52" w14:textId="77777777" w:rsidR="00E85EBA" w:rsidRPr="00E85EBA" w:rsidRDefault="00E85EBA" w:rsidP="00E85EBA">
            <w:pPr>
              <w:rPr>
                <w:rFonts w:cs="Times New Roman"/>
              </w:rPr>
            </w:pPr>
            <w:r w:rsidRPr="00E85EBA">
              <w:rPr>
                <w:rFonts w:cs="Times New Roman"/>
              </w:rPr>
              <w:t>143,78</w:t>
            </w:r>
          </w:p>
        </w:tc>
        <w:tc>
          <w:tcPr>
            <w:tcW w:w="1461" w:type="dxa"/>
            <w:tcBorders>
              <w:top w:val="nil"/>
              <w:left w:val="nil"/>
              <w:bottom w:val="single" w:sz="4" w:space="0" w:color="auto"/>
              <w:right w:val="single" w:sz="8" w:space="0" w:color="auto"/>
            </w:tcBorders>
            <w:shd w:val="clear" w:color="auto" w:fill="auto"/>
            <w:noWrap/>
            <w:vAlign w:val="bottom"/>
            <w:hideMark/>
          </w:tcPr>
          <w:p w14:paraId="3B4BAE94" w14:textId="77777777" w:rsidR="00E85EBA" w:rsidRPr="00E85EBA" w:rsidRDefault="00E85EBA" w:rsidP="00E85EBA">
            <w:pPr>
              <w:rPr>
                <w:rFonts w:cs="Times New Roman"/>
              </w:rPr>
            </w:pPr>
            <w:r w:rsidRPr="00E85EBA">
              <w:rPr>
                <w:rFonts w:cs="Times New Roman"/>
              </w:rPr>
              <w:t>401\2008</w:t>
            </w:r>
          </w:p>
        </w:tc>
      </w:tr>
      <w:tr w:rsidR="00E85EBA" w:rsidRPr="00E85EBA" w14:paraId="2F39FCA1" w14:textId="77777777" w:rsidTr="00E85EBA">
        <w:trPr>
          <w:trHeight w:val="255"/>
        </w:trPr>
        <w:tc>
          <w:tcPr>
            <w:tcW w:w="959" w:type="dxa"/>
            <w:vMerge/>
            <w:tcBorders>
              <w:top w:val="nil"/>
              <w:left w:val="single" w:sz="8" w:space="0" w:color="auto"/>
              <w:bottom w:val="single" w:sz="4" w:space="0" w:color="auto"/>
              <w:right w:val="single" w:sz="4" w:space="0" w:color="auto"/>
            </w:tcBorders>
            <w:vAlign w:val="center"/>
            <w:hideMark/>
          </w:tcPr>
          <w:p w14:paraId="6722D380" w14:textId="77777777" w:rsidR="00E85EBA" w:rsidRPr="00E85EBA" w:rsidRDefault="00E85EBA" w:rsidP="00E85EBA">
            <w:pPr>
              <w:rPr>
                <w:rFonts w:cs="Times New Roman"/>
                <w:b/>
                <w:bCs/>
              </w:rPr>
            </w:pPr>
          </w:p>
        </w:tc>
        <w:tc>
          <w:tcPr>
            <w:tcW w:w="2268" w:type="dxa"/>
            <w:tcBorders>
              <w:top w:val="nil"/>
              <w:left w:val="nil"/>
              <w:bottom w:val="single" w:sz="4" w:space="0" w:color="auto"/>
              <w:right w:val="single" w:sz="4" w:space="0" w:color="auto"/>
            </w:tcBorders>
            <w:shd w:val="clear" w:color="auto" w:fill="auto"/>
            <w:vAlign w:val="bottom"/>
            <w:hideMark/>
          </w:tcPr>
          <w:p w14:paraId="3E18BC61" w14:textId="77777777" w:rsidR="00E85EBA" w:rsidRPr="00E85EBA" w:rsidRDefault="00E85EBA" w:rsidP="00E85EBA">
            <w:pPr>
              <w:rPr>
                <w:rFonts w:cs="Times New Roman"/>
              </w:rPr>
            </w:pPr>
            <w:r w:rsidRPr="00E85EBA">
              <w:rPr>
                <w:rFonts w:cs="Times New Roman"/>
              </w:rPr>
              <w:t>Хлеб ржано-пшеничный</w:t>
            </w:r>
          </w:p>
        </w:tc>
        <w:tc>
          <w:tcPr>
            <w:tcW w:w="1120" w:type="dxa"/>
            <w:tcBorders>
              <w:top w:val="nil"/>
              <w:left w:val="nil"/>
              <w:bottom w:val="single" w:sz="4" w:space="0" w:color="auto"/>
              <w:right w:val="single" w:sz="4" w:space="0" w:color="auto"/>
            </w:tcBorders>
            <w:shd w:val="clear" w:color="auto" w:fill="auto"/>
            <w:noWrap/>
            <w:vAlign w:val="bottom"/>
            <w:hideMark/>
          </w:tcPr>
          <w:p w14:paraId="55FF97C6" w14:textId="77777777" w:rsidR="00E85EBA" w:rsidRPr="00E85EBA" w:rsidRDefault="00E85EBA" w:rsidP="00E85EBA">
            <w:pPr>
              <w:rPr>
                <w:rFonts w:cs="Times New Roman"/>
              </w:rPr>
            </w:pPr>
            <w:r w:rsidRPr="00E85EBA">
              <w:rPr>
                <w:rFonts w:cs="Times New Roman"/>
              </w:rPr>
              <w:t>50</w:t>
            </w:r>
          </w:p>
        </w:tc>
        <w:tc>
          <w:tcPr>
            <w:tcW w:w="1120" w:type="dxa"/>
            <w:tcBorders>
              <w:top w:val="nil"/>
              <w:left w:val="nil"/>
              <w:bottom w:val="single" w:sz="4" w:space="0" w:color="auto"/>
              <w:right w:val="single" w:sz="4" w:space="0" w:color="auto"/>
            </w:tcBorders>
            <w:shd w:val="clear" w:color="auto" w:fill="auto"/>
            <w:noWrap/>
            <w:vAlign w:val="bottom"/>
            <w:hideMark/>
          </w:tcPr>
          <w:p w14:paraId="496E6C28" w14:textId="77777777" w:rsidR="00E85EBA" w:rsidRPr="00E85EBA" w:rsidRDefault="00E85EBA" w:rsidP="00E85EBA">
            <w:pPr>
              <w:rPr>
                <w:rFonts w:cs="Times New Roman"/>
              </w:rPr>
            </w:pPr>
            <w:r w:rsidRPr="00E85EBA">
              <w:rPr>
                <w:rFonts w:cs="Times New Roman"/>
              </w:rPr>
              <w:t>3,85</w:t>
            </w:r>
          </w:p>
        </w:tc>
        <w:tc>
          <w:tcPr>
            <w:tcW w:w="1120" w:type="dxa"/>
            <w:tcBorders>
              <w:top w:val="nil"/>
              <w:left w:val="nil"/>
              <w:bottom w:val="single" w:sz="4" w:space="0" w:color="auto"/>
              <w:right w:val="single" w:sz="4" w:space="0" w:color="auto"/>
            </w:tcBorders>
            <w:shd w:val="clear" w:color="auto" w:fill="auto"/>
            <w:noWrap/>
            <w:vAlign w:val="bottom"/>
            <w:hideMark/>
          </w:tcPr>
          <w:p w14:paraId="2C382395" w14:textId="77777777" w:rsidR="00E85EBA" w:rsidRPr="00E85EBA" w:rsidRDefault="00E85EBA" w:rsidP="00E85EBA">
            <w:pPr>
              <w:rPr>
                <w:rFonts w:cs="Times New Roman"/>
              </w:rPr>
            </w:pPr>
            <w:r w:rsidRPr="00E85EBA">
              <w:rPr>
                <w:rFonts w:cs="Times New Roman"/>
              </w:rPr>
              <w:t>0,70</w:t>
            </w:r>
          </w:p>
        </w:tc>
        <w:tc>
          <w:tcPr>
            <w:tcW w:w="1211" w:type="dxa"/>
            <w:tcBorders>
              <w:top w:val="nil"/>
              <w:left w:val="nil"/>
              <w:bottom w:val="single" w:sz="4" w:space="0" w:color="auto"/>
              <w:right w:val="single" w:sz="4" w:space="0" w:color="auto"/>
            </w:tcBorders>
            <w:shd w:val="clear" w:color="auto" w:fill="auto"/>
            <w:noWrap/>
            <w:vAlign w:val="bottom"/>
            <w:hideMark/>
          </w:tcPr>
          <w:p w14:paraId="00B9D7EF" w14:textId="77777777" w:rsidR="00E85EBA" w:rsidRPr="00E85EBA" w:rsidRDefault="00E85EBA" w:rsidP="00E85EBA">
            <w:pPr>
              <w:rPr>
                <w:rFonts w:cs="Times New Roman"/>
              </w:rPr>
            </w:pPr>
            <w:r w:rsidRPr="00E85EBA">
              <w:rPr>
                <w:rFonts w:cs="Times New Roman"/>
              </w:rPr>
              <w:t>18,85</w:t>
            </w:r>
          </w:p>
        </w:tc>
        <w:tc>
          <w:tcPr>
            <w:tcW w:w="995" w:type="dxa"/>
            <w:tcBorders>
              <w:top w:val="nil"/>
              <w:left w:val="nil"/>
              <w:bottom w:val="single" w:sz="4" w:space="0" w:color="auto"/>
              <w:right w:val="single" w:sz="4" w:space="0" w:color="auto"/>
            </w:tcBorders>
            <w:shd w:val="clear" w:color="auto" w:fill="auto"/>
            <w:noWrap/>
            <w:vAlign w:val="bottom"/>
            <w:hideMark/>
          </w:tcPr>
          <w:p w14:paraId="749DA644" w14:textId="77777777" w:rsidR="00E85EBA" w:rsidRPr="00E85EBA" w:rsidRDefault="00E85EBA" w:rsidP="00E85EBA">
            <w:pPr>
              <w:rPr>
                <w:rFonts w:cs="Times New Roman"/>
              </w:rPr>
            </w:pPr>
            <w:r w:rsidRPr="00E85EBA">
              <w:rPr>
                <w:rFonts w:cs="Times New Roman"/>
              </w:rPr>
              <w:t>100,5</w:t>
            </w:r>
          </w:p>
        </w:tc>
        <w:tc>
          <w:tcPr>
            <w:tcW w:w="1461" w:type="dxa"/>
            <w:tcBorders>
              <w:top w:val="nil"/>
              <w:left w:val="nil"/>
              <w:bottom w:val="single" w:sz="4" w:space="0" w:color="auto"/>
              <w:right w:val="single" w:sz="8" w:space="0" w:color="auto"/>
            </w:tcBorders>
            <w:shd w:val="clear" w:color="auto" w:fill="auto"/>
            <w:noWrap/>
            <w:vAlign w:val="bottom"/>
            <w:hideMark/>
          </w:tcPr>
          <w:p w14:paraId="5F00729E" w14:textId="77777777" w:rsidR="00E85EBA" w:rsidRPr="00E85EBA" w:rsidRDefault="00E85EBA" w:rsidP="00E85EBA">
            <w:pPr>
              <w:rPr>
                <w:rFonts w:cs="Times New Roman"/>
              </w:rPr>
            </w:pPr>
            <w:r w:rsidRPr="00E85EBA">
              <w:rPr>
                <w:rFonts w:cs="Times New Roman"/>
              </w:rPr>
              <w:t>Б/н</w:t>
            </w:r>
          </w:p>
        </w:tc>
      </w:tr>
      <w:tr w:rsidR="00E85EBA" w:rsidRPr="00E85EBA" w14:paraId="4F85BFB9" w14:textId="77777777" w:rsidTr="00E85EBA">
        <w:trPr>
          <w:trHeight w:val="255"/>
        </w:trPr>
        <w:tc>
          <w:tcPr>
            <w:tcW w:w="959" w:type="dxa"/>
            <w:vMerge/>
            <w:tcBorders>
              <w:top w:val="nil"/>
              <w:left w:val="single" w:sz="8" w:space="0" w:color="auto"/>
              <w:bottom w:val="single" w:sz="4" w:space="0" w:color="auto"/>
              <w:right w:val="single" w:sz="4" w:space="0" w:color="auto"/>
            </w:tcBorders>
            <w:vAlign w:val="center"/>
            <w:hideMark/>
          </w:tcPr>
          <w:p w14:paraId="5E9D6F2C" w14:textId="77777777" w:rsidR="00E85EBA" w:rsidRPr="00E85EBA" w:rsidRDefault="00E85EBA" w:rsidP="00E85EBA">
            <w:pPr>
              <w:rPr>
                <w:rFonts w:cs="Times New Roman"/>
                <w:b/>
                <w:bCs/>
              </w:rPr>
            </w:pPr>
          </w:p>
        </w:tc>
        <w:tc>
          <w:tcPr>
            <w:tcW w:w="2268" w:type="dxa"/>
            <w:tcBorders>
              <w:top w:val="nil"/>
              <w:left w:val="nil"/>
              <w:bottom w:val="single" w:sz="4" w:space="0" w:color="auto"/>
              <w:right w:val="single" w:sz="4" w:space="0" w:color="auto"/>
            </w:tcBorders>
            <w:shd w:val="clear" w:color="auto" w:fill="auto"/>
            <w:vAlign w:val="bottom"/>
            <w:hideMark/>
          </w:tcPr>
          <w:p w14:paraId="58BEDE26" w14:textId="77777777" w:rsidR="00E85EBA" w:rsidRPr="00E85EBA" w:rsidRDefault="00E85EBA" w:rsidP="00E85EBA">
            <w:pPr>
              <w:rPr>
                <w:rFonts w:cs="Times New Roman"/>
              </w:rPr>
            </w:pPr>
            <w:r w:rsidRPr="00E85EBA">
              <w:rPr>
                <w:rFonts w:cs="Times New Roman"/>
              </w:rPr>
              <w:t>Батон</w:t>
            </w:r>
          </w:p>
        </w:tc>
        <w:tc>
          <w:tcPr>
            <w:tcW w:w="1120" w:type="dxa"/>
            <w:tcBorders>
              <w:top w:val="nil"/>
              <w:left w:val="nil"/>
              <w:bottom w:val="single" w:sz="4" w:space="0" w:color="auto"/>
              <w:right w:val="single" w:sz="4" w:space="0" w:color="auto"/>
            </w:tcBorders>
            <w:shd w:val="clear" w:color="auto" w:fill="auto"/>
            <w:noWrap/>
            <w:vAlign w:val="bottom"/>
            <w:hideMark/>
          </w:tcPr>
          <w:p w14:paraId="2D5D389D" w14:textId="77777777" w:rsidR="00E85EBA" w:rsidRPr="00E85EBA" w:rsidRDefault="00E85EBA" w:rsidP="00E85EBA">
            <w:pPr>
              <w:rPr>
                <w:rFonts w:cs="Times New Roman"/>
              </w:rPr>
            </w:pPr>
            <w:r w:rsidRPr="00E85EBA">
              <w:rPr>
                <w:rFonts w:cs="Times New Roman"/>
              </w:rPr>
              <w:t>50</w:t>
            </w:r>
          </w:p>
        </w:tc>
        <w:tc>
          <w:tcPr>
            <w:tcW w:w="1120" w:type="dxa"/>
            <w:tcBorders>
              <w:top w:val="nil"/>
              <w:left w:val="nil"/>
              <w:bottom w:val="single" w:sz="4" w:space="0" w:color="auto"/>
              <w:right w:val="single" w:sz="4" w:space="0" w:color="auto"/>
            </w:tcBorders>
            <w:shd w:val="clear" w:color="auto" w:fill="auto"/>
            <w:noWrap/>
            <w:vAlign w:val="bottom"/>
            <w:hideMark/>
          </w:tcPr>
          <w:p w14:paraId="6C51AC95" w14:textId="77777777" w:rsidR="00E85EBA" w:rsidRPr="00E85EBA" w:rsidRDefault="00E85EBA" w:rsidP="00E85EBA">
            <w:pPr>
              <w:rPr>
                <w:rFonts w:cs="Times New Roman"/>
              </w:rPr>
            </w:pPr>
            <w:r w:rsidRPr="00E85EBA">
              <w:rPr>
                <w:rFonts w:cs="Times New Roman"/>
              </w:rPr>
              <w:t>3,75</w:t>
            </w:r>
          </w:p>
        </w:tc>
        <w:tc>
          <w:tcPr>
            <w:tcW w:w="1120" w:type="dxa"/>
            <w:tcBorders>
              <w:top w:val="nil"/>
              <w:left w:val="nil"/>
              <w:bottom w:val="single" w:sz="4" w:space="0" w:color="auto"/>
              <w:right w:val="single" w:sz="4" w:space="0" w:color="auto"/>
            </w:tcBorders>
            <w:shd w:val="clear" w:color="auto" w:fill="auto"/>
            <w:noWrap/>
            <w:vAlign w:val="bottom"/>
            <w:hideMark/>
          </w:tcPr>
          <w:p w14:paraId="1456D042" w14:textId="77777777" w:rsidR="00E85EBA" w:rsidRPr="00E85EBA" w:rsidRDefault="00E85EBA" w:rsidP="00E85EBA">
            <w:pPr>
              <w:rPr>
                <w:rFonts w:cs="Times New Roman"/>
              </w:rPr>
            </w:pPr>
            <w:r w:rsidRPr="00E85EBA">
              <w:rPr>
                <w:rFonts w:cs="Times New Roman"/>
              </w:rPr>
              <w:t>1,50</w:t>
            </w:r>
          </w:p>
        </w:tc>
        <w:tc>
          <w:tcPr>
            <w:tcW w:w="1211" w:type="dxa"/>
            <w:tcBorders>
              <w:top w:val="nil"/>
              <w:left w:val="nil"/>
              <w:bottom w:val="single" w:sz="4" w:space="0" w:color="auto"/>
              <w:right w:val="single" w:sz="4" w:space="0" w:color="auto"/>
            </w:tcBorders>
            <w:shd w:val="clear" w:color="auto" w:fill="auto"/>
            <w:noWrap/>
            <w:vAlign w:val="bottom"/>
            <w:hideMark/>
          </w:tcPr>
          <w:p w14:paraId="61803EAE" w14:textId="77777777" w:rsidR="00E85EBA" w:rsidRPr="00E85EBA" w:rsidRDefault="00E85EBA" w:rsidP="00E85EBA">
            <w:pPr>
              <w:rPr>
                <w:rFonts w:cs="Times New Roman"/>
              </w:rPr>
            </w:pPr>
            <w:r w:rsidRPr="00E85EBA">
              <w:rPr>
                <w:rFonts w:cs="Times New Roman"/>
              </w:rPr>
              <w:t>25,75</w:t>
            </w:r>
          </w:p>
        </w:tc>
        <w:tc>
          <w:tcPr>
            <w:tcW w:w="995" w:type="dxa"/>
            <w:tcBorders>
              <w:top w:val="nil"/>
              <w:left w:val="nil"/>
              <w:bottom w:val="single" w:sz="4" w:space="0" w:color="auto"/>
              <w:right w:val="single" w:sz="4" w:space="0" w:color="auto"/>
            </w:tcBorders>
            <w:shd w:val="clear" w:color="auto" w:fill="auto"/>
            <w:noWrap/>
            <w:vAlign w:val="bottom"/>
            <w:hideMark/>
          </w:tcPr>
          <w:p w14:paraId="0FF176BA" w14:textId="77777777" w:rsidR="00E85EBA" w:rsidRPr="00E85EBA" w:rsidRDefault="00E85EBA" w:rsidP="00E85EBA">
            <w:pPr>
              <w:rPr>
                <w:rFonts w:cs="Times New Roman"/>
              </w:rPr>
            </w:pPr>
            <w:r w:rsidRPr="00E85EBA">
              <w:rPr>
                <w:rFonts w:cs="Times New Roman"/>
              </w:rPr>
              <w:t>131</w:t>
            </w:r>
          </w:p>
        </w:tc>
        <w:tc>
          <w:tcPr>
            <w:tcW w:w="1461" w:type="dxa"/>
            <w:tcBorders>
              <w:top w:val="nil"/>
              <w:left w:val="nil"/>
              <w:bottom w:val="single" w:sz="4" w:space="0" w:color="auto"/>
              <w:right w:val="single" w:sz="8" w:space="0" w:color="auto"/>
            </w:tcBorders>
            <w:shd w:val="clear" w:color="auto" w:fill="auto"/>
            <w:noWrap/>
            <w:vAlign w:val="bottom"/>
            <w:hideMark/>
          </w:tcPr>
          <w:p w14:paraId="3D64650F" w14:textId="77777777" w:rsidR="00E85EBA" w:rsidRPr="00E85EBA" w:rsidRDefault="00E85EBA" w:rsidP="00E85EBA">
            <w:pPr>
              <w:rPr>
                <w:rFonts w:cs="Times New Roman"/>
              </w:rPr>
            </w:pPr>
            <w:r w:rsidRPr="00E85EBA">
              <w:rPr>
                <w:rFonts w:cs="Times New Roman"/>
              </w:rPr>
              <w:t>Б/н</w:t>
            </w:r>
          </w:p>
        </w:tc>
      </w:tr>
      <w:tr w:rsidR="00E85EBA" w:rsidRPr="00E85EBA" w14:paraId="152C6BC7" w14:textId="77777777" w:rsidTr="00E85EBA">
        <w:trPr>
          <w:trHeight w:val="255"/>
        </w:trPr>
        <w:tc>
          <w:tcPr>
            <w:tcW w:w="959" w:type="dxa"/>
            <w:vMerge/>
            <w:tcBorders>
              <w:top w:val="nil"/>
              <w:left w:val="single" w:sz="8" w:space="0" w:color="auto"/>
              <w:bottom w:val="single" w:sz="4" w:space="0" w:color="auto"/>
              <w:right w:val="single" w:sz="4" w:space="0" w:color="auto"/>
            </w:tcBorders>
            <w:vAlign w:val="center"/>
            <w:hideMark/>
          </w:tcPr>
          <w:p w14:paraId="5918FCCA" w14:textId="77777777" w:rsidR="00E85EBA" w:rsidRPr="00E85EBA" w:rsidRDefault="00E85EBA" w:rsidP="00E85EBA">
            <w:pPr>
              <w:rPr>
                <w:rFonts w:cs="Times New Roman"/>
                <w:b/>
                <w:bCs/>
              </w:rPr>
            </w:pPr>
          </w:p>
        </w:tc>
        <w:tc>
          <w:tcPr>
            <w:tcW w:w="2268" w:type="dxa"/>
            <w:tcBorders>
              <w:top w:val="nil"/>
              <w:left w:val="nil"/>
              <w:bottom w:val="single" w:sz="4" w:space="0" w:color="auto"/>
              <w:right w:val="single" w:sz="4" w:space="0" w:color="auto"/>
            </w:tcBorders>
            <w:shd w:val="clear" w:color="auto" w:fill="auto"/>
            <w:vAlign w:val="bottom"/>
            <w:hideMark/>
          </w:tcPr>
          <w:p w14:paraId="2EA6B065" w14:textId="77777777" w:rsidR="00E85EBA" w:rsidRPr="00E85EBA" w:rsidRDefault="00E85EBA" w:rsidP="00E85EBA">
            <w:pPr>
              <w:rPr>
                <w:rFonts w:cs="Times New Roman"/>
              </w:rPr>
            </w:pPr>
            <w:r w:rsidRPr="00E85EBA">
              <w:rPr>
                <w:rFonts w:cs="Times New Roman"/>
              </w:rPr>
              <w:t>Плоды и ягоды свежие</w:t>
            </w:r>
          </w:p>
        </w:tc>
        <w:tc>
          <w:tcPr>
            <w:tcW w:w="1120" w:type="dxa"/>
            <w:tcBorders>
              <w:top w:val="nil"/>
              <w:left w:val="nil"/>
              <w:bottom w:val="single" w:sz="4" w:space="0" w:color="auto"/>
              <w:right w:val="single" w:sz="4" w:space="0" w:color="auto"/>
            </w:tcBorders>
            <w:shd w:val="clear" w:color="auto" w:fill="auto"/>
            <w:noWrap/>
            <w:vAlign w:val="bottom"/>
            <w:hideMark/>
          </w:tcPr>
          <w:p w14:paraId="4BC9D274" w14:textId="77777777" w:rsidR="00E85EBA" w:rsidRPr="00E85EBA" w:rsidRDefault="00E85EBA" w:rsidP="00E85EBA">
            <w:pPr>
              <w:rPr>
                <w:rFonts w:cs="Times New Roman"/>
              </w:rPr>
            </w:pPr>
            <w:r w:rsidRPr="00E85EBA">
              <w:rPr>
                <w:rFonts w:cs="Times New Roman"/>
              </w:rPr>
              <w:t>100</w:t>
            </w:r>
          </w:p>
        </w:tc>
        <w:tc>
          <w:tcPr>
            <w:tcW w:w="1120" w:type="dxa"/>
            <w:tcBorders>
              <w:top w:val="nil"/>
              <w:left w:val="nil"/>
              <w:bottom w:val="single" w:sz="4" w:space="0" w:color="auto"/>
              <w:right w:val="single" w:sz="4" w:space="0" w:color="auto"/>
            </w:tcBorders>
            <w:shd w:val="clear" w:color="auto" w:fill="auto"/>
            <w:noWrap/>
            <w:vAlign w:val="bottom"/>
            <w:hideMark/>
          </w:tcPr>
          <w:p w14:paraId="189B9C16" w14:textId="77777777" w:rsidR="00E85EBA" w:rsidRPr="00E85EBA" w:rsidRDefault="00E85EBA" w:rsidP="00E85EBA">
            <w:pPr>
              <w:rPr>
                <w:rFonts w:cs="Times New Roman"/>
              </w:rPr>
            </w:pPr>
            <w:r w:rsidRPr="00E85EBA">
              <w:rPr>
                <w:rFonts w:cs="Times New Roman"/>
              </w:rPr>
              <w:t>0,40</w:t>
            </w:r>
          </w:p>
        </w:tc>
        <w:tc>
          <w:tcPr>
            <w:tcW w:w="1120" w:type="dxa"/>
            <w:tcBorders>
              <w:top w:val="nil"/>
              <w:left w:val="nil"/>
              <w:bottom w:val="single" w:sz="4" w:space="0" w:color="auto"/>
              <w:right w:val="single" w:sz="4" w:space="0" w:color="auto"/>
            </w:tcBorders>
            <w:shd w:val="clear" w:color="auto" w:fill="auto"/>
            <w:noWrap/>
            <w:vAlign w:val="bottom"/>
            <w:hideMark/>
          </w:tcPr>
          <w:p w14:paraId="24BFB9B5" w14:textId="77777777" w:rsidR="00E85EBA" w:rsidRPr="00E85EBA" w:rsidRDefault="00E85EBA" w:rsidP="00E85EBA">
            <w:pPr>
              <w:rPr>
                <w:rFonts w:cs="Times New Roman"/>
              </w:rPr>
            </w:pPr>
            <w:r w:rsidRPr="00E85EBA">
              <w:rPr>
                <w:rFonts w:cs="Times New Roman"/>
              </w:rPr>
              <w:t>0,40</w:t>
            </w:r>
          </w:p>
        </w:tc>
        <w:tc>
          <w:tcPr>
            <w:tcW w:w="1211" w:type="dxa"/>
            <w:tcBorders>
              <w:top w:val="nil"/>
              <w:left w:val="nil"/>
              <w:bottom w:val="single" w:sz="4" w:space="0" w:color="auto"/>
              <w:right w:val="single" w:sz="4" w:space="0" w:color="auto"/>
            </w:tcBorders>
            <w:shd w:val="clear" w:color="auto" w:fill="auto"/>
            <w:noWrap/>
            <w:vAlign w:val="bottom"/>
            <w:hideMark/>
          </w:tcPr>
          <w:p w14:paraId="6A4413B1" w14:textId="77777777" w:rsidR="00E85EBA" w:rsidRPr="00E85EBA" w:rsidRDefault="00E85EBA" w:rsidP="00E85EBA">
            <w:pPr>
              <w:rPr>
                <w:rFonts w:cs="Times New Roman"/>
              </w:rPr>
            </w:pPr>
            <w:r w:rsidRPr="00E85EBA">
              <w:rPr>
                <w:rFonts w:cs="Times New Roman"/>
              </w:rPr>
              <w:t>9,80</w:t>
            </w:r>
          </w:p>
        </w:tc>
        <w:tc>
          <w:tcPr>
            <w:tcW w:w="995" w:type="dxa"/>
            <w:tcBorders>
              <w:top w:val="nil"/>
              <w:left w:val="nil"/>
              <w:bottom w:val="single" w:sz="4" w:space="0" w:color="auto"/>
              <w:right w:val="single" w:sz="4" w:space="0" w:color="auto"/>
            </w:tcBorders>
            <w:shd w:val="clear" w:color="auto" w:fill="auto"/>
            <w:noWrap/>
            <w:vAlign w:val="bottom"/>
            <w:hideMark/>
          </w:tcPr>
          <w:p w14:paraId="50B45D51" w14:textId="77777777" w:rsidR="00E85EBA" w:rsidRPr="00E85EBA" w:rsidRDefault="00E85EBA" w:rsidP="00E85EBA">
            <w:pPr>
              <w:rPr>
                <w:rFonts w:cs="Times New Roman"/>
              </w:rPr>
            </w:pPr>
            <w:r w:rsidRPr="00E85EBA">
              <w:rPr>
                <w:rFonts w:cs="Times New Roman"/>
              </w:rPr>
              <w:t>47</w:t>
            </w:r>
          </w:p>
        </w:tc>
        <w:tc>
          <w:tcPr>
            <w:tcW w:w="1461" w:type="dxa"/>
            <w:tcBorders>
              <w:top w:val="nil"/>
              <w:left w:val="nil"/>
              <w:bottom w:val="single" w:sz="4" w:space="0" w:color="auto"/>
              <w:right w:val="single" w:sz="8" w:space="0" w:color="auto"/>
            </w:tcBorders>
            <w:shd w:val="clear" w:color="auto" w:fill="auto"/>
            <w:noWrap/>
            <w:vAlign w:val="bottom"/>
            <w:hideMark/>
          </w:tcPr>
          <w:p w14:paraId="326CDB78" w14:textId="77777777" w:rsidR="00E85EBA" w:rsidRPr="00E85EBA" w:rsidRDefault="00E85EBA" w:rsidP="00E85EBA">
            <w:pPr>
              <w:rPr>
                <w:rFonts w:cs="Times New Roman"/>
              </w:rPr>
            </w:pPr>
            <w:r w:rsidRPr="00E85EBA">
              <w:rPr>
                <w:rFonts w:cs="Times New Roman"/>
              </w:rPr>
              <w:t>231\2022</w:t>
            </w:r>
          </w:p>
        </w:tc>
      </w:tr>
      <w:tr w:rsidR="00E85EBA" w:rsidRPr="00E85EBA" w14:paraId="62DA8E6B" w14:textId="77777777" w:rsidTr="00E85EBA">
        <w:trPr>
          <w:trHeight w:val="255"/>
        </w:trPr>
        <w:tc>
          <w:tcPr>
            <w:tcW w:w="3227"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642F7B52" w14:textId="77777777" w:rsidR="00E85EBA" w:rsidRPr="00E85EBA" w:rsidRDefault="00E85EBA" w:rsidP="00E85EBA">
            <w:pPr>
              <w:rPr>
                <w:rFonts w:cs="Times New Roman"/>
                <w:b/>
                <w:bCs/>
              </w:rPr>
            </w:pPr>
            <w:r w:rsidRPr="00E85EBA">
              <w:rPr>
                <w:rFonts w:cs="Times New Roman"/>
                <w:b/>
                <w:bCs/>
              </w:rPr>
              <w:t>ИТОГО ЗА ОБЕД</w:t>
            </w:r>
          </w:p>
        </w:tc>
        <w:tc>
          <w:tcPr>
            <w:tcW w:w="1120" w:type="dxa"/>
            <w:tcBorders>
              <w:top w:val="nil"/>
              <w:left w:val="nil"/>
              <w:bottom w:val="single" w:sz="4" w:space="0" w:color="auto"/>
              <w:right w:val="single" w:sz="4" w:space="0" w:color="auto"/>
            </w:tcBorders>
            <w:shd w:val="clear" w:color="auto" w:fill="auto"/>
            <w:noWrap/>
            <w:vAlign w:val="bottom"/>
            <w:hideMark/>
          </w:tcPr>
          <w:p w14:paraId="0C9AE451" w14:textId="77777777" w:rsidR="00E85EBA" w:rsidRPr="00E85EBA" w:rsidRDefault="00E85EBA" w:rsidP="00E85EBA">
            <w:pPr>
              <w:rPr>
                <w:rFonts w:cs="Times New Roman"/>
                <w:b/>
                <w:bCs/>
              </w:rPr>
            </w:pPr>
            <w:r w:rsidRPr="00E85EBA">
              <w:rPr>
                <w:rFonts w:cs="Times New Roman"/>
                <w:b/>
                <w:bCs/>
              </w:rPr>
              <w:t>0</w:t>
            </w:r>
          </w:p>
        </w:tc>
        <w:tc>
          <w:tcPr>
            <w:tcW w:w="1120" w:type="dxa"/>
            <w:tcBorders>
              <w:top w:val="nil"/>
              <w:left w:val="nil"/>
              <w:bottom w:val="single" w:sz="4" w:space="0" w:color="auto"/>
              <w:right w:val="single" w:sz="4" w:space="0" w:color="auto"/>
            </w:tcBorders>
            <w:shd w:val="clear" w:color="auto" w:fill="auto"/>
            <w:noWrap/>
            <w:vAlign w:val="bottom"/>
            <w:hideMark/>
          </w:tcPr>
          <w:p w14:paraId="2D359DA4" w14:textId="77777777" w:rsidR="00E85EBA" w:rsidRPr="00E85EBA" w:rsidRDefault="00E85EBA" w:rsidP="00E85EBA">
            <w:pPr>
              <w:rPr>
                <w:rFonts w:cs="Times New Roman"/>
                <w:b/>
                <w:bCs/>
              </w:rPr>
            </w:pPr>
            <w:r w:rsidRPr="00E85EBA">
              <w:rPr>
                <w:rFonts w:cs="Times New Roman"/>
                <w:b/>
                <w:bCs/>
              </w:rPr>
              <w:t>0,00</w:t>
            </w:r>
          </w:p>
        </w:tc>
        <w:tc>
          <w:tcPr>
            <w:tcW w:w="1120" w:type="dxa"/>
            <w:tcBorders>
              <w:top w:val="nil"/>
              <w:left w:val="nil"/>
              <w:bottom w:val="single" w:sz="4" w:space="0" w:color="auto"/>
              <w:right w:val="single" w:sz="4" w:space="0" w:color="auto"/>
            </w:tcBorders>
            <w:shd w:val="clear" w:color="auto" w:fill="auto"/>
            <w:noWrap/>
            <w:vAlign w:val="bottom"/>
            <w:hideMark/>
          </w:tcPr>
          <w:p w14:paraId="7CED687A" w14:textId="77777777" w:rsidR="00E85EBA" w:rsidRPr="00E85EBA" w:rsidRDefault="00E85EBA" w:rsidP="00E85EBA">
            <w:pPr>
              <w:rPr>
                <w:rFonts w:cs="Times New Roman"/>
                <w:b/>
                <w:bCs/>
              </w:rPr>
            </w:pPr>
            <w:r w:rsidRPr="00E85EBA">
              <w:rPr>
                <w:rFonts w:cs="Times New Roman"/>
                <w:b/>
                <w:bCs/>
              </w:rPr>
              <w:t>0,00</w:t>
            </w:r>
          </w:p>
        </w:tc>
        <w:tc>
          <w:tcPr>
            <w:tcW w:w="1211" w:type="dxa"/>
            <w:tcBorders>
              <w:top w:val="nil"/>
              <w:left w:val="nil"/>
              <w:bottom w:val="single" w:sz="4" w:space="0" w:color="auto"/>
              <w:right w:val="single" w:sz="4" w:space="0" w:color="auto"/>
            </w:tcBorders>
            <w:shd w:val="clear" w:color="auto" w:fill="auto"/>
            <w:noWrap/>
            <w:vAlign w:val="bottom"/>
            <w:hideMark/>
          </w:tcPr>
          <w:p w14:paraId="3ACE1099" w14:textId="77777777" w:rsidR="00E85EBA" w:rsidRPr="00E85EBA" w:rsidRDefault="00E85EBA" w:rsidP="00E85EBA">
            <w:pPr>
              <w:rPr>
                <w:rFonts w:cs="Times New Roman"/>
                <w:b/>
                <w:bCs/>
              </w:rPr>
            </w:pPr>
            <w:r w:rsidRPr="00E85EBA">
              <w:rPr>
                <w:rFonts w:cs="Times New Roman"/>
                <w:b/>
                <w:bCs/>
              </w:rPr>
              <w:t>0,00</w:t>
            </w:r>
          </w:p>
        </w:tc>
        <w:tc>
          <w:tcPr>
            <w:tcW w:w="995" w:type="dxa"/>
            <w:tcBorders>
              <w:top w:val="nil"/>
              <w:left w:val="nil"/>
              <w:bottom w:val="single" w:sz="4" w:space="0" w:color="auto"/>
              <w:right w:val="single" w:sz="4" w:space="0" w:color="auto"/>
            </w:tcBorders>
            <w:shd w:val="clear" w:color="auto" w:fill="auto"/>
            <w:noWrap/>
            <w:vAlign w:val="bottom"/>
            <w:hideMark/>
          </w:tcPr>
          <w:p w14:paraId="0E5F963A" w14:textId="77777777" w:rsidR="00E85EBA" w:rsidRPr="00E85EBA" w:rsidRDefault="00E85EBA" w:rsidP="00E85EBA">
            <w:pPr>
              <w:rPr>
                <w:rFonts w:cs="Times New Roman"/>
                <w:b/>
                <w:bCs/>
              </w:rPr>
            </w:pPr>
            <w:r w:rsidRPr="00E85EBA">
              <w:rPr>
                <w:rFonts w:cs="Times New Roman"/>
                <w:b/>
                <w:bCs/>
              </w:rPr>
              <w:t>0</w:t>
            </w:r>
          </w:p>
        </w:tc>
        <w:tc>
          <w:tcPr>
            <w:tcW w:w="1461" w:type="dxa"/>
            <w:tcBorders>
              <w:top w:val="nil"/>
              <w:left w:val="nil"/>
              <w:bottom w:val="single" w:sz="4" w:space="0" w:color="auto"/>
              <w:right w:val="single" w:sz="8" w:space="0" w:color="auto"/>
            </w:tcBorders>
            <w:shd w:val="clear" w:color="auto" w:fill="auto"/>
            <w:noWrap/>
            <w:vAlign w:val="bottom"/>
            <w:hideMark/>
          </w:tcPr>
          <w:p w14:paraId="0412DDFB" w14:textId="77777777" w:rsidR="00E85EBA" w:rsidRPr="00E85EBA" w:rsidRDefault="00E85EBA" w:rsidP="00E85EBA">
            <w:pPr>
              <w:rPr>
                <w:rFonts w:cs="Times New Roman"/>
                <w:b/>
                <w:bCs/>
              </w:rPr>
            </w:pPr>
            <w:r w:rsidRPr="00E85EBA">
              <w:rPr>
                <w:rFonts w:cs="Times New Roman"/>
                <w:b/>
                <w:bCs/>
              </w:rPr>
              <w:t> </w:t>
            </w:r>
          </w:p>
        </w:tc>
      </w:tr>
      <w:tr w:rsidR="00E85EBA" w:rsidRPr="00E85EBA" w14:paraId="6FE49CF0" w14:textId="77777777" w:rsidTr="00E85EBA">
        <w:trPr>
          <w:trHeight w:val="270"/>
        </w:trPr>
        <w:tc>
          <w:tcPr>
            <w:tcW w:w="3227" w:type="dxa"/>
            <w:gridSpan w:val="2"/>
            <w:tcBorders>
              <w:top w:val="single" w:sz="4" w:space="0" w:color="auto"/>
              <w:left w:val="single" w:sz="8" w:space="0" w:color="auto"/>
              <w:bottom w:val="nil"/>
              <w:right w:val="single" w:sz="4" w:space="0" w:color="auto"/>
            </w:tcBorders>
            <w:shd w:val="clear" w:color="auto" w:fill="auto"/>
            <w:noWrap/>
            <w:vAlign w:val="bottom"/>
            <w:hideMark/>
          </w:tcPr>
          <w:p w14:paraId="75968D76" w14:textId="77777777" w:rsidR="00E85EBA" w:rsidRPr="00E85EBA" w:rsidRDefault="00E85EBA" w:rsidP="00E85EBA">
            <w:pPr>
              <w:rPr>
                <w:rFonts w:cs="Times New Roman"/>
                <w:b/>
                <w:bCs/>
              </w:rPr>
            </w:pPr>
            <w:r w:rsidRPr="00E85EBA">
              <w:rPr>
                <w:rFonts w:cs="Times New Roman"/>
                <w:b/>
                <w:bCs/>
              </w:rPr>
              <w:t>ИТОГО ЗА ДЕНЬ:</w:t>
            </w:r>
          </w:p>
        </w:tc>
        <w:tc>
          <w:tcPr>
            <w:tcW w:w="1120" w:type="dxa"/>
            <w:tcBorders>
              <w:top w:val="nil"/>
              <w:left w:val="nil"/>
              <w:bottom w:val="nil"/>
              <w:right w:val="single" w:sz="4" w:space="0" w:color="auto"/>
            </w:tcBorders>
            <w:shd w:val="clear" w:color="auto" w:fill="auto"/>
            <w:noWrap/>
            <w:vAlign w:val="bottom"/>
            <w:hideMark/>
          </w:tcPr>
          <w:p w14:paraId="2BBDEBF8" w14:textId="77777777" w:rsidR="00E85EBA" w:rsidRPr="00E85EBA" w:rsidRDefault="00E85EBA" w:rsidP="00E85EBA">
            <w:pPr>
              <w:rPr>
                <w:rFonts w:cs="Times New Roman"/>
                <w:b/>
                <w:bCs/>
              </w:rPr>
            </w:pPr>
            <w:r w:rsidRPr="00E85EBA">
              <w:rPr>
                <w:rFonts w:cs="Times New Roman"/>
                <w:b/>
                <w:bCs/>
              </w:rPr>
              <w:t>1100</w:t>
            </w:r>
          </w:p>
        </w:tc>
        <w:tc>
          <w:tcPr>
            <w:tcW w:w="1120" w:type="dxa"/>
            <w:tcBorders>
              <w:top w:val="nil"/>
              <w:left w:val="nil"/>
              <w:bottom w:val="nil"/>
              <w:right w:val="single" w:sz="4" w:space="0" w:color="auto"/>
            </w:tcBorders>
            <w:shd w:val="clear" w:color="auto" w:fill="auto"/>
            <w:noWrap/>
            <w:vAlign w:val="bottom"/>
            <w:hideMark/>
          </w:tcPr>
          <w:p w14:paraId="30124590" w14:textId="77777777" w:rsidR="00E85EBA" w:rsidRPr="00E85EBA" w:rsidRDefault="00E85EBA" w:rsidP="00E85EBA">
            <w:pPr>
              <w:rPr>
                <w:rFonts w:cs="Times New Roman"/>
                <w:b/>
                <w:bCs/>
              </w:rPr>
            </w:pPr>
            <w:r w:rsidRPr="00E85EBA">
              <w:rPr>
                <w:rFonts w:cs="Times New Roman"/>
                <w:b/>
                <w:bCs/>
              </w:rPr>
              <w:t>30,73</w:t>
            </w:r>
          </w:p>
        </w:tc>
        <w:tc>
          <w:tcPr>
            <w:tcW w:w="1120" w:type="dxa"/>
            <w:tcBorders>
              <w:top w:val="nil"/>
              <w:left w:val="nil"/>
              <w:bottom w:val="nil"/>
              <w:right w:val="single" w:sz="4" w:space="0" w:color="auto"/>
            </w:tcBorders>
            <w:shd w:val="clear" w:color="auto" w:fill="auto"/>
            <w:noWrap/>
            <w:vAlign w:val="bottom"/>
            <w:hideMark/>
          </w:tcPr>
          <w:p w14:paraId="48036F31" w14:textId="77777777" w:rsidR="00E85EBA" w:rsidRPr="00E85EBA" w:rsidRDefault="00E85EBA" w:rsidP="00E85EBA">
            <w:pPr>
              <w:rPr>
                <w:rFonts w:cs="Times New Roman"/>
                <w:b/>
                <w:bCs/>
              </w:rPr>
            </w:pPr>
            <w:r w:rsidRPr="00E85EBA">
              <w:rPr>
                <w:rFonts w:cs="Times New Roman"/>
                <w:b/>
                <w:bCs/>
              </w:rPr>
              <w:t>36,17</w:t>
            </w:r>
          </w:p>
        </w:tc>
        <w:tc>
          <w:tcPr>
            <w:tcW w:w="1211" w:type="dxa"/>
            <w:tcBorders>
              <w:top w:val="nil"/>
              <w:left w:val="nil"/>
              <w:bottom w:val="nil"/>
              <w:right w:val="single" w:sz="4" w:space="0" w:color="auto"/>
            </w:tcBorders>
            <w:shd w:val="clear" w:color="auto" w:fill="auto"/>
            <w:noWrap/>
            <w:vAlign w:val="bottom"/>
            <w:hideMark/>
          </w:tcPr>
          <w:p w14:paraId="46CD8863" w14:textId="77777777" w:rsidR="00E85EBA" w:rsidRPr="00E85EBA" w:rsidRDefault="00E85EBA" w:rsidP="00E85EBA">
            <w:pPr>
              <w:rPr>
                <w:rFonts w:cs="Times New Roman"/>
                <w:b/>
                <w:bCs/>
              </w:rPr>
            </w:pPr>
            <w:r w:rsidRPr="00E85EBA">
              <w:rPr>
                <w:rFonts w:cs="Times New Roman"/>
                <w:b/>
                <w:bCs/>
              </w:rPr>
              <w:t>158,55</w:t>
            </w:r>
          </w:p>
        </w:tc>
        <w:tc>
          <w:tcPr>
            <w:tcW w:w="995" w:type="dxa"/>
            <w:tcBorders>
              <w:top w:val="nil"/>
              <w:left w:val="nil"/>
              <w:bottom w:val="nil"/>
              <w:right w:val="single" w:sz="4" w:space="0" w:color="auto"/>
            </w:tcBorders>
            <w:shd w:val="clear" w:color="auto" w:fill="auto"/>
            <w:noWrap/>
            <w:vAlign w:val="bottom"/>
            <w:hideMark/>
          </w:tcPr>
          <w:p w14:paraId="55F612C8" w14:textId="77777777" w:rsidR="00E85EBA" w:rsidRPr="00E85EBA" w:rsidRDefault="00E85EBA" w:rsidP="00E85EBA">
            <w:pPr>
              <w:rPr>
                <w:rFonts w:cs="Times New Roman"/>
                <w:b/>
                <w:bCs/>
              </w:rPr>
            </w:pPr>
            <w:r w:rsidRPr="00E85EBA">
              <w:rPr>
                <w:rFonts w:cs="Times New Roman"/>
                <w:b/>
                <w:bCs/>
              </w:rPr>
              <w:t>1104,48</w:t>
            </w:r>
          </w:p>
        </w:tc>
        <w:tc>
          <w:tcPr>
            <w:tcW w:w="1461" w:type="dxa"/>
            <w:tcBorders>
              <w:top w:val="nil"/>
              <w:left w:val="nil"/>
              <w:bottom w:val="nil"/>
              <w:right w:val="single" w:sz="8" w:space="0" w:color="auto"/>
            </w:tcBorders>
            <w:shd w:val="clear" w:color="auto" w:fill="auto"/>
            <w:noWrap/>
            <w:vAlign w:val="bottom"/>
            <w:hideMark/>
          </w:tcPr>
          <w:p w14:paraId="5C3B742C" w14:textId="77777777" w:rsidR="00E85EBA" w:rsidRPr="00E85EBA" w:rsidRDefault="00E85EBA" w:rsidP="00E85EBA">
            <w:pPr>
              <w:rPr>
                <w:rFonts w:cs="Times New Roman"/>
                <w:b/>
                <w:bCs/>
              </w:rPr>
            </w:pPr>
            <w:r w:rsidRPr="00E85EBA">
              <w:rPr>
                <w:rFonts w:cs="Times New Roman"/>
                <w:b/>
                <w:bCs/>
              </w:rPr>
              <w:t> </w:t>
            </w:r>
          </w:p>
        </w:tc>
      </w:tr>
      <w:tr w:rsidR="00E85EBA" w:rsidRPr="00E85EBA" w14:paraId="4679423B" w14:textId="77777777" w:rsidTr="00E85EBA">
        <w:trPr>
          <w:trHeight w:val="255"/>
        </w:trPr>
        <w:tc>
          <w:tcPr>
            <w:tcW w:w="10254" w:type="dxa"/>
            <w:gridSpan w:val="8"/>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3065A50A" w14:textId="77777777" w:rsidR="00E85EBA" w:rsidRPr="00E85EBA" w:rsidRDefault="00E85EBA" w:rsidP="00E85EBA">
            <w:pPr>
              <w:rPr>
                <w:rFonts w:cs="Times New Roman"/>
                <w:b/>
                <w:bCs/>
              </w:rPr>
            </w:pPr>
            <w:r w:rsidRPr="00E85EBA">
              <w:rPr>
                <w:rFonts w:cs="Times New Roman"/>
                <w:b/>
                <w:bCs/>
              </w:rPr>
              <w:t>День 9</w:t>
            </w:r>
          </w:p>
        </w:tc>
      </w:tr>
      <w:tr w:rsidR="00E85EBA" w:rsidRPr="00E85EBA" w14:paraId="1A25F6BD" w14:textId="77777777" w:rsidTr="00E85EBA">
        <w:trPr>
          <w:trHeight w:val="255"/>
        </w:trPr>
        <w:tc>
          <w:tcPr>
            <w:tcW w:w="959" w:type="dxa"/>
            <w:vMerge w:val="restart"/>
            <w:tcBorders>
              <w:top w:val="nil"/>
              <w:left w:val="single" w:sz="8" w:space="0" w:color="auto"/>
              <w:bottom w:val="single" w:sz="4" w:space="0" w:color="auto"/>
              <w:right w:val="single" w:sz="4" w:space="0" w:color="auto"/>
            </w:tcBorders>
            <w:shd w:val="clear" w:color="auto" w:fill="auto"/>
            <w:noWrap/>
            <w:hideMark/>
          </w:tcPr>
          <w:p w14:paraId="34EEA3DB" w14:textId="77777777" w:rsidR="00E85EBA" w:rsidRPr="00E85EBA" w:rsidRDefault="00E85EBA" w:rsidP="00E85EBA">
            <w:pPr>
              <w:rPr>
                <w:rFonts w:cs="Times New Roman"/>
                <w:b/>
                <w:bCs/>
              </w:rPr>
            </w:pPr>
            <w:r w:rsidRPr="00E85EBA">
              <w:rPr>
                <w:rFonts w:cs="Times New Roman"/>
                <w:b/>
                <w:bCs/>
              </w:rPr>
              <w:t>ОБЕД</w:t>
            </w:r>
          </w:p>
        </w:tc>
        <w:tc>
          <w:tcPr>
            <w:tcW w:w="2268" w:type="dxa"/>
            <w:tcBorders>
              <w:top w:val="nil"/>
              <w:left w:val="nil"/>
              <w:bottom w:val="single" w:sz="4" w:space="0" w:color="auto"/>
              <w:right w:val="single" w:sz="4" w:space="0" w:color="auto"/>
            </w:tcBorders>
            <w:shd w:val="clear" w:color="auto" w:fill="auto"/>
            <w:vAlign w:val="bottom"/>
            <w:hideMark/>
          </w:tcPr>
          <w:p w14:paraId="4210DAE8" w14:textId="77777777" w:rsidR="00E85EBA" w:rsidRPr="00E85EBA" w:rsidRDefault="00E85EBA" w:rsidP="00E85EBA">
            <w:pPr>
              <w:rPr>
                <w:rFonts w:cs="Times New Roman"/>
              </w:rPr>
            </w:pPr>
            <w:r w:rsidRPr="00E85EBA">
              <w:rPr>
                <w:rFonts w:cs="Times New Roman"/>
              </w:rPr>
              <w:t>Овощи натуральные свежие (огурцы)</w:t>
            </w:r>
          </w:p>
        </w:tc>
        <w:tc>
          <w:tcPr>
            <w:tcW w:w="1120" w:type="dxa"/>
            <w:tcBorders>
              <w:top w:val="nil"/>
              <w:left w:val="nil"/>
              <w:bottom w:val="single" w:sz="4" w:space="0" w:color="auto"/>
              <w:right w:val="single" w:sz="4" w:space="0" w:color="auto"/>
            </w:tcBorders>
            <w:shd w:val="clear" w:color="auto" w:fill="auto"/>
            <w:noWrap/>
            <w:vAlign w:val="bottom"/>
            <w:hideMark/>
          </w:tcPr>
          <w:p w14:paraId="1BAAC1A9" w14:textId="77777777" w:rsidR="00E85EBA" w:rsidRPr="00E85EBA" w:rsidRDefault="00E85EBA" w:rsidP="00E85EBA">
            <w:pPr>
              <w:rPr>
                <w:rFonts w:cs="Times New Roman"/>
              </w:rPr>
            </w:pPr>
            <w:r w:rsidRPr="00E85EBA">
              <w:rPr>
                <w:rFonts w:cs="Times New Roman"/>
              </w:rPr>
              <w:t>100</w:t>
            </w:r>
          </w:p>
        </w:tc>
        <w:tc>
          <w:tcPr>
            <w:tcW w:w="1120" w:type="dxa"/>
            <w:tcBorders>
              <w:top w:val="nil"/>
              <w:left w:val="nil"/>
              <w:bottom w:val="single" w:sz="4" w:space="0" w:color="auto"/>
              <w:right w:val="single" w:sz="4" w:space="0" w:color="auto"/>
            </w:tcBorders>
            <w:shd w:val="clear" w:color="auto" w:fill="auto"/>
            <w:noWrap/>
            <w:vAlign w:val="bottom"/>
            <w:hideMark/>
          </w:tcPr>
          <w:p w14:paraId="00D43FE6" w14:textId="77777777" w:rsidR="00E85EBA" w:rsidRPr="00E85EBA" w:rsidRDefault="00E85EBA" w:rsidP="00E85EBA">
            <w:pPr>
              <w:rPr>
                <w:rFonts w:cs="Times New Roman"/>
              </w:rPr>
            </w:pPr>
            <w:r w:rsidRPr="00E85EBA">
              <w:rPr>
                <w:rFonts w:cs="Times New Roman"/>
              </w:rPr>
              <w:t>0,70</w:t>
            </w:r>
          </w:p>
        </w:tc>
        <w:tc>
          <w:tcPr>
            <w:tcW w:w="1120" w:type="dxa"/>
            <w:tcBorders>
              <w:top w:val="nil"/>
              <w:left w:val="nil"/>
              <w:bottom w:val="single" w:sz="4" w:space="0" w:color="auto"/>
              <w:right w:val="single" w:sz="4" w:space="0" w:color="auto"/>
            </w:tcBorders>
            <w:shd w:val="clear" w:color="auto" w:fill="auto"/>
            <w:noWrap/>
            <w:vAlign w:val="bottom"/>
            <w:hideMark/>
          </w:tcPr>
          <w:p w14:paraId="69A40350" w14:textId="77777777" w:rsidR="00E85EBA" w:rsidRPr="00E85EBA" w:rsidRDefault="00E85EBA" w:rsidP="00E85EBA">
            <w:pPr>
              <w:rPr>
                <w:rFonts w:cs="Times New Roman"/>
              </w:rPr>
            </w:pPr>
            <w:r w:rsidRPr="00E85EBA">
              <w:rPr>
                <w:rFonts w:cs="Times New Roman"/>
              </w:rPr>
              <w:t>0,10</w:t>
            </w:r>
          </w:p>
        </w:tc>
        <w:tc>
          <w:tcPr>
            <w:tcW w:w="1211" w:type="dxa"/>
            <w:tcBorders>
              <w:top w:val="nil"/>
              <w:left w:val="nil"/>
              <w:bottom w:val="single" w:sz="4" w:space="0" w:color="auto"/>
              <w:right w:val="single" w:sz="4" w:space="0" w:color="auto"/>
            </w:tcBorders>
            <w:shd w:val="clear" w:color="auto" w:fill="auto"/>
            <w:noWrap/>
            <w:vAlign w:val="bottom"/>
            <w:hideMark/>
          </w:tcPr>
          <w:p w14:paraId="54200D12" w14:textId="77777777" w:rsidR="00E85EBA" w:rsidRPr="00E85EBA" w:rsidRDefault="00E85EBA" w:rsidP="00E85EBA">
            <w:pPr>
              <w:rPr>
                <w:rFonts w:cs="Times New Roman"/>
              </w:rPr>
            </w:pPr>
            <w:r w:rsidRPr="00E85EBA">
              <w:rPr>
                <w:rFonts w:cs="Times New Roman"/>
              </w:rPr>
              <w:t>1,90</w:t>
            </w:r>
          </w:p>
        </w:tc>
        <w:tc>
          <w:tcPr>
            <w:tcW w:w="995" w:type="dxa"/>
            <w:tcBorders>
              <w:top w:val="nil"/>
              <w:left w:val="nil"/>
              <w:bottom w:val="single" w:sz="4" w:space="0" w:color="auto"/>
              <w:right w:val="single" w:sz="4" w:space="0" w:color="auto"/>
            </w:tcBorders>
            <w:shd w:val="clear" w:color="auto" w:fill="auto"/>
            <w:noWrap/>
            <w:vAlign w:val="bottom"/>
            <w:hideMark/>
          </w:tcPr>
          <w:p w14:paraId="6CA25E40" w14:textId="77777777" w:rsidR="00E85EBA" w:rsidRPr="00E85EBA" w:rsidRDefault="00E85EBA" w:rsidP="00E85EBA">
            <w:pPr>
              <w:rPr>
                <w:rFonts w:cs="Times New Roman"/>
              </w:rPr>
            </w:pPr>
            <w:r w:rsidRPr="00E85EBA">
              <w:rPr>
                <w:rFonts w:cs="Times New Roman"/>
              </w:rPr>
              <w:t>12</w:t>
            </w:r>
          </w:p>
        </w:tc>
        <w:tc>
          <w:tcPr>
            <w:tcW w:w="1461" w:type="dxa"/>
            <w:tcBorders>
              <w:top w:val="nil"/>
              <w:left w:val="nil"/>
              <w:bottom w:val="single" w:sz="4" w:space="0" w:color="auto"/>
              <w:right w:val="single" w:sz="8" w:space="0" w:color="auto"/>
            </w:tcBorders>
            <w:shd w:val="clear" w:color="auto" w:fill="auto"/>
            <w:noWrap/>
            <w:vAlign w:val="bottom"/>
            <w:hideMark/>
          </w:tcPr>
          <w:p w14:paraId="2C06C0FA" w14:textId="77777777" w:rsidR="00E85EBA" w:rsidRPr="00E85EBA" w:rsidRDefault="00E85EBA" w:rsidP="00E85EBA">
            <w:pPr>
              <w:rPr>
                <w:rFonts w:cs="Times New Roman"/>
              </w:rPr>
            </w:pPr>
            <w:r w:rsidRPr="00E85EBA">
              <w:rPr>
                <w:rFonts w:cs="Times New Roman"/>
              </w:rPr>
              <w:t>71\2011</w:t>
            </w:r>
          </w:p>
        </w:tc>
      </w:tr>
      <w:tr w:rsidR="00E85EBA" w:rsidRPr="00E85EBA" w14:paraId="6C8972B3" w14:textId="77777777" w:rsidTr="00E85EBA">
        <w:trPr>
          <w:trHeight w:val="255"/>
        </w:trPr>
        <w:tc>
          <w:tcPr>
            <w:tcW w:w="959" w:type="dxa"/>
            <w:vMerge/>
            <w:tcBorders>
              <w:top w:val="nil"/>
              <w:left w:val="single" w:sz="8" w:space="0" w:color="auto"/>
              <w:bottom w:val="single" w:sz="4" w:space="0" w:color="auto"/>
              <w:right w:val="single" w:sz="4" w:space="0" w:color="auto"/>
            </w:tcBorders>
            <w:vAlign w:val="center"/>
            <w:hideMark/>
          </w:tcPr>
          <w:p w14:paraId="3D7761D0" w14:textId="77777777" w:rsidR="00E85EBA" w:rsidRPr="00E85EBA" w:rsidRDefault="00E85EBA" w:rsidP="00E85EBA">
            <w:pPr>
              <w:rPr>
                <w:rFonts w:cs="Times New Roman"/>
                <w:b/>
                <w:bCs/>
              </w:rPr>
            </w:pPr>
          </w:p>
        </w:tc>
        <w:tc>
          <w:tcPr>
            <w:tcW w:w="2268" w:type="dxa"/>
            <w:tcBorders>
              <w:top w:val="nil"/>
              <w:left w:val="nil"/>
              <w:bottom w:val="single" w:sz="4" w:space="0" w:color="auto"/>
              <w:right w:val="single" w:sz="4" w:space="0" w:color="auto"/>
            </w:tcBorders>
            <w:shd w:val="clear" w:color="auto" w:fill="auto"/>
            <w:vAlign w:val="bottom"/>
            <w:hideMark/>
          </w:tcPr>
          <w:p w14:paraId="27F04866" w14:textId="77777777" w:rsidR="00E85EBA" w:rsidRPr="00E85EBA" w:rsidRDefault="00E85EBA" w:rsidP="00E85EBA">
            <w:pPr>
              <w:rPr>
                <w:rFonts w:cs="Times New Roman"/>
              </w:rPr>
            </w:pPr>
            <w:r w:rsidRPr="00E85EBA">
              <w:rPr>
                <w:rFonts w:cs="Times New Roman"/>
              </w:rPr>
              <w:t>Щи из свежей капусты с картофелем</w:t>
            </w:r>
          </w:p>
        </w:tc>
        <w:tc>
          <w:tcPr>
            <w:tcW w:w="1120" w:type="dxa"/>
            <w:tcBorders>
              <w:top w:val="nil"/>
              <w:left w:val="nil"/>
              <w:bottom w:val="single" w:sz="4" w:space="0" w:color="auto"/>
              <w:right w:val="single" w:sz="4" w:space="0" w:color="auto"/>
            </w:tcBorders>
            <w:shd w:val="clear" w:color="auto" w:fill="auto"/>
            <w:noWrap/>
            <w:vAlign w:val="bottom"/>
            <w:hideMark/>
          </w:tcPr>
          <w:p w14:paraId="481630BE" w14:textId="77777777" w:rsidR="00E85EBA" w:rsidRPr="00E85EBA" w:rsidRDefault="00E85EBA" w:rsidP="00E85EBA">
            <w:pPr>
              <w:rPr>
                <w:rFonts w:cs="Times New Roman"/>
              </w:rPr>
            </w:pPr>
            <w:r w:rsidRPr="00E85EBA">
              <w:rPr>
                <w:rFonts w:cs="Times New Roman"/>
              </w:rPr>
              <w:t>250</w:t>
            </w:r>
          </w:p>
        </w:tc>
        <w:tc>
          <w:tcPr>
            <w:tcW w:w="1120" w:type="dxa"/>
            <w:tcBorders>
              <w:top w:val="nil"/>
              <w:left w:val="nil"/>
              <w:bottom w:val="single" w:sz="4" w:space="0" w:color="auto"/>
              <w:right w:val="single" w:sz="4" w:space="0" w:color="auto"/>
            </w:tcBorders>
            <w:shd w:val="clear" w:color="auto" w:fill="auto"/>
            <w:noWrap/>
            <w:vAlign w:val="bottom"/>
            <w:hideMark/>
          </w:tcPr>
          <w:p w14:paraId="1658D200" w14:textId="77777777" w:rsidR="00E85EBA" w:rsidRPr="00E85EBA" w:rsidRDefault="00E85EBA" w:rsidP="00E85EBA">
            <w:pPr>
              <w:rPr>
                <w:rFonts w:cs="Times New Roman"/>
              </w:rPr>
            </w:pPr>
            <w:r w:rsidRPr="00E85EBA">
              <w:rPr>
                <w:rFonts w:cs="Times New Roman"/>
              </w:rPr>
              <w:t>1,77</w:t>
            </w:r>
          </w:p>
        </w:tc>
        <w:tc>
          <w:tcPr>
            <w:tcW w:w="1120" w:type="dxa"/>
            <w:tcBorders>
              <w:top w:val="nil"/>
              <w:left w:val="nil"/>
              <w:bottom w:val="single" w:sz="4" w:space="0" w:color="auto"/>
              <w:right w:val="single" w:sz="4" w:space="0" w:color="auto"/>
            </w:tcBorders>
            <w:shd w:val="clear" w:color="auto" w:fill="auto"/>
            <w:noWrap/>
            <w:vAlign w:val="bottom"/>
            <w:hideMark/>
          </w:tcPr>
          <w:p w14:paraId="687D0FD5" w14:textId="77777777" w:rsidR="00E85EBA" w:rsidRPr="00E85EBA" w:rsidRDefault="00E85EBA" w:rsidP="00E85EBA">
            <w:pPr>
              <w:rPr>
                <w:rFonts w:cs="Times New Roman"/>
              </w:rPr>
            </w:pPr>
            <w:r w:rsidRPr="00E85EBA">
              <w:rPr>
                <w:rFonts w:cs="Times New Roman"/>
              </w:rPr>
              <w:t>4,95</w:t>
            </w:r>
          </w:p>
        </w:tc>
        <w:tc>
          <w:tcPr>
            <w:tcW w:w="1211" w:type="dxa"/>
            <w:tcBorders>
              <w:top w:val="nil"/>
              <w:left w:val="nil"/>
              <w:bottom w:val="single" w:sz="4" w:space="0" w:color="auto"/>
              <w:right w:val="single" w:sz="4" w:space="0" w:color="auto"/>
            </w:tcBorders>
            <w:shd w:val="clear" w:color="auto" w:fill="auto"/>
            <w:noWrap/>
            <w:vAlign w:val="bottom"/>
            <w:hideMark/>
          </w:tcPr>
          <w:p w14:paraId="20D5434F" w14:textId="77777777" w:rsidR="00E85EBA" w:rsidRPr="00E85EBA" w:rsidRDefault="00E85EBA" w:rsidP="00E85EBA">
            <w:pPr>
              <w:rPr>
                <w:rFonts w:cs="Times New Roman"/>
              </w:rPr>
            </w:pPr>
            <w:r w:rsidRPr="00E85EBA">
              <w:rPr>
                <w:rFonts w:cs="Times New Roman"/>
              </w:rPr>
              <w:t>7,90</w:t>
            </w:r>
          </w:p>
        </w:tc>
        <w:tc>
          <w:tcPr>
            <w:tcW w:w="995" w:type="dxa"/>
            <w:tcBorders>
              <w:top w:val="nil"/>
              <w:left w:val="nil"/>
              <w:bottom w:val="single" w:sz="4" w:space="0" w:color="auto"/>
              <w:right w:val="single" w:sz="4" w:space="0" w:color="auto"/>
            </w:tcBorders>
            <w:shd w:val="clear" w:color="auto" w:fill="auto"/>
            <w:noWrap/>
            <w:vAlign w:val="bottom"/>
            <w:hideMark/>
          </w:tcPr>
          <w:p w14:paraId="3083FAE0" w14:textId="77777777" w:rsidR="00E85EBA" w:rsidRPr="00E85EBA" w:rsidRDefault="00E85EBA" w:rsidP="00E85EBA">
            <w:pPr>
              <w:rPr>
                <w:rFonts w:cs="Times New Roman"/>
              </w:rPr>
            </w:pPr>
            <w:r w:rsidRPr="00E85EBA">
              <w:rPr>
                <w:rFonts w:cs="Times New Roman"/>
              </w:rPr>
              <w:t>89,75</w:t>
            </w:r>
          </w:p>
        </w:tc>
        <w:tc>
          <w:tcPr>
            <w:tcW w:w="1461" w:type="dxa"/>
            <w:tcBorders>
              <w:top w:val="nil"/>
              <w:left w:val="nil"/>
              <w:bottom w:val="single" w:sz="4" w:space="0" w:color="auto"/>
              <w:right w:val="single" w:sz="8" w:space="0" w:color="auto"/>
            </w:tcBorders>
            <w:shd w:val="clear" w:color="auto" w:fill="auto"/>
            <w:noWrap/>
            <w:vAlign w:val="bottom"/>
            <w:hideMark/>
          </w:tcPr>
          <w:p w14:paraId="523C40A9" w14:textId="77777777" w:rsidR="00E85EBA" w:rsidRPr="00E85EBA" w:rsidRDefault="00E85EBA" w:rsidP="00E85EBA">
            <w:pPr>
              <w:rPr>
                <w:rFonts w:cs="Times New Roman"/>
              </w:rPr>
            </w:pPr>
            <w:r w:rsidRPr="00E85EBA">
              <w:rPr>
                <w:rFonts w:cs="Times New Roman"/>
              </w:rPr>
              <w:t>88\2011</w:t>
            </w:r>
          </w:p>
        </w:tc>
      </w:tr>
      <w:tr w:rsidR="00E85EBA" w:rsidRPr="00E85EBA" w14:paraId="407A06C1" w14:textId="77777777" w:rsidTr="00E85EBA">
        <w:trPr>
          <w:trHeight w:val="255"/>
        </w:trPr>
        <w:tc>
          <w:tcPr>
            <w:tcW w:w="959" w:type="dxa"/>
            <w:vMerge/>
            <w:tcBorders>
              <w:top w:val="nil"/>
              <w:left w:val="single" w:sz="8" w:space="0" w:color="auto"/>
              <w:bottom w:val="single" w:sz="4" w:space="0" w:color="auto"/>
              <w:right w:val="single" w:sz="4" w:space="0" w:color="auto"/>
            </w:tcBorders>
            <w:vAlign w:val="center"/>
            <w:hideMark/>
          </w:tcPr>
          <w:p w14:paraId="70023F06" w14:textId="77777777" w:rsidR="00E85EBA" w:rsidRPr="00E85EBA" w:rsidRDefault="00E85EBA" w:rsidP="00E85EBA">
            <w:pPr>
              <w:rPr>
                <w:rFonts w:cs="Times New Roman"/>
                <w:b/>
                <w:bCs/>
              </w:rPr>
            </w:pPr>
          </w:p>
        </w:tc>
        <w:tc>
          <w:tcPr>
            <w:tcW w:w="2268" w:type="dxa"/>
            <w:tcBorders>
              <w:top w:val="nil"/>
              <w:left w:val="nil"/>
              <w:bottom w:val="single" w:sz="4" w:space="0" w:color="auto"/>
              <w:right w:val="single" w:sz="4" w:space="0" w:color="auto"/>
            </w:tcBorders>
            <w:shd w:val="clear" w:color="auto" w:fill="auto"/>
            <w:vAlign w:val="bottom"/>
            <w:hideMark/>
          </w:tcPr>
          <w:p w14:paraId="2138CF14" w14:textId="77777777" w:rsidR="00E85EBA" w:rsidRPr="00E85EBA" w:rsidRDefault="00E85EBA" w:rsidP="00E85EBA">
            <w:pPr>
              <w:rPr>
                <w:rFonts w:cs="Times New Roman"/>
              </w:rPr>
            </w:pPr>
            <w:r w:rsidRPr="00E85EBA">
              <w:rPr>
                <w:rFonts w:cs="Times New Roman"/>
              </w:rPr>
              <w:t xml:space="preserve">Жаркое по-домашнему </w:t>
            </w:r>
          </w:p>
        </w:tc>
        <w:tc>
          <w:tcPr>
            <w:tcW w:w="1120" w:type="dxa"/>
            <w:tcBorders>
              <w:top w:val="nil"/>
              <w:left w:val="nil"/>
              <w:bottom w:val="single" w:sz="4" w:space="0" w:color="auto"/>
              <w:right w:val="single" w:sz="4" w:space="0" w:color="auto"/>
            </w:tcBorders>
            <w:shd w:val="clear" w:color="auto" w:fill="auto"/>
            <w:noWrap/>
            <w:vAlign w:val="bottom"/>
            <w:hideMark/>
          </w:tcPr>
          <w:p w14:paraId="1B6CFC86" w14:textId="77777777" w:rsidR="00E85EBA" w:rsidRPr="00E85EBA" w:rsidRDefault="00E85EBA" w:rsidP="00E85EBA">
            <w:pPr>
              <w:rPr>
                <w:rFonts w:cs="Times New Roman"/>
              </w:rPr>
            </w:pPr>
            <w:r w:rsidRPr="00E85EBA">
              <w:rPr>
                <w:rFonts w:cs="Times New Roman"/>
              </w:rPr>
              <w:t>280</w:t>
            </w:r>
          </w:p>
        </w:tc>
        <w:tc>
          <w:tcPr>
            <w:tcW w:w="1120" w:type="dxa"/>
            <w:tcBorders>
              <w:top w:val="nil"/>
              <w:left w:val="nil"/>
              <w:bottom w:val="single" w:sz="4" w:space="0" w:color="auto"/>
              <w:right w:val="single" w:sz="4" w:space="0" w:color="auto"/>
            </w:tcBorders>
            <w:shd w:val="clear" w:color="auto" w:fill="auto"/>
            <w:noWrap/>
            <w:vAlign w:val="bottom"/>
            <w:hideMark/>
          </w:tcPr>
          <w:p w14:paraId="3F205461" w14:textId="77777777" w:rsidR="00E85EBA" w:rsidRPr="00E85EBA" w:rsidRDefault="00E85EBA" w:rsidP="00E85EBA">
            <w:pPr>
              <w:rPr>
                <w:rFonts w:cs="Times New Roman"/>
              </w:rPr>
            </w:pPr>
            <w:r w:rsidRPr="00E85EBA">
              <w:rPr>
                <w:rFonts w:cs="Times New Roman"/>
              </w:rPr>
              <w:t>19,68</w:t>
            </w:r>
          </w:p>
        </w:tc>
        <w:tc>
          <w:tcPr>
            <w:tcW w:w="1120" w:type="dxa"/>
            <w:tcBorders>
              <w:top w:val="nil"/>
              <w:left w:val="nil"/>
              <w:bottom w:val="single" w:sz="4" w:space="0" w:color="auto"/>
              <w:right w:val="single" w:sz="4" w:space="0" w:color="auto"/>
            </w:tcBorders>
            <w:shd w:val="clear" w:color="auto" w:fill="auto"/>
            <w:noWrap/>
            <w:vAlign w:val="bottom"/>
            <w:hideMark/>
          </w:tcPr>
          <w:p w14:paraId="5651F3D0" w14:textId="77777777" w:rsidR="00E85EBA" w:rsidRPr="00E85EBA" w:rsidRDefault="00E85EBA" w:rsidP="00E85EBA">
            <w:pPr>
              <w:rPr>
                <w:rFonts w:cs="Times New Roman"/>
              </w:rPr>
            </w:pPr>
            <w:r w:rsidRPr="00E85EBA">
              <w:rPr>
                <w:rFonts w:cs="Times New Roman"/>
              </w:rPr>
              <w:t>24,33</w:t>
            </w:r>
          </w:p>
        </w:tc>
        <w:tc>
          <w:tcPr>
            <w:tcW w:w="1211" w:type="dxa"/>
            <w:tcBorders>
              <w:top w:val="nil"/>
              <w:left w:val="nil"/>
              <w:bottom w:val="single" w:sz="4" w:space="0" w:color="auto"/>
              <w:right w:val="single" w:sz="4" w:space="0" w:color="auto"/>
            </w:tcBorders>
            <w:shd w:val="clear" w:color="auto" w:fill="auto"/>
            <w:noWrap/>
            <w:vAlign w:val="bottom"/>
            <w:hideMark/>
          </w:tcPr>
          <w:p w14:paraId="210365F4" w14:textId="77777777" w:rsidR="00E85EBA" w:rsidRPr="00E85EBA" w:rsidRDefault="00E85EBA" w:rsidP="00E85EBA">
            <w:pPr>
              <w:rPr>
                <w:rFonts w:cs="Times New Roman"/>
              </w:rPr>
            </w:pPr>
            <w:r w:rsidRPr="00E85EBA">
              <w:rPr>
                <w:rFonts w:cs="Times New Roman"/>
              </w:rPr>
              <w:t>38,92</w:t>
            </w:r>
          </w:p>
        </w:tc>
        <w:tc>
          <w:tcPr>
            <w:tcW w:w="995" w:type="dxa"/>
            <w:tcBorders>
              <w:top w:val="nil"/>
              <w:left w:val="nil"/>
              <w:bottom w:val="single" w:sz="4" w:space="0" w:color="auto"/>
              <w:right w:val="single" w:sz="4" w:space="0" w:color="auto"/>
            </w:tcBorders>
            <w:shd w:val="clear" w:color="auto" w:fill="auto"/>
            <w:noWrap/>
            <w:vAlign w:val="bottom"/>
            <w:hideMark/>
          </w:tcPr>
          <w:p w14:paraId="1A6B10FE" w14:textId="77777777" w:rsidR="00E85EBA" w:rsidRPr="00E85EBA" w:rsidRDefault="00E85EBA" w:rsidP="00E85EBA">
            <w:pPr>
              <w:rPr>
                <w:rFonts w:cs="Times New Roman"/>
              </w:rPr>
            </w:pPr>
            <w:r w:rsidRPr="00E85EBA">
              <w:rPr>
                <w:rFonts w:cs="Times New Roman"/>
              </w:rPr>
              <w:t>491,93</w:t>
            </w:r>
          </w:p>
        </w:tc>
        <w:tc>
          <w:tcPr>
            <w:tcW w:w="1461" w:type="dxa"/>
            <w:tcBorders>
              <w:top w:val="nil"/>
              <w:left w:val="nil"/>
              <w:bottom w:val="single" w:sz="4" w:space="0" w:color="auto"/>
              <w:right w:val="single" w:sz="8" w:space="0" w:color="auto"/>
            </w:tcBorders>
            <w:shd w:val="clear" w:color="auto" w:fill="auto"/>
            <w:noWrap/>
            <w:vAlign w:val="bottom"/>
            <w:hideMark/>
          </w:tcPr>
          <w:p w14:paraId="1877A177" w14:textId="77777777" w:rsidR="00E85EBA" w:rsidRPr="00E85EBA" w:rsidRDefault="00E85EBA" w:rsidP="00E85EBA">
            <w:pPr>
              <w:rPr>
                <w:rFonts w:cs="Times New Roman"/>
              </w:rPr>
            </w:pPr>
            <w:r w:rsidRPr="00E85EBA">
              <w:rPr>
                <w:rFonts w:cs="Times New Roman"/>
              </w:rPr>
              <w:t>259\2011</w:t>
            </w:r>
          </w:p>
        </w:tc>
      </w:tr>
      <w:tr w:rsidR="00E85EBA" w:rsidRPr="00E85EBA" w14:paraId="54E92E9A" w14:textId="77777777" w:rsidTr="00E85EBA">
        <w:trPr>
          <w:trHeight w:val="765"/>
        </w:trPr>
        <w:tc>
          <w:tcPr>
            <w:tcW w:w="959" w:type="dxa"/>
            <w:vMerge/>
            <w:tcBorders>
              <w:top w:val="nil"/>
              <w:left w:val="single" w:sz="8" w:space="0" w:color="auto"/>
              <w:bottom w:val="single" w:sz="4" w:space="0" w:color="auto"/>
              <w:right w:val="single" w:sz="4" w:space="0" w:color="auto"/>
            </w:tcBorders>
            <w:vAlign w:val="center"/>
            <w:hideMark/>
          </w:tcPr>
          <w:p w14:paraId="2462009E" w14:textId="77777777" w:rsidR="00E85EBA" w:rsidRPr="00E85EBA" w:rsidRDefault="00E85EBA" w:rsidP="00E85EBA">
            <w:pPr>
              <w:rPr>
                <w:rFonts w:cs="Times New Roman"/>
                <w:b/>
                <w:bCs/>
              </w:rPr>
            </w:pPr>
          </w:p>
        </w:tc>
        <w:tc>
          <w:tcPr>
            <w:tcW w:w="2268" w:type="dxa"/>
            <w:tcBorders>
              <w:top w:val="nil"/>
              <w:left w:val="nil"/>
              <w:bottom w:val="single" w:sz="4" w:space="0" w:color="auto"/>
              <w:right w:val="single" w:sz="4" w:space="0" w:color="auto"/>
            </w:tcBorders>
            <w:shd w:val="clear" w:color="auto" w:fill="auto"/>
            <w:vAlign w:val="bottom"/>
            <w:hideMark/>
          </w:tcPr>
          <w:p w14:paraId="5EBE7374" w14:textId="77777777" w:rsidR="00E85EBA" w:rsidRPr="00E85EBA" w:rsidRDefault="00E85EBA" w:rsidP="00E85EBA">
            <w:pPr>
              <w:rPr>
                <w:rFonts w:cs="Times New Roman"/>
              </w:rPr>
            </w:pPr>
            <w:r w:rsidRPr="00E85EBA">
              <w:rPr>
                <w:rFonts w:cs="Times New Roman"/>
              </w:rPr>
              <w:t>Соки овощные,плодовые и ягодные, вырабатываемы промышленностью, натуральные</w:t>
            </w:r>
          </w:p>
        </w:tc>
        <w:tc>
          <w:tcPr>
            <w:tcW w:w="1120" w:type="dxa"/>
            <w:tcBorders>
              <w:top w:val="nil"/>
              <w:left w:val="nil"/>
              <w:bottom w:val="single" w:sz="4" w:space="0" w:color="auto"/>
              <w:right w:val="single" w:sz="4" w:space="0" w:color="auto"/>
            </w:tcBorders>
            <w:shd w:val="clear" w:color="auto" w:fill="auto"/>
            <w:noWrap/>
            <w:vAlign w:val="bottom"/>
            <w:hideMark/>
          </w:tcPr>
          <w:p w14:paraId="4B6022F9" w14:textId="77777777" w:rsidR="00E85EBA" w:rsidRPr="00E85EBA" w:rsidRDefault="00E85EBA" w:rsidP="00E85EBA">
            <w:pPr>
              <w:rPr>
                <w:rFonts w:cs="Times New Roman"/>
              </w:rPr>
            </w:pPr>
            <w:r w:rsidRPr="00E85EBA">
              <w:rPr>
                <w:rFonts w:cs="Times New Roman"/>
              </w:rPr>
              <w:t>200</w:t>
            </w:r>
          </w:p>
        </w:tc>
        <w:tc>
          <w:tcPr>
            <w:tcW w:w="1120" w:type="dxa"/>
            <w:tcBorders>
              <w:top w:val="nil"/>
              <w:left w:val="nil"/>
              <w:bottom w:val="single" w:sz="4" w:space="0" w:color="auto"/>
              <w:right w:val="single" w:sz="4" w:space="0" w:color="auto"/>
            </w:tcBorders>
            <w:shd w:val="clear" w:color="auto" w:fill="auto"/>
            <w:noWrap/>
            <w:vAlign w:val="bottom"/>
            <w:hideMark/>
          </w:tcPr>
          <w:p w14:paraId="422A91A2" w14:textId="77777777" w:rsidR="00E85EBA" w:rsidRPr="00E85EBA" w:rsidRDefault="00E85EBA" w:rsidP="00E85EBA">
            <w:pPr>
              <w:rPr>
                <w:rFonts w:cs="Times New Roman"/>
              </w:rPr>
            </w:pPr>
            <w:r w:rsidRPr="00E85EBA">
              <w:rPr>
                <w:rFonts w:cs="Times New Roman"/>
              </w:rPr>
              <w:t>1,00</w:t>
            </w:r>
          </w:p>
        </w:tc>
        <w:tc>
          <w:tcPr>
            <w:tcW w:w="1120" w:type="dxa"/>
            <w:tcBorders>
              <w:top w:val="nil"/>
              <w:left w:val="nil"/>
              <w:bottom w:val="single" w:sz="4" w:space="0" w:color="auto"/>
              <w:right w:val="single" w:sz="4" w:space="0" w:color="auto"/>
            </w:tcBorders>
            <w:shd w:val="clear" w:color="auto" w:fill="auto"/>
            <w:noWrap/>
            <w:vAlign w:val="bottom"/>
            <w:hideMark/>
          </w:tcPr>
          <w:p w14:paraId="7621D242" w14:textId="77777777" w:rsidR="00E85EBA" w:rsidRPr="00E85EBA" w:rsidRDefault="00E85EBA" w:rsidP="00E85EBA">
            <w:pPr>
              <w:rPr>
                <w:rFonts w:cs="Times New Roman"/>
              </w:rPr>
            </w:pPr>
            <w:r w:rsidRPr="00E85EBA">
              <w:rPr>
                <w:rFonts w:cs="Times New Roman"/>
              </w:rPr>
              <w:t>0,00</w:t>
            </w:r>
          </w:p>
        </w:tc>
        <w:tc>
          <w:tcPr>
            <w:tcW w:w="1211" w:type="dxa"/>
            <w:tcBorders>
              <w:top w:val="nil"/>
              <w:left w:val="nil"/>
              <w:bottom w:val="single" w:sz="4" w:space="0" w:color="auto"/>
              <w:right w:val="single" w:sz="4" w:space="0" w:color="auto"/>
            </w:tcBorders>
            <w:shd w:val="clear" w:color="auto" w:fill="auto"/>
            <w:noWrap/>
            <w:vAlign w:val="bottom"/>
            <w:hideMark/>
          </w:tcPr>
          <w:p w14:paraId="0A8C2916" w14:textId="77777777" w:rsidR="00E85EBA" w:rsidRPr="00E85EBA" w:rsidRDefault="00E85EBA" w:rsidP="00E85EBA">
            <w:pPr>
              <w:rPr>
                <w:rFonts w:cs="Times New Roman"/>
              </w:rPr>
            </w:pPr>
            <w:r w:rsidRPr="00E85EBA">
              <w:rPr>
                <w:rFonts w:cs="Times New Roman"/>
              </w:rPr>
              <w:t>20,20</w:t>
            </w:r>
          </w:p>
        </w:tc>
        <w:tc>
          <w:tcPr>
            <w:tcW w:w="995" w:type="dxa"/>
            <w:tcBorders>
              <w:top w:val="nil"/>
              <w:left w:val="nil"/>
              <w:bottom w:val="single" w:sz="4" w:space="0" w:color="auto"/>
              <w:right w:val="single" w:sz="4" w:space="0" w:color="auto"/>
            </w:tcBorders>
            <w:shd w:val="clear" w:color="auto" w:fill="auto"/>
            <w:noWrap/>
            <w:vAlign w:val="bottom"/>
            <w:hideMark/>
          </w:tcPr>
          <w:p w14:paraId="3E10F541" w14:textId="77777777" w:rsidR="00E85EBA" w:rsidRPr="00E85EBA" w:rsidRDefault="00E85EBA" w:rsidP="00E85EBA">
            <w:pPr>
              <w:rPr>
                <w:rFonts w:cs="Times New Roman"/>
              </w:rPr>
            </w:pPr>
            <w:r w:rsidRPr="00E85EBA">
              <w:rPr>
                <w:rFonts w:cs="Times New Roman"/>
              </w:rPr>
              <w:t>84,44</w:t>
            </w:r>
          </w:p>
        </w:tc>
        <w:tc>
          <w:tcPr>
            <w:tcW w:w="1461" w:type="dxa"/>
            <w:tcBorders>
              <w:top w:val="nil"/>
              <w:left w:val="nil"/>
              <w:bottom w:val="single" w:sz="4" w:space="0" w:color="auto"/>
              <w:right w:val="single" w:sz="8" w:space="0" w:color="auto"/>
            </w:tcBorders>
            <w:shd w:val="clear" w:color="auto" w:fill="auto"/>
            <w:noWrap/>
            <w:vAlign w:val="bottom"/>
            <w:hideMark/>
          </w:tcPr>
          <w:p w14:paraId="2B9D844C" w14:textId="77777777" w:rsidR="00E85EBA" w:rsidRPr="00E85EBA" w:rsidRDefault="00E85EBA" w:rsidP="00E85EBA">
            <w:pPr>
              <w:rPr>
                <w:rFonts w:cs="Times New Roman"/>
              </w:rPr>
            </w:pPr>
            <w:r w:rsidRPr="00E85EBA">
              <w:rPr>
                <w:rFonts w:cs="Times New Roman"/>
              </w:rPr>
              <w:t>442\2008</w:t>
            </w:r>
          </w:p>
        </w:tc>
      </w:tr>
      <w:tr w:rsidR="00E85EBA" w:rsidRPr="00E85EBA" w14:paraId="17E867C4" w14:textId="77777777" w:rsidTr="00E85EBA">
        <w:trPr>
          <w:trHeight w:val="255"/>
        </w:trPr>
        <w:tc>
          <w:tcPr>
            <w:tcW w:w="959" w:type="dxa"/>
            <w:vMerge/>
            <w:tcBorders>
              <w:top w:val="nil"/>
              <w:left w:val="single" w:sz="8" w:space="0" w:color="auto"/>
              <w:bottom w:val="single" w:sz="4" w:space="0" w:color="auto"/>
              <w:right w:val="single" w:sz="4" w:space="0" w:color="auto"/>
            </w:tcBorders>
            <w:vAlign w:val="center"/>
            <w:hideMark/>
          </w:tcPr>
          <w:p w14:paraId="10AD9F5E" w14:textId="77777777" w:rsidR="00E85EBA" w:rsidRPr="00E85EBA" w:rsidRDefault="00E85EBA" w:rsidP="00E85EBA">
            <w:pPr>
              <w:rPr>
                <w:rFonts w:cs="Times New Roman"/>
                <w:b/>
                <w:bCs/>
              </w:rPr>
            </w:pPr>
          </w:p>
        </w:tc>
        <w:tc>
          <w:tcPr>
            <w:tcW w:w="2268" w:type="dxa"/>
            <w:tcBorders>
              <w:top w:val="nil"/>
              <w:left w:val="nil"/>
              <w:bottom w:val="single" w:sz="4" w:space="0" w:color="auto"/>
              <w:right w:val="single" w:sz="4" w:space="0" w:color="auto"/>
            </w:tcBorders>
            <w:shd w:val="clear" w:color="auto" w:fill="auto"/>
            <w:vAlign w:val="bottom"/>
            <w:hideMark/>
          </w:tcPr>
          <w:p w14:paraId="6FC78F52" w14:textId="77777777" w:rsidR="00E85EBA" w:rsidRPr="00E85EBA" w:rsidRDefault="00E85EBA" w:rsidP="00E85EBA">
            <w:pPr>
              <w:rPr>
                <w:rFonts w:cs="Times New Roman"/>
              </w:rPr>
            </w:pPr>
            <w:r w:rsidRPr="00E85EBA">
              <w:rPr>
                <w:rFonts w:cs="Times New Roman"/>
              </w:rPr>
              <w:t>Хлеб ржано-пшеничный</w:t>
            </w:r>
          </w:p>
        </w:tc>
        <w:tc>
          <w:tcPr>
            <w:tcW w:w="1120" w:type="dxa"/>
            <w:tcBorders>
              <w:top w:val="nil"/>
              <w:left w:val="nil"/>
              <w:bottom w:val="single" w:sz="4" w:space="0" w:color="auto"/>
              <w:right w:val="single" w:sz="4" w:space="0" w:color="auto"/>
            </w:tcBorders>
            <w:shd w:val="clear" w:color="auto" w:fill="auto"/>
            <w:noWrap/>
            <w:vAlign w:val="bottom"/>
            <w:hideMark/>
          </w:tcPr>
          <w:p w14:paraId="55D22324" w14:textId="77777777" w:rsidR="00E85EBA" w:rsidRPr="00E85EBA" w:rsidRDefault="00E85EBA" w:rsidP="00E85EBA">
            <w:pPr>
              <w:rPr>
                <w:rFonts w:cs="Times New Roman"/>
              </w:rPr>
            </w:pPr>
            <w:r w:rsidRPr="00E85EBA">
              <w:rPr>
                <w:rFonts w:cs="Times New Roman"/>
              </w:rPr>
              <w:t>50</w:t>
            </w:r>
          </w:p>
        </w:tc>
        <w:tc>
          <w:tcPr>
            <w:tcW w:w="1120" w:type="dxa"/>
            <w:tcBorders>
              <w:top w:val="nil"/>
              <w:left w:val="nil"/>
              <w:bottom w:val="single" w:sz="4" w:space="0" w:color="auto"/>
              <w:right w:val="single" w:sz="4" w:space="0" w:color="auto"/>
            </w:tcBorders>
            <w:shd w:val="clear" w:color="auto" w:fill="auto"/>
            <w:noWrap/>
            <w:vAlign w:val="bottom"/>
            <w:hideMark/>
          </w:tcPr>
          <w:p w14:paraId="799AFA8F" w14:textId="77777777" w:rsidR="00E85EBA" w:rsidRPr="00E85EBA" w:rsidRDefault="00E85EBA" w:rsidP="00E85EBA">
            <w:pPr>
              <w:rPr>
                <w:rFonts w:cs="Times New Roman"/>
              </w:rPr>
            </w:pPr>
            <w:r w:rsidRPr="00E85EBA">
              <w:rPr>
                <w:rFonts w:cs="Times New Roman"/>
              </w:rPr>
              <w:t>3,85</w:t>
            </w:r>
          </w:p>
        </w:tc>
        <w:tc>
          <w:tcPr>
            <w:tcW w:w="1120" w:type="dxa"/>
            <w:tcBorders>
              <w:top w:val="nil"/>
              <w:left w:val="nil"/>
              <w:bottom w:val="single" w:sz="4" w:space="0" w:color="auto"/>
              <w:right w:val="single" w:sz="4" w:space="0" w:color="auto"/>
            </w:tcBorders>
            <w:shd w:val="clear" w:color="auto" w:fill="auto"/>
            <w:noWrap/>
            <w:vAlign w:val="bottom"/>
            <w:hideMark/>
          </w:tcPr>
          <w:p w14:paraId="498B4206" w14:textId="77777777" w:rsidR="00E85EBA" w:rsidRPr="00E85EBA" w:rsidRDefault="00E85EBA" w:rsidP="00E85EBA">
            <w:pPr>
              <w:rPr>
                <w:rFonts w:cs="Times New Roman"/>
              </w:rPr>
            </w:pPr>
            <w:r w:rsidRPr="00E85EBA">
              <w:rPr>
                <w:rFonts w:cs="Times New Roman"/>
              </w:rPr>
              <w:t>0,70</w:t>
            </w:r>
          </w:p>
        </w:tc>
        <w:tc>
          <w:tcPr>
            <w:tcW w:w="1211" w:type="dxa"/>
            <w:tcBorders>
              <w:top w:val="nil"/>
              <w:left w:val="nil"/>
              <w:bottom w:val="single" w:sz="4" w:space="0" w:color="auto"/>
              <w:right w:val="single" w:sz="4" w:space="0" w:color="auto"/>
            </w:tcBorders>
            <w:shd w:val="clear" w:color="auto" w:fill="auto"/>
            <w:noWrap/>
            <w:vAlign w:val="bottom"/>
            <w:hideMark/>
          </w:tcPr>
          <w:p w14:paraId="7E70C69A" w14:textId="77777777" w:rsidR="00E85EBA" w:rsidRPr="00E85EBA" w:rsidRDefault="00E85EBA" w:rsidP="00E85EBA">
            <w:pPr>
              <w:rPr>
                <w:rFonts w:cs="Times New Roman"/>
              </w:rPr>
            </w:pPr>
            <w:r w:rsidRPr="00E85EBA">
              <w:rPr>
                <w:rFonts w:cs="Times New Roman"/>
              </w:rPr>
              <w:t>18,85</w:t>
            </w:r>
          </w:p>
        </w:tc>
        <w:tc>
          <w:tcPr>
            <w:tcW w:w="995" w:type="dxa"/>
            <w:tcBorders>
              <w:top w:val="nil"/>
              <w:left w:val="nil"/>
              <w:bottom w:val="single" w:sz="4" w:space="0" w:color="auto"/>
              <w:right w:val="single" w:sz="4" w:space="0" w:color="auto"/>
            </w:tcBorders>
            <w:shd w:val="clear" w:color="auto" w:fill="auto"/>
            <w:noWrap/>
            <w:vAlign w:val="bottom"/>
            <w:hideMark/>
          </w:tcPr>
          <w:p w14:paraId="47800DC3" w14:textId="77777777" w:rsidR="00E85EBA" w:rsidRPr="00E85EBA" w:rsidRDefault="00E85EBA" w:rsidP="00E85EBA">
            <w:pPr>
              <w:rPr>
                <w:rFonts w:cs="Times New Roman"/>
              </w:rPr>
            </w:pPr>
            <w:r w:rsidRPr="00E85EBA">
              <w:rPr>
                <w:rFonts w:cs="Times New Roman"/>
              </w:rPr>
              <w:t>100,5</w:t>
            </w:r>
          </w:p>
        </w:tc>
        <w:tc>
          <w:tcPr>
            <w:tcW w:w="1461" w:type="dxa"/>
            <w:tcBorders>
              <w:top w:val="nil"/>
              <w:left w:val="nil"/>
              <w:bottom w:val="single" w:sz="4" w:space="0" w:color="auto"/>
              <w:right w:val="single" w:sz="8" w:space="0" w:color="auto"/>
            </w:tcBorders>
            <w:shd w:val="clear" w:color="auto" w:fill="auto"/>
            <w:noWrap/>
            <w:vAlign w:val="bottom"/>
            <w:hideMark/>
          </w:tcPr>
          <w:p w14:paraId="169CC96F" w14:textId="77777777" w:rsidR="00E85EBA" w:rsidRPr="00E85EBA" w:rsidRDefault="00E85EBA" w:rsidP="00E85EBA">
            <w:pPr>
              <w:rPr>
                <w:rFonts w:cs="Times New Roman"/>
              </w:rPr>
            </w:pPr>
            <w:r w:rsidRPr="00E85EBA">
              <w:rPr>
                <w:rFonts w:cs="Times New Roman"/>
              </w:rPr>
              <w:t>Б/н</w:t>
            </w:r>
          </w:p>
        </w:tc>
      </w:tr>
      <w:tr w:rsidR="00E85EBA" w:rsidRPr="00E85EBA" w14:paraId="6E81E21E" w14:textId="77777777" w:rsidTr="00E85EBA">
        <w:trPr>
          <w:trHeight w:val="255"/>
        </w:trPr>
        <w:tc>
          <w:tcPr>
            <w:tcW w:w="959" w:type="dxa"/>
            <w:vMerge/>
            <w:tcBorders>
              <w:top w:val="nil"/>
              <w:left w:val="single" w:sz="8" w:space="0" w:color="auto"/>
              <w:bottom w:val="single" w:sz="4" w:space="0" w:color="auto"/>
              <w:right w:val="single" w:sz="4" w:space="0" w:color="auto"/>
            </w:tcBorders>
            <w:vAlign w:val="center"/>
            <w:hideMark/>
          </w:tcPr>
          <w:p w14:paraId="49E185C5" w14:textId="77777777" w:rsidR="00E85EBA" w:rsidRPr="00E85EBA" w:rsidRDefault="00E85EBA" w:rsidP="00E85EBA">
            <w:pPr>
              <w:rPr>
                <w:rFonts w:cs="Times New Roman"/>
                <w:b/>
                <w:bCs/>
              </w:rPr>
            </w:pPr>
          </w:p>
        </w:tc>
        <w:tc>
          <w:tcPr>
            <w:tcW w:w="2268" w:type="dxa"/>
            <w:tcBorders>
              <w:top w:val="nil"/>
              <w:left w:val="nil"/>
              <w:bottom w:val="single" w:sz="4" w:space="0" w:color="auto"/>
              <w:right w:val="single" w:sz="4" w:space="0" w:color="auto"/>
            </w:tcBorders>
            <w:shd w:val="clear" w:color="auto" w:fill="auto"/>
            <w:vAlign w:val="bottom"/>
            <w:hideMark/>
          </w:tcPr>
          <w:p w14:paraId="6BD5BFEA" w14:textId="77777777" w:rsidR="00E85EBA" w:rsidRPr="00E85EBA" w:rsidRDefault="00E85EBA" w:rsidP="00E85EBA">
            <w:pPr>
              <w:rPr>
                <w:rFonts w:cs="Times New Roman"/>
              </w:rPr>
            </w:pPr>
            <w:r w:rsidRPr="00E85EBA">
              <w:rPr>
                <w:rFonts w:cs="Times New Roman"/>
              </w:rPr>
              <w:t>Батон</w:t>
            </w:r>
          </w:p>
        </w:tc>
        <w:tc>
          <w:tcPr>
            <w:tcW w:w="1120" w:type="dxa"/>
            <w:tcBorders>
              <w:top w:val="nil"/>
              <w:left w:val="nil"/>
              <w:bottom w:val="single" w:sz="4" w:space="0" w:color="auto"/>
              <w:right w:val="single" w:sz="4" w:space="0" w:color="auto"/>
            </w:tcBorders>
            <w:shd w:val="clear" w:color="auto" w:fill="auto"/>
            <w:noWrap/>
            <w:vAlign w:val="bottom"/>
            <w:hideMark/>
          </w:tcPr>
          <w:p w14:paraId="02305CB0" w14:textId="77777777" w:rsidR="00E85EBA" w:rsidRPr="00E85EBA" w:rsidRDefault="00E85EBA" w:rsidP="00E85EBA">
            <w:pPr>
              <w:rPr>
                <w:rFonts w:cs="Times New Roman"/>
              </w:rPr>
            </w:pPr>
            <w:r w:rsidRPr="00E85EBA">
              <w:rPr>
                <w:rFonts w:cs="Times New Roman"/>
              </w:rPr>
              <w:t>50</w:t>
            </w:r>
          </w:p>
        </w:tc>
        <w:tc>
          <w:tcPr>
            <w:tcW w:w="1120" w:type="dxa"/>
            <w:tcBorders>
              <w:top w:val="nil"/>
              <w:left w:val="nil"/>
              <w:bottom w:val="single" w:sz="4" w:space="0" w:color="auto"/>
              <w:right w:val="single" w:sz="4" w:space="0" w:color="auto"/>
            </w:tcBorders>
            <w:shd w:val="clear" w:color="auto" w:fill="auto"/>
            <w:noWrap/>
            <w:vAlign w:val="bottom"/>
            <w:hideMark/>
          </w:tcPr>
          <w:p w14:paraId="146075FA" w14:textId="77777777" w:rsidR="00E85EBA" w:rsidRPr="00E85EBA" w:rsidRDefault="00E85EBA" w:rsidP="00E85EBA">
            <w:pPr>
              <w:rPr>
                <w:rFonts w:cs="Times New Roman"/>
              </w:rPr>
            </w:pPr>
            <w:r w:rsidRPr="00E85EBA">
              <w:rPr>
                <w:rFonts w:cs="Times New Roman"/>
              </w:rPr>
              <w:t>3,75</w:t>
            </w:r>
          </w:p>
        </w:tc>
        <w:tc>
          <w:tcPr>
            <w:tcW w:w="1120" w:type="dxa"/>
            <w:tcBorders>
              <w:top w:val="nil"/>
              <w:left w:val="nil"/>
              <w:bottom w:val="single" w:sz="4" w:space="0" w:color="auto"/>
              <w:right w:val="single" w:sz="4" w:space="0" w:color="auto"/>
            </w:tcBorders>
            <w:shd w:val="clear" w:color="auto" w:fill="auto"/>
            <w:noWrap/>
            <w:vAlign w:val="bottom"/>
            <w:hideMark/>
          </w:tcPr>
          <w:p w14:paraId="539AA77A" w14:textId="77777777" w:rsidR="00E85EBA" w:rsidRPr="00E85EBA" w:rsidRDefault="00E85EBA" w:rsidP="00E85EBA">
            <w:pPr>
              <w:rPr>
                <w:rFonts w:cs="Times New Roman"/>
              </w:rPr>
            </w:pPr>
            <w:r w:rsidRPr="00E85EBA">
              <w:rPr>
                <w:rFonts w:cs="Times New Roman"/>
              </w:rPr>
              <w:t>1,50</w:t>
            </w:r>
          </w:p>
        </w:tc>
        <w:tc>
          <w:tcPr>
            <w:tcW w:w="1211" w:type="dxa"/>
            <w:tcBorders>
              <w:top w:val="nil"/>
              <w:left w:val="nil"/>
              <w:bottom w:val="single" w:sz="4" w:space="0" w:color="auto"/>
              <w:right w:val="single" w:sz="4" w:space="0" w:color="auto"/>
            </w:tcBorders>
            <w:shd w:val="clear" w:color="auto" w:fill="auto"/>
            <w:noWrap/>
            <w:vAlign w:val="bottom"/>
            <w:hideMark/>
          </w:tcPr>
          <w:p w14:paraId="6F17D1E1" w14:textId="77777777" w:rsidR="00E85EBA" w:rsidRPr="00E85EBA" w:rsidRDefault="00E85EBA" w:rsidP="00E85EBA">
            <w:pPr>
              <w:rPr>
                <w:rFonts w:cs="Times New Roman"/>
              </w:rPr>
            </w:pPr>
            <w:r w:rsidRPr="00E85EBA">
              <w:rPr>
                <w:rFonts w:cs="Times New Roman"/>
              </w:rPr>
              <w:t>25,75</w:t>
            </w:r>
          </w:p>
        </w:tc>
        <w:tc>
          <w:tcPr>
            <w:tcW w:w="995" w:type="dxa"/>
            <w:tcBorders>
              <w:top w:val="nil"/>
              <w:left w:val="nil"/>
              <w:bottom w:val="single" w:sz="4" w:space="0" w:color="auto"/>
              <w:right w:val="single" w:sz="4" w:space="0" w:color="auto"/>
            </w:tcBorders>
            <w:shd w:val="clear" w:color="auto" w:fill="auto"/>
            <w:noWrap/>
            <w:vAlign w:val="bottom"/>
            <w:hideMark/>
          </w:tcPr>
          <w:p w14:paraId="7FDB876A" w14:textId="77777777" w:rsidR="00E85EBA" w:rsidRPr="00E85EBA" w:rsidRDefault="00E85EBA" w:rsidP="00E85EBA">
            <w:pPr>
              <w:rPr>
                <w:rFonts w:cs="Times New Roman"/>
              </w:rPr>
            </w:pPr>
            <w:r w:rsidRPr="00E85EBA">
              <w:rPr>
                <w:rFonts w:cs="Times New Roman"/>
              </w:rPr>
              <w:t>131</w:t>
            </w:r>
          </w:p>
        </w:tc>
        <w:tc>
          <w:tcPr>
            <w:tcW w:w="1461" w:type="dxa"/>
            <w:tcBorders>
              <w:top w:val="nil"/>
              <w:left w:val="nil"/>
              <w:bottom w:val="single" w:sz="4" w:space="0" w:color="auto"/>
              <w:right w:val="single" w:sz="8" w:space="0" w:color="auto"/>
            </w:tcBorders>
            <w:shd w:val="clear" w:color="auto" w:fill="auto"/>
            <w:noWrap/>
            <w:vAlign w:val="bottom"/>
            <w:hideMark/>
          </w:tcPr>
          <w:p w14:paraId="23E6F641" w14:textId="77777777" w:rsidR="00E85EBA" w:rsidRPr="00E85EBA" w:rsidRDefault="00E85EBA" w:rsidP="00E85EBA">
            <w:pPr>
              <w:rPr>
                <w:rFonts w:cs="Times New Roman"/>
              </w:rPr>
            </w:pPr>
            <w:r w:rsidRPr="00E85EBA">
              <w:rPr>
                <w:rFonts w:cs="Times New Roman"/>
              </w:rPr>
              <w:t>Б/н</w:t>
            </w:r>
          </w:p>
        </w:tc>
      </w:tr>
      <w:tr w:rsidR="00E85EBA" w:rsidRPr="00E85EBA" w14:paraId="276BB2E7" w14:textId="77777777" w:rsidTr="00E85EBA">
        <w:trPr>
          <w:trHeight w:val="255"/>
        </w:trPr>
        <w:tc>
          <w:tcPr>
            <w:tcW w:w="959" w:type="dxa"/>
            <w:vMerge/>
            <w:tcBorders>
              <w:top w:val="nil"/>
              <w:left w:val="single" w:sz="8" w:space="0" w:color="auto"/>
              <w:bottom w:val="single" w:sz="4" w:space="0" w:color="auto"/>
              <w:right w:val="single" w:sz="4" w:space="0" w:color="auto"/>
            </w:tcBorders>
            <w:vAlign w:val="center"/>
            <w:hideMark/>
          </w:tcPr>
          <w:p w14:paraId="07CC962F" w14:textId="77777777" w:rsidR="00E85EBA" w:rsidRPr="00E85EBA" w:rsidRDefault="00E85EBA" w:rsidP="00E85EBA">
            <w:pPr>
              <w:rPr>
                <w:rFonts w:cs="Times New Roman"/>
                <w:b/>
                <w:bCs/>
              </w:rPr>
            </w:pPr>
          </w:p>
        </w:tc>
        <w:tc>
          <w:tcPr>
            <w:tcW w:w="2268" w:type="dxa"/>
            <w:tcBorders>
              <w:top w:val="nil"/>
              <w:left w:val="nil"/>
              <w:bottom w:val="single" w:sz="4" w:space="0" w:color="auto"/>
              <w:right w:val="single" w:sz="4" w:space="0" w:color="auto"/>
            </w:tcBorders>
            <w:shd w:val="clear" w:color="auto" w:fill="auto"/>
            <w:vAlign w:val="bottom"/>
            <w:hideMark/>
          </w:tcPr>
          <w:p w14:paraId="4EAA3129" w14:textId="77777777" w:rsidR="00E85EBA" w:rsidRPr="00E85EBA" w:rsidRDefault="00E85EBA" w:rsidP="00E85EBA">
            <w:pPr>
              <w:rPr>
                <w:rFonts w:cs="Times New Roman"/>
              </w:rPr>
            </w:pPr>
            <w:r w:rsidRPr="00E85EBA">
              <w:rPr>
                <w:rFonts w:cs="Times New Roman"/>
              </w:rPr>
              <w:t>Йогурт питьевой массовой долей жира 2,5</w:t>
            </w:r>
          </w:p>
        </w:tc>
        <w:tc>
          <w:tcPr>
            <w:tcW w:w="1120" w:type="dxa"/>
            <w:tcBorders>
              <w:top w:val="nil"/>
              <w:left w:val="nil"/>
              <w:bottom w:val="single" w:sz="4" w:space="0" w:color="auto"/>
              <w:right w:val="single" w:sz="4" w:space="0" w:color="auto"/>
            </w:tcBorders>
            <w:shd w:val="clear" w:color="auto" w:fill="auto"/>
            <w:noWrap/>
            <w:vAlign w:val="bottom"/>
            <w:hideMark/>
          </w:tcPr>
          <w:p w14:paraId="722CD28D" w14:textId="77777777" w:rsidR="00E85EBA" w:rsidRPr="00E85EBA" w:rsidRDefault="00E85EBA" w:rsidP="00E85EBA">
            <w:pPr>
              <w:rPr>
                <w:rFonts w:cs="Times New Roman"/>
              </w:rPr>
            </w:pPr>
            <w:r w:rsidRPr="00E85EBA">
              <w:rPr>
                <w:rFonts w:cs="Times New Roman"/>
              </w:rPr>
              <w:t>125</w:t>
            </w:r>
          </w:p>
        </w:tc>
        <w:tc>
          <w:tcPr>
            <w:tcW w:w="1120" w:type="dxa"/>
            <w:tcBorders>
              <w:top w:val="nil"/>
              <w:left w:val="nil"/>
              <w:bottom w:val="single" w:sz="4" w:space="0" w:color="auto"/>
              <w:right w:val="single" w:sz="4" w:space="0" w:color="auto"/>
            </w:tcBorders>
            <w:shd w:val="clear" w:color="auto" w:fill="auto"/>
            <w:noWrap/>
            <w:vAlign w:val="bottom"/>
            <w:hideMark/>
          </w:tcPr>
          <w:p w14:paraId="3C965133" w14:textId="77777777" w:rsidR="00E85EBA" w:rsidRPr="00E85EBA" w:rsidRDefault="00E85EBA" w:rsidP="00E85EBA">
            <w:pPr>
              <w:rPr>
                <w:rFonts w:cs="Times New Roman"/>
              </w:rPr>
            </w:pPr>
            <w:r w:rsidRPr="00E85EBA">
              <w:rPr>
                <w:rFonts w:cs="Times New Roman"/>
              </w:rPr>
              <w:t>4,00</w:t>
            </w:r>
          </w:p>
        </w:tc>
        <w:tc>
          <w:tcPr>
            <w:tcW w:w="1120" w:type="dxa"/>
            <w:tcBorders>
              <w:top w:val="nil"/>
              <w:left w:val="nil"/>
              <w:bottom w:val="single" w:sz="4" w:space="0" w:color="auto"/>
              <w:right w:val="single" w:sz="4" w:space="0" w:color="auto"/>
            </w:tcBorders>
            <w:shd w:val="clear" w:color="auto" w:fill="auto"/>
            <w:noWrap/>
            <w:vAlign w:val="bottom"/>
            <w:hideMark/>
          </w:tcPr>
          <w:p w14:paraId="6DB5F39B" w14:textId="77777777" w:rsidR="00E85EBA" w:rsidRPr="00E85EBA" w:rsidRDefault="00E85EBA" w:rsidP="00E85EBA">
            <w:pPr>
              <w:rPr>
                <w:rFonts w:cs="Times New Roman"/>
              </w:rPr>
            </w:pPr>
            <w:r w:rsidRPr="00E85EBA">
              <w:rPr>
                <w:rFonts w:cs="Times New Roman"/>
              </w:rPr>
              <w:t>3,12</w:t>
            </w:r>
          </w:p>
        </w:tc>
        <w:tc>
          <w:tcPr>
            <w:tcW w:w="1211" w:type="dxa"/>
            <w:tcBorders>
              <w:top w:val="nil"/>
              <w:left w:val="nil"/>
              <w:bottom w:val="single" w:sz="4" w:space="0" w:color="auto"/>
              <w:right w:val="single" w:sz="4" w:space="0" w:color="auto"/>
            </w:tcBorders>
            <w:shd w:val="clear" w:color="auto" w:fill="auto"/>
            <w:noWrap/>
            <w:vAlign w:val="bottom"/>
            <w:hideMark/>
          </w:tcPr>
          <w:p w14:paraId="784F7897" w14:textId="77777777" w:rsidR="00E85EBA" w:rsidRPr="00E85EBA" w:rsidRDefault="00E85EBA" w:rsidP="00E85EBA">
            <w:pPr>
              <w:rPr>
                <w:rFonts w:cs="Times New Roman"/>
              </w:rPr>
            </w:pPr>
            <w:r w:rsidRPr="00E85EBA">
              <w:rPr>
                <w:rFonts w:cs="Times New Roman"/>
              </w:rPr>
              <w:t>5,49</w:t>
            </w:r>
          </w:p>
        </w:tc>
        <w:tc>
          <w:tcPr>
            <w:tcW w:w="995" w:type="dxa"/>
            <w:tcBorders>
              <w:top w:val="nil"/>
              <w:left w:val="nil"/>
              <w:bottom w:val="single" w:sz="4" w:space="0" w:color="auto"/>
              <w:right w:val="single" w:sz="4" w:space="0" w:color="auto"/>
            </w:tcBorders>
            <w:shd w:val="clear" w:color="auto" w:fill="auto"/>
            <w:noWrap/>
            <w:vAlign w:val="bottom"/>
            <w:hideMark/>
          </w:tcPr>
          <w:p w14:paraId="1BD23FA7" w14:textId="77777777" w:rsidR="00E85EBA" w:rsidRPr="00E85EBA" w:rsidRDefault="00E85EBA" w:rsidP="00E85EBA">
            <w:pPr>
              <w:rPr>
                <w:rFonts w:cs="Times New Roman"/>
              </w:rPr>
            </w:pPr>
            <w:r w:rsidRPr="00E85EBA">
              <w:rPr>
                <w:rFonts w:cs="Times New Roman"/>
              </w:rPr>
              <w:t>66,25</w:t>
            </w:r>
          </w:p>
        </w:tc>
        <w:tc>
          <w:tcPr>
            <w:tcW w:w="1461" w:type="dxa"/>
            <w:tcBorders>
              <w:top w:val="nil"/>
              <w:left w:val="nil"/>
              <w:bottom w:val="single" w:sz="4" w:space="0" w:color="auto"/>
              <w:right w:val="single" w:sz="8" w:space="0" w:color="auto"/>
            </w:tcBorders>
            <w:shd w:val="clear" w:color="auto" w:fill="auto"/>
            <w:noWrap/>
            <w:vAlign w:val="bottom"/>
            <w:hideMark/>
          </w:tcPr>
          <w:p w14:paraId="6BE0BAD0" w14:textId="77777777" w:rsidR="00E85EBA" w:rsidRPr="00E85EBA" w:rsidRDefault="00E85EBA" w:rsidP="00E85EBA">
            <w:pPr>
              <w:rPr>
                <w:rFonts w:cs="Times New Roman"/>
              </w:rPr>
            </w:pPr>
            <w:r w:rsidRPr="00E85EBA">
              <w:rPr>
                <w:rFonts w:cs="Times New Roman"/>
              </w:rPr>
              <w:t>Б/н</w:t>
            </w:r>
          </w:p>
        </w:tc>
      </w:tr>
      <w:tr w:rsidR="00E85EBA" w:rsidRPr="00E85EBA" w14:paraId="29D7BAB2" w14:textId="77777777" w:rsidTr="00E85EBA">
        <w:trPr>
          <w:trHeight w:val="255"/>
        </w:trPr>
        <w:tc>
          <w:tcPr>
            <w:tcW w:w="959" w:type="dxa"/>
            <w:vMerge/>
            <w:tcBorders>
              <w:top w:val="nil"/>
              <w:left w:val="single" w:sz="8" w:space="0" w:color="auto"/>
              <w:bottom w:val="single" w:sz="4" w:space="0" w:color="auto"/>
              <w:right w:val="single" w:sz="4" w:space="0" w:color="auto"/>
            </w:tcBorders>
            <w:vAlign w:val="center"/>
            <w:hideMark/>
          </w:tcPr>
          <w:p w14:paraId="69BB0CA0" w14:textId="77777777" w:rsidR="00E85EBA" w:rsidRPr="00E85EBA" w:rsidRDefault="00E85EBA" w:rsidP="00E85EBA">
            <w:pPr>
              <w:rPr>
                <w:rFonts w:cs="Times New Roman"/>
                <w:b/>
                <w:bCs/>
              </w:rPr>
            </w:pPr>
          </w:p>
        </w:tc>
        <w:tc>
          <w:tcPr>
            <w:tcW w:w="2268" w:type="dxa"/>
            <w:tcBorders>
              <w:top w:val="nil"/>
              <w:left w:val="nil"/>
              <w:bottom w:val="single" w:sz="4" w:space="0" w:color="auto"/>
              <w:right w:val="single" w:sz="4" w:space="0" w:color="auto"/>
            </w:tcBorders>
            <w:shd w:val="clear" w:color="auto" w:fill="auto"/>
            <w:vAlign w:val="bottom"/>
            <w:hideMark/>
          </w:tcPr>
          <w:p w14:paraId="47E0459E" w14:textId="77777777" w:rsidR="00E85EBA" w:rsidRPr="00E85EBA" w:rsidRDefault="00E85EBA" w:rsidP="00E85EBA">
            <w:pPr>
              <w:rPr>
                <w:rFonts w:cs="Times New Roman"/>
              </w:rPr>
            </w:pPr>
            <w:r w:rsidRPr="00E85EBA">
              <w:rPr>
                <w:rFonts w:cs="Times New Roman"/>
              </w:rPr>
              <w:t>вафли с начинкой</w:t>
            </w:r>
          </w:p>
        </w:tc>
        <w:tc>
          <w:tcPr>
            <w:tcW w:w="1120" w:type="dxa"/>
            <w:tcBorders>
              <w:top w:val="nil"/>
              <w:left w:val="nil"/>
              <w:bottom w:val="single" w:sz="4" w:space="0" w:color="auto"/>
              <w:right w:val="single" w:sz="4" w:space="0" w:color="auto"/>
            </w:tcBorders>
            <w:shd w:val="clear" w:color="auto" w:fill="auto"/>
            <w:noWrap/>
            <w:vAlign w:val="bottom"/>
            <w:hideMark/>
          </w:tcPr>
          <w:p w14:paraId="01DBA308" w14:textId="77777777" w:rsidR="00E85EBA" w:rsidRPr="00E85EBA" w:rsidRDefault="00E85EBA" w:rsidP="00E85EBA">
            <w:pPr>
              <w:rPr>
                <w:rFonts w:cs="Times New Roman"/>
              </w:rPr>
            </w:pPr>
            <w:r w:rsidRPr="00E85EBA">
              <w:rPr>
                <w:rFonts w:cs="Times New Roman"/>
              </w:rPr>
              <w:t>20</w:t>
            </w:r>
          </w:p>
        </w:tc>
        <w:tc>
          <w:tcPr>
            <w:tcW w:w="1120" w:type="dxa"/>
            <w:tcBorders>
              <w:top w:val="nil"/>
              <w:left w:val="nil"/>
              <w:bottom w:val="single" w:sz="4" w:space="0" w:color="auto"/>
              <w:right w:val="single" w:sz="4" w:space="0" w:color="auto"/>
            </w:tcBorders>
            <w:shd w:val="clear" w:color="auto" w:fill="auto"/>
            <w:noWrap/>
            <w:vAlign w:val="bottom"/>
            <w:hideMark/>
          </w:tcPr>
          <w:p w14:paraId="620A1B35" w14:textId="77777777" w:rsidR="00E85EBA" w:rsidRPr="00E85EBA" w:rsidRDefault="00E85EBA" w:rsidP="00E85EBA">
            <w:pPr>
              <w:rPr>
                <w:rFonts w:cs="Times New Roman"/>
              </w:rPr>
            </w:pPr>
            <w:r w:rsidRPr="00E85EBA">
              <w:rPr>
                <w:rFonts w:cs="Times New Roman"/>
              </w:rPr>
              <w:t>0,56</w:t>
            </w:r>
          </w:p>
        </w:tc>
        <w:tc>
          <w:tcPr>
            <w:tcW w:w="1120" w:type="dxa"/>
            <w:tcBorders>
              <w:top w:val="nil"/>
              <w:left w:val="nil"/>
              <w:bottom w:val="single" w:sz="4" w:space="0" w:color="auto"/>
              <w:right w:val="single" w:sz="4" w:space="0" w:color="auto"/>
            </w:tcBorders>
            <w:shd w:val="clear" w:color="auto" w:fill="auto"/>
            <w:noWrap/>
            <w:vAlign w:val="bottom"/>
            <w:hideMark/>
          </w:tcPr>
          <w:p w14:paraId="38C2AE07" w14:textId="77777777" w:rsidR="00E85EBA" w:rsidRPr="00E85EBA" w:rsidRDefault="00E85EBA" w:rsidP="00E85EBA">
            <w:pPr>
              <w:rPr>
                <w:rFonts w:cs="Times New Roman"/>
              </w:rPr>
            </w:pPr>
            <w:r w:rsidRPr="00E85EBA">
              <w:rPr>
                <w:rFonts w:cs="Times New Roman"/>
              </w:rPr>
              <w:t>0,66</w:t>
            </w:r>
          </w:p>
        </w:tc>
        <w:tc>
          <w:tcPr>
            <w:tcW w:w="1211" w:type="dxa"/>
            <w:tcBorders>
              <w:top w:val="nil"/>
              <w:left w:val="nil"/>
              <w:bottom w:val="single" w:sz="4" w:space="0" w:color="auto"/>
              <w:right w:val="single" w:sz="4" w:space="0" w:color="auto"/>
            </w:tcBorders>
            <w:shd w:val="clear" w:color="auto" w:fill="auto"/>
            <w:noWrap/>
            <w:vAlign w:val="bottom"/>
            <w:hideMark/>
          </w:tcPr>
          <w:p w14:paraId="1F9B10FF" w14:textId="77777777" w:rsidR="00E85EBA" w:rsidRPr="00E85EBA" w:rsidRDefault="00E85EBA" w:rsidP="00E85EBA">
            <w:pPr>
              <w:rPr>
                <w:rFonts w:cs="Times New Roman"/>
              </w:rPr>
            </w:pPr>
            <w:r w:rsidRPr="00E85EBA">
              <w:rPr>
                <w:rFonts w:cs="Times New Roman"/>
              </w:rPr>
              <w:t>15,46</w:t>
            </w:r>
          </w:p>
        </w:tc>
        <w:tc>
          <w:tcPr>
            <w:tcW w:w="995" w:type="dxa"/>
            <w:tcBorders>
              <w:top w:val="nil"/>
              <w:left w:val="nil"/>
              <w:bottom w:val="single" w:sz="4" w:space="0" w:color="auto"/>
              <w:right w:val="single" w:sz="4" w:space="0" w:color="auto"/>
            </w:tcBorders>
            <w:shd w:val="clear" w:color="auto" w:fill="auto"/>
            <w:noWrap/>
            <w:vAlign w:val="bottom"/>
            <w:hideMark/>
          </w:tcPr>
          <w:p w14:paraId="1AE7C0EF" w14:textId="77777777" w:rsidR="00E85EBA" w:rsidRPr="00E85EBA" w:rsidRDefault="00E85EBA" w:rsidP="00E85EBA">
            <w:pPr>
              <w:rPr>
                <w:rFonts w:cs="Times New Roman"/>
              </w:rPr>
            </w:pPr>
            <w:r w:rsidRPr="00E85EBA">
              <w:rPr>
                <w:rFonts w:cs="Times New Roman"/>
              </w:rPr>
              <w:t>70,8</w:t>
            </w:r>
          </w:p>
        </w:tc>
        <w:tc>
          <w:tcPr>
            <w:tcW w:w="1461" w:type="dxa"/>
            <w:tcBorders>
              <w:top w:val="nil"/>
              <w:left w:val="nil"/>
              <w:bottom w:val="single" w:sz="4" w:space="0" w:color="auto"/>
              <w:right w:val="single" w:sz="8" w:space="0" w:color="auto"/>
            </w:tcBorders>
            <w:shd w:val="clear" w:color="auto" w:fill="auto"/>
            <w:noWrap/>
            <w:vAlign w:val="bottom"/>
            <w:hideMark/>
          </w:tcPr>
          <w:p w14:paraId="47E15070" w14:textId="77777777" w:rsidR="00E85EBA" w:rsidRPr="00E85EBA" w:rsidRDefault="00E85EBA" w:rsidP="00E85EBA">
            <w:pPr>
              <w:rPr>
                <w:rFonts w:cs="Times New Roman"/>
              </w:rPr>
            </w:pPr>
            <w:r w:rsidRPr="00E85EBA">
              <w:rPr>
                <w:rFonts w:cs="Times New Roman"/>
              </w:rPr>
              <w:t>б/н</w:t>
            </w:r>
          </w:p>
        </w:tc>
      </w:tr>
      <w:tr w:rsidR="00E85EBA" w:rsidRPr="00E85EBA" w14:paraId="06D0CB4B" w14:textId="77777777" w:rsidTr="00E85EBA">
        <w:trPr>
          <w:trHeight w:val="255"/>
        </w:trPr>
        <w:tc>
          <w:tcPr>
            <w:tcW w:w="3227"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5422089E" w14:textId="77777777" w:rsidR="00E85EBA" w:rsidRPr="00E85EBA" w:rsidRDefault="00E85EBA" w:rsidP="00E85EBA">
            <w:pPr>
              <w:rPr>
                <w:rFonts w:cs="Times New Roman"/>
                <w:b/>
                <w:bCs/>
              </w:rPr>
            </w:pPr>
            <w:r w:rsidRPr="00E85EBA">
              <w:rPr>
                <w:rFonts w:cs="Times New Roman"/>
                <w:b/>
                <w:bCs/>
              </w:rPr>
              <w:t>ИТОГО ЗА ОБЕД</w:t>
            </w:r>
          </w:p>
        </w:tc>
        <w:tc>
          <w:tcPr>
            <w:tcW w:w="1120" w:type="dxa"/>
            <w:tcBorders>
              <w:top w:val="nil"/>
              <w:left w:val="nil"/>
              <w:bottom w:val="single" w:sz="4" w:space="0" w:color="auto"/>
              <w:right w:val="single" w:sz="4" w:space="0" w:color="auto"/>
            </w:tcBorders>
            <w:shd w:val="clear" w:color="auto" w:fill="auto"/>
            <w:noWrap/>
            <w:vAlign w:val="bottom"/>
            <w:hideMark/>
          </w:tcPr>
          <w:p w14:paraId="38B179F4" w14:textId="77777777" w:rsidR="00E85EBA" w:rsidRPr="00E85EBA" w:rsidRDefault="00E85EBA" w:rsidP="00E85EBA">
            <w:pPr>
              <w:rPr>
                <w:rFonts w:cs="Times New Roman"/>
                <w:b/>
                <w:bCs/>
              </w:rPr>
            </w:pPr>
            <w:r w:rsidRPr="00E85EBA">
              <w:rPr>
                <w:rFonts w:cs="Times New Roman"/>
                <w:b/>
                <w:bCs/>
              </w:rPr>
              <w:t>0</w:t>
            </w:r>
          </w:p>
        </w:tc>
        <w:tc>
          <w:tcPr>
            <w:tcW w:w="1120" w:type="dxa"/>
            <w:tcBorders>
              <w:top w:val="nil"/>
              <w:left w:val="nil"/>
              <w:bottom w:val="single" w:sz="4" w:space="0" w:color="auto"/>
              <w:right w:val="single" w:sz="4" w:space="0" w:color="auto"/>
            </w:tcBorders>
            <w:shd w:val="clear" w:color="auto" w:fill="auto"/>
            <w:noWrap/>
            <w:vAlign w:val="bottom"/>
            <w:hideMark/>
          </w:tcPr>
          <w:p w14:paraId="0BA05658" w14:textId="77777777" w:rsidR="00E85EBA" w:rsidRPr="00E85EBA" w:rsidRDefault="00E85EBA" w:rsidP="00E85EBA">
            <w:pPr>
              <w:rPr>
                <w:rFonts w:cs="Times New Roman"/>
                <w:b/>
                <w:bCs/>
              </w:rPr>
            </w:pPr>
            <w:r w:rsidRPr="00E85EBA">
              <w:rPr>
                <w:rFonts w:cs="Times New Roman"/>
                <w:b/>
                <w:bCs/>
              </w:rPr>
              <w:t>0,00</w:t>
            </w:r>
          </w:p>
        </w:tc>
        <w:tc>
          <w:tcPr>
            <w:tcW w:w="1120" w:type="dxa"/>
            <w:tcBorders>
              <w:top w:val="nil"/>
              <w:left w:val="nil"/>
              <w:bottom w:val="single" w:sz="4" w:space="0" w:color="auto"/>
              <w:right w:val="single" w:sz="4" w:space="0" w:color="auto"/>
            </w:tcBorders>
            <w:shd w:val="clear" w:color="auto" w:fill="auto"/>
            <w:noWrap/>
            <w:vAlign w:val="bottom"/>
            <w:hideMark/>
          </w:tcPr>
          <w:p w14:paraId="211D1323" w14:textId="77777777" w:rsidR="00E85EBA" w:rsidRPr="00E85EBA" w:rsidRDefault="00E85EBA" w:rsidP="00E85EBA">
            <w:pPr>
              <w:rPr>
                <w:rFonts w:cs="Times New Roman"/>
                <w:b/>
                <w:bCs/>
              </w:rPr>
            </w:pPr>
            <w:r w:rsidRPr="00E85EBA">
              <w:rPr>
                <w:rFonts w:cs="Times New Roman"/>
                <w:b/>
                <w:bCs/>
              </w:rPr>
              <w:t>0,00</w:t>
            </w:r>
          </w:p>
        </w:tc>
        <w:tc>
          <w:tcPr>
            <w:tcW w:w="1211" w:type="dxa"/>
            <w:tcBorders>
              <w:top w:val="nil"/>
              <w:left w:val="nil"/>
              <w:bottom w:val="single" w:sz="4" w:space="0" w:color="auto"/>
              <w:right w:val="single" w:sz="4" w:space="0" w:color="auto"/>
            </w:tcBorders>
            <w:shd w:val="clear" w:color="auto" w:fill="auto"/>
            <w:noWrap/>
            <w:vAlign w:val="bottom"/>
            <w:hideMark/>
          </w:tcPr>
          <w:p w14:paraId="7373DCC9" w14:textId="77777777" w:rsidR="00E85EBA" w:rsidRPr="00E85EBA" w:rsidRDefault="00E85EBA" w:rsidP="00E85EBA">
            <w:pPr>
              <w:rPr>
                <w:rFonts w:cs="Times New Roman"/>
                <w:b/>
                <w:bCs/>
              </w:rPr>
            </w:pPr>
            <w:r w:rsidRPr="00E85EBA">
              <w:rPr>
                <w:rFonts w:cs="Times New Roman"/>
                <w:b/>
                <w:bCs/>
              </w:rPr>
              <w:t>0,00</w:t>
            </w:r>
          </w:p>
        </w:tc>
        <w:tc>
          <w:tcPr>
            <w:tcW w:w="995" w:type="dxa"/>
            <w:tcBorders>
              <w:top w:val="nil"/>
              <w:left w:val="nil"/>
              <w:bottom w:val="single" w:sz="4" w:space="0" w:color="auto"/>
              <w:right w:val="single" w:sz="4" w:space="0" w:color="auto"/>
            </w:tcBorders>
            <w:shd w:val="clear" w:color="auto" w:fill="auto"/>
            <w:noWrap/>
            <w:vAlign w:val="bottom"/>
            <w:hideMark/>
          </w:tcPr>
          <w:p w14:paraId="3EE9F844" w14:textId="77777777" w:rsidR="00E85EBA" w:rsidRPr="00E85EBA" w:rsidRDefault="00E85EBA" w:rsidP="00E85EBA">
            <w:pPr>
              <w:rPr>
                <w:rFonts w:cs="Times New Roman"/>
                <w:b/>
                <w:bCs/>
              </w:rPr>
            </w:pPr>
            <w:r w:rsidRPr="00E85EBA">
              <w:rPr>
                <w:rFonts w:cs="Times New Roman"/>
                <w:b/>
                <w:bCs/>
              </w:rPr>
              <w:t>0</w:t>
            </w:r>
          </w:p>
        </w:tc>
        <w:tc>
          <w:tcPr>
            <w:tcW w:w="1461" w:type="dxa"/>
            <w:tcBorders>
              <w:top w:val="nil"/>
              <w:left w:val="nil"/>
              <w:bottom w:val="single" w:sz="4" w:space="0" w:color="auto"/>
              <w:right w:val="single" w:sz="8" w:space="0" w:color="auto"/>
            </w:tcBorders>
            <w:shd w:val="clear" w:color="auto" w:fill="auto"/>
            <w:noWrap/>
            <w:vAlign w:val="bottom"/>
            <w:hideMark/>
          </w:tcPr>
          <w:p w14:paraId="30E61C19" w14:textId="77777777" w:rsidR="00E85EBA" w:rsidRPr="00E85EBA" w:rsidRDefault="00E85EBA" w:rsidP="00E85EBA">
            <w:pPr>
              <w:rPr>
                <w:rFonts w:cs="Times New Roman"/>
                <w:b/>
                <w:bCs/>
              </w:rPr>
            </w:pPr>
            <w:r w:rsidRPr="00E85EBA">
              <w:rPr>
                <w:rFonts w:cs="Times New Roman"/>
                <w:b/>
                <w:bCs/>
              </w:rPr>
              <w:t> </w:t>
            </w:r>
          </w:p>
        </w:tc>
      </w:tr>
      <w:tr w:rsidR="00E85EBA" w:rsidRPr="00E85EBA" w14:paraId="0502E109" w14:textId="77777777" w:rsidTr="00E85EBA">
        <w:trPr>
          <w:trHeight w:val="270"/>
        </w:trPr>
        <w:tc>
          <w:tcPr>
            <w:tcW w:w="3227" w:type="dxa"/>
            <w:gridSpan w:val="2"/>
            <w:tcBorders>
              <w:top w:val="single" w:sz="4" w:space="0" w:color="auto"/>
              <w:left w:val="single" w:sz="8" w:space="0" w:color="auto"/>
              <w:bottom w:val="nil"/>
              <w:right w:val="single" w:sz="4" w:space="0" w:color="auto"/>
            </w:tcBorders>
            <w:shd w:val="clear" w:color="auto" w:fill="auto"/>
            <w:noWrap/>
            <w:vAlign w:val="bottom"/>
            <w:hideMark/>
          </w:tcPr>
          <w:p w14:paraId="1313B86B" w14:textId="77777777" w:rsidR="00E85EBA" w:rsidRPr="00E85EBA" w:rsidRDefault="00E85EBA" w:rsidP="00E85EBA">
            <w:pPr>
              <w:rPr>
                <w:rFonts w:cs="Times New Roman"/>
                <w:b/>
                <w:bCs/>
              </w:rPr>
            </w:pPr>
            <w:r w:rsidRPr="00E85EBA">
              <w:rPr>
                <w:rFonts w:cs="Times New Roman"/>
                <w:b/>
                <w:bCs/>
              </w:rPr>
              <w:t>ИТОГО ЗА ДЕНЬ:</w:t>
            </w:r>
          </w:p>
        </w:tc>
        <w:tc>
          <w:tcPr>
            <w:tcW w:w="1120" w:type="dxa"/>
            <w:tcBorders>
              <w:top w:val="nil"/>
              <w:left w:val="nil"/>
              <w:bottom w:val="nil"/>
              <w:right w:val="single" w:sz="4" w:space="0" w:color="auto"/>
            </w:tcBorders>
            <w:shd w:val="clear" w:color="auto" w:fill="auto"/>
            <w:noWrap/>
            <w:vAlign w:val="bottom"/>
            <w:hideMark/>
          </w:tcPr>
          <w:p w14:paraId="76968EE0" w14:textId="77777777" w:rsidR="00E85EBA" w:rsidRPr="00E85EBA" w:rsidRDefault="00E85EBA" w:rsidP="00E85EBA">
            <w:pPr>
              <w:rPr>
                <w:rFonts w:cs="Times New Roman"/>
                <w:b/>
                <w:bCs/>
              </w:rPr>
            </w:pPr>
            <w:r w:rsidRPr="00E85EBA">
              <w:rPr>
                <w:rFonts w:cs="Times New Roman"/>
                <w:b/>
                <w:bCs/>
              </w:rPr>
              <w:t>1075</w:t>
            </w:r>
          </w:p>
        </w:tc>
        <w:tc>
          <w:tcPr>
            <w:tcW w:w="1120" w:type="dxa"/>
            <w:tcBorders>
              <w:top w:val="nil"/>
              <w:left w:val="nil"/>
              <w:bottom w:val="nil"/>
              <w:right w:val="single" w:sz="4" w:space="0" w:color="auto"/>
            </w:tcBorders>
            <w:shd w:val="clear" w:color="auto" w:fill="auto"/>
            <w:noWrap/>
            <w:vAlign w:val="bottom"/>
            <w:hideMark/>
          </w:tcPr>
          <w:p w14:paraId="08F41573" w14:textId="77777777" w:rsidR="00E85EBA" w:rsidRPr="00E85EBA" w:rsidRDefault="00E85EBA" w:rsidP="00E85EBA">
            <w:pPr>
              <w:rPr>
                <w:rFonts w:cs="Times New Roman"/>
                <w:b/>
                <w:bCs/>
              </w:rPr>
            </w:pPr>
            <w:r w:rsidRPr="00E85EBA">
              <w:rPr>
                <w:rFonts w:cs="Times New Roman"/>
                <w:b/>
                <w:bCs/>
              </w:rPr>
              <w:t>35,31</w:t>
            </w:r>
          </w:p>
        </w:tc>
        <w:tc>
          <w:tcPr>
            <w:tcW w:w="1120" w:type="dxa"/>
            <w:tcBorders>
              <w:top w:val="nil"/>
              <w:left w:val="nil"/>
              <w:bottom w:val="nil"/>
              <w:right w:val="single" w:sz="4" w:space="0" w:color="auto"/>
            </w:tcBorders>
            <w:shd w:val="clear" w:color="auto" w:fill="auto"/>
            <w:noWrap/>
            <w:vAlign w:val="bottom"/>
            <w:hideMark/>
          </w:tcPr>
          <w:p w14:paraId="16E789D0" w14:textId="77777777" w:rsidR="00E85EBA" w:rsidRPr="00E85EBA" w:rsidRDefault="00E85EBA" w:rsidP="00E85EBA">
            <w:pPr>
              <w:rPr>
                <w:rFonts w:cs="Times New Roman"/>
                <w:b/>
                <w:bCs/>
              </w:rPr>
            </w:pPr>
            <w:r w:rsidRPr="00E85EBA">
              <w:rPr>
                <w:rFonts w:cs="Times New Roman"/>
                <w:b/>
                <w:bCs/>
              </w:rPr>
              <w:t>35,36</w:t>
            </w:r>
          </w:p>
        </w:tc>
        <w:tc>
          <w:tcPr>
            <w:tcW w:w="1211" w:type="dxa"/>
            <w:tcBorders>
              <w:top w:val="nil"/>
              <w:left w:val="nil"/>
              <w:bottom w:val="nil"/>
              <w:right w:val="single" w:sz="4" w:space="0" w:color="auto"/>
            </w:tcBorders>
            <w:shd w:val="clear" w:color="auto" w:fill="auto"/>
            <w:noWrap/>
            <w:vAlign w:val="bottom"/>
            <w:hideMark/>
          </w:tcPr>
          <w:p w14:paraId="4B9EAA68" w14:textId="77777777" w:rsidR="00E85EBA" w:rsidRPr="00E85EBA" w:rsidRDefault="00E85EBA" w:rsidP="00E85EBA">
            <w:pPr>
              <w:rPr>
                <w:rFonts w:cs="Times New Roman"/>
                <w:b/>
                <w:bCs/>
              </w:rPr>
            </w:pPr>
            <w:r w:rsidRPr="00E85EBA">
              <w:rPr>
                <w:rFonts w:cs="Times New Roman"/>
                <w:b/>
                <w:bCs/>
              </w:rPr>
              <w:t>134,47</w:t>
            </w:r>
          </w:p>
        </w:tc>
        <w:tc>
          <w:tcPr>
            <w:tcW w:w="995" w:type="dxa"/>
            <w:tcBorders>
              <w:top w:val="nil"/>
              <w:left w:val="nil"/>
              <w:bottom w:val="nil"/>
              <w:right w:val="single" w:sz="4" w:space="0" w:color="auto"/>
            </w:tcBorders>
            <w:shd w:val="clear" w:color="auto" w:fill="auto"/>
            <w:noWrap/>
            <w:vAlign w:val="bottom"/>
            <w:hideMark/>
          </w:tcPr>
          <w:p w14:paraId="20FC3A50" w14:textId="77777777" w:rsidR="00E85EBA" w:rsidRPr="00E85EBA" w:rsidRDefault="00E85EBA" w:rsidP="00E85EBA">
            <w:pPr>
              <w:rPr>
                <w:rFonts w:cs="Times New Roman"/>
                <w:b/>
                <w:bCs/>
              </w:rPr>
            </w:pPr>
            <w:r w:rsidRPr="00E85EBA">
              <w:rPr>
                <w:rFonts w:cs="Times New Roman"/>
                <w:b/>
                <w:bCs/>
              </w:rPr>
              <w:t>1046,67</w:t>
            </w:r>
          </w:p>
        </w:tc>
        <w:tc>
          <w:tcPr>
            <w:tcW w:w="1461" w:type="dxa"/>
            <w:tcBorders>
              <w:top w:val="nil"/>
              <w:left w:val="nil"/>
              <w:bottom w:val="nil"/>
              <w:right w:val="single" w:sz="8" w:space="0" w:color="auto"/>
            </w:tcBorders>
            <w:shd w:val="clear" w:color="auto" w:fill="auto"/>
            <w:noWrap/>
            <w:vAlign w:val="bottom"/>
            <w:hideMark/>
          </w:tcPr>
          <w:p w14:paraId="0755E36F" w14:textId="77777777" w:rsidR="00E85EBA" w:rsidRPr="00E85EBA" w:rsidRDefault="00E85EBA" w:rsidP="00E85EBA">
            <w:pPr>
              <w:rPr>
                <w:rFonts w:cs="Times New Roman"/>
                <w:b/>
                <w:bCs/>
              </w:rPr>
            </w:pPr>
            <w:r w:rsidRPr="00E85EBA">
              <w:rPr>
                <w:rFonts w:cs="Times New Roman"/>
                <w:b/>
                <w:bCs/>
              </w:rPr>
              <w:t> </w:t>
            </w:r>
          </w:p>
        </w:tc>
      </w:tr>
      <w:tr w:rsidR="00E85EBA" w:rsidRPr="00E85EBA" w14:paraId="7271614F" w14:textId="77777777" w:rsidTr="00E85EBA">
        <w:trPr>
          <w:trHeight w:val="255"/>
        </w:trPr>
        <w:tc>
          <w:tcPr>
            <w:tcW w:w="10254" w:type="dxa"/>
            <w:gridSpan w:val="8"/>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5A7FC33A" w14:textId="77777777" w:rsidR="00E85EBA" w:rsidRPr="00E85EBA" w:rsidRDefault="00E85EBA" w:rsidP="00E85EBA">
            <w:pPr>
              <w:rPr>
                <w:rFonts w:cs="Times New Roman"/>
                <w:b/>
                <w:bCs/>
              </w:rPr>
            </w:pPr>
            <w:r w:rsidRPr="00E85EBA">
              <w:rPr>
                <w:rFonts w:cs="Times New Roman"/>
                <w:b/>
                <w:bCs/>
              </w:rPr>
              <w:t>День 10</w:t>
            </w:r>
          </w:p>
        </w:tc>
      </w:tr>
      <w:tr w:rsidR="00E85EBA" w:rsidRPr="00E85EBA" w14:paraId="4ACB6F2A" w14:textId="77777777" w:rsidTr="00E85EBA">
        <w:trPr>
          <w:trHeight w:val="510"/>
        </w:trPr>
        <w:tc>
          <w:tcPr>
            <w:tcW w:w="959" w:type="dxa"/>
            <w:vMerge w:val="restart"/>
            <w:tcBorders>
              <w:top w:val="nil"/>
              <w:left w:val="single" w:sz="8" w:space="0" w:color="auto"/>
              <w:bottom w:val="single" w:sz="4" w:space="0" w:color="auto"/>
              <w:right w:val="single" w:sz="4" w:space="0" w:color="auto"/>
            </w:tcBorders>
            <w:shd w:val="clear" w:color="auto" w:fill="auto"/>
            <w:noWrap/>
            <w:hideMark/>
          </w:tcPr>
          <w:p w14:paraId="02AEFA5B" w14:textId="77777777" w:rsidR="00E85EBA" w:rsidRPr="00E85EBA" w:rsidRDefault="00E85EBA" w:rsidP="00E85EBA">
            <w:pPr>
              <w:rPr>
                <w:rFonts w:cs="Times New Roman"/>
                <w:b/>
                <w:bCs/>
              </w:rPr>
            </w:pPr>
            <w:r w:rsidRPr="00E85EBA">
              <w:rPr>
                <w:rFonts w:cs="Times New Roman"/>
                <w:b/>
                <w:bCs/>
              </w:rPr>
              <w:t>ОБЕД</w:t>
            </w:r>
          </w:p>
        </w:tc>
        <w:tc>
          <w:tcPr>
            <w:tcW w:w="2268" w:type="dxa"/>
            <w:tcBorders>
              <w:top w:val="nil"/>
              <w:left w:val="nil"/>
              <w:bottom w:val="single" w:sz="4" w:space="0" w:color="auto"/>
              <w:right w:val="single" w:sz="4" w:space="0" w:color="auto"/>
            </w:tcBorders>
            <w:shd w:val="clear" w:color="auto" w:fill="auto"/>
            <w:vAlign w:val="bottom"/>
            <w:hideMark/>
          </w:tcPr>
          <w:p w14:paraId="0DC722B1" w14:textId="77777777" w:rsidR="00E85EBA" w:rsidRPr="00E85EBA" w:rsidRDefault="00E85EBA" w:rsidP="00E85EBA">
            <w:pPr>
              <w:rPr>
                <w:rFonts w:cs="Times New Roman"/>
              </w:rPr>
            </w:pPr>
            <w:r w:rsidRPr="00E85EBA">
              <w:rPr>
                <w:rFonts w:cs="Times New Roman"/>
              </w:rPr>
              <w:t>Салат витаминный (2 вариант, с горошком консервированным)</w:t>
            </w:r>
          </w:p>
        </w:tc>
        <w:tc>
          <w:tcPr>
            <w:tcW w:w="1120" w:type="dxa"/>
            <w:tcBorders>
              <w:top w:val="nil"/>
              <w:left w:val="nil"/>
              <w:bottom w:val="single" w:sz="4" w:space="0" w:color="auto"/>
              <w:right w:val="single" w:sz="4" w:space="0" w:color="auto"/>
            </w:tcBorders>
            <w:shd w:val="clear" w:color="auto" w:fill="auto"/>
            <w:noWrap/>
            <w:vAlign w:val="bottom"/>
            <w:hideMark/>
          </w:tcPr>
          <w:p w14:paraId="2B8AAB88" w14:textId="77777777" w:rsidR="00E85EBA" w:rsidRPr="00E85EBA" w:rsidRDefault="00E85EBA" w:rsidP="00E85EBA">
            <w:pPr>
              <w:rPr>
                <w:rFonts w:cs="Times New Roman"/>
              </w:rPr>
            </w:pPr>
            <w:r w:rsidRPr="00E85EBA">
              <w:rPr>
                <w:rFonts w:cs="Times New Roman"/>
              </w:rPr>
              <w:t>100</w:t>
            </w:r>
          </w:p>
        </w:tc>
        <w:tc>
          <w:tcPr>
            <w:tcW w:w="1120" w:type="dxa"/>
            <w:tcBorders>
              <w:top w:val="nil"/>
              <w:left w:val="nil"/>
              <w:bottom w:val="single" w:sz="4" w:space="0" w:color="auto"/>
              <w:right w:val="single" w:sz="4" w:space="0" w:color="auto"/>
            </w:tcBorders>
            <w:shd w:val="clear" w:color="auto" w:fill="auto"/>
            <w:noWrap/>
            <w:vAlign w:val="bottom"/>
            <w:hideMark/>
          </w:tcPr>
          <w:p w14:paraId="01E358FA" w14:textId="77777777" w:rsidR="00E85EBA" w:rsidRPr="00E85EBA" w:rsidRDefault="00E85EBA" w:rsidP="00E85EBA">
            <w:pPr>
              <w:rPr>
                <w:rFonts w:cs="Times New Roman"/>
              </w:rPr>
            </w:pPr>
            <w:r w:rsidRPr="00E85EBA">
              <w:rPr>
                <w:rFonts w:cs="Times New Roman"/>
              </w:rPr>
              <w:t>5,65</w:t>
            </w:r>
          </w:p>
        </w:tc>
        <w:tc>
          <w:tcPr>
            <w:tcW w:w="1120" w:type="dxa"/>
            <w:tcBorders>
              <w:top w:val="nil"/>
              <w:left w:val="nil"/>
              <w:bottom w:val="single" w:sz="4" w:space="0" w:color="auto"/>
              <w:right w:val="single" w:sz="4" w:space="0" w:color="auto"/>
            </w:tcBorders>
            <w:shd w:val="clear" w:color="auto" w:fill="auto"/>
            <w:noWrap/>
            <w:vAlign w:val="bottom"/>
            <w:hideMark/>
          </w:tcPr>
          <w:p w14:paraId="09D916C3" w14:textId="77777777" w:rsidR="00E85EBA" w:rsidRPr="00E85EBA" w:rsidRDefault="00E85EBA" w:rsidP="00E85EBA">
            <w:pPr>
              <w:rPr>
                <w:rFonts w:cs="Times New Roman"/>
              </w:rPr>
            </w:pPr>
            <w:r w:rsidRPr="00E85EBA">
              <w:rPr>
                <w:rFonts w:cs="Times New Roman"/>
              </w:rPr>
              <w:t>6,31</w:t>
            </w:r>
          </w:p>
        </w:tc>
        <w:tc>
          <w:tcPr>
            <w:tcW w:w="1211" w:type="dxa"/>
            <w:tcBorders>
              <w:top w:val="nil"/>
              <w:left w:val="nil"/>
              <w:bottom w:val="single" w:sz="4" w:space="0" w:color="auto"/>
              <w:right w:val="single" w:sz="4" w:space="0" w:color="auto"/>
            </w:tcBorders>
            <w:shd w:val="clear" w:color="auto" w:fill="auto"/>
            <w:noWrap/>
            <w:vAlign w:val="bottom"/>
            <w:hideMark/>
          </w:tcPr>
          <w:p w14:paraId="684AE333" w14:textId="77777777" w:rsidR="00E85EBA" w:rsidRPr="00E85EBA" w:rsidRDefault="00E85EBA" w:rsidP="00E85EBA">
            <w:pPr>
              <w:rPr>
                <w:rFonts w:cs="Times New Roman"/>
              </w:rPr>
            </w:pPr>
            <w:r w:rsidRPr="00E85EBA">
              <w:rPr>
                <w:rFonts w:cs="Times New Roman"/>
              </w:rPr>
              <w:t>19,38</w:t>
            </w:r>
          </w:p>
        </w:tc>
        <w:tc>
          <w:tcPr>
            <w:tcW w:w="995" w:type="dxa"/>
            <w:tcBorders>
              <w:top w:val="nil"/>
              <w:left w:val="nil"/>
              <w:bottom w:val="single" w:sz="4" w:space="0" w:color="auto"/>
              <w:right w:val="single" w:sz="4" w:space="0" w:color="auto"/>
            </w:tcBorders>
            <w:shd w:val="clear" w:color="auto" w:fill="auto"/>
            <w:noWrap/>
            <w:vAlign w:val="bottom"/>
            <w:hideMark/>
          </w:tcPr>
          <w:p w14:paraId="1BFAFA61" w14:textId="77777777" w:rsidR="00E85EBA" w:rsidRPr="00E85EBA" w:rsidRDefault="00E85EBA" w:rsidP="00E85EBA">
            <w:pPr>
              <w:rPr>
                <w:rFonts w:cs="Times New Roman"/>
              </w:rPr>
            </w:pPr>
            <w:r w:rsidRPr="00E85EBA">
              <w:rPr>
                <w:rFonts w:cs="Times New Roman"/>
              </w:rPr>
              <w:t>153,98</w:t>
            </w:r>
          </w:p>
        </w:tc>
        <w:tc>
          <w:tcPr>
            <w:tcW w:w="1461" w:type="dxa"/>
            <w:tcBorders>
              <w:top w:val="nil"/>
              <w:left w:val="nil"/>
              <w:bottom w:val="single" w:sz="4" w:space="0" w:color="auto"/>
              <w:right w:val="single" w:sz="8" w:space="0" w:color="auto"/>
            </w:tcBorders>
            <w:shd w:val="clear" w:color="auto" w:fill="auto"/>
            <w:noWrap/>
            <w:vAlign w:val="bottom"/>
            <w:hideMark/>
          </w:tcPr>
          <w:p w14:paraId="06642426" w14:textId="77777777" w:rsidR="00E85EBA" w:rsidRPr="00E85EBA" w:rsidRDefault="00E85EBA" w:rsidP="00E85EBA">
            <w:pPr>
              <w:rPr>
                <w:rFonts w:cs="Times New Roman"/>
              </w:rPr>
            </w:pPr>
            <w:r w:rsidRPr="00E85EBA">
              <w:rPr>
                <w:rFonts w:cs="Times New Roman"/>
              </w:rPr>
              <w:t>49\2011</w:t>
            </w:r>
          </w:p>
        </w:tc>
      </w:tr>
      <w:tr w:rsidR="00E85EBA" w:rsidRPr="00E85EBA" w14:paraId="4EAA78A7" w14:textId="77777777" w:rsidTr="00E85EBA">
        <w:trPr>
          <w:trHeight w:val="510"/>
        </w:trPr>
        <w:tc>
          <w:tcPr>
            <w:tcW w:w="959" w:type="dxa"/>
            <w:vMerge/>
            <w:tcBorders>
              <w:top w:val="nil"/>
              <w:left w:val="single" w:sz="8" w:space="0" w:color="auto"/>
              <w:bottom w:val="single" w:sz="4" w:space="0" w:color="auto"/>
              <w:right w:val="single" w:sz="4" w:space="0" w:color="auto"/>
            </w:tcBorders>
            <w:vAlign w:val="center"/>
            <w:hideMark/>
          </w:tcPr>
          <w:p w14:paraId="79748249" w14:textId="77777777" w:rsidR="00E85EBA" w:rsidRPr="00E85EBA" w:rsidRDefault="00E85EBA" w:rsidP="00E85EBA">
            <w:pPr>
              <w:rPr>
                <w:rFonts w:cs="Times New Roman"/>
                <w:b/>
                <w:bCs/>
              </w:rPr>
            </w:pPr>
          </w:p>
        </w:tc>
        <w:tc>
          <w:tcPr>
            <w:tcW w:w="2268" w:type="dxa"/>
            <w:tcBorders>
              <w:top w:val="nil"/>
              <w:left w:val="nil"/>
              <w:bottom w:val="single" w:sz="4" w:space="0" w:color="auto"/>
              <w:right w:val="single" w:sz="4" w:space="0" w:color="auto"/>
            </w:tcBorders>
            <w:shd w:val="clear" w:color="auto" w:fill="auto"/>
            <w:vAlign w:val="bottom"/>
            <w:hideMark/>
          </w:tcPr>
          <w:p w14:paraId="05B7172B" w14:textId="77777777" w:rsidR="00E85EBA" w:rsidRPr="00E85EBA" w:rsidRDefault="00E85EBA" w:rsidP="00E85EBA">
            <w:pPr>
              <w:rPr>
                <w:rFonts w:cs="Times New Roman"/>
              </w:rPr>
            </w:pPr>
            <w:r w:rsidRPr="00E85EBA">
              <w:rPr>
                <w:rFonts w:cs="Times New Roman"/>
              </w:rPr>
              <w:t>Борщ с капустой и картофелем, птицей и сметаной</w:t>
            </w:r>
          </w:p>
        </w:tc>
        <w:tc>
          <w:tcPr>
            <w:tcW w:w="1120" w:type="dxa"/>
            <w:tcBorders>
              <w:top w:val="nil"/>
              <w:left w:val="nil"/>
              <w:bottom w:val="single" w:sz="4" w:space="0" w:color="auto"/>
              <w:right w:val="single" w:sz="4" w:space="0" w:color="auto"/>
            </w:tcBorders>
            <w:shd w:val="clear" w:color="auto" w:fill="auto"/>
            <w:noWrap/>
            <w:vAlign w:val="bottom"/>
            <w:hideMark/>
          </w:tcPr>
          <w:p w14:paraId="5C008EA2" w14:textId="77777777" w:rsidR="00E85EBA" w:rsidRPr="00E85EBA" w:rsidRDefault="00E85EBA" w:rsidP="00E85EBA">
            <w:pPr>
              <w:rPr>
                <w:rFonts w:cs="Times New Roman"/>
              </w:rPr>
            </w:pPr>
            <w:r w:rsidRPr="00E85EBA">
              <w:rPr>
                <w:rFonts w:cs="Times New Roman"/>
              </w:rPr>
              <w:t>250</w:t>
            </w:r>
          </w:p>
        </w:tc>
        <w:tc>
          <w:tcPr>
            <w:tcW w:w="1120" w:type="dxa"/>
            <w:tcBorders>
              <w:top w:val="nil"/>
              <w:left w:val="nil"/>
              <w:bottom w:val="single" w:sz="4" w:space="0" w:color="auto"/>
              <w:right w:val="single" w:sz="4" w:space="0" w:color="auto"/>
            </w:tcBorders>
            <w:shd w:val="clear" w:color="auto" w:fill="auto"/>
            <w:noWrap/>
            <w:vAlign w:val="bottom"/>
            <w:hideMark/>
          </w:tcPr>
          <w:p w14:paraId="1C6CB7AB" w14:textId="77777777" w:rsidR="00E85EBA" w:rsidRPr="00E85EBA" w:rsidRDefault="00E85EBA" w:rsidP="00E85EBA">
            <w:pPr>
              <w:rPr>
                <w:rFonts w:cs="Times New Roman"/>
              </w:rPr>
            </w:pPr>
            <w:r w:rsidRPr="00E85EBA">
              <w:rPr>
                <w:rFonts w:cs="Times New Roman"/>
              </w:rPr>
              <w:t>5,67</w:t>
            </w:r>
          </w:p>
        </w:tc>
        <w:tc>
          <w:tcPr>
            <w:tcW w:w="1120" w:type="dxa"/>
            <w:tcBorders>
              <w:top w:val="nil"/>
              <w:left w:val="nil"/>
              <w:bottom w:val="single" w:sz="4" w:space="0" w:color="auto"/>
              <w:right w:val="single" w:sz="4" w:space="0" w:color="auto"/>
            </w:tcBorders>
            <w:shd w:val="clear" w:color="auto" w:fill="auto"/>
            <w:noWrap/>
            <w:vAlign w:val="bottom"/>
            <w:hideMark/>
          </w:tcPr>
          <w:p w14:paraId="11CED44B" w14:textId="77777777" w:rsidR="00E85EBA" w:rsidRPr="00E85EBA" w:rsidRDefault="00E85EBA" w:rsidP="00E85EBA">
            <w:pPr>
              <w:rPr>
                <w:rFonts w:cs="Times New Roman"/>
              </w:rPr>
            </w:pPr>
            <w:r w:rsidRPr="00E85EBA">
              <w:rPr>
                <w:rFonts w:cs="Times New Roman"/>
              </w:rPr>
              <w:t>7,80</w:t>
            </w:r>
          </w:p>
        </w:tc>
        <w:tc>
          <w:tcPr>
            <w:tcW w:w="1211" w:type="dxa"/>
            <w:tcBorders>
              <w:top w:val="nil"/>
              <w:left w:val="nil"/>
              <w:bottom w:val="single" w:sz="4" w:space="0" w:color="auto"/>
              <w:right w:val="single" w:sz="4" w:space="0" w:color="auto"/>
            </w:tcBorders>
            <w:shd w:val="clear" w:color="auto" w:fill="auto"/>
            <w:noWrap/>
            <w:vAlign w:val="bottom"/>
            <w:hideMark/>
          </w:tcPr>
          <w:p w14:paraId="46B30B6D" w14:textId="77777777" w:rsidR="00E85EBA" w:rsidRPr="00E85EBA" w:rsidRDefault="00E85EBA" w:rsidP="00E85EBA">
            <w:pPr>
              <w:rPr>
                <w:rFonts w:cs="Times New Roman"/>
              </w:rPr>
            </w:pPr>
            <w:r w:rsidRPr="00E85EBA">
              <w:rPr>
                <w:rFonts w:cs="Times New Roman"/>
              </w:rPr>
              <w:t>11,25</w:t>
            </w:r>
          </w:p>
        </w:tc>
        <w:tc>
          <w:tcPr>
            <w:tcW w:w="995" w:type="dxa"/>
            <w:tcBorders>
              <w:top w:val="nil"/>
              <w:left w:val="nil"/>
              <w:bottom w:val="single" w:sz="4" w:space="0" w:color="auto"/>
              <w:right w:val="single" w:sz="4" w:space="0" w:color="auto"/>
            </w:tcBorders>
            <w:shd w:val="clear" w:color="auto" w:fill="auto"/>
            <w:noWrap/>
            <w:vAlign w:val="bottom"/>
            <w:hideMark/>
          </w:tcPr>
          <w:p w14:paraId="5DCA27B1" w14:textId="77777777" w:rsidR="00E85EBA" w:rsidRPr="00E85EBA" w:rsidRDefault="00E85EBA" w:rsidP="00E85EBA">
            <w:pPr>
              <w:rPr>
                <w:rFonts w:cs="Times New Roman"/>
              </w:rPr>
            </w:pPr>
            <w:r w:rsidRPr="00E85EBA">
              <w:rPr>
                <w:rFonts w:cs="Times New Roman"/>
              </w:rPr>
              <w:t>136,05</w:t>
            </w:r>
          </w:p>
        </w:tc>
        <w:tc>
          <w:tcPr>
            <w:tcW w:w="1461" w:type="dxa"/>
            <w:tcBorders>
              <w:top w:val="nil"/>
              <w:left w:val="nil"/>
              <w:bottom w:val="single" w:sz="4" w:space="0" w:color="auto"/>
              <w:right w:val="single" w:sz="8" w:space="0" w:color="auto"/>
            </w:tcBorders>
            <w:shd w:val="clear" w:color="auto" w:fill="auto"/>
            <w:noWrap/>
            <w:vAlign w:val="bottom"/>
            <w:hideMark/>
          </w:tcPr>
          <w:p w14:paraId="2F619C00" w14:textId="77777777" w:rsidR="00E85EBA" w:rsidRPr="00E85EBA" w:rsidRDefault="00E85EBA" w:rsidP="00E85EBA">
            <w:pPr>
              <w:rPr>
                <w:rFonts w:cs="Times New Roman"/>
              </w:rPr>
            </w:pPr>
            <w:r w:rsidRPr="00E85EBA">
              <w:rPr>
                <w:rFonts w:cs="Times New Roman"/>
              </w:rPr>
              <w:t>76\2008</w:t>
            </w:r>
          </w:p>
        </w:tc>
      </w:tr>
      <w:tr w:rsidR="00E85EBA" w:rsidRPr="00E85EBA" w14:paraId="2B4E8324" w14:textId="77777777" w:rsidTr="00E85EBA">
        <w:trPr>
          <w:trHeight w:val="255"/>
        </w:trPr>
        <w:tc>
          <w:tcPr>
            <w:tcW w:w="959" w:type="dxa"/>
            <w:vMerge/>
            <w:tcBorders>
              <w:top w:val="nil"/>
              <w:left w:val="single" w:sz="8" w:space="0" w:color="auto"/>
              <w:bottom w:val="single" w:sz="4" w:space="0" w:color="auto"/>
              <w:right w:val="single" w:sz="4" w:space="0" w:color="auto"/>
            </w:tcBorders>
            <w:vAlign w:val="center"/>
            <w:hideMark/>
          </w:tcPr>
          <w:p w14:paraId="7CE37189" w14:textId="77777777" w:rsidR="00E85EBA" w:rsidRPr="00E85EBA" w:rsidRDefault="00E85EBA" w:rsidP="00E85EBA">
            <w:pPr>
              <w:rPr>
                <w:rFonts w:cs="Times New Roman"/>
                <w:b/>
                <w:bCs/>
              </w:rPr>
            </w:pPr>
          </w:p>
        </w:tc>
        <w:tc>
          <w:tcPr>
            <w:tcW w:w="2268" w:type="dxa"/>
            <w:tcBorders>
              <w:top w:val="nil"/>
              <w:left w:val="nil"/>
              <w:bottom w:val="single" w:sz="4" w:space="0" w:color="auto"/>
              <w:right w:val="single" w:sz="4" w:space="0" w:color="auto"/>
            </w:tcBorders>
            <w:shd w:val="clear" w:color="auto" w:fill="auto"/>
            <w:vAlign w:val="bottom"/>
            <w:hideMark/>
          </w:tcPr>
          <w:p w14:paraId="3C8790ED" w14:textId="77777777" w:rsidR="00E85EBA" w:rsidRPr="00E85EBA" w:rsidRDefault="00E85EBA" w:rsidP="00E85EBA">
            <w:pPr>
              <w:rPr>
                <w:rFonts w:cs="Times New Roman"/>
              </w:rPr>
            </w:pPr>
            <w:r w:rsidRPr="00E85EBA">
              <w:rPr>
                <w:rFonts w:cs="Times New Roman"/>
              </w:rPr>
              <w:t>Биточки рубленые из птицы запеченные</w:t>
            </w:r>
          </w:p>
        </w:tc>
        <w:tc>
          <w:tcPr>
            <w:tcW w:w="1120" w:type="dxa"/>
            <w:tcBorders>
              <w:top w:val="nil"/>
              <w:left w:val="nil"/>
              <w:bottom w:val="single" w:sz="4" w:space="0" w:color="auto"/>
              <w:right w:val="single" w:sz="4" w:space="0" w:color="auto"/>
            </w:tcBorders>
            <w:shd w:val="clear" w:color="auto" w:fill="auto"/>
            <w:noWrap/>
            <w:vAlign w:val="bottom"/>
            <w:hideMark/>
          </w:tcPr>
          <w:p w14:paraId="37CFAD30" w14:textId="77777777" w:rsidR="00E85EBA" w:rsidRPr="00E85EBA" w:rsidRDefault="00E85EBA" w:rsidP="00E85EBA">
            <w:pPr>
              <w:rPr>
                <w:rFonts w:cs="Times New Roman"/>
              </w:rPr>
            </w:pPr>
            <w:r w:rsidRPr="00E85EBA">
              <w:rPr>
                <w:rFonts w:cs="Times New Roman"/>
              </w:rPr>
              <w:t>100</w:t>
            </w:r>
          </w:p>
        </w:tc>
        <w:tc>
          <w:tcPr>
            <w:tcW w:w="1120" w:type="dxa"/>
            <w:tcBorders>
              <w:top w:val="nil"/>
              <w:left w:val="nil"/>
              <w:bottom w:val="single" w:sz="4" w:space="0" w:color="auto"/>
              <w:right w:val="single" w:sz="4" w:space="0" w:color="auto"/>
            </w:tcBorders>
            <w:shd w:val="clear" w:color="auto" w:fill="auto"/>
            <w:noWrap/>
            <w:vAlign w:val="bottom"/>
            <w:hideMark/>
          </w:tcPr>
          <w:p w14:paraId="3533E327" w14:textId="77777777" w:rsidR="00E85EBA" w:rsidRPr="00E85EBA" w:rsidRDefault="00E85EBA" w:rsidP="00E85EBA">
            <w:pPr>
              <w:rPr>
                <w:rFonts w:cs="Times New Roman"/>
              </w:rPr>
            </w:pPr>
            <w:r w:rsidRPr="00E85EBA">
              <w:rPr>
                <w:rFonts w:cs="Times New Roman"/>
              </w:rPr>
              <w:t>15,00</w:t>
            </w:r>
          </w:p>
        </w:tc>
        <w:tc>
          <w:tcPr>
            <w:tcW w:w="1120" w:type="dxa"/>
            <w:tcBorders>
              <w:top w:val="nil"/>
              <w:left w:val="nil"/>
              <w:bottom w:val="single" w:sz="4" w:space="0" w:color="auto"/>
              <w:right w:val="single" w:sz="4" w:space="0" w:color="auto"/>
            </w:tcBorders>
            <w:shd w:val="clear" w:color="auto" w:fill="auto"/>
            <w:noWrap/>
            <w:vAlign w:val="bottom"/>
            <w:hideMark/>
          </w:tcPr>
          <w:p w14:paraId="229E2B68" w14:textId="77777777" w:rsidR="00E85EBA" w:rsidRPr="00E85EBA" w:rsidRDefault="00E85EBA" w:rsidP="00E85EBA">
            <w:pPr>
              <w:rPr>
                <w:rFonts w:cs="Times New Roman"/>
              </w:rPr>
            </w:pPr>
            <w:r w:rsidRPr="00E85EBA">
              <w:rPr>
                <w:rFonts w:cs="Times New Roman"/>
              </w:rPr>
              <w:t>13,00</w:t>
            </w:r>
          </w:p>
        </w:tc>
        <w:tc>
          <w:tcPr>
            <w:tcW w:w="1211" w:type="dxa"/>
            <w:tcBorders>
              <w:top w:val="nil"/>
              <w:left w:val="nil"/>
              <w:bottom w:val="single" w:sz="4" w:space="0" w:color="auto"/>
              <w:right w:val="single" w:sz="4" w:space="0" w:color="auto"/>
            </w:tcBorders>
            <w:shd w:val="clear" w:color="auto" w:fill="auto"/>
            <w:noWrap/>
            <w:vAlign w:val="bottom"/>
            <w:hideMark/>
          </w:tcPr>
          <w:p w14:paraId="28F3FF43" w14:textId="77777777" w:rsidR="00E85EBA" w:rsidRPr="00E85EBA" w:rsidRDefault="00E85EBA" w:rsidP="00E85EBA">
            <w:pPr>
              <w:rPr>
                <w:rFonts w:cs="Times New Roman"/>
              </w:rPr>
            </w:pPr>
            <w:r w:rsidRPr="00E85EBA">
              <w:rPr>
                <w:rFonts w:cs="Times New Roman"/>
              </w:rPr>
              <w:t>7,00</w:t>
            </w:r>
          </w:p>
        </w:tc>
        <w:tc>
          <w:tcPr>
            <w:tcW w:w="995" w:type="dxa"/>
            <w:tcBorders>
              <w:top w:val="nil"/>
              <w:left w:val="nil"/>
              <w:bottom w:val="single" w:sz="4" w:space="0" w:color="auto"/>
              <w:right w:val="single" w:sz="4" w:space="0" w:color="auto"/>
            </w:tcBorders>
            <w:shd w:val="clear" w:color="auto" w:fill="auto"/>
            <w:noWrap/>
            <w:vAlign w:val="bottom"/>
            <w:hideMark/>
          </w:tcPr>
          <w:p w14:paraId="339475F2" w14:textId="77777777" w:rsidR="00E85EBA" w:rsidRPr="00E85EBA" w:rsidRDefault="00E85EBA" w:rsidP="00E85EBA">
            <w:pPr>
              <w:rPr>
                <w:rFonts w:cs="Times New Roman"/>
              </w:rPr>
            </w:pPr>
            <w:r w:rsidRPr="00E85EBA">
              <w:rPr>
                <w:rFonts w:cs="Times New Roman"/>
              </w:rPr>
              <w:t>401</w:t>
            </w:r>
          </w:p>
        </w:tc>
        <w:tc>
          <w:tcPr>
            <w:tcW w:w="1461" w:type="dxa"/>
            <w:tcBorders>
              <w:top w:val="nil"/>
              <w:left w:val="nil"/>
              <w:bottom w:val="single" w:sz="4" w:space="0" w:color="auto"/>
              <w:right w:val="single" w:sz="8" w:space="0" w:color="auto"/>
            </w:tcBorders>
            <w:shd w:val="clear" w:color="auto" w:fill="auto"/>
            <w:noWrap/>
            <w:vAlign w:val="bottom"/>
            <w:hideMark/>
          </w:tcPr>
          <w:p w14:paraId="617D9F20" w14:textId="77777777" w:rsidR="00E85EBA" w:rsidRPr="00E85EBA" w:rsidRDefault="00E85EBA" w:rsidP="00E85EBA">
            <w:pPr>
              <w:rPr>
                <w:rFonts w:cs="Times New Roman"/>
              </w:rPr>
            </w:pPr>
            <w:r w:rsidRPr="00E85EBA">
              <w:rPr>
                <w:rFonts w:cs="Times New Roman"/>
              </w:rPr>
              <w:t>315\2008</w:t>
            </w:r>
          </w:p>
        </w:tc>
      </w:tr>
      <w:tr w:rsidR="00E85EBA" w:rsidRPr="00E85EBA" w14:paraId="0F88182F" w14:textId="77777777" w:rsidTr="00E85EBA">
        <w:trPr>
          <w:trHeight w:val="255"/>
        </w:trPr>
        <w:tc>
          <w:tcPr>
            <w:tcW w:w="959" w:type="dxa"/>
            <w:vMerge/>
            <w:tcBorders>
              <w:top w:val="nil"/>
              <w:left w:val="single" w:sz="8" w:space="0" w:color="auto"/>
              <w:bottom w:val="single" w:sz="4" w:space="0" w:color="auto"/>
              <w:right w:val="single" w:sz="4" w:space="0" w:color="auto"/>
            </w:tcBorders>
            <w:vAlign w:val="center"/>
            <w:hideMark/>
          </w:tcPr>
          <w:p w14:paraId="7E09C0DC" w14:textId="77777777" w:rsidR="00E85EBA" w:rsidRPr="00E85EBA" w:rsidRDefault="00E85EBA" w:rsidP="00E85EBA">
            <w:pPr>
              <w:rPr>
                <w:rFonts w:cs="Times New Roman"/>
                <w:b/>
                <w:bCs/>
              </w:rPr>
            </w:pPr>
          </w:p>
        </w:tc>
        <w:tc>
          <w:tcPr>
            <w:tcW w:w="2268" w:type="dxa"/>
            <w:tcBorders>
              <w:top w:val="nil"/>
              <w:left w:val="nil"/>
              <w:bottom w:val="single" w:sz="4" w:space="0" w:color="auto"/>
              <w:right w:val="single" w:sz="4" w:space="0" w:color="auto"/>
            </w:tcBorders>
            <w:shd w:val="clear" w:color="auto" w:fill="auto"/>
            <w:vAlign w:val="bottom"/>
            <w:hideMark/>
          </w:tcPr>
          <w:p w14:paraId="5738AE62" w14:textId="77777777" w:rsidR="00E85EBA" w:rsidRPr="00E85EBA" w:rsidRDefault="00E85EBA" w:rsidP="00E85EBA">
            <w:pPr>
              <w:rPr>
                <w:rFonts w:cs="Times New Roman"/>
              </w:rPr>
            </w:pPr>
            <w:r w:rsidRPr="00E85EBA">
              <w:rPr>
                <w:rFonts w:cs="Times New Roman"/>
              </w:rPr>
              <w:t>Макаронные изделия отварные</w:t>
            </w:r>
          </w:p>
        </w:tc>
        <w:tc>
          <w:tcPr>
            <w:tcW w:w="1120" w:type="dxa"/>
            <w:tcBorders>
              <w:top w:val="nil"/>
              <w:left w:val="nil"/>
              <w:bottom w:val="single" w:sz="4" w:space="0" w:color="auto"/>
              <w:right w:val="single" w:sz="4" w:space="0" w:color="auto"/>
            </w:tcBorders>
            <w:shd w:val="clear" w:color="auto" w:fill="auto"/>
            <w:noWrap/>
            <w:vAlign w:val="bottom"/>
            <w:hideMark/>
          </w:tcPr>
          <w:p w14:paraId="3486C62F" w14:textId="77777777" w:rsidR="00E85EBA" w:rsidRPr="00E85EBA" w:rsidRDefault="00E85EBA" w:rsidP="00E85EBA">
            <w:pPr>
              <w:rPr>
                <w:rFonts w:cs="Times New Roman"/>
              </w:rPr>
            </w:pPr>
            <w:r w:rsidRPr="00E85EBA">
              <w:rPr>
                <w:rFonts w:cs="Times New Roman"/>
              </w:rPr>
              <w:t>180</w:t>
            </w:r>
          </w:p>
        </w:tc>
        <w:tc>
          <w:tcPr>
            <w:tcW w:w="1120" w:type="dxa"/>
            <w:tcBorders>
              <w:top w:val="nil"/>
              <w:left w:val="nil"/>
              <w:bottom w:val="single" w:sz="4" w:space="0" w:color="auto"/>
              <w:right w:val="single" w:sz="4" w:space="0" w:color="auto"/>
            </w:tcBorders>
            <w:shd w:val="clear" w:color="auto" w:fill="auto"/>
            <w:noWrap/>
            <w:vAlign w:val="bottom"/>
            <w:hideMark/>
          </w:tcPr>
          <w:p w14:paraId="316DD816" w14:textId="77777777" w:rsidR="00E85EBA" w:rsidRPr="00E85EBA" w:rsidRDefault="00E85EBA" w:rsidP="00E85EBA">
            <w:pPr>
              <w:rPr>
                <w:rFonts w:cs="Times New Roman"/>
              </w:rPr>
            </w:pPr>
            <w:r w:rsidRPr="00E85EBA">
              <w:rPr>
                <w:rFonts w:cs="Times New Roman"/>
              </w:rPr>
              <w:t>6,62</w:t>
            </w:r>
          </w:p>
        </w:tc>
        <w:tc>
          <w:tcPr>
            <w:tcW w:w="1120" w:type="dxa"/>
            <w:tcBorders>
              <w:top w:val="nil"/>
              <w:left w:val="nil"/>
              <w:bottom w:val="single" w:sz="4" w:space="0" w:color="auto"/>
              <w:right w:val="single" w:sz="4" w:space="0" w:color="auto"/>
            </w:tcBorders>
            <w:shd w:val="clear" w:color="auto" w:fill="auto"/>
            <w:noWrap/>
            <w:vAlign w:val="bottom"/>
            <w:hideMark/>
          </w:tcPr>
          <w:p w14:paraId="5E0783C1" w14:textId="77777777" w:rsidR="00E85EBA" w:rsidRPr="00E85EBA" w:rsidRDefault="00E85EBA" w:rsidP="00E85EBA">
            <w:pPr>
              <w:rPr>
                <w:rFonts w:cs="Times New Roman"/>
              </w:rPr>
            </w:pPr>
            <w:r w:rsidRPr="00E85EBA">
              <w:rPr>
                <w:rFonts w:cs="Times New Roman"/>
              </w:rPr>
              <w:t>5,42</w:t>
            </w:r>
          </w:p>
        </w:tc>
        <w:tc>
          <w:tcPr>
            <w:tcW w:w="1211" w:type="dxa"/>
            <w:tcBorders>
              <w:top w:val="nil"/>
              <w:left w:val="nil"/>
              <w:bottom w:val="single" w:sz="4" w:space="0" w:color="auto"/>
              <w:right w:val="single" w:sz="4" w:space="0" w:color="auto"/>
            </w:tcBorders>
            <w:shd w:val="clear" w:color="auto" w:fill="auto"/>
            <w:noWrap/>
            <w:vAlign w:val="bottom"/>
            <w:hideMark/>
          </w:tcPr>
          <w:p w14:paraId="6156730E" w14:textId="77777777" w:rsidR="00E85EBA" w:rsidRPr="00E85EBA" w:rsidRDefault="00E85EBA" w:rsidP="00E85EBA">
            <w:pPr>
              <w:rPr>
                <w:rFonts w:cs="Times New Roman"/>
              </w:rPr>
            </w:pPr>
            <w:r w:rsidRPr="00E85EBA">
              <w:rPr>
                <w:rFonts w:cs="Times New Roman"/>
              </w:rPr>
              <w:t>31,73</w:t>
            </w:r>
          </w:p>
        </w:tc>
        <w:tc>
          <w:tcPr>
            <w:tcW w:w="995" w:type="dxa"/>
            <w:tcBorders>
              <w:top w:val="nil"/>
              <w:left w:val="nil"/>
              <w:bottom w:val="single" w:sz="4" w:space="0" w:color="auto"/>
              <w:right w:val="single" w:sz="4" w:space="0" w:color="auto"/>
            </w:tcBorders>
            <w:shd w:val="clear" w:color="auto" w:fill="auto"/>
            <w:noWrap/>
            <w:vAlign w:val="bottom"/>
            <w:hideMark/>
          </w:tcPr>
          <w:p w14:paraId="4C88C829" w14:textId="77777777" w:rsidR="00E85EBA" w:rsidRPr="00E85EBA" w:rsidRDefault="00E85EBA" w:rsidP="00E85EBA">
            <w:pPr>
              <w:rPr>
                <w:rFonts w:cs="Times New Roman"/>
              </w:rPr>
            </w:pPr>
            <w:r w:rsidRPr="00E85EBA">
              <w:rPr>
                <w:rFonts w:cs="Times New Roman"/>
              </w:rPr>
              <w:t>202,14</w:t>
            </w:r>
          </w:p>
        </w:tc>
        <w:tc>
          <w:tcPr>
            <w:tcW w:w="1461" w:type="dxa"/>
            <w:tcBorders>
              <w:top w:val="nil"/>
              <w:left w:val="nil"/>
              <w:bottom w:val="single" w:sz="4" w:space="0" w:color="auto"/>
              <w:right w:val="single" w:sz="8" w:space="0" w:color="auto"/>
            </w:tcBorders>
            <w:shd w:val="clear" w:color="auto" w:fill="auto"/>
            <w:noWrap/>
            <w:vAlign w:val="bottom"/>
            <w:hideMark/>
          </w:tcPr>
          <w:p w14:paraId="3673B233" w14:textId="77777777" w:rsidR="00E85EBA" w:rsidRPr="00E85EBA" w:rsidRDefault="00E85EBA" w:rsidP="00E85EBA">
            <w:pPr>
              <w:rPr>
                <w:rFonts w:cs="Times New Roman"/>
              </w:rPr>
            </w:pPr>
            <w:r w:rsidRPr="00E85EBA">
              <w:rPr>
                <w:rFonts w:cs="Times New Roman"/>
              </w:rPr>
              <w:t>331\2008</w:t>
            </w:r>
          </w:p>
        </w:tc>
      </w:tr>
      <w:tr w:rsidR="00E85EBA" w:rsidRPr="00E85EBA" w14:paraId="0E2256F3" w14:textId="77777777" w:rsidTr="00E85EBA">
        <w:trPr>
          <w:trHeight w:val="255"/>
        </w:trPr>
        <w:tc>
          <w:tcPr>
            <w:tcW w:w="959" w:type="dxa"/>
            <w:vMerge/>
            <w:tcBorders>
              <w:top w:val="nil"/>
              <w:left w:val="single" w:sz="8" w:space="0" w:color="auto"/>
              <w:bottom w:val="single" w:sz="4" w:space="0" w:color="auto"/>
              <w:right w:val="single" w:sz="4" w:space="0" w:color="auto"/>
            </w:tcBorders>
            <w:vAlign w:val="center"/>
            <w:hideMark/>
          </w:tcPr>
          <w:p w14:paraId="73148BC0" w14:textId="77777777" w:rsidR="00E85EBA" w:rsidRPr="00E85EBA" w:rsidRDefault="00E85EBA" w:rsidP="00E85EBA">
            <w:pPr>
              <w:rPr>
                <w:rFonts w:cs="Times New Roman"/>
                <w:b/>
                <w:bCs/>
              </w:rPr>
            </w:pPr>
          </w:p>
        </w:tc>
        <w:tc>
          <w:tcPr>
            <w:tcW w:w="2268" w:type="dxa"/>
            <w:tcBorders>
              <w:top w:val="nil"/>
              <w:left w:val="nil"/>
              <w:bottom w:val="single" w:sz="4" w:space="0" w:color="auto"/>
              <w:right w:val="single" w:sz="4" w:space="0" w:color="auto"/>
            </w:tcBorders>
            <w:shd w:val="clear" w:color="auto" w:fill="auto"/>
            <w:vAlign w:val="bottom"/>
            <w:hideMark/>
          </w:tcPr>
          <w:p w14:paraId="76424C4B" w14:textId="77777777" w:rsidR="00E85EBA" w:rsidRPr="00E85EBA" w:rsidRDefault="00E85EBA" w:rsidP="00E85EBA">
            <w:pPr>
              <w:rPr>
                <w:rFonts w:cs="Times New Roman"/>
              </w:rPr>
            </w:pPr>
            <w:r w:rsidRPr="00E85EBA">
              <w:rPr>
                <w:rFonts w:cs="Times New Roman"/>
              </w:rPr>
              <w:t>Компот из апельсинов</w:t>
            </w:r>
          </w:p>
        </w:tc>
        <w:tc>
          <w:tcPr>
            <w:tcW w:w="1120" w:type="dxa"/>
            <w:tcBorders>
              <w:top w:val="nil"/>
              <w:left w:val="nil"/>
              <w:bottom w:val="single" w:sz="4" w:space="0" w:color="auto"/>
              <w:right w:val="single" w:sz="4" w:space="0" w:color="auto"/>
            </w:tcBorders>
            <w:shd w:val="clear" w:color="auto" w:fill="auto"/>
            <w:noWrap/>
            <w:vAlign w:val="bottom"/>
            <w:hideMark/>
          </w:tcPr>
          <w:p w14:paraId="6875C9B6" w14:textId="77777777" w:rsidR="00E85EBA" w:rsidRPr="00E85EBA" w:rsidRDefault="00E85EBA" w:rsidP="00E85EBA">
            <w:pPr>
              <w:rPr>
                <w:rFonts w:cs="Times New Roman"/>
              </w:rPr>
            </w:pPr>
            <w:r w:rsidRPr="00E85EBA">
              <w:rPr>
                <w:rFonts w:cs="Times New Roman"/>
              </w:rPr>
              <w:t>200</w:t>
            </w:r>
          </w:p>
        </w:tc>
        <w:tc>
          <w:tcPr>
            <w:tcW w:w="1120" w:type="dxa"/>
            <w:tcBorders>
              <w:top w:val="nil"/>
              <w:left w:val="nil"/>
              <w:bottom w:val="single" w:sz="4" w:space="0" w:color="auto"/>
              <w:right w:val="single" w:sz="4" w:space="0" w:color="auto"/>
            </w:tcBorders>
            <w:shd w:val="clear" w:color="auto" w:fill="auto"/>
            <w:noWrap/>
            <w:vAlign w:val="bottom"/>
            <w:hideMark/>
          </w:tcPr>
          <w:p w14:paraId="09C83DB0" w14:textId="77777777" w:rsidR="00E85EBA" w:rsidRPr="00E85EBA" w:rsidRDefault="00E85EBA" w:rsidP="00E85EBA">
            <w:pPr>
              <w:rPr>
                <w:rFonts w:cs="Times New Roman"/>
              </w:rPr>
            </w:pPr>
            <w:r w:rsidRPr="00E85EBA">
              <w:rPr>
                <w:rFonts w:cs="Times New Roman"/>
              </w:rPr>
              <w:t>0,44</w:t>
            </w:r>
          </w:p>
        </w:tc>
        <w:tc>
          <w:tcPr>
            <w:tcW w:w="1120" w:type="dxa"/>
            <w:tcBorders>
              <w:top w:val="nil"/>
              <w:left w:val="nil"/>
              <w:bottom w:val="single" w:sz="4" w:space="0" w:color="auto"/>
              <w:right w:val="single" w:sz="4" w:space="0" w:color="auto"/>
            </w:tcBorders>
            <w:shd w:val="clear" w:color="auto" w:fill="auto"/>
            <w:noWrap/>
            <w:vAlign w:val="bottom"/>
            <w:hideMark/>
          </w:tcPr>
          <w:p w14:paraId="61F331FF" w14:textId="77777777" w:rsidR="00E85EBA" w:rsidRPr="00E85EBA" w:rsidRDefault="00E85EBA" w:rsidP="00E85EBA">
            <w:pPr>
              <w:rPr>
                <w:rFonts w:cs="Times New Roman"/>
              </w:rPr>
            </w:pPr>
            <w:r w:rsidRPr="00E85EBA">
              <w:rPr>
                <w:rFonts w:cs="Times New Roman"/>
              </w:rPr>
              <w:t>0,10</w:t>
            </w:r>
          </w:p>
        </w:tc>
        <w:tc>
          <w:tcPr>
            <w:tcW w:w="1211" w:type="dxa"/>
            <w:tcBorders>
              <w:top w:val="nil"/>
              <w:left w:val="nil"/>
              <w:bottom w:val="single" w:sz="4" w:space="0" w:color="auto"/>
              <w:right w:val="single" w:sz="4" w:space="0" w:color="auto"/>
            </w:tcBorders>
            <w:shd w:val="clear" w:color="auto" w:fill="auto"/>
            <w:noWrap/>
            <w:vAlign w:val="bottom"/>
            <w:hideMark/>
          </w:tcPr>
          <w:p w14:paraId="49D1F228" w14:textId="77777777" w:rsidR="00E85EBA" w:rsidRPr="00E85EBA" w:rsidRDefault="00E85EBA" w:rsidP="00E85EBA">
            <w:pPr>
              <w:rPr>
                <w:rFonts w:cs="Times New Roman"/>
              </w:rPr>
            </w:pPr>
            <w:r w:rsidRPr="00E85EBA">
              <w:rPr>
                <w:rFonts w:cs="Times New Roman"/>
              </w:rPr>
              <w:t>34,00</w:t>
            </w:r>
          </w:p>
        </w:tc>
        <w:tc>
          <w:tcPr>
            <w:tcW w:w="995" w:type="dxa"/>
            <w:tcBorders>
              <w:top w:val="nil"/>
              <w:left w:val="nil"/>
              <w:bottom w:val="single" w:sz="4" w:space="0" w:color="auto"/>
              <w:right w:val="single" w:sz="4" w:space="0" w:color="auto"/>
            </w:tcBorders>
            <w:shd w:val="clear" w:color="auto" w:fill="auto"/>
            <w:noWrap/>
            <w:vAlign w:val="bottom"/>
            <w:hideMark/>
          </w:tcPr>
          <w:p w14:paraId="1643BF4D" w14:textId="77777777" w:rsidR="00E85EBA" w:rsidRPr="00E85EBA" w:rsidRDefault="00E85EBA" w:rsidP="00E85EBA">
            <w:pPr>
              <w:rPr>
                <w:rFonts w:cs="Times New Roman"/>
              </w:rPr>
            </w:pPr>
            <w:r w:rsidRPr="00E85EBA">
              <w:rPr>
                <w:rFonts w:cs="Times New Roman"/>
              </w:rPr>
              <w:t>141,2</w:t>
            </w:r>
          </w:p>
        </w:tc>
        <w:tc>
          <w:tcPr>
            <w:tcW w:w="1461" w:type="dxa"/>
            <w:tcBorders>
              <w:top w:val="nil"/>
              <w:left w:val="nil"/>
              <w:bottom w:val="single" w:sz="4" w:space="0" w:color="auto"/>
              <w:right w:val="single" w:sz="8" w:space="0" w:color="auto"/>
            </w:tcBorders>
            <w:shd w:val="clear" w:color="auto" w:fill="auto"/>
            <w:noWrap/>
            <w:vAlign w:val="bottom"/>
            <w:hideMark/>
          </w:tcPr>
          <w:p w14:paraId="400EAD7C" w14:textId="77777777" w:rsidR="00E85EBA" w:rsidRPr="00E85EBA" w:rsidRDefault="00E85EBA" w:rsidP="00E85EBA">
            <w:pPr>
              <w:rPr>
                <w:rFonts w:cs="Times New Roman"/>
              </w:rPr>
            </w:pPr>
            <w:r w:rsidRPr="00E85EBA">
              <w:rPr>
                <w:rFonts w:cs="Times New Roman"/>
              </w:rPr>
              <w:t>346\2011</w:t>
            </w:r>
          </w:p>
        </w:tc>
      </w:tr>
      <w:tr w:rsidR="00E85EBA" w:rsidRPr="00E85EBA" w14:paraId="231EC213" w14:textId="77777777" w:rsidTr="00E85EBA">
        <w:trPr>
          <w:trHeight w:val="255"/>
        </w:trPr>
        <w:tc>
          <w:tcPr>
            <w:tcW w:w="959" w:type="dxa"/>
            <w:vMerge/>
            <w:tcBorders>
              <w:top w:val="nil"/>
              <w:left w:val="single" w:sz="8" w:space="0" w:color="auto"/>
              <w:bottom w:val="single" w:sz="4" w:space="0" w:color="auto"/>
              <w:right w:val="single" w:sz="4" w:space="0" w:color="auto"/>
            </w:tcBorders>
            <w:vAlign w:val="center"/>
            <w:hideMark/>
          </w:tcPr>
          <w:p w14:paraId="566E6724" w14:textId="77777777" w:rsidR="00E85EBA" w:rsidRPr="00E85EBA" w:rsidRDefault="00E85EBA" w:rsidP="00E85EBA">
            <w:pPr>
              <w:rPr>
                <w:rFonts w:cs="Times New Roman"/>
                <w:b/>
                <w:bCs/>
              </w:rPr>
            </w:pPr>
          </w:p>
        </w:tc>
        <w:tc>
          <w:tcPr>
            <w:tcW w:w="2268" w:type="dxa"/>
            <w:tcBorders>
              <w:top w:val="nil"/>
              <w:left w:val="nil"/>
              <w:bottom w:val="single" w:sz="4" w:space="0" w:color="auto"/>
              <w:right w:val="single" w:sz="4" w:space="0" w:color="auto"/>
            </w:tcBorders>
            <w:shd w:val="clear" w:color="auto" w:fill="auto"/>
            <w:vAlign w:val="bottom"/>
            <w:hideMark/>
          </w:tcPr>
          <w:p w14:paraId="6477B920" w14:textId="77777777" w:rsidR="00E85EBA" w:rsidRPr="00E85EBA" w:rsidRDefault="00E85EBA" w:rsidP="00E85EBA">
            <w:pPr>
              <w:rPr>
                <w:rFonts w:cs="Times New Roman"/>
              </w:rPr>
            </w:pPr>
            <w:r w:rsidRPr="00E85EBA">
              <w:rPr>
                <w:rFonts w:cs="Times New Roman"/>
              </w:rPr>
              <w:t>Хлеб ржано-пшеничный</w:t>
            </w:r>
          </w:p>
        </w:tc>
        <w:tc>
          <w:tcPr>
            <w:tcW w:w="1120" w:type="dxa"/>
            <w:tcBorders>
              <w:top w:val="nil"/>
              <w:left w:val="nil"/>
              <w:bottom w:val="single" w:sz="4" w:space="0" w:color="auto"/>
              <w:right w:val="single" w:sz="4" w:space="0" w:color="auto"/>
            </w:tcBorders>
            <w:shd w:val="clear" w:color="auto" w:fill="auto"/>
            <w:noWrap/>
            <w:vAlign w:val="bottom"/>
            <w:hideMark/>
          </w:tcPr>
          <w:p w14:paraId="6005F3CA" w14:textId="77777777" w:rsidR="00E85EBA" w:rsidRPr="00E85EBA" w:rsidRDefault="00E85EBA" w:rsidP="00E85EBA">
            <w:pPr>
              <w:rPr>
                <w:rFonts w:cs="Times New Roman"/>
              </w:rPr>
            </w:pPr>
            <w:r w:rsidRPr="00E85EBA">
              <w:rPr>
                <w:rFonts w:cs="Times New Roman"/>
              </w:rPr>
              <w:t>50</w:t>
            </w:r>
          </w:p>
        </w:tc>
        <w:tc>
          <w:tcPr>
            <w:tcW w:w="1120" w:type="dxa"/>
            <w:tcBorders>
              <w:top w:val="nil"/>
              <w:left w:val="nil"/>
              <w:bottom w:val="single" w:sz="4" w:space="0" w:color="auto"/>
              <w:right w:val="single" w:sz="4" w:space="0" w:color="auto"/>
            </w:tcBorders>
            <w:shd w:val="clear" w:color="auto" w:fill="auto"/>
            <w:noWrap/>
            <w:vAlign w:val="bottom"/>
            <w:hideMark/>
          </w:tcPr>
          <w:p w14:paraId="5F666D30" w14:textId="77777777" w:rsidR="00E85EBA" w:rsidRPr="00E85EBA" w:rsidRDefault="00E85EBA" w:rsidP="00E85EBA">
            <w:pPr>
              <w:rPr>
                <w:rFonts w:cs="Times New Roman"/>
              </w:rPr>
            </w:pPr>
            <w:r w:rsidRPr="00E85EBA">
              <w:rPr>
                <w:rFonts w:cs="Times New Roman"/>
              </w:rPr>
              <w:t>3,85</w:t>
            </w:r>
          </w:p>
        </w:tc>
        <w:tc>
          <w:tcPr>
            <w:tcW w:w="1120" w:type="dxa"/>
            <w:tcBorders>
              <w:top w:val="nil"/>
              <w:left w:val="nil"/>
              <w:bottom w:val="single" w:sz="4" w:space="0" w:color="auto"/>
              <w:right w:val="single" w:sz="4" w:space="0" w:color="auto"/>
            </w:tcBorders>
            <w:shd w:val="clear" w:color="auto" w:fill="auto"/>
            <w:noWrap/>
            <w:vAlign w:val="bottom"/>
            <w:hideMark/>
          </w:tcPr>
          <w:p w14:paraId="7777BE59" w14:textId="77777777" w:rsidR="00E85EBA" w:rsidRPr="00E85EBA" w:rsidRDefault="00E85EBA" w:rsidP="00E85EBA">
            <w:pPr>
              <w:rPr>
                <w:rFonts w:cs="Times New Roman"/>
              </w:rPr>
            </w:pPr>
            <w:r w:rsidRPr="00E85EBA">
              <w:rPr>
                <w:rFonts w:cs="Times New Roman"/>
              </w:rPr>
              <w:t>0,70</w:t>
            </w:r>
          </w:p>
        </w:tc>
        <w:tc>
          <w:tcPr>
            <w:tcW w:w="1211" w:type="dxa"/>
            <w:tcBorders>
              <w:top w:val="nil"/>
              <w:left w:val="nil"/>
              <w:bottom w:val="single" w:sz="4" w:space="0" w:color="auto"/>
              <w:right w:val="single" w:sz="4" w:space="0" w:color="auto"/>
            </w:tcBorders>
            <w:shd w:val="clear" w:color="auto" w:fill="auto"/>
            <w:noWrap/>
            <w:vAlign w:val="bottom"/>
            <w:hideMark/>
          </w:tcPr>
          <w:p w14:paraId="47CE5C76" w14:textId="77777777" w:rsidR="00E85EBA" w:rsidRPr="00E85EBA" w:rsidRDefault="00E85EBA" w:rsidP="00E85EBA">
            <w:pPr>
              <w:rPr>
                <w:rFonts w:cs="Times New Roman"/>
              </w:rPr>
            </w:pPr>
            <w:r w:rsidRPr="00E85EBA">
              <w:rPr>
                <w:rFonts w:cs="Times New Roman"/>
              </w:rPr>
              <w:t>18,85</w:t>
            </w:r>
          </w:p>
        </w:tc>
        <w:tc>
          <w:tcPr>
            <w:tcW w:w="995" w:type="dxa"/>
            <w:tcBorders>
              <w:top w:val="nil"/>
              <w:left w:val="nil"/>
              <w:bottom w:val="single" w:sz="4" w:space="0" w:color="auto"/>
              <w:right w:val="single" w:sz="4" w:space="0" w:color="auto"/>
            </w:tcBorders>
            <w:shd w:val="clear" w:color="auto" w:fill="auto"/>
            <w:noWrap/>
            <w:vAlign w:val="bottom"/>
            <w:hideMark/>
          </w:tcPr>
          <w:p w14:paraId="52BDE592" w14:textId="77777777" w:rsidR="00E85EBA" w:rsidRPr="00E85EBA" w:rsidRDefault="00E85EBA" w:rsidP="00E85EBA">
            <w:pPr>
              <w:rPr>
                <w:rFonts w:cs="Times New Roman"/>
              </w:rPr>
            </w:pPr>
            <w:r w:rsidRPr="00E85EBA">
              <w:rPr>
                <w:rFonts w:cs="Times New Roman"/>
              </w:rPr>
              <w:t>100,5</w:t>
            </w:r>
          </w:p>
        </w:tc>
        <w:tc>
          <w:tcPr>
            <w:tcW w:w="1461" w:type="dxa"/>
            <w:tcBorders>
              <w:top w:val="nil"/>
              <w:left w:val="nil"/>
              <w:bottom w:val="single" w:sz="4" w:space="0" w:color="auto"/>
              <w:right w:val="single" w:sz="8" w:space="0" w:color="auto"/>
            </w:tcBorders>
            <w:shd w:val="clear" w:color="auto" w:fill="auto"/>
            <w:noWrap/>
            <w:vAlign w:val="bottom"/>
            <w:hideMark/>
          </w:tcPr>
          <w:p w14:paraId="5A1CEF8C" w14:textId="77777777" w:rsidR="00E85EBA" w:rsidRPr="00E85EBA" w:rsidRDefault="00E85EBA" w:rsidP="00E85EBA">
            <w:pPr>
              <w:rPr>
                <w:rFonts w:cs="Times New Roman"/>
              </w:rPr>
            </w:pPr>
            <w:r w:rsidRPr="00E85EBA">
              <w:rPr>
                <w:rFonts w:cs="Times New Roman"/>
              </w:rPr>
              <w:t>Б/н</w:t>
            </w:r>
          </w:p>
        </w:tc>
      </w:tr>
      <w:tr w:rsidR="00E85EBA" w:rsidRPr="00E85EBA" w14:paraId="26E76694" w14:textId="77777777" w:rsidTr="00E85EBA">
        <w:trPr>
          <w:trHeight w:val="255"/>
        </w:trPr>
        <w:tc>
          <w:tcPr>
            <w:tcW w:w="959" w:type="dxa"/>
            <w:vMerge/>
            <w:tcBorders>
              <w:top w:val="nil"/>
              <w:left w:val="single" w:sz="8" w:space="0" w:color="auto"/>
              <w:bottom w:val="single" w:sz="4" w:space="0" w:color="auto"/>
              <w:right w:val="single" w:sz="4" w:space="0" w:color="auto"/>
            </w:tcBorders>
            <w:vAlign w:val="center"/>
            <w:hideMark/>
          </w:tcPr>
          <w:p w14:paraId="6E08222D" w14:textId="77777777" w:rsidR="00E85EBA" w:rsidRPr="00E85EBA" w:rsidRDefault="00E85EBA" w:rsidP="00E85EBA">
            <w:pPr>
              <w:rPr>
                <w:rFonts w:cs="Times New Roman"/>
                <w:b/>
                <w:bCs/>
              </w:rPr>
            </w:pPr>
          </w:p>
        </w:tc>
        <w:tc>
          <w:tcPr>
            <w:tcW w:w="2268" w:type="dxa"/>
            <w:tcBorders>
              <w:top w:val="nil"/>
              <w:left w:val="nil"/>
              <w:bottom w:val="single" w:sz="4" w:space="0" w:color="auto"/>
              <w:right w:val="single" w:sz="4" w:space="0" w:color="auto"/>
            </w:tcBorders>
            <w:shd w:val="clear" w:color="auto" w:fill="auto"/>
            <w:vAlign w:val="bottom"/>
            <w:hideMark/>
          </w:tcPr>
          <w:p w14:paraId="4913F8EE" w14:textId="77777777" w:rsidR="00E85EBA" w:rsidRPr="00E85EBA" w:rsidRDefault="00E85EBA" w:rsidP="00E85EBA">
            <w:pPr>
              <w:rPr>
                <w:rFonts w:cs="Times New Roman"/>
              </w:rPr>
            </w:pPr>
            <w:r w:rsidRPr="00E85EBA">
              <w:rPr>
                <w:rFonts w:cs="Times New Roman"/>
              </w:rPr>
              <w:t>Батон</w:t>
            </w:r>
          </w:p>
        </w:tc>
        <w:tc>
          <w:tcPr>
            <w:tcW w:w="1120" w:type="dxa"/>
            <w:tcBorders>
              <w:top w:val="nil"/>
              <w:left w:val="nil"/>
              <w:bottom w:val="single" w:sz="4" w:space="0" w:color="auto"/>
              <w:right w:val="single" w:sz="4" w:space="0" w:color="auto"/>
            </w:tcBorders>
            <w:shd w:val="clear" w:color="auto" w:fill="auto"/>
            <w:noWrap/>
            <w:vAlign w:val="bottom"/>
            <w:hideMark/>
          </w:tcPr>
          <w:p w14:paraId="1E41A18C" w14:textId="77777777" w:rsidR="00E85EBA" w:rsidRPr="00E85EBA" w:rsidRDefault="00E85EBA" w:rsidP="00E85EBA">
            <w:pPr>
              <w:rPr>
                <w:rFonts w:cs="Times New Roman"/>
              </w:rPr>
            </w:pPr>
            <w:r w:rsidRPr="00E85EBA">
              <w:rPr>
                <w:rFonts w:cs="Times New Roman"/>
              </w:rPr>
              <w:t>50</w:t>
            </w:r>
          </w:p>
        </w:tc>
        <w:tc>
          <w:tcPr>
            <w:tcW w:w="1120" w:type="dxa"/>
            <w:tcBorders>
              <w:top w:val="nil"/>
              <w:left w:val="nil"/>
              <w:bottom w:val="single" w:sz="4" w:space="0" w:color="auto"/>
              <w:right w:val="single" w:sz="4" w:space="0" w:color="auto"/>
            </w:tcBorders>
            <w:shd w:val="clear" w:color="auto" w:fill="auto"/>
            <w:noWrap/>
            <w:vAlign w:val="bottom"/>
            <w:hideMark/>
          </w:tcPr>
          <w:p w14:paraId="56DF3E97" w14:textId="77777777" w:rsidR="00E85EBA" w:rsidRPr="00E85EBA" w:rsidRDefault="00E85EBA" w:rsidP="00E85EBA">
            <w:pPr>
              <w:rPr>
                <w:rFonts w:cs="Times New Roman"/>
              </w:rPr>
            </w:pPr>
            <w:r w:rsidRPr="00E85EBA">
              <w:rPr>
                <w:rFonts w:cs="Times New Roman"/>
              </w:rPr>
              <w:t>3,75</w:t>
            </w:r>
          </w:p>
        </w:tc>
        <w:tc>
          <w:tcPr>
            <w:tcW w:w="1120" w:type="dxa"/>
            <w:tcBorders>
              <w:top w:val="nil"/>
              <w:left w:val="nil"/>
              <w:bottom w:val="single" w:sz="4" w:space="0" w:color="auto"/>
              <w:right w:val="single" w:sz="4" w:space="0" w:color="auto"/>
            </w:tcBorders>
            <w:shd w:val="clear" w:color="auto" w:fill="auto"/>
            <w:noWrap/>
            <w:vAlign w:val="bottom"/>
            <w:hideMark/>
          </w:tcPr>
          <w:p w14:paraId="4D7112AD" w14:textId="77777777" w:rsidR="00E85EBA" w:rsidRPr="00E85EBA" w:rsidRDefault="00E85EBA" w:rsidP="00E85EBA">
            <w:pPr>
              <w:rPr>
                <w:rFonts w:cs="Times New Roman"/>
              </w:rPr>
            </w:pPr>
            <w:r w:rsidRPr="00E85EBA">
              <w:rPr>
                <w:rFonts w:cs="Times New Roman"/>
              </w:rPr>
              <w:t>1,50</w:t>
            </w:r>
          </w:p>
        </w:tc>
        <w:tc>
          <w:tcPr>
            <w:tcW w:w="1211" w:type="dxa"/>
            <w:tcBorders>
              <w:top w:val="nil"/>
              <w:left w:val="nil"/>
              <w:bottom w:val="single" w:sz="4" w:space="0" w:color="auto"/>
              <w:right w:val="single" w:sz="4" w:space="0" w:color="auto"/>
            </w:tcBorders>
            <w:shd w:val="clear" w:color="auto" w:fill="auto"/>
            <w:noWrap/>
            <w:vAlign w:val="bottom"/>
            <w:hideMark/>
          </w:tcPr>
          <w:p w14:paraId="05E65F4D" w14:textId="77777777" w:rsidR="00E85EBA" w:rsidRPr="00E85EBA" w:rsidRDefault="00E85EBA" w:rsidP="00E85EBA">
            <w:pPr>
              <w:rPr>
                <w:rFonts w:cs="Times New Roman"/>
              </w:rPr>
            </w:pPr>
            <w:r w:rsidRPr="00E85EBA">
              <w:rPr>
                <w:rFonts w:cs="Times New Roman"/>
              </w:rPr>
              <w:t>25,75</w:t>
            </w:r>
          </w:p>
        </w:tc>
        <w:tc>
          <w:tcPr>
            <w:tcW w:w="995" w:type="dxa"/>
            <w:tcBorders>
              <w:top w:val="nil"/>
              <w:left w:val="nil"/>
              <w:bottom w:val="single" w:sz="4" w:space="0" w:color="auto"/>
              <w:right w:val="single" w:sz="4" w:space="0" w:color="auto"/>
            </w:tcBorders>
            <w:shd w:val="clear" w:color="auto" w:fill="auto"/>
            <w:noWrap/>
            <w:vAlign w:val="bottom"/>
            <w:hideMark/>
          </w:tcPr>
          <w:p w14:paraId="71E2C863" w14:textId="77777777" w:rsidR="00E85EBA" w:rsidRPr="00E85EBA" w:rsidRDefault="00E85EBA" w:rsidP="00E85EBA">
            <w:pPr>
              <w:rPr>
                <w:rFonts w:cs="Times New Roman"/>
              </w:rPr>
            </w:pPr>
            <w:r w:rsidRPr="00E85EBA">
              <w:rPr>
                <w:rFonts w:cs="Times New Roman"/>
              </w:rPr>
              <w:t>131</w:t>
            </w:r>
          </w:p>
        </w:tc>
        <w:tc>
          <w:tcPr>
            <w:tcW w:w="1461" w:type="dxa"/>
            <w:tcBorders>
              <w:top w:val="nil"/>
              <w:left w:val="nil"/>
              <w:bottom w:val="single" w:sz="4" w:space="0" w:color="auto"/>
              <w:right w:val="single" w:sz="8" w:space="0" w:color="auto"/>
            </w:tcBorders>
            <w:shd w:val="clear" w:color="auto" w:fill="auto"/>
            <w:noWrap/>
            <w:vAlign w:val="bottom"/>
            <w:hideMark/>
          </w:tcPr>
          <w:p w14:paraId="242E7FBE" w14:textId="77777777" w:rsidR="00E85EBA" w:rsidRPr="00E85EBA" w:rsidRDefault="00E85EBA" w:rsidP="00E85EBA">
            <w:pPr>
              <w:rPr>
                <w:rFonts w:cs="Times New Roman"/>
              </w:rPr>
            </w:pPr>
            <w:r w:rsidRPr="00E85EBA">
              <w:rPr>
                <w:rFonts w:cs="Times New Roman"/>
              </w:rPr>
              <w:t>Б/н</w:t>
            </w:r>
          </w:p>
        </w:tc>
      </w:tr>
      <w:tr w:rsidR="00E85EBA" w:rsidRPr="00E85EBA" w14:paraId="333628AE" w14:textId="77777777" w:rsidTr="00E85EBA">
        <w:trPr>
          <w:trHeight w:val="255"/>
        </w:trPr>
        <w:tc>
          <w:tcPr>
            <w:tcW w:w="959" w:type="dxa"/>
            <w:vMerge/>
            <w:tcBorders>
              <w:top w:val="nil"/>
              <w:left w:val="single" w:sz="8" w:space="0" w:color="auto"/>
              <w:bottom w:val="single" w:sz="4" w:space="0" w:color="auto"/>
              <w:right w:val="single" w:sz="4" w:space="0" w:color="auto"/>
            </w:tcBorders>
            <w:vAlign w:val="center"/>
            <w:hideMark/>
          </w:tcPr>
          <w:p w14:paraId="16570B58" w14:textId="77777777" w:rsidR="00E85EBA" w:rsidRPr="00E85EBA" w:rsidRDefault="00E85EBA" w:rsidP="00E85EBA">
            <w:pPr>
              <w:rPr>
                <w:rFonts w:cs="Times New Roman"/>
                <w:b/>
                <w:bCs/>
              </w:rPr>
            </w:pPr>
          </w:p>
        </w:tc>
        <w:tc>
          <w:tcPr>
            <w:tcW w:w="2268" w:type="dxa"/>
            <w:tcBorders>
              <w:top w:val="nil"/>
              <w:left w:val="nil"/>
              <w:bottom w:val="single" w:sz="4" w:space="0" w:color="auto"/>
              <w:right w:val="single" w:sz="4" w:space="0" w:color="auto"/>
            </w:tcBorders>
            <w:shd w:val="clear" w:color="auto" w:fill="auto"/>
            <w:vAlign w:val="bottom"/>
            <w:hideMark/>
          </w:tcPr>
          <w:p w14:paraId="245ADEB3" w14:textId="77777777" w:rsidR="00E85EBA" w:rsidRPr="00E85EBA" w:rsidRDefault="00E85EBA" w:rsidP="00E85EBA">
            <w:pPr>
              <w:rPr>
                <w:rFonts w:cs="Times New Roman"/>
              </w:rPr>
            </w:pPr>
            <w:r w:rsidRPr="00E85EBA">
              <w:rPr>
                <w:rFonts w:cs="Times New Roman"/>
              </w:rPr>
              <w:t>Плоды и ягоды свежие</w:t>
            </w:r>
          </w:p>
        </w:tc>
        <w:tc>
          <w:tcPr>
            <w:tcW w:w="1120" w:type="dxa"/>
            <w:tcBorders>
              <w:top w:val="nil"/>
              <w:left w:val="nil"/>
              <w:bottom w:val="single" w:sz="4" w:space="0" w:color="auto"/>
              <w:right w:val="single" w:sz="4" w:space="0" w:color="auto"/>
            </w:tcBorders>
            <w:shd w:val="clear" w:color="auto" w:fill="auto"/>
            <w:noWrap/>
            <w:vAlign w:val="bottom"/>
            <w:hideMark/>
          </w:tcPr>
          <w:p w14:paraId="4D1E478D" w14:textId="77777777" w:rsidR="00E85EBA" w:rsidRPr="00E85EBA" w:rsidRDefault="00E85EBA" w:rsidP="00E85EBA">
            <w:pPr>
              <w:rPr>
                <w:rFonts w:cs="Times New Roman"/>
              </w:rPr>
            </w:pPr>
            <w:r w:rsidRPr="00E85EBA">
              <w:rPr>
                <w:rFonts w:cs="Times New Roman"/>
              </w:rPr>
              <w:t>100</w:t>
            </w:r>
          </w:p>
        </w:tc>
        <w:tc>
          <w:tcPr>
            <w:tcW w:w="1120" w:type="dxa"/>
            <w:tcBorders>
              <w:top w:val="nil"/>
              <w:left w:val="nil"/>
              <w:bottom w:val="single" w:sz="4" w:space="0" w:color="auto"/>
              <w:right w:val="single" w:sz="4" w:space="0" w:color="auto"/>
            </w:tcBorders>
            <w:shd w:val="clear" w:color="auto" w:fill="auto"/>
            <w:noWrap/>
            <w:vAlign w:val="bottom"/>
            <w:hideMark/>
          </w:tcPr>
          <w:p w14:paraId="1DABD3DA" w14:textId="77777777" w:rsidR="00E85EBA" w:rsidRPr="00E85EBA" w:rsidRDefault="00E85EBA" w:rsidP="00E85EBA">
            <w:pPr>
              <w:rPr>
                <w:rFonts w:cs="Times New Roman"/>
              </w:rPr>
            </w:pPr>
            <w:r w:rsidRPr="00E85EBA">
              <w:rPr>
                <w:rFonts w:cs="Times New Roman"/>
              </w:rPr>
              <w:t>0,40</w:t>
            </w:r>
          </w:p>
        </w:tc>
        <w:tc>
          <w:tcPr>
            <w:tcW w:w="1120" w:type="dxa"/>
            <w:tcBorders>
              <w:top w:val="nil"/>
              <w:left w:val="nil"/>
              <w:bottom w:val="single" w:sz="4" w:space="0" w:color="auto"/>
              <w:right w:val="single" w:sz="4" w:space="0" w:color="auto"/>
            </w:tcBorders>
            <w:shd w:val="clear" w:color="auto" w:fill="auto"/>
            <w:noWrap/>
            <w:vAlign w:val="bottom"/>
            <w:hideMark/>
          </w:tcPr>
          <w:p w14:paraId="63EB0DB0" w14:textId="77777777" w:rsidR="00E85EBA" w:rsidRPr="00E85EBA" w:rsidRDefault="00E85EBA" w:rsidP="00E85EBA">
            <w:pPr>
              <w:rPr>
                <w:rFonts w:cs="Times New Roman"/>
              </w:rPr>
            </w:pPr>
            <w:r w:rsidRPr="00E85EBA">
              <w:rPr>
                <w:rFonts w:cs="Times New Roman"/>
              </w:rPr>
              <w:t>0,40</w:t>
            </w:r>
          </w:p>
        </w:tc>
        <w:tc>
          <w:tcPr>
            <w:tcW w:w="1211" w:type="dxa"/>
            <w:tcBorders>
              <w:top w:val="nil"/>
              <w:left w:val="nil"/>
              <w:bottom w:val="single" w:sz="4" w:space="0" w:color="auto"/>
              <w:right w:val="single" w:sz="4" w:space="0" w:color="auto"/>
            </w:tcBorders>
            <w:shd w:val="clear" w:color="auto" w:fill="auto"/>
            <w:noWrap/>
            <w:vAlign w:val="bottom"/>
            <w:hideMark/>
          </w:tcPr>
          <w:p w14:paraId="4B78FB51" w14:textId="77777777" w:rsidR="00E85EBA" w:rsidRPr="00E85EBA" w:rsidRDefault="00E85EBA" w:rsidP="00E85EBA">
            <w:pPr>
              <w:rPr>
                <w:rFonts w:cs="Times New Roman"/>
              </w:rPr>
            </w:pPr>
            <w:r w:rsidRPr="00E85EBA">
              <w:rPr>
                <w:rFonts w:cs="Times New Roman"/>
              </w:rPr>
              <w:t>9,80</w:t>
            </w:r>
          </w:p>
        </w:tc>
        <w:tc>
          <w:tcPr>
            <w:tcW w:w="995" w:type="dxa"/>
            <w:tcBorders>
              <w:top w:val="nil"/>
              <w:left w:val="nil"/>
              <w:bottom w:val="single" w:sz="4" w:space="0" w:color="auto"/>
              <w:right w:val="single" w:sz="4" w:space="0" w:color="auto"/>
            </w:tcBorders>
            <w:shd w:val="clear" w:color="auto" w:fill="auto"/>
            <w:noWrap/>
            <w:vAlign w:val="bottom"/>
            <w:hideMark/>
          </w:tcPr>
          <w:p w14:paraId="7B4E3F38" w14:textId="77777777" w:rsidR="00E85EBA" w:rsidRPr="00E85EBA" w:rsidRDefault="00E85EBA" w:rsidP="00E85EBA">
            <w:pPr>
              <w:rPr>
                <w:rFonts w:cs="Times New Roman"/>
              </w:rPr>
            </w:pPr>
            <w:r w:rsidRPr="00E85EBA">
              <w:rPr>
                <w:rFonts w:cs="Times New Roman"/>
              </w:rPr>
              <w:t>47</w:t>
            </w:r>
          </w:p>
        </w:tc>
        <w:tc>
          <w:tcPr>
            <w:tcW w:w="1461" w:type="dxa"/>
            <w:tcBorders>
              <w:top w:val="nil"/>
              <w:left w:val="nil"/>
              <w:bottom w:val="single" w:sz="4" w:space="0" w:color="auto"/>
              <w:right w:val="single" w:sz="8" w:space="0" w:color="auto"/>
            </w:tcBorders>
            <w:shd w:val="clear" w:color="auto" w:fill="auto"/>
            <w:noWrap/>
            <w:vAlign w:val="bottom"/>
            <w:hideMark/>
          </w:tcPr>
          <w:p w14:paraId="03DC3DA9" w14:textId="77777777" w:rsidR="00E85EBA" w:rsidRPr="00E85EBA" w:rsidRDefault="00E85EBA" w:rsidP="00E85EBA">
            <w:pPr>
              <w:rPr>
                <w:rFonts w:cs="Times New Roman"/>
              </w:rPr>
            </w:pPr>
            <w:r w:rsidRPr="00E85EBA">
              <w:rPr>
                <w:rFonts w:cs="Times New Roman"/>
              </w:rPr>
              <w:t>231\2022</w:t>
            </w:r>
          </w:p>
        </w:tc>
      </w:tr>
      <w:tr w:rsidR="00E85EBA" w:rsidRPr="00E85EBA" w14:paraId="5E33DB14" w14:textId="77777777" w:rsidTr="00E85EBA">
        <w:trPr>
          <w:trHeight w:val="270"/>
        </w:trPr>
        <w:tc>
          <w:tcPr>
            <w:tcW w:w="3227" w:type="dxa"/>
            <w:gridSpan w:val="2"/>
            <w:tcBorders>
              <w:top w:val="single" w:sz="4" w:space="0" w:color="auto"/>
              <w:left w:val="single" w:sz="8" w:space="0" w:color="auto"/>
              <w:bottom w:val="nil"/>
              <w:right w:val="single" w:sz="4" w:space="0" w:color="auto"/>
            </w:tcBorders>
            <w:shd w:val="clear" w:color="auto" w:fill="auto"/>
            <w:noWrap/>
            <w:vAlign w:val="bottom"/>
            <w:hideMark/>
          </w:tcPr>
          <w:p w14:paraId="3FC35C19" w14:textId="77777777" w:rsidR="00E85EBA" w:rsidRPr="00E85EBA" w:rsidRDefault="00E85EBA" w:rsidP="00E85EBA">
            <w:pPr>
              <w:rPr>
                <w:rFonts w:cs="Times New Roman"/>
                <w:b/>
                <w:bCs/>
              </w:rPr>
            </w:pPr>
            <w:r w:rsidRPr="00E85EBA">
              <w:rPr>
                <w:rFonts w:cs="Times New Roman"/>
                <w:b/>
                <w:bCs/>
              </w:rPr>
              <w:t>ИТОГО ЗА ОБЕД</w:t>
            </w:r>
          </w:p>
        </w:tc>
        <w:tc>
          <w:tcPr>
            <w:tcW w:w="1120" w:type="dxa"/>
            <w:tcBorders>
              <w:top w:val="nil"/>
              <w:left w:val="nil"/>
              <w:bottom w:val="nil"/>
              <w:right w:val="single" w:sz="4" w:space="0" w:color="auto"/>
            </w:tcBorders>
            <w:shd w:val="clear" w:color="auto" w:fill="auto"/>
            <w:noWrap/>
            <w:vAlign w:val="bottom"/>
            <w:hideMark/>
          </w:tcPr>
          <w:p w14:paraId="44B11076" w14:textId="77777777" w:rsidR="00E85EBA" w:rsidRPr="00E85EBA" w:rsidRDefault="00E85EBA" w:rsidP="00E85EBA">
            <w:pPr>
              <w:rPr>
                <w:rFonts w:cs="Times New Roman"/>
                <w:b/>
                <w:bCs/>
              </w:rPr>
            </w:pPr>
            <w:r w:rsidRPr="00E85EBA">
              <w:rPr>
                <w:rFonts w:cs="Times New Roman"/>
                <w:b/>
                <w:bCs/>
              </w:rPr>
              <w:t>0</w:t>
            </w:r>
          </w:p>
        </w:tc>
        <w:tc>
          <w:tcPr>
            <w:tcW w:w="1120" w:type="dxa"/>
            <w:tcBorders>
              <w:top w:val="nil"/>
              <w:left w:val="nil"/>
              <w:bottom w:val="nil"/>
              <w:right w:val="single" w:sz="4" w:space="0" w:color="auto"/>
            </w:tcBorders>
            <w:shd w:val="clear" w:color="auto" w:fill="auto"/>
            <w:noWrap/>
            <w:vAlign w:val="bottom"/>
            <w:hideMark/>
          </w:tcPr>
          <w:p w14:paraId="57D14F7D" w14:textId="77777777" w:rsidR="00E85EBA" w:rsidRPr="00E85EBA" w:rsidRDefault="00E85EBA" w:rsidP="00E85EBA">
            <w:pPr>
              <w:rPr>
                <w:rFonts w:cs="Times New Roman"/>
                <w:b/>
                <w:bCs/>
              </w:rPr>
            </w:pPr>
            <w:r w:rsidRPr="00E85EBA">
              <w:rPr>
                <w:rFonts w:cs="Times New Roman"/>
                <w:b/>
                <w:bCs/>
              </w:rPr>
              <w:t>0,00</w:t>
            </w:r>
          </w:p>
        </w:tc>
        <w:tc>
          <w:tcPr>
            <w:tcW w:w="1120" w:type="dxa"/>
            <w:tcBorders>
              <w:top w:val="nil"/>
              <w:left w:val="nil"/>
              <w:bottom w:val="nil"/>
              <w:right w:val="single" w:sz="4" w:space="0" w:color="auto"/>
            </w:tcBorders>
            <w:shd w:val="clear" w:color="auto" w:fill="auto"/>
            <w:noWrap/>
            <w:vAlign w:val="bottom"/>
            <w:hideMark/>
          </w:tcPr>
          <w:p w14:paraId="13E35956" w14:textId="77777777" w:rsidR="00E85EBA" w:rsidRPr="00E85EBA" w:rsidRDefault="00E85EBA" w:rsidP="00E85EBA">
            <w:pPr>
              <w:rPr>
                <w:rFonts w:cs="Times New Roman"/>
                <w:b/>
                <w:bCs/>
              </w:rPr>
            </w:pPr>
            <w:r w:rsidRPr="00E85EBA">
              <w:rPr>
                <w:rFonts w:cs="Times New Roman"/>
                <w:b/>
                <w:bCs/>
              </w:rPr>
              <w:t>0,00</w:t>
            </w:r>
          </w:p>
        </w:tc>
        <w:tc>
          <w:tcPr>
            <w:tcW w:w="1211" w:type="dxa"/>
            <w:tcBorders>
              <w:top w:val="nil"/>
              <w:left w:val="nil"/>
              <w:bottom w:val="nil"/>
              <w:right w:val="single" w:sz="4" w:space="0" w:color="auto"/>
            </w:tcBorders>
            <w:shd w:val="clear" w:color="auto" w:fill="auto"/>
            <w:noWrap/>
            <w:vAlign w:val="bottom"/>
            <w:hideMark/>
          </w:tcPr>
          <w:p w14:paraId="13E6F370" w14:textId="77777777" w:rsidR="00E85EBA" w:rsidRPr="00E85EBA" w:rsidRDefault="00E85EBA" w:rsidP="00E85EBA">
            <w:pPr>
              <w:rPr>
                <w:rFonts w:cs="Times New Roman"/>
                <w:b/>
                <w:bCs/>
              </w:rPr>
            </w:pPr>
            <w:r w:rsidRPr="00E85EBA">
              <w:rPr>
                <w:rFonts w:cs="Times New Roman"/>
                <w:b/>
                <w:bCs/>
              </w:rPr>
              <w:t>0,00</w:t>
            </w:r>
          </w:p>
        </w:tc>
        <w:tc>
          <w:tcPr>
            <w:tcW w:w="995" w:type="dxa"/>
            <w:tcBorders>
              <w:top w:val="nil"/>
              <w:left w:val="nil"/>
              <w:bottom w:val="nil"/>
              <w:right w:val="single" w:sz="4" w:space="0" w:color="auto"/>
            </w:tcBorders>
            <w:shd w:val="clear" w:color="auto" w:fill="auto"/>
            <w:noWrap/>
            <w:vAlign w:val="bottom"/>
            <w:hideMark/>
          </w:tcPr>
          <w:p w14:paraId="1E15D633" w14:textId="77777777" w:rsidR="00E85EBA" w:rsidRPr="00E85EBA" w:rsidRDefault="00E85EBA" w:rsidP="00E85EBA">
            <w:pPr>
              <w:rPr>
                <w:rFonts w:cs="Times New Roman"/>
                <w:b/>
                <w:bCs/>
              </w:rPr>
            </w:pPr>
            <w:r w:rsidRPr="00E85EBA">
              <w:rPr>
                <w:rFonts w:cs="Times New Roman"/>
                <w:b/>
                <w:bCs/>
              </w:rPr>
              <w:t>0</w:t>
            </w:r>
          </w:p>
        </w:tc>
        <w:tc>
          <w:tcPr>
            <w:tcW w:w="1461" w:type="dxa"/>
            <w:tcBorders>
              <w:top w:val="nil"/>
              <w:left w:val="nil"/>
              <w:bottom w:val="nil"/>
              <w:right w:val="single" w:sz="8" w:space="0" w:color="auto"/>
            </w:tcBorders>
            <w:shd w:val="clear" w:color="auto" w:fill="auto"/>
            <w:noWrap/>
            <w:vAlign w:val="bottom"/>
            <w:hideMark/>
          </w:tcPr>
          <w:p w14:paraId="46C71315" w14:textId="77777777" w:rsidR="00E85EBA" w:rsidRPr="00E85EBA" w:rsidRDefault="00E85EBA" w:rsidP="00E85EBA">
            <w:pPr>
              <w:rPr>
                <w:rFonts w:cs="Times New Roman"/>
                <w:b/>
                <w:bCs/>
              </w:rPr>
            </w:pPr>
            <w:r w:rsidRPr="00E85EBA">
              <w:rPr>
                <w:rFonts w:cs="Times New Roman"/>
                <w:b/>
                <w:bCs/>
              </w:rPr>
              <w:t> </w:t>
            </w:r>
          </w:p>
        </w:tc>
      </w:tr>
      <w:tr w:rsidR="00E85EBA" w:rsidRPr="00E85EBA" w14:paraId="27B384A0" w14:textId="77777777" w:rsidTr="00E85EBA">
        <w:trPr>
          <w:trHeight w:val="255"/>
        </w:trPr>
        <w:tc>
          <w:tcPr>
            <w:tcW w:w="3227" w:type="dxa"/>
            <w:gridSpan w:val="2"/>
            <w:tcBorders>
              <w:top w:val="single" w:sz="8" w:space="0" w:color="auto"/>
              <w:left w:val="single" w:sz="8" w:space="0" w:color="auto"/>
              <w:bottom w:val="single" w:sz="4" w:space="0" w:color="auto"/>
              <w:right w:val="single" w:sz="4" w:space="0" w:color="auto"/>
            </w:tcBorders>
            <w:shd w:val="clear" w:color="auto" w:fill="auto"/>
            <w:noWrap/>
            <w:hideMark/>
          </w:tcPr>
          <w:p w14:paraId="06686EED" w14:textId="77777777" w:rsidR="00E85EBA" w:rsidRPr="00E85EBA" w:rsidRDefault="00E85EBA" w:rsidP="00E85EBA">
            <w:pPr>
              <w:rPr>
                <w:rFonts w:cs="Times New Roman"/>
                <w:b/>
                <w:bCs/>
              </w:rPr>
            </w:pPr>
            <w:r w:rsidRPr="00E85EBA">
              <w:rPr>
                <w:rFonts w:cs="Times New Roman"/>
                <w:b/>
                <w:bCs/>
              </w:rPr>
              <w:t>ИТОГО ЗА ДЕНЬ:</w:t>
            </w:r>
          </w:p>
        </w:tc>
        <w:tc>
          <w:tcPr>
            <w:tcW w:w="1120" w:type="dxa"/>
            <w:tcBorders>
              <w:top w:val="single" w:sz="8" w:space="0" w:color="auto"/>
              <w:left w:val="nil"/>
              <w:bottom w:val="single" w:sz="4" w:space="0" w:color="auto"/>
              <w:right w:val="single" w:sz="4" w:space="0" w:color="auto"/>
            </w:tcBorders>
            <w:shd w:val="clear" w:color="auto" w:fill="auto"/>
            <w:noWrap/>
            <w:vAlign w:val="bottom"/>
            <w:hideMark/>
          </w:tcPr>
          <w:p w14:paraId="6F7439B6" w14:textId="77777777" w:rsidR="00E85EBA" w:rsidRPr="00E85EBA" w:rsidRDefault="00E85EBA" w:rsidP="00E85EBA">
            <w:pPr>
              <w:rPr>
                <w:rFonts w:cs="Times New Roman"/>
                <w:b/>
                <w:bCs/>
              </w:rPr>
            </w:pPr>
            <w:r w:rsidRPr="00E85EBA">
              <w:rPr>
                <w:rFonts w:cs="Times New Roman"/>
                <w:b/>
                <w:bCs/>
              </w:rPr>
              <w:t>1030</w:t>
            </w:r>
          </w:p>
        </w:tc>
        <w:tc>
          <w:tcPr>
            <w:tcW w:w="1120" w:type="dxa"/>
            <w:tcBorders>
              <w:top w:val="single" w:sz="8" w:space="0" w:color="auto"/>
              <w:left w:val="nil"/>
              <w:bottom w:val="single" w:sz="4" w:space="0" w:color="auto"/>
              <w:right w:val="single" w:sz="4" w:space="0" w:color="auto"/>
            </w:tcBorders>
            <w:shd w:val="clear" w:color="auto" w:fill="auto"/>
            <w:noWrap/>
            <w:vAlign w:val="bottom"/>
            <w:hideMark/>
          </w:tcPr>
          <w:p w14:paraId="58D6DD1F" w14:textId="77777777" w:rsidR="00E85EBA" w:rsidRPr="00E85EBA" w:rsidRDefault="00E85EBA" w:rsidP="00E85EBA">
            <w:pPr>
              <w:rPr>
                <w:rFonts w:cs="Times New Roman"/>
                <w:b/>
                <w:bCs/>
              </w:rPr>
            </w:pPr>
            <w:r w:rsidRPr="00E85EBA">
              <w:rPr>
                <w:rFonts w:cs="Times New Roman"/>
                <w:b/>
                <w:bCs/>
              </w:rPr>
              <w:t>41,38</w:t>
            </w:r>
          </w:p>
        </w:tc>
        <w:tc>
          <w:tcPr>
            <w:tcW w:w="1120" w:type="dxa"/>
            <w:tcBorders>
              <w:top w:val="single" w:sz="8" w:space="0" w:color="auto"/>
              <w:left w:val="nil"/>
              <w:bottom w:val="single" w:sz="4" w:space="0" w:color="auto"/>
              <w:right w:val="single" w:sz="4" w:space="0" w:color="auto"/>
            </w:tcBorders>
            <w:shd w:val="clear" w:color="auto" w:fill="auto"/>
            <w:noWrap/>
            <w:vAlign w:val="bottom"/>
            <w:hideMark/>
          </w:tcPr>
          <w:p w14:paraId="45EDDE94" w14:textId="77777777" w:rsidR="00E85EBA" w:rsidRPr="00E85EBA" w:rsidRDefault="00E85EBA" w:rsidP="00E85EBA">
            <w:pPr>
              <w:rPr>
                <w:rFonts w:cs="Times New Roman"/>
                <w:b/>
                <w:bCs/>
              </w:rPr>
            </w:pPr>
            <w:r w:rsidRPr="00E85EBA">
              <w:rPr>
                <w:rFonts w:cs="Times New Roman"/>
                <w:b/>
                <w:bCs/>
              </w:rPr>
              <w:t>35,23</w:t>
            </w:r>
          </w:p>
        </w:tc>
        <w:tc>
          <w:tcPr>
            <w:tcW w:w="1211" w:type="dxa"/>
            <w:tcBorders>
              <w:top w:val="single" w:sz="8" w:space="0" w:color="auto"/>
              <w:left w:val="nil"/>
              <w:bottom w:val="single" w:sz="4" w:space="0" w:color="auto"/>
              <w:right w:val="single" w:sz="4" w:space="0" w:color="auto"/>
            </w:tcBorders>
            <w:shd w:val="clear" w:color="auto" w:fill="auto"/>
            <w:noWrap/>
            <w:vAlign w:val="bottom"/>
            <w:hideMark/>
          </w:tcPr>
          <w:p w14:paraId="5180B852" w14:textId="77777777" w:rsidR="00E85EBA" w:rsidRPr="00E85EBA" w:rsidRDefault="00E85EBA" w:rsidP="00E85EBA">
            <w:pPr>
              <w:rPr>
                <w:rFonts w:cs="Times New Roman"/>
                <w:b/>
                <w:bCs/>
              </w:rPr>
            </w:pPr>
            <w:r w:rsidRPr="00E85EBA">
              <w:rPr>
                <w:rFonts w:cs="Times New Roman"/>
                <w:b/>
                <w:bCs/>
              </w:rPr>
              <w:t>157,76</w:t>
            </w:r>
          </w:p>
        </w:tc>
        <w:tc>
          <w:tcPr>
            <w:tcW w:w="995" w:type="dxa"/>
            <w:tcBorders>
              <w:top w:val="single" w:sz="8" w:space="0" w:color="auto"/>
              <w:left w:val="nil"/>
              <w:bottom w:val="single" w:sz="4" w:space="0" w:color="auto"/>
              <w:right w:val="single" w:sz="4" w:space="0" w:color="auto"/>
            </w:tcBorders>
            <w:shd w:val="clear" w:color="auto" w:fill="auto"/>
            <w:noWrap/>
            <w:vAlign w:val="bottom"/>
            <w:hideMark/>
          </w:tcPr>
          <w:p w14:paraId="522BF27C" w14:textId="77777777" w:rsidR="00E85EBA" w:rsidRPr="00E85EBA" w:rsidRDefault="00E85EBA" w:rsidP="00E85EBA">
            <w:pPr>
              <w:rPr>
                <w:rFonts w:cs="Times New Roman"/>
                <w:b/>
                <w:bCs/>
              </w:rPr>
            </w:pPr>
            <w:r w:rsidRPr="00E85EBA">
              <w:rPr>
                <w:rFonts w:cs="Times New Roman"/>
                <w:b/>
                <w:bCs/>
              </w:rPr>
              <w:t>1312,87</w:t>
            </w:r>
          </w:p>
        </w:tc>
        <w:tc>
          <w:tcPr>
            <w:tcW w:w="1461" w:type="dxa"/>
            <w:tcBorders>
              <w:top w:val="single" w:sz="8" w:space="0" w:color="auto"/>
              <w:left w:val="nil"/>
              <w:bottom w:val="single" w:sz="4" w:space="0" w:color="auto"/>
              <w:right w:val="single" w:sz="8" w:space="0" w:color="auto"/>
            </w:tcBorders>
            <w:shd w:val="clear" w:color="auto" w:fill="auto"/>
            <w:noWrap/>
            <w:vAlign w:val="bottom"/>
            <w:hideMark/>
          </w:tcPr>
          <w:p w14:paraId="7B0270EF" w14:textId="77777777" w:rsidR="00E85EBA" w:rsidRPr="00E85EBA" w:rsidRDefault="00E85EBA" w:rsidP="00E85EBA">
            <w:pPr>
              <w:rPr>
                <w:rFonts w:cs="Times New Roman"/>
                <w:b/>
                <w:bCs/>
              </w:rPr>
            </w:pPr>
            <w:r w:rsidRPr="00E85EBA">
              <w:rPr>
                <w:rFonts w:cs="Times New Roman"/>
                <w:b/>
                <w:bCs/>
              </w:rPr>
              <w:t> </w:t>
            </w:r>
          </w:p>
        </w:tc>
      </w:tr>
      <w:tr w:rsidR="00E85EBA" w:rsidRPr="00E85EBA" w14:paraId="6BB6950B" w14:textId="77777777" w:rsidTr="00E85EBA">
        <w:trPr>
          <w:trHeight w:val="255"/>
        </w:trPr>
        <w:tc>
          <w:tcPr>
            <w:tcW w:w="3227" w:type="dxa"/>
            <w:gridSpan w:val="2"/>
            <w:tcBorders>
              <w:top w:val="single" w:sz="4" w:space="0" w:color="auto"/>
              <w:left w:val="single" w:sz="8" w:space="0" w:color="auto"/>
              <w:bottom w:val="single" w:sz="4" w:space="0" w:color="auto"/>
              <w:right w:val="single" w:sz="4" w:space="0" w:color="auto"/>
            </w:tcBorders>
            <w:shd w:val="clear" w:color="auto" w:fill="auto"/>
            <w:noWrap/>
            <w:hideMark/>
          </w:tcPr>
          <w:p w14:paraId="2CF3B515" w14:textId="77777777" w:rsidR="00E85EBA" w:rsidRPr="00E85EBA" w:rsidRDefault="00E85EBA" w:rsidP="00E85EBA">
            <w:pPr>
              <w:rPr>
                <w:rFonts w:cs="Times New Roman"/>
                <w:b/>
                <w:bCs/>
              </w:rPr>
            </w:pPr>
            <w:r w:rsidRPr="00E85EBA">
              <w:rPr>
                <w:rFonts w:cs="Times New Roman"/>
                <w:b/>
                <w:bCs/>
              </w:rPr>
              <w:t>ИТОГО ЗА ВЕСЬ ПЕРИОД:</w:t>
            </w:r>
          </w:p>
        </w:tc>
        <w:tc>
          <w:tcPr>
            <w:tcW w:w="1120" w:type="dxa"/>
            <w:tcBorders>
              <w:top w:val="nil"/>
              <w:left w:val="nil"/>
              <w:bottom w:val="single" w:sz="4" w:space="0" w:color="auto"/>
              <w:right w:val="single" w:sz="4" w:space="0" w:color="auto"/>
            </w:tcBorders>
            <w:shd w:val="clear" w:color="auto" w:fill="auto"/>
            <w:noWrap/>
            <w:vAlign w:val="bottom"/>
            <w:hideMark/>
          </w:tcPr>
          <w:p w14:paraId="1C76C0FF" w14:textId="77777777" w:rsidR="00E85EBA" w:rsidRPr="00E85EBA" w:rsidRDefault="00E85EBA" w:rsidP="00E85EBA">
            <w:pPr>
              <w:rPr>
                <w:rFonts w:cs="Times New Roman"/>
                <w:b/>
                <w:bCs/>
              </w:rPr>
            </w:pPr>
            <w:r w:rsidRPr="00E85EBA">
              <w:rPr>
                <w:rFonts w:cs="Times New Roman"/>
                <w:b/>
                <w:bCs/>
              </w:rPr>
              <w:t>10540</w:t>
            </w:r>
          </w:p>
        </w:tc>
        <w:tc>
          <w:tcPr>
            <w:tcW w:w="1120" w:type="dxa"/>
            <w:tcBorders>
              <w:top w:val="nil"/>
              <w:left w:val="nil"/>
              <w:bottom w:val="single" w:sz="4" w:space="0" w:color="auto"/>
              <w:right w:val="single" w:sz="4" w:space="0" w:color="auto"/>
            </w:tcBorders>
            <w:shd w:val="clear" w:color="auto" w:fill="auto"/>
            <w:noWrap/>
            <w:vAlign w:val="bottom"/>
            <w:hideMark/>
          </w:tcPr>
          <w:p w14:paraId="12D6AC5D" w14:textId="77777777" w:rsidR="00E85EBA" w:rsidRPr="00E85EBA" w:rsidRDefault="00E85EBA" w:rsidP="00E85EBA">
            <w:pPr>
              <w:rPr>
                <w:rFonts w:cs="Times New Roman"/>
                <w:b/>
                <w:bCs/>
              </w:rPr>
            </w:pPr>
            <w:r w:rsidRPr="00E85EBA">
              <w:rPr>
                <w:rFonts w:cs="Times New Roman"/>
                <w:b/>
                <w:bCs/>
              </w:rPr>
              <w:t>368,32</w:t>
            </w:r>
          </w:p>
        </w:tc>
        <w:tc>
          <w:tcPr>
            <w:tcW w:w="1120" w:type="dxa"/>
            <w:tcBorders>
              <w:top w:val="nil"/>
              <w:left w:val="nil"/>
              <w:bottom w:val="single" w:sz="4" w:space="0" w:color="auto"/>
              <w:right w:val="single" w:sz="4" w:space="0" w:color="auto"/>
            </w:tcBorders>
            <w:shd w:val="clear" w:color="auto" w:fill="auto"/>
            <w:noWrap/>
            <w:vAlign w:val="bottom"/>
            <w:hideMark/>
          </w:tcPr>
          <w:p w14:paraId="509F2854" w14:textId="77777777" w:rsidR="00E85EBA" w:rsidRPr="00E85EBA" w:rsidRDefault="00E85EBA" w:rsidP="00E85EBA">
            <w:pPr>
              <w:rPr>
                <w:rFonts w:cs="Times New Roman"/>
                <w:b/>
                <w:bCs/>
              </w:rPr>
            </w:pPr>
            <w:r w:rsidRPr="00E85EBA">
              <w:rPr>
                <w:rFonts w:cs="Times New Roman"/>
                <w:b/>
                <w:bCs/>
              </w:rPr>
              <w:t>383,51</w:t>
            </w:r>
          </w:p>
        </w:tc>
        <w:tc>
          <w:tcPr>
            <w:tcW w:w="1211" w:type="dxa"/>
            <w:tcBorders>
              <w:top w:val="nil"/>
              <w:left w:val="nil"/>
              <w:bottom w:val="single" w:sz="4" w:space="0" w:color="auto"/>
              <w:right w:val="single" w:sz="4" w:space="0" w:color="auto"/>
            </w:tcBorders>
            <w:shd w:val="clear" w:color="auto" w:fill="auto"/>
            <w:noWrap/>
            <w:vAlign w:val="bottom"/>
            <w:hideMark/>
          </w:tcPr>
          <w:p w14:paraId="04DAEF5E" w14:textId="77777777" w:rsidR="00E85EBA" w:rsidRPr="00E85EBA" w:rsidRDefault="00E85EBA" w:rsidP="00E85EBA">
            <w:pPr>
              <w:rPr>
                <w:rFonts w:cs="Times New Roman"/>
                <w:b/>
                <w:bCs/>
              </w:rPr>
            </w:pPr>
            <w:r w:rsidRPr="00E85EBA">
              <w:rPr>
                <w:rFonts w:cs="Times New Roman"/>
                <w:b/>
                <w:bCs/>
              </w:rPr>
              <w:t>1517,03</w:t>
            </w:r>
          </w:p>
        </w:tc>
        <w:tc>
          <w:tcPr>
            <w:tcW w:w="995" w:type="dxa"/>
            <w:tcBorders>
              <w:top w:val="nil"/>
              <w:left w:val="nil"/>
              <w:bottom w:val="single" w:sz="4" w:space="0" w:color="auto"/>
              <w:right w:val="single" w:sz="4" w:space="0" w:color="auto"/>
            </w:tcBorders>
            <w:shd w:val="clear" w:color="auto" w:fill="auto"/>
            <w:noWrap/>
            <w:vAlign w:val="bottom"/>
            <w:hideMark/>
          </w:tcPr>
          <w:p w14:paraId="5E1D9C3F" w14:textId="77777777" w:rsidR="00E85EBA" w:rsidRPr="00E85EBA" w:rsidRDefault="00E85EBA" w:rsidP="00E85EBA">
            <w:pPr>
              <w:rPr>
                <w:rFonts w:cs="Times New Roman"/>
                <w:b/>
                <w:bCs/>
              </w:rPr>
            </w:pPr>
            <w:r w:rsidRPr="00E85EBA">
              <w:rPr>
                <w:rFonts w:cs="Times New Roman"/>
                <w:b/>
                <w:bCs/>
              </w:rPr>
              <w:t>11341,7</w:t>
            </w:r>
          </w:p>
        </w:tc>
        <w:tc>
          <w:tcPr>
            <w:tcW w:w="1461" w:type="dxa"/>
            <w:tcBorders>
              <w:top w:val="nil"/>
              <w:left w:val="nil"/>
              <w:bottom w:val="single" w:sz="4" w:space="0" w:color="auto"/>
              <w:right w:val="single" w:sz="8" w:space="0" w:color="auto"/>
            </w:tcBorders>
            <w:shd w:val="clear" w:color="auto" w:fill="auto"/>
            <w:noWrap/>
            <w:vAlign w:val="bottom"/>
            <w:hideMark/>
          </w:tcPr>
          <w:p w14:paraId="31001872" w14:textId="77777777" w:rsidR="00E85EBA" w:rsidRPr="00E85EBA" w:rsidRDefault="00E85EBA" w:rsidP="00E85EBA">
            <w:pPr>
              <w:rPr>
                <w:rFonts w:cs="Times New Roman"/>
                <w:b/>
                <w:bCs/>
              </w:rPr>
            </w:pPr>
            <w:r w:rsidRPr="00E85EBA">
              <w:rPr>
                <w:rFonts w:cs="Times New Roman"/>
                <w:b/>
                <w:bCs/>
              </w:rPr>
              <w:t> </w:t>
            </w:r>
          </w:p>
        </w:tc>
      </w:tr>
      <w:tr w:rsidR="00E85EBA" w:rsidRPr="00E85EBA" w14:paraId="28886B96" w14:textId="77777777" w:rsidTr="00E85EBA">
        <w:trPr>
          <w:trHeight w:val="270"/>
        </w:trPr>
        <w:tc>
          <w:tcPr>
            <w:tcW w:w="3227" w:type="dxa"/>
            <w:gridSpan w:val="2"/>
            <w:tcBorders>
              <w:top w:val="single" w:sz="4" w:space="0" w:color="auto"/>
              <w:left w:val="single" w:sz="8" w:space="0" w:color="auto"/>
              <w:bottom w:val="single" w:sz="8" w:space="0" w:color="auto"/>
              <w:right w:val="single" w:sz="4" w:space="0" w:color="auto"/>
            </w:tcBorders>
            <w:shd w:val="clear" w:color="auto" w:fill="auto"/>
            <w:noWrap/>
            <w:hideMark/>
          </w:tcPr>
          <w:p w14:paraId="5680B9B6" w14:textId="77777777" w:rsidR="00E85EBA" w:rsidRPr="00E85EBA" w:rsidRDefault="00E85EBA" w:rsidP="00E85EBA">
            <w:pPr>
              <w:rPr>
                <w:rFonts w:cs="Times New Roman"/>
                <w:b/>
                <w:bCs/>
              </w:rPr>
            </w:pPr>
            <w:r w:rsidRPr="00E85EBA">
              <w:rPr>
                <w:rFonts w:cs="Times New Roman"/>
                <w:b/>
                <w:bCs/>
              </w:rPr>
              <w:t>СРЕДНЕЕ ЗНАЧЕНИЕ ЗА ПЕРИОД:</w:t>
            </w:r>
          </w:p>
        </w:tc>
        <w:tc>
          <w:tcPr>
            <w:tcW w:w="1120" w:type="dxa"/>
            <w:tcBorders>
              <w:top w:val="nil"/>
              <w:left w:val="nil"/>
              <w:bottom w:val="single" w:sz="8" w:space="0" w:color="auto"/>
              <w:right w:val="single" w:sz="4" w:space="0" w:color="auto"/>
            </w:tcBorders>
            <w:shd w:val="clear" w:color="auto" w:fill="auto"/>
            <w:noWrap/>
            <w:vAlign w:val="bottom"/>
            <w:hideMark/>
          </w:tcPr>
          <w:p w14:paraId="2361588E" w14:textId="77777777" w:rsidR="00E85EBA" w:rsidRPr="00E85EBA" w:rsidRDefault="00E85EBA" w:rsidP="00E85EBA">
            <w:pPr>
              <w:rPr>
                <w:rFonts w:cs="Times New Roman"/>
                <w:b/>
                <w:bCs/>
              </w:rPr>
            </w:pPr>
            <w:r w:rsidRPr="00E85EBA">
              <w:rPr>
                <w:rFonts w:cs="Times New Roman"/>
                <w:b/>
                <w:bCs/>
              </w:rPr>
              <w:t>1054</w:t>
            </w:r>
          </w:p>
        </w:tc>
        <w:tc>
          <w:tcPr>
            <w:tcW w:w="1120" w:type="dxa"/>
            <w:tcBorders>
              <w:top w:val="nil"/>
              <w:left w:val="nil"/>
              <w:bottom w:val="single" w:sz="8" w:space="0" w:color="auto"/>
              <w:right w:val="single" w:sz="4" w:space="0" w:color="auto"/>
            </w:tcBorders>
            <w:shd w:val="clear" w:color="auto" w:fill="auto"/>
            <w:noWrap/>
            <w:vAlign w:val="bottom"/>
            <w:hideMark/>
          </w:tcPr>
          <w:p w14:paraId="688F0677" w14:textId="77777777" w:rsidR="00E85EBA" w:rsidRPr="00E85EBA" w:rsidRDefault="00E85EBA" w:rsidP="00E85EBA">
            <w:pPr>
              <w:rPr>
                <w:rFonts w:cs="Times New Roman"/>
                <w:b/>
                <w:bCs/>
              </w:rPr>
            </w:pPr>
            <w:r w:rsidRPr="00E85EBA">
              <w:rPr>
                <w:rFonts w:cs="Times New Roman"/>
                <w:b/>
                <w:bCs/>
              </w:rPr>
              <w:t>36,83</w:t>
            </w:r>
          </w:p>
        </w:tc>
        <w:tc>
          <w:tcPr>
            <w:tcW w:w="1120" w:type="dxa"/>
            <w:tcBorders>
              <w:top w:val="nil"/>
              <w:left w:val="nil"/>
              <w:bottom w:val="single" w:sz="8" w:space="0" w:color="auto"/>
              <w:right w:val="single" w:sz="4" w:space="0" w:color="auto"/>
            </w:tcBorders>
            <w:shd w:val="clear" w:color="auto" w:fill="auto"/>
            <w:noWrap/>
            <w:vAlign w:val="bottom"/>
            <w:hideMark/>
          </w:tcPr>
          <w:p w14:paraId="51F7FCFD" w14:textId="77777777" w:rsidR="00E85EBA" w:rsidRPr="00E85EBA" w:rsidRDefault="00E85EBA" w:rsidP="00E85EBA">
            <w:pPr>
              <w:rPr>
                <w:rFonts w:cs="Times New Roman"/>
                <w:b/>
                <w:bCs/>
              </w:rPr>
            </w:pPr>
            <w:r w:rsidRPr="00E85EBA">
              <w:rPr>
                <w:rFonts w:cs="Times New Roman"/>
                <w:b/>
                <w:bCs/>
              </w:rPr>
              <w:t>38,35</w:t>
            </w:r>
          </w:p>
        </w:tc>
        <w:tc>
          <w:tcPr>
            <w:tcW w:w="1211" w:type="dxa"/>
            <w:tcBorders>
              <w:top w:val="nil"/>
              <w:left w:val="nil"/>
              <w:bottom w:val="single" w:sz="8" w:space="0" w:color="auto"/>
              <w:right w:val="single" w:sz="4" w:space="0" w:color="auto"/>
            </w:tcBorders>
            <w:shd w:val="clear" w:color="auto" w:fill="auto"/>
            <w:noWrap/>
            <w:vAlign w:val="bottom"/>
            <w:hideMark/>
          </w:tcPr>
          <w:p w14:paraId="31B1561F" w14:textId="77777777" w:rsidR="00E85EBA" w:rsidRPr="00E85EBA" w:rsidRDefault="00E85EBA" w:rsidP="00E85EBA">
            <w:pPr>
              <w:rPr>
                <w:rFonts w:cs="Times New Roman"/>
                <w:b/>
                <w:bCs/>
              </w:rPr>
            </w:pPr>
            <w:r w:rsidRPr="00E85EBA">
              <w:rPr>
                <w:rFonts w:cs="Times New Roman"/>
                <w:b/>
                <w:bCs/>
              </w:rPr>
              <w:t>151,70</w:t>
            </w:r>
          </w:p>
        </w:tc>
        <w:tc>
          <w:tcPr>
            <w:tcW w:w="995" w:type="dxa"/>
            <w:tcBorders>
              <w:top w:val="nil"/>
              <w:left w:val="nil"/>
              <w:bottom w:val="single" w:sz="8" w:space="0" w:color="auto"/>
              <w:right w:val="single" w:sz="4" w:space="0" w:color="auto"/>
            </w:tcBorders>
            <w:shd w:val="clear" w:color="auto" w:fill="auto"/>
            <w:noWrap/>
            <w:vAlign w:val="bottom"/>
            <w:hideMark/>
          </w:tcPr>
          <w:p w14:paraId="7B419F6D" w14:textId="77777777" w:rsidR="00E85EBA" w:rsidRPr="00E85EBA" w:rsidRDefault="00E85EBA" w:rsidP="00E85EBA">
            <w:pPr>
              <w:rPr>
                <w:rFonts w:cs="Times New Roman"/>
                <w:b/>
                <w:bCs/>
              </w:rPr>
            </w:pPr>
            <w:r w:rsidRPr="00E85EBA">
              <w:rPr>
                <w:rFonts w:cs="Times New Roman"/>
                <w:b/>
                <w:bCs/>
              </w:rPr>
              <w:t>1134,17</w:t>
            </w:r>
          </w:p>
        </w:tc>
        <w:tc>
          <w:tcPr>
            <w:tcW w:w="1461" w:type="dxa"/>
            <w:tcBorders>
              <w:top w:val="nil"/>
              <w:left w:val="nil"/>
              <w:bottom w:val="single" w:sz="8" w:space="0" w:color="auto"/>
              <w:right w:val="single" w:sz="8" w:space="0" w:color="auto"/>
            </w:tcBorders>
            <w:shd w:val="clear" w:color="auto" w:fill="auto"/>
            <w:noWrap/>
            <w:vAlign w:val="bottom"/>
            <w:hideMark/>
          </w:tcPr>
          <w:p w14:paraId="1F8E1355" w14:textId="77777777" w:rsidR="00E85EBA" w:rsidRPr="00E85EBA" w:rsidRDefault="00E85EBA" w:rsidP="00E85EBA">
            <w:pPr>
              <w:rPr>
                <w:rFonts w:cs="Times New Roman"/>
                <w:b/>
                <w:bCs/>
              </w:rPr>
            </w:pPr>
            <w:r w:rsidRPr="00E85EBA">
              <w:rPr>
                <w:rFonts w:cs="Times New Roman"/>
                <w:b/>
                <w:bCs/>
              </w:rPr>
              <w:t> </w:t>
            </w:r>
          </w:p>
        </w:tc>
      </w:tr>
      <w:tr w:rsidR="00E85EBA" w:rsidRPr="00E85EBA" w14:paraId="0B1BDA12" w14:textId="77777777" w:rsidTr="00E85EBA">
        <w:trPr>
          <w:trHeight w:val="600"/>
        </w:trPr>
        <w:tc>
          <w:tcPr>
            <w:tcW w:w="3227" w:type="dxa"/>
            <w:gridSpan w:val="2"/>
            <w:tcBorders>
              <w:top w:val="nil"/>
              <w:left w:val="nil"/>
              <w:bottom w:val="nil"/>
              <w:right w:val="nil"/>
            </w:tcBorders>
            <w:shd w:val="clear" w:color="auto" w:fill="auto"/>
            <w:hideMark/>
          </w:tcPr>
          <w:p w14:paraId="14942CD1" w14:textId="77777777" w:rsidR="00E85EBA" w:rsidRPr="00E85EBA" w:rsidRDefault="00E85EBA" w:rsidP="00E85EBA">
            <w:pPr>
              <w:rPr>
                <w:rFonts w:cs="Times New Roman"/>
                <w:b/>
                <w:bCs/>
              </w:rPr>
            </w:pPr>
          </w:p>
        </w:tc>
        <w:tc>
          <w:tcPr>
            <w:tcW w:w="1120" w:type="dxa"/>
            <w:tcBorders>
              <w:top w:val="nil"/>
              <w:left w:val="nil"/>
              <w:bottom w:val="nil"/>
              <w:right w:val="nil"/>
            </w:tcBorders>
            <w:shd w:val="clear" w:color="auto" w:fill="auto"/>
            <w:vAlign w:val="bottom"/>
            <w:hideMark/>
          </w:tcPr>
          <w:p w14:paraId="138800CE" w14:textId="77777777" w:rsidR="00E85EBA" w:rsidRPr="00E85EBA" w:rsidRDefault="00E85EBA" w:rsidP="00E85EBA">
            <w:pPr>
              <w:rPr>
                <w:rFonts w:cs="Times New Roman"/>
              </w:rPr>
            </w:pPr>
          </w:p>
        </w:tc>
        <w:tc>
          <w:tcPr>
            <w:tcW w:w="1120" w:type="dxa"/>
            <w:tcBorders>
              <w:top w:val="nil"/>
              <w:left w:val="nil"/>
              <w:bottom w:val="nil"/>
              <w:right w:val="nil"/>
            </w:tcBorders>
            <w:shd w:val="clear" w:color="auto" w:fill="auto"/>
            <w:vAlign w:val="bottom"/>
            <w:hideMark/>
          </w:tcPr>
          <w:p w14:paraId="63939F1F" w14:textId="77777777" w:rsidR="00E85EBA" w:rsidRPr="00E85EBA" w:rsidRDefault="00E85EBA" w:rsidP="00E85EBA">
            <w:pPr>
              <w:rPr>
                <w:rFonts w:cs="Times New Roman"/>
              </w:rPr>
            </w:pPr>
          </w:p>
        </w:tc>
        <w:tc>
          <w:tcPr>
            <w:tcW w:w="1120" w:type="dxa"/>
            <w:tcBorders>
              <w:top w:val="nil"/>
              <w:left w:val="nil"/>
              <w:bottom w:val="nil"/>
              <w:right w:val="nil"/>
            </w:tcBorders>
            <w:shd w:val="clear" w:color="auto" w:fill="auto"/>
            <w:vAlign w:val="bottom"/>
            <w:hideMark/>
          </w:tcPr>
          <w:p w14:paraId="314C629F" w14:textId="77777777" w:rsidR="00E85EBA" w:rsidRPr="00E85EBA" w:rsidRDefault="00E85EBA" w:rsidP="00E85EBA">
            <w:pPr>
              <w:rPr>
                <w:rFonts w:cs="Times New Roman"/>
              </w:rPr>
            </w:pPr>
          </w:p>
        </w:tc>
        <w:tc>
          <w:tcPr>
            <w:tcW w:w="1211" w:type="dxa"/>
            <w:tcBorders>
              <w:top w:val="nil"/>
              <w:left w:val="nil"/>
              <w:bottom w:val="nil"/>
              <w:right w:val="nil"/>
            </w:tcBorders>
            <w:shd w:val="clear" w:color="auto" w:fill="auto"/>
            <w:vAlign w:val="bottom"/>
            <w:hideMark/>
          </w:tcPr>
          <w:p w14:paraId="5A7038FD" w14:textId="77777777" w:rsidR="00E85EBA" w:rsidRPr="00E85EBA" w:rsidRDefault="00E85EBA" w:rsidP="00E85EBA">
            <w:pPr>
              <w:rPr>
                <w:rFonts w:cs="Times New Roman"/>
              </w:rPr>
            </w:pPr>
          </w:p>
        </w:tc>
        <w:tc>
          <w:tcPr>
            <w:tcW w:w="995" w:type="dxa"/>
            <w:tcBorders>
              <w:top w:val="nil"/>
              <w:left w:val="nil"/>
              <w:bottom w:val="nil"/>
              <w:right w:val="nil"/>
            </w:tcBorders>
            <w:shd w:val="clear" w:color="auto" w:fill="auto"/>
            <w:vAlign w:val="bottom"/>
            <w:hideMark/>
          </w:tcPr>
          <w:p w14:paraId="1E4729D7" w14:textId="77777777" w:rsidR="00E85EBA" w:rsidRPr="00E85EBA" w:rsidRDefault="00E85EBA" w:rsidP="00E85EBA">
            <w:pPr>
              <w:rPr>
                <w:rFonts w:cs="Times New Roman"/>
              </w:rPr>
            </w:pPr>
          </w:p>
        </w:tc>
        <w:tc>
          <w:tcPr>
            <w:tcW w:w="1461" w:type="dxa"/>
            <w:tcBorders>
              <w:top w:val="nil"/>
              <w:left w:val="nil"/>
              <w:bottom w:val="nil"/>
              <w:right w:val="nil"/>
            </w:tcBorders>
            <w:shd w:val="clear" w:color="auto" w:fill="auto"/>
            <w:vAlign w:val="bottom"/>
            <w:hideMark/>
          </w:tcPr>
          <w:p w14:paraId="2B1CCE1C" w14:textId="77777777" w:rsidR="00E85EBA" w:rsidRPr="00E85EBA" w:rsidRDefault="00E85EBA" w:rsidP="00E85EBA">
            <w:pPr>
              <w:rPr>
                <w:rFonts w:cs="Times New Roman"/>
              </w:rPr>
            </w:pPr>
          </w:p>
        </w:tc>
      </w:tr>
      <w:tr w:rsidR="00E85EBA" w:rsidRPr="00E85EBA" w14:paraId="4225FA2B" w14:textId="77777777" w:rsidTr="00E85EBA">
        <w:trPr>
          <w:trHeight w:val="2145"/>
        </w:trPr>
        <w:tc>
          <w:tcPr>
            <w:tcW w:w="5467"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4689AC78" w14:textId="77777777" w:rsidR="00E85EBA" w:rsidRPr="00E85EBA" w:rsidRDefault="00E85EBA" w:rsidP="00E85EBA">
            <w:pPr>
              <w:rPr>
                <w:rFonts w:cs="Times New Roman"/>
              </w:rPr>
            </w:pPr>
            <w:r w:rsidRPr="00E85EBA">
              <w:rPr>
                <w:rFonts w:cs="Times New Roman"/>
              </w:rPr>
              <w:t>Использованные сборники рецептур:</w:t>
            </w:r>
            <w:r w:rsidRPr="00E85EBA">
              <w:rPr>
                <w:rFonts w:cs="Times New Roman"/>
              </w:rPr>
              <w:br/>
              <w:t>Вне сборников</w:t>
            </w:r>
            <w:r w:rsidRPr="00E85EBA">
              <w:rPr>
                <w:rFonts w:cs="Times New Roman"/>
              </w:rPr>
              <w:br/>
              <w:t>Сборник методических рекомендаций по организации питания детей и подростков в учреждениях образования Санкт-Петербурга,2008 год</w:t>
            </w:r>
            <w:r w:rsidRPr="00E85EBA">
              <w:rPr>
                <w:rFonts w:cs="Times New Roman"/>
              </w:rPr>
              <w:br/>
              <w:t>Сборник рецептур на продукцию для обучающихся во всех образовательных учреждениях,Москва 2011 год</w:t>
            </w:r>
            <w:r w:rsidRPr="00E85EBA">
              <w:rPr>
                <w:rFonts w:cs="Times New Roman"/>
              </w:rPr>
              <w:br/>
              <w:t>Сборник технологических нормативов, ДеЛи  ,М,2022</w:t>
            </w:r>
          </w:p>
        </w:tc>
        <w:tc>
          <w:tcPr>
            <w:tcW w:w="1120" w:type="dxa"/>
            <w:tcBorders>
              <w:top w:val="nil"/>
              <w:left w:val="nil"/>
              <w:bottom w:val="nil"/>
              <w:right w:val="nil"/>
            </w:tcBorders>
            <w:shd w:val="clear" w:color="auto" w:fill="auto"/>
            <w:noWrap/>
            <w:vAlign w:val="bottom"/>
            <w:hideMark/>
          </w:tcPr>
          <w:p w14:paraId="2AAA5FD2" w14:textId="77777777" w:rsidR="00E85EBA" w:rsidRPr="00E85EBA" w:rsidRDefault="00E85EBA" w:rsidP="00E85EBA">
            <w:pPr>
              <w:rPr>
                <w:rFonts w:cs="Times New Roman"/>
              </w:rPr>
            </w:pPr>
          </w:p>
        </w:tc>
        <w:tc>
          <w:tcPr>
            <w:tcW w:w="1211" w:type="dxa"/>
            <w:tcBorders>
              <w:top w:val="nil"/>
              <w:left w:val="nil"/>
              <w:bottom w:val="nil"/>
              <w:right w:val="nil"/>
            </w:tcBorders>
            <w:shd w:val="clear" w:color="auto" w:fill="auto"/>
            <w:noWrap/>
            <w:vAlign w:val="bottom"/>
            <w:hideMark/>
          </w:tcPr>
          <w:p w14:paraId="652AC82A" w14:textId="77777777" w:rsidR="00E85EBA" w:rsidRPr="00E85EBA" w:rsidRDefault="00E85EBA" w:rsidP="00E85EBA">
            <w:pPr>
              <w:rPr>
                <w:rFonts w:cs="Times New Roman"/>
              </w:rPr>
            </w:pPr>
          </w:p>
        </w:tc>
        <w:tc>
          <w:tcPr>
            <w:tcW w:w="995" w:type="dxa"/>
            <w:tcBorders>
              <w:top w:val="nil"/>
              <w:left w:val="nil"/>
              <w:bottom w:val="nil"/>
              <w:right w:val="nil"/>
            </w:tcBorders>
            <w:shd w:val="clear" w:color="auto" w:fill="auto"/>
            <w:noWrap/>
            <w:vAlign w:val="bottom"/>
            <w:hideMark/>
          </w:tcPr>
          <w:p w14:paraId="354DDB09" w14:textId="77777777" w:rsidR="00E85EBA" w:rsidRPr="00E85EBA" w:rsidRDefault="00E85EBA" w:rsidP="00E85EBA">
            <w:pPr>
              <w:rPr>
                <w:rFonts w:cs="Times New Roman"/>
              </w:rPr>
            </w:pPr>
          </w:p>
        </w:tc>
        <w:tc>
          <w:tcPr>
            <w:tcW w:w="1461" w:type="dxa"/>
            <w:tcBorders>
              <w:top w:val="nil"/>
              <w:left w:val="nil"/>
              <w:bottom w:val="nil"/>
              <w:right w:val="nil"/>
            </w:tcBorders>
            <w:shd w:val="clear" w:color="auto" w:fill="auto"/>
            <w:noWrap/>
            <w:vAlign w:val="bottom"/>
            <w:hideMark/>
          </w:tcPr>
          <w:p w14:paraId="06D8B1B4" w14:textId="77777777" w:rsidR="00E85EBA" w:rsidRPr="00E85EBA" w:rsidRDefault="00E85EBA" w:rsidP="00E85EBA">
            <w:pPr>
              <w:rPr>
                <w:rFonts w:cs="Times New Roman"/>
              </w:rPr>
            </w:pPr>
          </w:p>
        </w:tc>
      </w:tr>
      <w:tr w:rsidR="00E85EBA" w:rsidRPr="00E85EBA" w14:paraId="2135CF8C" w14:textId="77777777" w:rsidTr="00E85EBA">
        <w:trPr>
          <w:trHeight w:val="1245"/>
        </w:trPr>
        <w:tc>
          <w:tcPr>
            <w:tcW w:w="5467" w:type="dxa"/>
            <w:gridSpan w:val="4"/>
            <w:tcBorders>
              <w:top w:val="single" w:sz="4" w:space="0" w:color="auto"/>
              <w:left w:val="single" w:sz="4" w:space="0" w:color="auto"/>
              <w:bottom w:val="nil"/>
              <w:right w:val="single" w:sz="4" w:space="0" w:color="000000"/>
            </w:tcBorders>
            <w:shd w:val="clear" w:color="auto" w:fill="auto"/>
            <w:vAlign w:val="center"/>
            <w:hideMark/>
          </w:tcPr>
          <w:p w14:paraId="45FB0ACE" w14:textId="0E3DB517" w:rsidR="00E85EBA" w:rsidRPr="00E85EBA" w:rsidRDefault="00E85EBA" w:rsidP="00E85EBA">
            <w:pPr>
              <w:rPr>
                <w:rFonts w:cs="Times New Roman"/>
              </w:rPr>
            </w:pPr>
            <w:r w:rsidRPr="00E85EBA">
              <w:rPr>
                <w:rFonts w:cs="Times New Roman"/>
              </w:rPr>
              <w:t>Возможные замены блюд:Допускаются откланение в  случае сбоя поставки ,в наименованиях по фруктам ,сокам,сезонные замены овощей и фруктов,</w:t>
            </w:r>
            <w:r>
              <w:rPr>
                <w:rFonts w:cs="Times New Roman"/>
              </w:rPr>
              <w:t xml:space="preserve"> </w:t>
            </w:r>
            <w:r w:rsidRPr="00E85EBA">
              <w:rPr>
                <w:rFonts w:cs="Times New Roman"/>
              </w:rPr>
              <w:t>01.03. лук репчатый заменяется на лук зеленый,</w:t>
            </w:r>
          </w:p>
        </w:tc>
        <w:tc>
          <w:tcPr>
            <w:tcW w:w="1120" w:type="dxa"/>
            <w:tcBorders>
              <w:top w:val="nil"/>
              <w:left w:val="nil"/>
              <w:bottom w:val="nil"/>
              <w:right w:val="nil"/>
            </w:tcBorders>
            <w:shd w:val="clear" w:color="auto" w:fill="auto"/>
            <w:noWrap/>
            <w:vAlign w:val="bottom"/>
            <w:hideMark/>
          </w:tcPr>
          <w:p w14:paraId="4ADA49BE" w14:textId="77777777" w:rsidR="00E85EBA" w:rsidRPr="00E85EBA" w:rsidRDefault="00E85EBA" w:rsidP="00E85EBA">
            <w:pPr>
              <w:rPr>
                <w:rFonts w:cs="Times New Roman"/>
              </w:rPr>
            </w:pPr>
          </w:p>
        </w:tc>
        <w:tc>
          <w:tcPr>
            <w:tcW w:w="1211" w:type="dxa"/>
            <w:tcBorders>
              <w:top w:val="nil"/>
              <w:left w:val="nil"/>
              <w:bottom w:val="nil"/>
              <w:right w:val="nil"/>
            </w:tcBorders>
            <w:shd w:val="clear" w:color="auto" w:fill="auto"/>
            <w:noWrap/>
            <w:vAlign w:val="bottom"/>
            <w:hideMark/>
          </w:tcPr>
          <w:p w14:paraId="334BCDC0" w14:textId="77777777" w:rsidR="00E85EBA" w:rsidRPr="00E85EBA" w:rsidRDefault="00E85EBA" w:rsidP="00E85EBA">
            <w:pPr>
              <w:rPr>
                <w:rFonts w:cs="Times New Roman"/>
              </w:rPr>
            </w:pPr>
          </w:p>
        </w:tc>
        <w:tc>
          <w:tcPr>
            <w:tcW w:w="995" w:type="dxa"/>
            <w:tcBorders>
              <w:top w:val="nil"/>
              <w:left w:val="nil"/>
              <w:bottom w:val="nil"/>
              <w:right w:val="nil"/>
            </w:tcBorders>
            <w:shd w:val="clear" w:color="auto" w:fill="auto"/>
            <w:noWrap/>
            <w:vAlign w:val="bottom"/>
            <w:hideMark/>
          </w:tcPr>
          <w:p w14:paraId="7E20FC6A" w14:textId="77777777" w:rsidR="00E85EBA" w:rsidRPr="00E85EBA" w:rsidRDefault="00E85EBA" w:rsidP="00E85EBA">
            <w:pPr>
              <w:rPr>
                <w:rFonts w:cs="Times New Roman"/>
              </w:rPr>
            </w:pPr>
          </w:p>
        </w:tc>
        <w:tc>
          <w:tcPr>
            <w:tcW w:w="1461" w:type="dxa"/>
            <w:tcBorders>
              <w:top w:val="nil"/>
              <w:left w:val="nil"/>
              <w:bottom w:val="nil"/>
              <w:right w:val="nil"/>
            </w:tcBorders>
            <w:shd w:val="clear" w:color="auto" w:fill="auto"/>
            <w:noWrap/>
            <w:vAlign w:val="bottom"/>
            <w:hideMark/>
          </w:tcPr>
          <w:p w14:paraId="52805B27" w14:textId="77777777" w:rsidR="00E85EBA" w:rsidRPr="00E85EBA" w:rsidRDefault="00E85EBA" w:rsidP="00E85EBA">
            <w:pPr>
              <w:rPr>
                <w:rFonts w:cs="Times New Roman"/>
              </w:rPr>
            </w:pPr>
          </w:p>
        </w:tc>
      </w:tr>
      <w:tr w:rsidR="00E85EBA" w:rsidRPr="00E85EBA" w14:paraId="3AA81F68" w14:textId="77777777" w:rsidTr="00E85EBA">
        <w:trPr>
          <w:trHeight w:val="1095"/>
        </w:trPr>
        <w:tc>
          <w:tcPr>
            <w:tcW w:w="5467" w:type="dxa"/>
            <w:gridSpan w:val="4"/>
            <w:tcBorders>
              <w:top w:val="nil"/>
              <w:left w:val="single" w:sz="4" w:space="0" w:color="auto"/>
              <w:bottom w:val="single" w:sz="4" w:space="0" w:color="auto"/>
              <w:right w:val="single" w:sz="4" w:space="0" w:color="000000"/>
            </w:tcBorders>
            <w:shd w:val="clear" w:color="auto" w:fill="auto"/>
            <w:vAlign w:val="center"/>
            <w:hideMark/>
          </w:tcPr>
          <w:p w14:paraId="2867E250" w14:textId="77777777" w:rsidR="00E85EBA" w:rsidRPr="00E85EBA" w:rsidRDefault="00E85EBA" w:rsidP="00E85EBA">
            <w:pPr>
              <w:rPr>
                <w:rFonts w:cs="Times New Roman"/>
              </w:rPr>
            </w:pPr>
            <w:r w:rsidRPr="00E85EBA">
              <w:rPr>
                <w:rFonts w:cs="Times New Roman"/>
              </w:rPr>
              <w:t>Выход порций готовых блюд соответствует СанПин 2.3-2.4.3590-20</w:t>
            </w:r>
          </w:p>
        </w:tc>
        <w:tc>
          <w:tcPr>
            <w:tcW w:w="1120" w:type="dxa"/>
            <w:tcBorders>
              <w:top w:val="nil"/>
              <w:left w:val="nil"/>
              <w:bottom w:val="nil"/>
              <w:right w:val="nil"/>
            </w:tcBorders>
            <w:shd w:val="clear" w:color="auto" w:fill="auto"/>
            <w:noWrap/>
            <w:vAlign w:val="bottom"/>
            <w:hideMark/>
          </w:tcPr>
          <w:p w14:paraId="3461D03C" w14:textId="77777777" w:rsidR="00E85EBA" w:rsidRPr="00E85EBA" w:rsidRDefault="00E85EBA" w:rsidP="00E85EBA">
            <w:pPr>
              <w:rPr>
                <w:rFonts w:cs="Times New Roman"/>
              </w:rPr>
            </w:pPr>
          </w:p>
        </w:tc>
        <w:tc>
          <w:tcPr>
            <w:tcW w:w="1211" w:type="dxa"/>
            <w:tcBorders>
              <w:top w:val="nil"/>
              <w:left w:val="nil"/>
              <w:bottom w:val="nil"/>
              <w:right w:val="nil"/>
            </w:tcBorders>
            <w:shd w:val="clear" w:color="auto" w:fill="auto"/>
            <w:noWrap/>
            <w:vAlign w:val="bottom"/>
            <w:hideMark/>
          </w:tcPr>
          <w:p w14:paraId="277E57FA" w14:textId="77777777" w:rsidR="00E85EBA" w:rsidRPr="00E85EBA" w:rsidRDefault="00E85EBA" w:rsidP="00E85EBA">
            <w:pPr>
              <w:rPr>
                <w:rFonts w:cs="Times New Roman"/>
              </w:rPr>
            </w:pPr>
          </w:p>
        </w:tc>
        <w:tc>
          <w:tcPr>
            <w:tcW w:w="995" w:type="dxa"/>
            <w:tcBorders>
              <w:top w:val="nil"/>
              <w:left w:val="nil"/>
              <w:bottom w:val="nil"/>
              <w:right w:val="nil"/>
            </w:tcBorders>
            <w:shd w:val="clear" w:color="auto" w:fill="auto"/>
            <w:noWrap/>
            <w:vAlign w:val="bottom"/>
            <w:hideMark/>
          </w:tcPr>
          <w:p w14:paraId="3501E4EB" w14:textId="77777777" w:rsidR="00E85EBA" w:rsidRPr="00E85EBA" w:rsidRDefault="00E85EBA" w:rsidP="00E85EBA">
            <w:pPr>
              <w:rPr>
                <w:rFonts w:cs="Times New Roman"/>
              </w:rPr>
            </w:pPr>
          </w:p>
        </w:tc>
        <w:tc>
          <w:tcPr>
            <w:tcW w:w="1461" w:type="dxa"/>
            <w:tcBorders>
              <w:top w:val="nil"/>
              <w:left w:val="nil"/>
              <w:bottom w:val="nil"/>
              <w:right w:val="nil"/>
            </w:tcBorders>
            <w:shd w:val="clear" w:color="auto" w:fill="auto"/>
            <w:noWrap/>
            <w:vAlign w:val="bottom"/>
            <w:hideMark/>
          </w:tcPr>
          <w:p w14:paraId="24B7CFB5" w14:textId="77777777" w:rsidR="00E85EBA" w:rsidRPr="00E85EBA" w:rsidRDefault="00E85EBA" w:rsidP="00E85EBA">
            <w:pPr>
              <w:rPr>
                <w:rFonts w:cs="Times New Roman"/>
              </w:rPr>
            </w:pPr>
          </w:p>
        </w:tc>
      </w:tr>
      <w:tr w:rsidR="00E85EBA" w:rsidRPr="00E85EBA" w14:paraId="40C29E97" w14:textId="77777777" w:rsidTr="00E85EBA">
        <w:trPr>
          <w:trHeight w:val="255"/>
        </w:trPr>
        <w:tc>
          <w:tcPr>
            <w:tcW w:w="959" w:type="dxa"/>
            <w:tcBorders>
              <w:top w:val="nil"/>
              <w:left w:val="nil"/>
              <w:bottom w:val="nil"/>
              <w:right w:val="nil"/>
            </w:tcBorders>
            <w:shd w:val="clear" w:color="auto" w:fill="auto"/>
            <w:noWrap/>
            <w:hideMark/>
          </w:tcPr>
          <w:p w14:paraId="5EC9ABA6" w14:textId="77777777" w:rsidR="00E85EBA" w:rsidRPr="00E85EBA" w:rsidRDefault="00E85EBA" w:rsidP="00E85EBA">
            <w:pPr>
              <w:rPr>
                <w:rFonts w:cs="Times New Roman"/>
              </w:rPr>
            </w:pPr>
          </w:p>
        </w:tc>
        <w:tc>
          <w:tcPr>
            <w:tcW w:w="2268" w:type="dxa"/>
            <w:tcBorders>
              <w:top w:val="nil"/>
              <w:left w:val="nil"/>
              <w:bottom w:val="nil"/>
              <w:right w:val="nil"/>
            </w:tcBorders>
            <w:shd w:val="clear" w:color="auto" w:fill="auto"/>
            <w:vAlign w:val="bottom"/>
            <w:hideMark/>
          </w:tcPr>
          <w:p w14:paraId="79CAFB75" w14:textId="77777777" w:rsidR="00E85EBA" w:rsidRPr="00E85EBA" w:rsidRDefault="00E85EBA" w:rsidP="00E85EBA">
            <w:pPr>
              <w:rPr>
                <w:rFonts w:cs="Times New Roman"/>
              </w:rPr>
            </w:pPr>
          </w:p>
        </w:tc>
        <w:tc>
          <w:tcPr>
            <w:tcW w:w="1120" w:type="dxa"/>
            <w:tcBorders>
              <w:top w:val="nil"/>
              <w:left w:val="nil"/>
              <w:bottom w:val="nil"/>
              <w:right w:val="nil"/>
            </w:tcBorders>
            <w:shd w:val="clear" w:color="auto" w:fill="auto"/>
            <w:noWrap/>
            <w:vAlign w:val="bottom"/>
            <w:hideMark/>
          </w:tcPr>
          <w:p w14:paraId="7B1DB6E1" w14:textId="77777777" w:rsidR="00E85EBA" w:rsidRPr="00E85EBA" w:rsidRDefault="00E85EBA" w:rsidP="00E85EBA">
            <w:pPr>
              <w:rPr>
                <w:rFonts w:cs="Times New Roman"/>
              </w:rPr>
            </w:pPr>
          </w:p>
        </w:tc>
        <w:tc>
          <w:tcPr>
            <w:tcW w:w="1120" w:type="dxa"/>
            <w:tcBorders>
              <w:top w:val="nil"/>
              <w:left w:val="nil"/>
              <w:bottom w:val="nil"/>
              <w:right w:val="nil"/>
            </w:tcBorders>
            <w:shd w:val="clear" w:color="auto" w:fill="auto"/>
            <w:noWrap/>
            <w:vAlign w:val="bottom"/>
            <w:hideMark/>
          </w:tcPr>
          <w:p w14:paraId="3DFDCDD9" w14:textId="77777777" w:rsidR="00E85EBA" w:rsidRPr="00E85EBA" w:rsidRDefault="00E85EBA" w:rsidP="00E85EBA">
            <w:pPr>
              <w:rPr>
                <w:rFonts w:cs="Times New Roman"/>
              </w:rPr>
            </w:pPr>
          </w:p>
        </w:tc>
        <w:tc>
          <w:tcPr>
            <w:tcW w:w="1120" w:type="dxa"/>
            <w:tcBorders>
              <w:top w:val="nil"/>
              <w:left w:val="nil"/>
              <w:bottom w:val="nil"/>
              <w:right w:val="nil"/>
            </w:tcBorders>
            <w:shd w:val="clear" w:color="auto" w:fill="auto"/>
            <w:noWrap/>
            <w:vAlign w:val="bottom"/>
            <w:hideMark/>
          </w:tcPr>
          <w:p w14:paraId="4CCEDE44" w14:textId="77777777" w:rsidR="00E85EBA" w:rsidRPr="00E85EBA" w:rsidRDefault="00E85EBA" w:rsidP="00E85EBA">
            <w:pPr>
              <w:rPr>
                <w:rFonts w:cs="Times New Roman"/>
              </w:rPr>
            </w:pPr>
          </w:p>
        </w:tc>
        <w:tc>
          <w:tcPr>
            <w:tcW w:w="1211" w:type="dxa"/>
            <w:tcBorders>
              <w:top w:val="nil"/>
              <w:left w:val="nil"/>
              <w:bottom w:val="nil"/>
              <w:right w:val="nil"/>
            </w:tcBorders>
            <w:shd w:val="clear" w:color="auto" w:fill="auto"/>
            <w:noWrap/>
            <w:vAlign w:val="bottom"/>
            <w:hideMark/>
          </w:tcPr>
          <w:p w14:paraId="3731A7C7" w14:textId="77777777" w:rsidR="00E85EBA" w:rsidRPr="00E85EBA" w:rsidRDefault="00E85EBA" w:rsidP="00E85EBA">
            <w:pPr>
              <w:rPr>
                <w:rFonts w:cs="Times New Roman"/>
              </w:rPr>
            </w:pPr>
          </w:p>
        </w:tc>
        <w:tc>
          <w:tcPr>
            <w:tcW w:w="995" w:type="dxa"/>
            <w:tcBorders>
              <w:top w:val="nil"/>
              <w:left w:val="nil"/>
              <w:bottom w:val="nil"/>
              <w:right w:val="nil"/>
            </w:tcBorders>
            <w:shd w:val="clear" w:color="auto" w:fill="auto"/>
            <w:noWrap/>
            <w:vAlign w:val="bottom"/>
            <w:hideMark/>
          </w:tcPr>
          <w:p w14:paraId="06FE454E" w14:textId="77777777" w:rsidR="00E85EBA" w:rsidRPr="00E85EBA" w:rsidRDefault="00E85EBA" w:rsidP="00E85EBA">
            <w:pPr>
              <w:rPr>
                <w:rFonts w:cs="Times New Roman"/>
              </w:rPr>
            </w:pPr>
          </w:p>
        </w:tc>
        <w:tc>
          <w:tcPr>
            <w:tcW w:w="1461" w:type="dxa"/>
            <w:tcBorders>
              <w:top w:val="nil"/>
              <w:left w:val="nil"/>
              <w:bottom w:val="nil"/>
              <w:right w:val="nil"/>
            </w:tcBorders>
            <w:shd w:val="clear" w:color="auto" w:fill="auto"/>
            <w:noWrap/>
            <w:vAlign w:val="bottom"/>
            <w:hideMark/>
          </w:tcPr>
          <w:p w14:paraId="63B563CD" w14:textId="77777777" w:rsidR="00E85EBA" w:rsidRPr="00E85EBA" w:rsidRDefault="00E85EBA" w:rsidP="00E85EBA">
            <w:pPr>
              <w:rPr>
                <w:rFonts w:cs="Times New Roman"/>
              </w:rPr>
            </w:pPr>
          </w:p>
        </w:tc>
      </w:tr>
    </w:tbl>
    <w:p w14:paraId="361C28C3" w14:textId="77777777" w:rsidR="00CA0E60" w:rsidRPr="00084402" w:rsidRDefault="00CA0E60" w:rsidP="00354946">
      <w:pPr>
        <w:rPr>
          <w:rFonts w:cs="Times New Roman"/>
        </w:rPr>
      </w:pPr>
    </w:p>
    <w:sectPr w:rsidR="00CA0E60" w:rsidRPr="00084402" w:rsidSect="00B638C5">
      <w:pgSz w:w="11906" w:h="16838"/>
      <w:pgMar w:top="709" w:right="567" w:bottom="567" w:left="992" w:header="284"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01A156" w14:textId="77777777" w:rsidR="000A1BB9" w:rsidRDefault="000A1BB9" w:rsidP="002D2394">
      <w:r>
        <w:separator/>
      </w:r>
    </w:p>
  </w:endnote>
  <w:endnote w:type="continuationSeparator" w:id="0">
    <w:p w14:paraId="119EE92D" w14:textId="77777777" w:rsidR="000A1BB9" w:rsidRDefault="000A1BB9" w:rsidP="002D23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20002A87" w:usb1="00000000" w:usb2="00000000"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9433738"/>
      <w:docPartObj>
        <w:docPartGallery w:val="Page Numbers (Bottom of Page)"/>
        <w:docPartUnique/>
      </w:docPartObj>
    </w:sdtPr>
    <w:sdtEndPr>
      <w:rPr>
        <w:rFonts w:cs="Times New Roman"/>
        <w:sz w:val="20"/>
        <w:szCs w:val="20"/>
      </w:rPr>
    </w:sdtEndPr>
    <w:sdtContent>
      <w:p w14:paraId="59551F3B" w14:textId="77777777" w:rsidR="00DD7EDD" w:rsidRPr="00D755FF" w:rsidRDefault="00DD7EDD" w:rsidP="00964825">
        <w:pPr>
          <w:pStyle w:val="af2"/>
          <w:jc w:val="right"/>
          <w:rPr>
            <w:rFonts w:cs="Times New Roman"/>
            <w:sz w:val="20"/>
            <w:szCs w:val="20"/>
          </w:rPr>
        </w:pPr>
        <w:r w:rsidRPr="009379F7">
          <w:rPr>
            <w:rFonts w:cs="Times New Roman"/>
            <w:sz w:val="20"/>
            <w:szCs w:val="20"/>
          </w:rPr>
          <w:fldChar w:fldCharType="begin"/>
        </w:r>
        <w:r w:rsidRPr="009379F7">
          <w:rPr>
            <w:rFonts w:cs="Times New Roman"/>
            <w:sz w:val="20"/>
            <w:szCs w:val="20"/>
          </w:rPr>
          <w:instrText>PAGE   \* MERGEFORMAT</w:instrText>
        </w:r>
        <w:r w:rsidRPr="009379F7">
          <w:rPr>
            <w:rFonts w:cs="Times New Roman"/>
            <w:sz w:val="20"/>
            <w:szCs w:val="20"/>
          </w:rPr>
          <w:fldChar w:fldCharType="separate"/>
        </w:r>
        <w:r w:rsidR="00EF7154">
          <w:rPr>
            <w:rFonts w:cs="Times New Roman"/>
            <w:noProof/>
            <w:sz w:val="20"/>
            <w:szCs w:val="20"/>
          </w:rPr>
          <w:t>194</w:t>
        </w:r>
        <w:r w:rsidRPr="009379F7">
          <w:rPr>
            <w:rFonts w:cs="Times New Roman"/>
            <w:sz w:val="20"/>
            <w:szCs w:val="20"/>
          </w:rPr>
          <w:fldChar w:fldCharType="end"/>
        </w:r>
      </w:p>
    </w:sdtContent>
  </w:sdt>
  <w:p w14:paraId="319BFEEA" w14:textId="77777777" w:rsidR="00DD7EDD" w:rsidRDefault="00DD7ED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AB77CF" w14:textId="77777777" w:rsidR="000A1BB9" w:rsidRDefault="000A1BB9" w:rsidP="002D2394">
      <w:r>
        <w:separator/>
      </w:r>
    </w:p>
  </w:footnote>
  <w:footnote w:type="continuationSeparator" w:id="0">
    <w:p w14:paraId="7DA7B6E3" w14:textId="77777777" w:rsidR="000A1BB9" w:rsidRDefault="000A1BB9" w:rsidP="002D2394">
      <w:r>
        <w:continuationSeparator/>
      </w:r>
    </w:p>
  </w:footnote>
  <w:footnote w:id="1">
    <w:p w14:paraId="04C2FEEB" w14:textId="77777777" w:rsidR="00DD7EDD" w:rsidRPr="00647394" w:rsidRDefault="00DD7EDD" w:rsidP="00B90916">
      <w:pPr>
        <w:pStyle w:val="a4"/>
        <w:jc w:val="both"/>
        <w:rPr>
          <w:i/>
          <w:sz w:val="18"/>
          <w:szCs w:val="18"/>
        </w:rPr>
      </w:pPr>
      <w:r w:rsidRPr="00647394">
        <w:rPr>
          <w:rStyle w:val="a6"/>
          <w:i/>
          <w:sz w:val="18"/>
          <w:szCs w:val="18"/>
        </w:rPr>
        <w:t>*</w:t>
      </w:r>
      <w:r w:rsidRPr="00647394">
        <w:rPr>
          <w:i/>
          <w:sz w:val="18"/>
          <w:szCs w:val="18"/>
        </w:rPr>
        <w:t xml:space="preserve"> В случае если Исполнитель является плательщиком налога на добавленную стоимость, им формируется документ с функциями счет-фактуры, используемой при расчетах по налогу на добавленную стоимость, и документа о приемке (устанавливается чекбокс в поле «Включить формирование счет-фактуры в документ о приемке») (вид документа в терминологии функционала единой информационной системы в сфере закупок: «Счет-фактура и документ о приемке»). В то же время Исполнитель вправе сформировать и направить Заказчику счет-фактуру в виде отдельного документа;</w:t>
      </w:r>
    </w:p>
  </w:footnote>
  <w:footnote w:id="2">
    <w:p w14:paraId="47BA2396" w14:textId="77777777" w:rsidR="00DD7EDD" w:rsidRPr="00647394" w:rsidRDefault="00DD7EDD" w:rsidP="00B90916">
      <w:pPr>
        <w:pStyle w:val="a4"/>
        <w:jc w:val="both"/>
        <w:rPr>
          <w:i/>
          <w:sz w:val="18"/>
          <w:szCs w:val="18"/>
        </w:rPr>
      </w:pPr>
      <w:r w:rsidRPr="00647394">
        <w:rPr>
          <w:rStyle w:val="a6"/>
          <w:i/>
          <w:sz w:val="18"/>
          <w:szCs w:val="18"/>
        </w:rPr>
        <w:t>*</w:t>
      </w:r>
      <w:r w:rsidRPr="00647394">
        <w:rPr>
          <w:i/>
          <w:sz w:val="18"/>
          <w:szCs w:val="18"/>
        </w:rPr>
        <w:t xml:space="preserve"> В случае если Исполнитель является плательщиком налога на добавленную стоимость, им формируется документ с функциями счет-фактуры, используемой при расчетах по налогу на добавленную стоимость, и документа о приемке (устанавливается чекбокс в поле «Включить формирование счет-фактуры в документ о приемке») (вид документа в терминологии функционала единой информационной системы в сфере закупок: «Счет-фактура и документ о приемке»). В то же время Исполнитель вправе сформировать и направить Заказчику счет-фактуру в виде отдельного документа; </w:t>
      </w:r>
    </w:p>
  </w:footnote>
  <w:footnote w:id="3">
    <w:p w14:paraId="6368968B" w14:textId="77777777" w:rsidR="00DD7EDD" w:rsidRPr="00647394" w:rsidRDefault="00DD7EDD" w:rsidP="00B90916">
      <w:pPr>
        <w:pStyle w:val="a4"/>
        <w:jc w:val="both"/>
        <w:rPr>
          <w:i/>
          <w:sz w:val="18"/>
          <w:szCs w:val="18"/>
        </w:rPr>
      </w:pPr>
      <w:r w:rsidRPr="00647394">
        <w:rPr>
          <w:rStyle w:val="a6"/>
          <w:i/>
          <w:sz w:val="18"/>
          <w:szCs w:val="18"/>
        </w:rPr>
        <w:t>*</w:t>
      </w:r>
      <w:r w:rsidRPr="00647394">
        <w:rPr>
          <w:i/>
          <w:sz w:val="18"/>
          <w:szCs w:val="18"/>
        </w:rPr>
        <w:t xml:space="preserve"> Статья 165.1 Гражданского кодекса Российской Федерации. В соответствии с пунктом 63 постановления Пленума Верховного суда Российской Федерации от 23 июня 2015 года №25 «О применении судами некоторых положений раздела I части первой Гражданского кодекса Российской Федерации» с учетом положений пункта 2 статьи 165.1 Гражданского кодекса Российской Федерации юридически значимое сообщение, адресованное гражданину, осуществляющему предпринимательскую деятельность в качестве индивидуального предпринимателя (далее - индивидуальный предприниматель), или юридическому лицу, направляется по адресу, указанному соответственно в едином государственном реестре индивидуальных предпринимателей или в едином государственном реестре юридических лиц, либо по адресу, указанному самим индивидуальным предпринимателем или юридическим лицом. Досудебный порядок урегулирования спора считается соблюденным в случае направления претензии, в том числе по адресу, указанному в настоящем Контракте;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13129F" w14:textId="77777777" w:rsidR="00DD7EDD" w:rsidRDefault="00DD7EDD" w:rsidP="00964825">
    <w:pPr>
      <w:pStyle w:val="af0"/>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EEA386" w14:textId="77777777" w:rsidR="00DD7EDD" w:rsidRDefault="00DD7EDD" w:rsidP="00964825">
    <w:pPr>
      <w:pStyle w:val="af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FD54D2"/>
    <w:multiLevelType w:val="hybridMultilevel"/>
    <w:tmpl w:val="D792A614"/>
    <w:lvl w:ilvl="0" w:tplc="187245EC">
      <w:start w:val="4"/>
      <w:numFmt w:val="decimal"/>
      <w:lvlText w:val="%1."/>
      <w:lvlJc w:val="left"/>
      <w:pPr>
        <w:ind w:left="1070" w:hanging="360"/>
      </w:pPr>
      <w:rPr>
        <w:rFonts w:hint="default"/>
      </w:rPr>
    </w:lvl>
    <w:lvl w:ilvl="1" w:tplc="04190019">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
    <w:nsid w:val="2092467A"/>
    <w:multiLevelType w:val="hybridMultilevel"/>
    <w:tmpl w:val="D6F64E12"/>
    <w:lvl w:ilvl="0" w:tplc="6DCA4698">
      <w:start w:val="1"/>
      <w:numFmt w:val="decimal"/>
      <w:lvlText w:val="%1."/>
      <w:lvlJc w:val="left"/>
      <w:pPr>
        <w:ind w:left="4472" w:hanging="360"/>
      </w:pPr>
      <w:rPr>
        <w:rFonts w:hint="default"/>
        <w:b/>
        <w:lang w:val="ru-RU"/>
      </w:rPr>
    </w:lvl>
    <w:lvl w:ilvl="1" w:tplc="04190019">
      <w:start w:val="1"/>
      <w:numFmt w:val="lowerLetter"/>
      <w:lvlText w:val="%2."/>
      <w:lvlJc w:val="left"/>
      <w:pPr>
        <w:ind w:left="5202" w:hanging="360"/>
      </w:pPr>
    </w:lvl>
    <w:lvl w:ilvl="2" w:tplc="0419001B" w:tentative="1">
      <w:start w:val="1"/>
      <w:numFmt w:val="lowerRoman"/>
      <w:lvlText w:val="%3."/>
      <w:lvlJc w:val="right"/>
      <w:pPr>
        <w:ind w:left="5922" w:hanging="180"/>
      </w:pPr>
    </w:lvl>
    <w:lvl w:ilvl="3" w:tplc="0419000F" w:tentative="1">
      <w:start w:val="1"/>
      <w:numFmt w:val="decimal"/>
      <w:lvlText w:val="%4."/>
      <w:lvlJc w:val="left"/>
      <w:pPr>
        <w:ind w:left="6642" w:hanging="360"/>
      </w:pPr>
    </w:lvl>
    <w:lvl w:ilvl="4" w:tplc="04190019" w:tentative="1">
      <w:start w:val="1"/>
      <w:numFmt w:val="lowerLetter"/>
      <w:lvlText w:val="%5."/>
      <w:lvlJc w:val="left"/>
      <w:pPr>
        <w:ind w:left="7362" w:hanging="360"/>
      </w:pPr>
    </w:lvl>
    <w:lvl w:ilvl="5" w:tplc="0419001B" w:tentative="1">
      <w:start w:val="1"/>
      <w:numFmt w:val="lowerRoman"/>
      <w:lvlText w:val="%6."/>
      <w:lvlJc w:val="right"/>
      <w:pPr>
        <w:ind w:left="8082" w:hanging="180"/>
      </w:pPr>
    </w:lvl>
    <w:lvl w:ilvl="6" w:tplc="0419000F" w:tentative="1">
      <w:start w:val="1"/>
      <w:numFmt w:val="decimal"/>
      <w:lvlText w:val="%7."/>
      <w:lvlJc w:val="left"/>
      <w:pPr>
        <w:ind w:left="8802" w:hanging="360"/>
      </w:pPr>
    </w:lvl>
    <w:lvl w:ilvl="7" w:tplc="04190019" w:tentative="1">
      <w:start w:val="1"/>
      <w:numFmt w:val="lowerLetter"/>
      <w:lvlText w:val="%8."/>
      <w:lvlJc w:val="left"/>
      <w:pPr>
        <w:ind w:left="9522" w:hanging="360"/>
      </w:pPr>
    </w:lvl>
    <w:lvl w:ilvl="8" w:tplc="0419001B" w:tentative="1">
      <w:start w:val="1"/>
      <w:numFmt w:val="lowerRoman"/>
      <w:lvlText w:val="%9."/>
      <w:lvlJc w:val="right"/>
      <w:pPr>
        <w:ind w:left="10242" w:hanging="180"/>
      </w:pPr>
    </w:lvl>
  </w:abstractNum>
  <w:abstractNum w:abstractNumId="2">
    <w:nsid w:val="2BF21C6F"/>
    <w:multiLevelType w:val="multilevel"/>
    <w:tmpl w:val="2FDA1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400004B1"/>
    <w:multiLevelType w:val="multilevel"/>
    <w:tmpl w:val="6CAC9054"/>
    <w:lvl w:ilvl="0">
      <w:start w:val="2"/>
      <w:numFmt w:val="decimal"/>
      <w:lvlText w:val="%1"/>
      <w:lvlJc w:val="left"/>
      <w:pPr>
        <w:ind w:left="600" w:hanging="600"/>
      </w:pPr>
      <w:rPr>
        <w:rFonts w:hint="default"/>
      </w:rPr>
    </w:lvl>
    <w:lvl w:ilvl="1">
      <w:start w:val="3"/>
      <w:numFmt w:val="decimal"/>
      <w:lvlText w:val="%1.%2"/>
      <w:lvlJc w:val="left"/>
      <w:pPr>
        <w:ind w:left="913" w:hanging="600"/>
      </w:pPr>
      <w:rPr>
        <w:rFonts w:hint="default"/>
      </w:rPr>
    </w:lvl>
    <w:lvl w:ilvl="2">
      <w:start w:val="11"/>
      <w:numFmt w:val="decimal"/>
      <w:lvlText w:val="%1.%2.%3"/>
      <w:lvlJc w:val="left"/>
      <w:pPr>
        <w:ind w:left="1346" w:hanging="720"/>
      </w:pPr>
      <w:rPr>
        <w:rFonts w:hint="default"/>
      </w:rPr>
    </w:lvl>
    <w:lvl w:ilvl="3">
      <w:start w:val="1"/>
      <w:numFmt w:val="decimal"/>
      <w:lvlText w:val="%1.%2.%3.%4"/>
      <w:lvlJc w:val="left"/>
      <w:pPr>
        <w:ind w:left="1659" w:hanging="720"/>
      </w:pPr>
      <w:rPr>
        <w:rFonts w:hint="default"/>
      </w:rPr>
    </w:lvl>
    <w:lvl w:ilvl="4">
      <w:start w:val="1"/>
      <w:numFmt w:val="decimal"/>
      <w:lvlText w:val="%1.%2.%3.%4.%5"/>
      <w:lvlJc w:val="left"/>
      <w:pPr>
        <w:ind w:left="2332" w:hanging="1080"/>
      </w:pPr>
      <w:rPr>
        <w:rFonts w:hint="default"/>
      </w:rPr>
    </w:lvl>
    <w:lvl w:ilvl="5">
      <w:start w:val="1"/>
      <w:numFmt w:val="decimal"/>
      <w:lvlText w:val="%1.%2.%3.%4.%5.%6"/>
      <w:lvlJc w:val="left"/>
      <w:pPr>
        <w:ind w:left="2645" w:hanging="1080"/>
      </w:pPr>
      <w:rPr>
        <w:rFonts w:hint="default"/>
      </w:rPr>
    </w:lvl>
    <w:lvl w:ilvl="6">
      <w:start w:val="1"/>
      <w:numFmt w:val="decimal"/>
      <w:lvlText w:val="%1.%2.%3.%4.%5.%6.%7"/>
      <w:lvlJc w:val="left"/>
      <w:pPr>
        <w:ind w:left="3318" w:hanging="1440"/>
      </w:pPr>
      <w:rPr>
        <w:rFonts w:hint="default"/>
      </w:rPr>
    </w:lvl>
    <w:lvl w:ilvl="7">
      <w:start w:val="1"/>
      <w:numFmt w:val="decimal"/>
      <w:lvlText w:val="%1.%2.%3.%4.%5.%6.%7.%8"/>
      <w:lvlJc w:val="left"/>
      <w:pPr>
        <w:ind w:left="3631" w:hanging="1440"/>
      </w:pPr>
      <w:rPr>
        <w:rFonts w:hint="default"/>
      </w:rPr>
    </w:lvl>
    <w:lvl w:ilvl="8">
      <w:start w:val="1"/>
      <w:numFmt w:val="decimal"/>
      <w:lvlText w:val="%1.%2.%3.%4.%5.%6.%7.%8.%9"/>
      <w:lvlJc w:val="left"/>
      <w:pPr>
        <w:ind w:left="4304" w:hanging="1800"/>
      </w:pPr>
      <w:rPr>
        <w:rFonts w:hint="default"/>
      </w:rPr>
    </w:lvl>
  </w:abstractNum>
  <w:abstractNum w:abstractNumId="4">
    <w:nsid w:val="44344A55"/>
    <w:multiLevelType w:val="hybridMultilevel"/>
    <w:tmpl w:val="523A1098"/>
    <w:lvl w:ilvl="0" w:tplc="C5363F7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52AE3563"/>
    <w:multiLevelType w:val="hybridMultilevel"/>
    <w:tmpl w:val="C27CADBC"/>
    <w:lvl w:ilvl="0" w:tplc="3F46EF94">
      <w:numFmt w:val="bullet"/>
      <w:lvlText w:val="-"/>
      <w:lvlJc w:val="left"/>
      <w:pPr>
        <w:ind w:left="720" w:hanging="360"/>
      </w:pPr>
      <w:rPr>
        <w:rFonts w:hint="default"/>
        <w:w w:val="1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7FB71B9"/>
    <w:multiLevelType w:val="hybridMultilevel"/>
    <w:tmpl w:val="FCA4A9D4"/>
    <w:lvl w:ilvl="0" w:tplc="50F66C0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5F1B5718"/>
    <w:multiLevelType w:val="multilevel"/>
    <w:tmpl w:val="F6724008"/>
    <w:lvl w:ilvl="0">
      <w:start w:val="2"/>
      <w:numFmt w:val="decimal"/>
      <w:lvlText w:val="%1."/>
      <w:lvlJc w:val="left"/>
      <w:pPr>
        <w:ind w:left="360" w:hanging="360"/>
      </w:pPr>
      <w:rPr>
        <w:rFonts w:hint="default"/>
      </w:rPr>
    </w:lvl>
    <w:lvl w:ilvl="1">
      <w:start w:val="1"/>
      <w:numFmt w:val="decimal"/>
      <w:lvlText w:val="%1.%2."/>
      <w:lvlJc w:val="left"/>
      <w:pPr>
        <w:ind w:left="1428" w:hanging="36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3924" w:hanging="72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420" w:hanging="108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8916" w:hanging="1440"/>
      </w:pPr>
      <w:rPr>
        <w:rFonts w:hint="default"/>
      </w:rPr>
    </w:lvl>
    <w:lvl w:ilvl="8">
      <w:start w:val="1"/>
      <w:numFmt w:val="decimal"/>
      <w:lvlText w:val="%1.%2.%3.%4.%5.%6.%7.%8.%9."/>
      <w:lvlJc w:val="left"/>
      <w:pPr>
        <w:ind w:left="10344" w:hanging="1800"/>
      </w:pPr>
      <w:rPr>
        <w:rFonts w:hint="default"/>
      </w:rPr>
    </w:lvl>
  </w:abstractNum>
  <w:abstractNum w:abstractNumId="8">
    <w:nsid w:val="62AA688B"/>
    <w:multiLevelType w:val="hybridMultilevel"/>
    <w:tmpl w:val="CB10990C"/>
    <w:lvl w:ilvl="0" w:tplc="C98A597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6A63263D"/>
    <w:multiLevelType w:val="hybridMultilevel"/>
    <w:tmpl w:val="F5847B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5"/>
  </w:num>
  <w:num w:numId="3">
    <w:abstractNumId w:val="2"/>
  </w:num>
  <w:num w:numId="4">
    <w:abstractNumId w:val="3"/>
  </w:num>
  <w:num w:numId="5">
    <w:abstractNumId w:val="0"/>
  </w:num>
  <w:num w:numId="6">
    <w:abstractNumId w:val="6"/>
  </w:num>
  <w:num w:numId="7">
    <w:abstractNumId w:val="8"/>
  </w:num>
  <w:num w:numId="8">
    <w:abstractNumId w:val="9"/>
  </w:num>
  <w:num w:numId="9">
    <w:abstractNumId w:val="4"/>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2AFC"/>
    <w:rsid w:val="00001654"/>
    <w:rsid w:val="00012ADE"/>
    <w:rsid w:val="00014CDB"/>
    <w:rsid w:val="000318DA"/>
    <w:rsid w:val="00033356"/>
    <w:rsid w:val="00034AC4"/>
    <w:rsid w:val="0006622D"/>
    <w:rsid w:val="00083841"/>
    <w:rsid w:val="00084402"/>
    <w:rsid w:val="000944A5"/>
    <w:rsid w:val="000A1BB9"/>
    <w:rsid w:val="000C2409"/>
    <w:rsid w:val="000D7527"/>
    <w:rsid w:val="000E15DE"/>
    <w:rsid w:val="000F2695"/>
    <w:rsid w:val="00101A50"/>
    <w:rsid w:val="0014004B"/>
    <w:rsid w:val="00150B3E"/>
    <w:rsid w:val="00160D78"/>
    <w:rsid w:val="001624A6"/>
    <w:rsid w:val="001942B0"/>
    <w:rsid w:val="001B0334"/>
    <w:rsid w:val="001B4650"/>
    <w:rsid w:val="001B79B6"/>
    <w:rsid w:val="001F585F"/>
    <w:rsid w:val="001F6271"/>
    <w:rsid w:val="001F7051"/>
    <w:rsid w:val="00206FE2"/>
    <w:rsid w:val="0023200C"/>
    <w:rsid w:val="00242228"/>
    <w:rsid w:val="002468CB"/>
    <w:rsid w:val="00280C25"/>
    <w:rsid w:val="002816E9"/>
    <w:rsid w:val="00282FE5"/>
    <w:rsid w:val="00287551"/>
    <w:rsid w:val="002B72ED"/>
    <w:rsid w:val="002C0EC7"/>
    <w:rsid w:val="002C19EB"/>
    <w:rsid w:val="002C59D1"/>
    <w:rsid w:val="002D2394"/>
    <w:rsid w:val="002D65ED"/>
    <w:rsid w:val="00321A81"/>
    <w:rsid w:val="00323DFB"/>
    <w:rsid w:val="00335253"/>
    <w:rsid w:val="003427D0"/>
    <w:rsid w:val="00354946"/>
    <w:rsid w:val="00357FD0"/>
    <w:rsid w:val="00372243"/>
    <w:rsid w:val="00381944"/>
    <w:rsid w:val="0038411D"/>
    <w:rsid w:val="003970A1"/>
    <w:rsid w:val="003B7A26"/>
    <w:rsid w:val="003C022F"/>
    <w:rsid w:val="003C1EE9"/>
    <w:rsid w:val="003E2510"/>
    <w:rsid w:val="003E2EF9"/>
    <w:rsid w:val="003E303A"/>
    <w:rsid w:val="004115BA"/>
    <w:rsid w:val="00417E97"/>
    <w:rsid w:val="004274E3"/>
    <w:rsid w:val="004276D4"/>
    <w:rsid w:val="00431C0F"/>
    <w:rsid w:val="00442BD4"/>
    <w:rsid w:val="004440BC"/>
    <w:rsid w:val="00465117"/>
    <w:rsid w:val="00466ABA"/>
    <w:rsid w:val="00481ADE"/>
    <w:rsid w:val="0048630B"/>
    <w:rsid w:val="00491233"/>
    <w:rsid w:val="00495F35"/>
    <w:rsid w:val="004A1DC5"/>
    <w:rsid w:val="004A2EEB"/>
    <w:rsid w:val="004B1DEC"/>
    <w:rsid w:val="004C03AD"/>
    <w:rsid w:val="004D415A"/>
    <w:rsid w:val="004E7FC6"/>
    <w:rsid w:val="004F44F8"/>
    <w:rsid w:val="00501EE5"/>
    <w:rsid w:val="00502B84"/>
    <w:rsid w:val="005128C8"/>
    <w:rsid w:val="00531B41"/>
    <w:rsid w:val="00541171"/>
    <w:rsid w:val="005418E1"/>
    <w:rsid w:val="005459FD"/>
    <w:rsid w:val="00564E86"/>
    <w:rsid w:val="00565B03"/>
    <w:rsid w:val="00566083"/>
    <w:rsid w:val="00577A00"/>
    <w:rsid w:val="005815A4"/>
    <w:rsid w:val="005918A9"/>
    <w:rsid w:val="005A4E26"/>
    <w:rsid w:val="005B0D17"/>
    <w:rsid w:val="005E5BEC"/>
    <w:rsid w:val="005E7E88"/>
    <w:rsid w:val="00614751"/>
    <w:rsid w:val="00637AE9"/>
    <w:rsid w:val="00647394"/>
    <w:rsid w:val="00656A35"/>
    <w:rsid w:val="00667191"/>
    <w:rsid w:val="00691F3E"/>
    <w:rsid w:val="00697E1F"/>
    <w:rsid w:val="006A26DA"/>
    <w:rsid w:val="006A2AE6"/>
    <w:rsid w:val="006B65BD"/>
    <w:rsid w:val="006C48A4"/>
    <w:rsid w:val="006F57E5"/>
    <w:rsid w:val="00706B6A"/>
    <w:rsid w:val="00720763"/>
    <w:rsid w:val="00727BD2"/>
    <w:rsid w:val="00732FB1"/>
    <w:rsid w:val="00751092"/>
    <w:rsid w:val="00756C34"/>
    <w:rsid w:val="00763106"/>
    <w:rsid w:val="00782172"/>
    <w:rsid w:val="00784ED2"/>
    <w:rsid w:val="00790478"/>
    <w:rsid w:val="007A3110"/>
    <w:rsid w:val="007B0078"/>
    <w:rsid w:val="007E0F40"/>
    <w:rsid w:val="007F54AE"/>
    <w:rsid w:val="008050BC"/>
    <w:rsid w:val="00814669"/>
    <w:rsid w:val="00816462"/>
    <w:rsid w:val="00837326"/>
    <w:rsid w:val="00866A32"/>
    <w:rsid w:val="00871549"/>
    <w:rsid w:val="00881160"/>
    <w:rsid w:val="00881829"/>
    <w:rsid w:val="00883A6E"/>
    <w:rsid w:val="0088456A"/>
    <w:rsid w:val="00887C5F"/>
    <w:rsid w:val="008937E3"/>
    <w:rsid w:val="00895B44"/>
    <w:rsid w:val="008A4C29"/>
    <w:rsid w:val="008B4DE2"/>
    <w:rsid w:val="008B7F96"/>
    <w:rsid w:val="008C5DC9"/>
    <w:rsid w:val="008D7883"/>
    <w:rsid w:val="008E7E8A"/>
    <w:rsid w:val="008F62D9"/>
    <w:rsid w:val="0091189E"/>
    <w:rsid w:val="009328FB"/>
    <w:rsid w:val="009363D7"/>
    <w:rsid w:val="00943796"/>
    <w:rsid w:val="00945B83"/>
    <w:rsid w:val="009553EF"/>
    <w:rsid w:val="00955E89"/>
    <w:rsid w:val="00963601"/>
    <w:rsid w:val="00964825"/>
    <w:rsid w:val="009666D4"/>
    <w:rsid w:val="00975452"/>
    <w:rsid w:val="0099503C"/>
    <w:rsid w:val="00995967"/>
    <w:rsid w:val="009A3A70"/>
    <w:rsid w:val="009B46DB"/>
    <w:rsid w:val="009C06AB"/>
    <w:rsid w:val="009C223C"/>
    <w:rsid w:val="00A15773"/>
    <w:rsid w:val="00A1731D"/>
    <w:rsid w:val="00A23588"/>
    <w:rsid w:val="00A23A44"/>
    <w:rsid w:val="00A32936"/>
    <w:rsid w:val="00A32AFC"/>
    <w:rsid w:val="00A4358C"/>
    <w:rsid w:val="00A459FE"/>
    <w:rsid w:val="00A543C3"/>
    <w:rsid w:val="00A60B2C"/>
    <w:rsid w:val="00A7325C"/>
    <w:rsid w:val="00A878A4"/>
    <w:rsid w:val="00AA2E95"/>
    <w:rsid w:val="00AB1B17"/>
    <w:rsid w:val="00AE41A3"/>
    <w:rsid w:val="00AF3AF3"/>
    <w:rsid w:val="00B0237B"/>
    <w:rsid w:val="00B0742F"/>
    <w:rsid w:val="00B12612"/>
    <w:rsid w:val="00B340DE"/>
    <w:rsid w:val="00B41B37"/>
    <w:rsid w:val="00B47E54"/>
    <w:rsid w:val="00B53E18"/>
    <w:rsid w:val="00B5492D"/>
    <w:rsid w:val="00B56C73"/>
    <w:rsid w:val="00B638C5"/>
    <w:rsid w:val="00B67318"/>
    <w:rsid w:val="00B74277"/>
    <w:rsid w:val="00B76159"/>
    <w:rsid w:val="00B77004"/>
    <w:rsid w:val="00B83CD1"/>
    <w:rsid w:val="00B86BAF"/>
    <w:rsid w:val="00B90916"/>
    <w:rsid w:val="00B9193B"/>
    <w:rsid w:val="00B9199A"/>
    <w:rsid w:val="00BA4354"/>
    <w:rsid w:val="00BA781D"/>
    <w:rsid w:val="00BD4E35"/>
    <w:rsid w:val="00BD6E76"/>
    <w:rsid w:val="00BD7A7B"/>
    <w:rsid w:val="00BD7C2D"/>
    <w:rsid w:val="00BE0530"/>
    <w:rsid w:val="00BE34FA"/>
    <w:rsid w:val="00BF6E97"/>
    <w:rsid w:val="00C0544A"/>
    <w:rsid w:val="00C25E9A"/>
    <w:rsid w:val="00C353EE"/>
    <w:rsid w:val="00C42136"/>
    <w:rsid w:val="00C63461"/>
    <w:rsid w:val="00C863B4"/>
    <w:rsid w:val="00C964CE"/>
    <w:rsid w:val="00CA0E60"/>
    <w:rsid w:val="00CA37A1"/>
    <w:rsid w:val="00CB405F"/>
    <w:rsid w:val="00CB4B2C"/>
    <w:rsid w:val="00CC356B"/>
    <w:rsid w:val="00CE41E2"/>
    <w:rsid w:val="00CE7480"/>
    <w:rsid w:val="00D05014"/>
    <w:rsid w:val="00D056C4"/>
    <w:rsid w:val="00D06D8B"/>
    <w:rsid w:val="00D12A52"/>
    <w:rsid w:val="00D3352B"/>
    <w:rsid w:val="00D34D10"/>
    <w:rsid w:val="00D516CF"/>
    <w:rsid w:val="00D52EF2"/>
    <w:rsid w:val="00D57209"/>
    <w:rsid w:val="00D604EA"/>
    <w:rsid w:val="00D66939"/>
    <w:rsid w:val="00D706E0"/>
    <w:rsid w:val="00DA5D57"/>
    <w:rsid w:val="00DA673F"/>
    <w:rsid w:val="00DB3409"/>
    <w:rsid w:val="00DB6F0A"/>
    <w:rsid w:val="00DB7D48"/>
    <w:rsid w:val="00DC74F0"/>
    <w:rsid w:val="00DD7EDD"/>
    <w:rsid w:val="00DE39F2"/>
    <w:rsid w:val="00E02DBD"/>
    <w:rsid w:val="00E03DD4"/>
    <w:rsid w:val="00E12629"/>
    <w:rsid w:val="00E279F9"/>
    <w:rsid w:val="00E37D84"/>
    <w:rsid w:val="00E44412"/>
    <w:rsid w:val="00E528B1"/>
    <w:rsid w:val="00E52926"/>
    <w:rsid w:val="00E564B4"/>
    <w:rsid w:val="00E621D6"/>
    <w:rsid w:val="00E62F65"/>
    <w:rsid w:val="00E823E4"/>
    <w:rsid w:val="00E846BB"/>
    <w:rsid w:val="00E85EBA"/>
    <w:rsid w:val="00E917A7"/>
    <w:rsid w:val="00EA2E4E"/>
    <w:rsid w:val="00EB56CF"/>
    <w:rsid w:val="00EC4597"/>
    <w:rsid w:val="00EC6343"/>
    <w:rsid w:val="00ED017C"/>
    <w:rsid w:val="00ED52D9"/>
    <w:rsid w:val="00EF6A61"/>
    <w:rsid w:val="00EF7154"/>
    <w:rsid w:val="00F00A11"/>
    <w:rsid w:val="00F0243A"/>
    <w:rsid w:val="00F04A5D"/>
    <w:rsid w:val="00F1655E"/>
    <w:rsid w:val="00F16F57"/>
    <w:rsid w:val="00F20248"/>
    <w:rsid w:val="00F250BA"/>
    <w:rsid w:val="00F32635"/>
    <w:rsid w:val="00F33A58"/>
    <w:rsid w:val="00F35578"/>
    <w:rsid w:val="00F531E0"/>
    <w:rsid w:val="00F56160"/>
    <w:rsid w:val="00F567CA"/>
    <w:rsid w:val="00F73D10"/>
    <w:rsid w:val="00FA0F66"/>
    <w:rsid w:val="00FA1208"/>
    <w:rsid w:val="00FB11C8"/>
    <w:rsid w:val="00FB1460"/>
    <w:rsid w:val="00FB548F"/>
    <w:rsid w:val="00FC3205"/>
    <w:rsid w:val="00FC4430"/>
    <w:rsid w:val="00FD1362"/>
    <w:rsid w:val="00FE1D39"/>
    <w:rsid w:val="00FE1E29"/>
    <w:rsid w:val="00FE30B9"/>
    <w:rsid w:val="00FF28E3"/>
    <w:rsid w:val="00FF294F"/>
    <w:rsid w:val="00FF5D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23A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564B4"/>
    <w:rPr>
      <w:color w:val="0000FF"/>
      <w:u w:val="single"/>
    </w:rPr>
  </w:style>
  <w:style w:type="paragraph" w:styleId="a4">
    <w:name w:val="footnote text"/>
    <w:aliases w:val="Знак4 Знак,Текст сноски Знак1,Текст сноски Знак Знак,Знак4 Знак1,Знак4,Знак4 Знак Знак Знак2,Текст сноски Знак Знак1,Footnote Text Char Знак,Знак5,Знак8 Знак Знак Знак,Знак8 Знак Знак1,Знак4 Знак Знак Знак,Знак4 Знак Знак1,Знак4 Знак1 Знак1"/>
    <w:basedOn w:val="a"/>
    <w:link w:val="a5"/>
    <w:uiPriority w:val="99"/>
    <w:unhideWhenUsed/>
    <w:qFormat/>
    <w:rsid w:val="002D2394"/>
    <w:rPr>
      <w:sz w:val="20"/>
      <w:szCs w:val="20"/>
    </w:rPr>
  </w:style>
  <w:style w:type="character" w:customStyle="1" w:styleId="a5">
    <w:name w:val="Текст сноски Знак"/>
    <w:aliases w:val="Знак4 Знак Знак,Текст сноски Знак1 Знак,Текст сноски Знак Знак Знак,Знак4 Знак1 Знак,Знак4 Знак2,Знак4 Знак Знак Знак2 Знак,Текст сноски Знак Знак1 Знак,Footnote Text Char Знак Знак,Знак5 Знак,Знак8 Знак Знак Знак Знак"/>
    <w:basedOn w:val="a0"/>
    <w:link w:val="a4"/>
    <w:uiPriority w:val="99"/>
    <w:rsid w:val="002D2394"/>
    <w:rPr>
      <w:sz w:val="20"/>
      <w:szCs w:val="20"/>
    </w:rPr>
  </w:style>
  <w:style w:type="character" w:styleId="a6">
    <w:name w:val="footnote reference"/>
    <w:aliases w:val="Ссылка на сноску 45,Знак сноски-FN,ТЗ.Сноска.Знак"/>
    <w:basedOn w:val="a0"/>
    <w:uiPriority w:val="99"/>
    <w:unhideWhenUsed/>
    <w:qFormat/>
    <w:rsid w:val="002D2394"/>
    <w:rPr>
      <w:vertAlign w:val="superscript"/>
    </w:rPr>
  </w:style>
  <w:style w:type="paragraph" w:styleId="a7">
    <w:name w:val="endnote text"/>
    <w:basedOn w:val="a"/>
    <w:link w:val="a8"/>
    <w:uiPriority w:val="99"/>
    <w:semiHidden/>
    <w:unhideWhenUsed/>
    <w:rsid w:val="00ED52D9"/>
    <w:rPr>
      <w:sz w:val="20"/>
      <w:szCs w:val="20"/>
    </w:rPr>
  </w:style>
  <w:style w:type="character" w:customStyle="1" w:styleId="a8">
    <w:name w:val="Текст концевой сноски Знак"/>
    <w:basedOn w:val="a0"/>
    <w:link w:val="a7"/>
    <w:uiPriority w:val="99"/>
    <w:semiHidden/>
    <w:rsid w:val="00ED52D9"/>
    <w:rPr>
      <w:sz w:val="20"/>
      <w:szCs w:val="20"/>
    </w:rPr>
  </w:style>
  <w:style w:type="character" w:styleId="a9">
    <w:name w:val="endnote reference"/>
    <w:basedOn w:val="a0"/>
    <w:uiPriority w:val="99"/>
    <w:semiHidden/>
    <w:unhideWhenUsed/>
    <w:rsid w:val="00ED52D9"/>
    <w:rPr>
      <w:vertAlign w:val="superscript"/>
    </w:rPr>
  </w:style>
  <w:style w:type="paragraph" w:styleId="aa">
    <w:name w:val="Balloon Text"/>
    <w:basedOn w:val="a"/>
    <w:link w:val="ab"/>
    <w:uiPriority w:val="99"/>
    <w:semiHidden/>
    <w:unhideWhenUsed/>
    <w:rsid w:val="006F57E5"/>
    <w:rPr>
      <w:rFonts w:ascii="Segoe UI" w:hAnsi="Segoe UI"/>
      <w:sz w:val="18"/>
      <w:szCs w:val="18"/>
    </w:rPr>
  </w:style>
  <w:style w:type="character" w:customStyle="1" w:styleId="ab">
    <w:name w:val="Текст выноски Знак"/>
    <w:basedOn w:val="a0"/>
    <w:link w:val="aa"/>
    <w:uiPriority w:val="99"/>
    <w:semiHidden/>
    <w:rsid w:val="006F57E5"/>
    <w:rPr>
      <w:rFonts w:ascii="Segoe UI" w:hAnsi="Segoe UI"/>
      <w:sz w:val="18"/>
      <w:szCs w:val="18"/>
    </w:rPr>
  </w:style>
  <w:style w:type="paragraph" w:customStyle="1" w:styleId="ConsPlusNormal">
    <w:name w:val="ConsPlusNormal"/>
    <w:link w:val="ConsPlusNormal0"/>
    <w:qFormat/>
    <w:rsid w:val="00465117"/>
    <w:pPr>
      <w:widowControl w:val="0"/>
      <w:autoSpaceDE w:val="0"/>
      <w:autoSpaceDN w:val="0"/>
    </w:pPr>
    <w:rPr>
      <w:rFonts w:eastAsia="Times New Roman" w:cs="Times New Roman"/>
      <w:sz w:val="20"/>
      <w:szCs w:val="20"/>
      <w:lang w:eastAsia="ru-RU"/>
    </w:rPr>
  </w:style>
  <w:style w:type="character" w:customStyle="1" w:styleId="ConsPlusNormal0">
    <w:name w:val="ConsPlusNormal Знак"/>
    <w:link w:val="ConsPlusNormal"/>
    <w:locked/>
    <w:rsid w:val="00465117"/>
    <w:rPr>
      <w:rFonts w:eastAsia="Times New Roman" w:cs="Times New Roman"/>
      <w:sz w:val="20"/>
      <w:szCs w:val="20"/>
      <w:lang w:eastAsia="ru-RU"/>
    </w:rPr>
  </w:style>
  <w:style w:type="paragraph" w:customStyle="1" w:styleId="ac">
    <w:name w:val="АД_Основной текст"/>
    <w:basedOn w:val="a"/>
    <w:link w:val="ad"/>
    <w:qFormat/>
    <w:rsid w:val="00DC74F0"/>
    <w:pPr>
      <w:ind w:firstLine="567"/>
      <w:jc w:val="both"/>
    </w:pPr>
    <w:rPr>
      <w:rFonts w:eastAsia="Times New Roman" w:cs="Times New Roman"/>
      <w:sz w:val="24"/>
      <w:szCs w:val="24"/>
      <w:lang w:val="x-none" w:eastAsia="ru-RU"/>
    </w:rPr>
  </w:style>
  <w:style w:type="character" w:customStyle="1" w:styleId="ad">
    <w:name w:val="АД_Основной текст Знак"/>
    <w:link w:val="ac"/>
    <w:locked/>
    <w:rsid w:val="00DC74F0"/>
    <w:rPr>
      <w:rFonts w:eastAsia="Times New Roman" w:cs="Times New Roman"/>
      <w:sz w:val="24"/>
      <w:szCs w:val="24"/>
      <w:lang w:val="x-none" w:eastAsia="ru-RU"/>
    </w:rPr>
  </w:style>
  <w:style w:type="paragraph" w:styleId="ae">
    <w:name w:val="No Spacing"/>
    <w:aliases w:val="для таблиц,Без интервала2,мой,МОЙ,Без интервала 111,МММ,МОЙ МОЙ,Без интервала1,Без интервала21,No Spacing111,Без интервал"/>
    <w:link w:val="af"/>
    <w:qFormat/>
    <w:rsid w:val="00F04A5D"/>
    <w:rPr>
      <w:rFonts w:ascii="Calibri" w:eastAsia="Calibri" w:hAnsi="Calibri" w:cs="Times New Roman"/>
    </w:rPr>
  </w:style>
  <w:style w:type="character" w:customStyle="1" w:styleId="af">
    <w:name w:val="Без интервала Знак"/>
    <w:aliases w:val="для таблиц Знак,Без интервала2 Знак,мой Знак,МОЙ Знак,Без интервала 111 Знак,МММ Знак,МОЙ МОЙ Знак,Без интервала1 Знак,Без интервала21 Знак,No Spacing111 Знак,Без интервал Знак"/>
    <w:link w:val="ae"/>
    <w:uiPriority w:val="1"/>
    <w:rsid w:val="00F04A5D"/>
    <w:rPr>
      <w:rFonts w:ascii="Calibri" w:eastAsia="Calibri" w:hAnsi="Calibri" w:cs="Times New Roman"/>
    </w:rPr>
  </w:style>
  <w:style w:type="paragraph" w:styleId="af0">
    <w:name w:val="header"/>
    <w:basedOn w:val="a"/>
    <w:link w:val="af1"/>
    <w:uiPriority w:val="99"/>
    <w:unhideWhenUsed/>
    <w:rsid w:val="00287551"/>
    <w:pPr>
      <w:tabs>
        <w:tab w:val="center" w:pos="4677"/>
        <w:tab w:val="right" w:pos="9355"/>
      </w:tabs>
    </w:pPr>
  </w:style>
  <w:style w:type="character" w:customStyle="1" w:styleId="af1">
    <w:name w:val="Верхний колонтитул Знак"/>
    <w:basedOn w:val="a0"/>
    <w:link w:val="af0"/>
    <w:uiPriority w:val="99"/>
    <w:rsid w:val="00287551"/>
  </w:style>
  <w:style w:type="paragraph" w:styleId="af2">
    <w:name w:val="footer"/>
    <w:basedOn w:val="a"/>
    <w:link w:val="af3"/>
    <w:uiPriority w:val="99"/>
    <w:unhideWhenUsed/>
    <w:rsid w:val="00287551"/>
    <w:pPr>
      <w:tabs>
        <w:tab w:val="center" w:pos="4677"/>
        <w:tab w:val="right" w:pos="9355"/>
      </w:tabs>
    </w:pPr>
  </w:style>
  <w:style w:type="character" w:customStyle="1" w:styleId="af3">
    <w:name w:val="Нижний колонтитул Знак"/>
    <w:basedOn w:val="a0"/>
    <w:link w:val="af2"/>
    <w:uiPriority w:val="99"/>
    <w:rsid w:val="00287551"/>
  </w:style>
  <w:style w:type="paragraph" w:customStyle="1" w:styleId="FORMATTEXT">
    <w:name w:val=".FORMATTEXT"/>
    <w:uiPriority w:val="99"/>
    <w:rsid w:val="00287551"/>
    <w:pPr>
      <w:widowControl w:val="0"/>
      <w:autoSpaceDE w:val="0"/>
      <w:autoSpaceDN w:val="0"/>
      <w:adjustRightInd w:val="0"/>
    </w:pPr>
    <w:rPr>
      <w:rFonts w:ascii="Arial" w:eastAsia="Times New Roman" w:hAnsi="Arial" w:cs="Arial"/>
      <w:sz w:val="20"/>
      <w:szCs w:val="20"/>
      <w:lang w:eastAsia="ru-RU"/>
    </w:rPr>
  </w:style>
  <w:style w:type="numbering" w:customStyle="1" w:styleId="1">
    <w:name w:val="Нет списка1"/>
    <w:next w:val="a2"/>
    <w:uiPriority w:val="99"/>
    <w:semiHidden/>
    <w:unhideWhenUsed/>
    <w:rsid w:val="00282FE5"/>
  </w:style>
  <w:style w:type="table" w:customStyle="1" w:styleId="10">
    <w:name w:val="Сетка таблицы1"/>
    <w:basedOn w:val="a1"/>
    <w:next w:val="af4"/>
    <w:uiPriority w:val="59"/>
    <w:rsid w:val="00282FE5"/>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List Paragraph"/>
    <w:aliases w:val="Bullet List,FooterText,numbered,Paragraphe de liste1,lp1,Абзац нумерованного списка,ТЗОТ Текст 2 уровня. Без оглавления,Table-Normal,RSHB_Table-Normal,Num Bullet 1,Подпись рисунка,Маркированный список_уровень1,Список нумерованный цифры,UL,L"/>
    <w:basedOn w:val="a"/>
    <w:link w:val="af6"/>
    <w:uiPriority w:val="34"/>
    <w:qFormat/>
    <w:rsid w:val="00282FE5"/>
    <w:pPr>
      <w:spacing w:before="120"/>
      <w:ind w:left="708" w:firstLine="11"/>
      <w:jc w:val="both"/>
    </w:pPr>
    <w:rPr>
      <w:rFonts w:eastAsia="Times New Roman" w:cs="Times New Roman"/>
      <w:sz w:val="24"/>
      <w:szCs w:val="24"/>
      <w:lang w:val="x-none" w:eastAsia="x-none"/>
    </w:rPr>
  </w:style>
  <w:style w:type="character" w:customStyle="1" w:styleId="af6">
    <w:name w:val="Абзац списка Знак"/>
    <w:aliases w:val="Bullet List Знак,FooterText Знак,numbered Знак,Paragraphe de liste1 Знак,lp1 Знак,Абзац нумерованного списка Знак,ТЗОТ Текст 2 уровня. Без оглавления Знак,Table-Normal Знак,RSHB_Table-Normal Знак,Num Bullet 1 Знак,Подпись рисунка Знак"/>
    <w:link w:val="af5"/>
    <w:uiPriority w:val="34"/>
    <w:locked/>
    <w:rsid w:val="00282FE5"/>
    <w:rPr>
      <w:rFonts w:eastAsia="Times New Roman" w:cs="Times New Roman"/>
      <w:sz w:val="24"/>
      <w:szCs w:val="24"/>
      <w:lang w:val="x-none" w:eastAsia="x-none"/>
    </w:rPr>
  </w:style>
  <w:style w:type="numbering" w:customStyle="1" w:styleId="11">
    <w:name w:val="Нет списка11"/>
    <w:next w:val="a2"/>
    <w:uiPriority w:val="99"/>
    <w:semiHidden/>
    <w:unhideWhenUsed/>
    <w:rsid w:val="00282FE5"/>
  </w:style>
  <w:style w:type="character" w:styleId="af7">
    <w:name w:val="annotation reference"/>
    <w:basedOn w:val="a0"/>
    <w:uiPriority w:val="99"/>
    <w:semiHidden/>
    <w:unhideWhenUsed/>
    <w:rsid w:val="00282FE5"/>
    <w:rPr>
      <w:sz w:val="16"/>
      <w:szCs w:val="16"/>
    </w:rPr>
  </w:style>
  <w:style w:type="paragraph" w:styleId="af8">
    <w:name w:val="annotation text"/>
    <w:basedOn w:val="a"/>
    <w:link w:val="af9"/>
    <w:uiPriority w:val="99"/>
    <w:semiHidden/>
    <w:unhideWhenUsed/>
    <w:rsid w:val="00282FE5"/>
    <w:pPr>
      <w:widowControl w:val="0"/>
    </w:pPr>
    <w:rPr>
      <w:rFonts w:ascii="Courier New" w:eastAsia="Courier New" w:hAnsi="Courier New" w:cs="Courier New"/>
      <w:color w:val="000000"/>
      <w:sz w:val="20"/>
      <w:szCs w:val="20"/>
      <w:lang w:eastAsia="ru-RU" w:bidi="ru-RU"/>
    </w:rPr>
  </w:style>
  <w:style w:type="character" w:customStyle="1" w:styleId="af9">
    <w:name w:val="Текст примечания Знак"/>
    <w:basedOn w:val="a0"/>
    <w:link w:val="af8"/>
    <w:uiPriority w:val="99"/>
    <w:semiHidden/>
    <w:rsid w:val="00282FE5"/>
    <w:rPr>
      <w:rFonts w:ascii="Courier New" w:eastAsia="Courier New" w:hAnsi="Courier New" w:cs="Courier New"/>
      <w:color w:val="000000"/>
      <w:sz w:val="20"/>
      <w:szCs w:val="20"/>
      <w:lang w:eastAsia="ru-RU" w:bidi="ru-RU"/>
    </w:rPr>
  </w:style>
  <w:style w:type="paragraph" w:styleId="afa">
    <w:name w:val="annotation subject"/>
    <w:basedOn w:val="af8"/>
    <w:next w:val="af8"/>
    <w:link w:val="afb"/>
    <w:uiPriority w:val="99"/>
    <w:semiHidden/>
    <w:unhideWhenUsed/>
    <w:rsid w:val="00282FE5"/>
    <w:rPr>
      <w:b/>
      <w:bCs/>
    </w:rPr>
  </w:style>
  <w:style w:type="character" w:customStyle="1" w:styleId="afb">
    <w:name w:val="Тема примечания Знак"/>
    <w:basedOn w:val="af9"/>
    <w:link w:val="afa"/>
    <w:uiPriority w:val="99"/>
    <w:semiHidden/>
    <w:rsid w:val="00282FE5"/>
    <w:rPr>
      <w:rFonts w:ascii="Courier New" w:eastAsia="Courier New" w:hAnsi="Courier New" w:cs="Courier New"/>
      <w:b/>
      <w:bCs/>
      <w:color w:val="000000"/>
      <w:sz w:val="20"/>
      <w:szCs w:val="20"/>
      <w:lang w:eastAsia="ru-RU" w:bidi="ru-RU"/>
    </w:rPr>
  </w:style>
  <w:style w:type="table" w:customStyle="1" w:styleId="2">
    <w:name w:val="Сетка таблицы2"/>
    <w:basedOn w:val="a1"/>
    <w:next w:val="af4"/>
    <w:uiPriority w:val="59"/>
    <w:rsid w:val="00282FE5"/>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c">
    <w:name w:val="Normal (Web)"/>
    <w:basedOn w:val="a"/>
    <w:uiPriority w:val="99"/>
    <w:semiHidden/>
    <w:unhideWhenUsed/>
    <w:rsid w:val="00282FE5"/>
    <w:pPr>
      <w:spacing w:before="100" w:beforeAutospacing="1" w:after="100" w:afterAutospacing="1"/>
    </w:pPr>
    <w:rPr>
      <w:rFonts w:eastAsia="Times New Roman" w:cs="Times New Roman"/>
      <w:sz w:val="24"/>
      <w:szCs w:val="24"/>
      <w:lang w:eastAsia="ru-RU"/>
    </w:rPr>
  </w:style>
  <w:style w:type="character" w:styleId="afd">
    <w:name w:val="FollowedHyperlink"/>
    <w:basedOn w:val="a0"/>
    <w:uiPriority w:val="99"/>
    <w:semiHidden/>
    <w:unhideWhenUsed/>
    <w:rsid w:val="00282FE5"/>
    <w:rPr>
      <w:color w:val="954F72"/>
      <w:u w:val="single"/>
    </w:rPr>
  </w:style>
  <w:style w:type="paragraph" w:customStyle="1" w:styleId="ConsPlusTitle">
    <w:name w:val="ConsPlusTitle"/>
    <w:uiPriority w:val="99"/>
    <w:rsid w:val="00282FE5"/>
    <w:pPr>
      <w:widowControl w:val="0"/>
      <w:autoSpaceDE w:val="0"/>
      <w:autoSpaceDN w:val="0"/>
      <w:adjustRightInd w:val="0"/>
    </w:pPr>
    <w:rPr>
      <w:rFonts w:ascii="Arial" w:eastAsia="Times New Roman" w:hAnsi="Arial" w:cs="Arial"/>
      <w:b/>
      <w:bCs/>
      <w:sz w:val="20"/>
      <w:szCs w:val="20"/>
      <w:lang w:eastAsia="ru-RU"/>
    </w:rPr>
  </w:style>
  <w:style w:type="paragraph" w:customStyle="1" w:styleId="msonormal0">
    <w:name w:val="msonormal"/>
    <w:basedOn w:val="a"/>
    <w:rsid w:val="00282FE5"/>
    <w:pPr>
      <w:spacing w:before="100" w:beforeAutospacing="1" w:after="100" w:afterAutospacing="1"/>
    </w:pPr>
    <w:rPr>
      <w:rFonts w:eastAsia="Times New Roman" w:cs="Times New Roman"/>
      <w:sz w:val="24"/>
      <w:szCs w:val="24"/>
      <w:lang w:eastAsia="ru-RU"/>
    </w:rPr>
  </w:style>
  <w:style w:type="paragraph" w:customStyle="1" w:styleId="font5">
    <w:name w:val="font5"/>
    <w:basedOn w:val="a"/>
    <w:rsid w:val="00282FE5"/>
    <w:pPr>
      <w:spacing w:before="100" w:beforeAutospacing="1" w:after="100" w:afterAutospacing="1"/>
    </w:pPr>
    <w:rPr>
      <w:rFonts w:eastAsia="Times New Roman" w:cs="Times New Roman"/>
      <w:b/>
      <w:bCs/>
      <w:sz w:val="20"/>
      <w:szCs w:val="20"/>
      <w:lang w:eastAsia="ru-RU"/>
    </w:rPr>
  </w:style>
  <w:style w:type="paragraph" w:customStyle="1" w:styleId="font6">
    <w:name w:val="font6"/>
    <w:basedOn w:val="a"/>
    <w:rsid w:val="00282FE5"/>
    <w:pPr>
      <w:spacing w:before="100" w:beforeAutospacing="1" w:after="100" w:afterAutospacing="1"/>
    </w:pPr>
    <w:rPr>
      <w:rFonts w:eastAsia="Times New Roman" w:cs="Times New Roman"/>
      <w:b/>
      <w:bCs/>
      <w:sz w:val="20"/>
      <w:szCs w:val="20"/>
      <w:lang w:eastAsia="ru-RU"/>
    </w:rPr>
  </w:style>
  <w:style w:type="paragraph" w:customStyle="1" w:styleId="xl108">
    <w:name w:val="xl108"/>
    <w:basedOn w:val="a"/>
    <w:rsid w:val="00282FE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sz w:val="20"/>
      <w:szCs w:val="20"/>
      <w:lang w:eastAsia="ru-RU"/>
    </w:rPr>
  </w:style>
  <w:style w:type="paragraph" w:customStyle="1" w:styleId="xl109">
    <w:name w:val="xl109"/>
    <w:basedOn w:val="a"/>
    <w:rsid w:val="00282FE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sz w:val="20"/>
      <w:szCs w:val="20"/>
      <w:lang w:eastAsia="ru-RU"/>
    </w:rPr>
  </w:style>
  <w:style w:type="paragraph" w:customStyle="1" w:styleId="xl110">
    <w:name w:val="xl110"/>
    <w:basedOn w:val="a"/>
    <w:rsid w:val="00282FE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eastAsia="Times New Roman" w:cs="Times New Roman"/>
      <w:sz w:val="20"/>
      <w:szCs w:val="20"/>
      <w:lang w:eastAsia="ru-RU"/>
    </w:rPr>
  </w:style>
  <w:style w:type="paragraph" w:customStyle="1" w:styleId="xl111">
    <w:name w:val="xl111"/>
    <w:basedOn w:val="a"/>
    <w:rsid w:val="00282FE5"/>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sz w:val="20"/>
      <w:szCs w:val="20"/>
      <w:lang w:eastAsia="ru-RU"/>
    </w:rPr>
  </w:style>
  <w:style w:type="paragraph" w:customStyle="1" w:styleId="xl112">
    <w:name w:val="xl112"/>
    <w:basedOn w:val="a"/>
    <w:rsid w:val="00282FE5"/>
    <w:pPr>
      <w:pBdr>
        <w:top w:val="single" w:sz="4" w:space="0" w:color="auto"/>
        <w:left w:val="single" w:sz="4" w:space="0" w:color="auto"/>
        <w:bottom w:val="single" w:sz="4" w:space="0" w:color="auto"/>
        <w:right w:val="single" w:sz="4" w:space="0" w:color="auto"/>
      </w:pBdr>
      <w:shd w:val="clear" w:color="auto" w:fill="E2EFDA"/>
      <w:spacing w:before="100" w:beforeAutospacing="1" w:after="100" w:afterAutospacing="1"/>
      <w:jc w:val="center"/>
    </w:pPr>
    <w:rPr>
      <w:rFonts w:eastAsia="Times New Roman" w:cs="Times New Roman"/>
      <w:sz w:val="20"/>
      <w:szCs w:val="20"/>
      <w:lang w:eastAsia="ru-RU"/>
    </w:rPr>
  </w:style>
  <w:style w:type="paragraph" w:customStyle="1" w:styleId="xl113">
    <w:name w:val="xl113"/>
    <w:basedOn w:val="a"/>
    <w:rsid w:val="00282FE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sz w:val="20"/>
      <w:szCs w:val="20"/>
      <w:lang w:eastAsia="ru-RU"/>
    </w:rPr>
  </w:style>
  <w:style w:type="paragraph" w:customStyle="1" w:styleId="xl114">
    <w:name w:val="xl114"/>
    <w:basedOn w:val="a"/>
    <w:rsid w:val="00282FE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b/>
      <w:bCs/>
      <w:sz w:val="20"/>
      <w:szCs w:val="20"/>
      <w:lang w:eastAsia="ru-RU"/>
    </w:rPr>
  </w:style>
  <w:style w:type="paragraph" w:customStyle="1" w:styleId="xl115">
    <w:name w:val="xl115"/>
    <w:basedOn w:val="a"/>
    <w:rsid w:val="00282FE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b/>
      <w:bCs/>
      <w:sz w:val="20"/>
      <w:szCs w:val="20"/>
      <w:lang w:eastAsia="ru-RU"/>
    </w:rPr>
  </w:style>
  <w:style w:type="paragraph" w:customStyle="1" w:styleId="xl116">
    <w:name w:val="xl116"/>
    <w:basedOn w:val="a"/>
    <w:rsid w:val="00282FE5"/>
    <w:pPr>
      <w:pBdr>
        <w:top w:val="single" w:sz="4" w:space="0" w:color="auto"/>
        <w:left w:val="single" w:sz="4" w:space="0" w:color="auto"/>
        <w:bottom w:val="single" w:sz="4" w:space="0" w:color="auto"/>
        <w:right w:val="single" w:sz="4" w:space="0" w:color="auto"/>
      </w:pBdr>
      <w:shd w:val="clear" w:color="auto" w:fill="E2EFDA"/>
      <w:spacing w:before="100" w:beforeAutospacing="1" w:after="100" w:afterAutospacing="1"/>
      <w:jc w:val="center"/>
    </w:pPr>
    <w:rPr>
      <w:rFonts w:eastAsia="Times New Roman" w:cs="Times New Roman"/>
      <w:b/>
      <w:bCs/>
      <w:sz w:val="20"/>
      <w:szCs w:val="20"/>
      <w:lang w:eastAsia="ru-RU"/>
    </w:rPr>
  </w:style>
  <w:style w:type="paragraph" w:customStyle="1" w:styleId="xl117">
    <w:name w:val="xl117"/>
    <w:basedOn w:val="a"/>
    <w:rsid w:val="00282FE5"/>
    <w:pPr>
      <w:spacing w:before="100" w:beforeAutospacing="1" w:after="100" w:afterAutospacing="1"/>
      <w:jc w:val="right"/>
    </w:pPr>
    <w:rPr>
      <w:rFonts w:eastAsia="Times New Roman" w:cs="Times New Roman"/>
      <w:sz w:val="24"/>
      <w:szCs w:val="24"/>
      <w:lang w:eastAsia="ru-RU"/>
    </w:rPr>
  </w:style>
  <w:style w:type="paragraph" w:customStyle="1" w:styleId="xl118">
    <w:name w:val="xl118"/>
    <w:basedOn w:val="a"/>
    <w:rsid w:val="00282FE5"/>
    <w:pPr>
      <w:pBdr>
        <w:top w:val="single" w:sz="4" w:space="0" w:color="auto"/>
        <w:bottom w:val="single" w:sz="4" w:space="0" w:color="auto"/>
      </w:pBdr>
      <w:spacing w:before="100" w:beforeAutospacing="1" w:after="100" w:afterAutospacing="1"/>
      <w:jc w:val="center"/>
    </w:pPr>
    <w:rPr>
      <w:rFonts w:eastAsia="Times New Roman" w:cs="Times New Roman"/>
      <w:b/>
      <w:bCs/>
      <w:sz w:val="20"/>
      <w:szCs w:val="20"/>
      <w:lang w:eastAsia="ru-RU"/>
    </w:rPr>
  </w:style>
  <w:style w:type="paragraph" w:customStyle="1" w:styleId="xl119">
    <w:name w:val="xl119"/>
    <w:basedOn w:val="a"/>
    <w:rsid w:val="00282FE5"/>
    <w:pPr>
      <w:spacing w:before="100" w:beforeAutospacing="1" w:after="100" w:afterAutospacing="1"/>
      <w:jc w:val="center"/>
    </w:pPr>
    <w:rPr>
      <w:rFonts w:eastAsia="Times New Roman" w:cs="Times New Roman"/>
      <w:b/>
      <w:bCs/>
      <w:sz w:val="24"/>
      <w:szCs w:val="24"/>
      <w:lang w:eastAsia="ru-RU"/>
    </w:rPr>
  </w:style>
  <w:style w:type="character" w:customStyle="1" w:styleId="Hyperlink0">
    <w:name w:val="Hyperlink.0"/>
    <w:basedOn w:val="a0"/>
    <w:rsid w:val="00282FE5"/>
    <w:rPr>
      <w:sz w:val="28"/>
      <w:szCs w:val="28"/>
    </w:rPr>
  </w:style>
  <w:style w:type="paragraph" w:customStyle="1" w:styleId="xl66">
    <w:name w:val="xl66"/>
    <w:basedOn w:val="a"/>
    <w:rsid w:val="00282FE5"/>
    <w:pPr>
      <w:spacing w:before="100" w:beforeAutospacing="1" w:after="100" w:afterAutospacing="1"/>
      <w:jc w:val="center"/>
      <w:textAlignment w:val="center"/>
    </w:pPr>
    <w:rPr>
      <w:rFonts w:eastAsia="Times New Roman" w:cs="Times New Roman"/>
      <w:b/>
      <w:bCs/>
      <w:sz w:val="24"/>
      <w:szCs w:val="24"/>
      <w:lang w:eastAsia="ru-RU"/>
    </w:rPr>
  </w:style>
  <w:style w:type="paragraph" w:customStyle="1" w:styleId="xl67">
    <w:name w:val="xl67"/>
    <w:basedOn w:val="a"/>
    <w:rsid w:val="00282FE5"/>
    <w:pPr>
      <w:spacing w:before="100" w:beforeAutospacing="1" w:after="100" w:afterAutospacing="1"/>
      <w:textAlignment w:val="center"/>
    </w:pPr>
    <w:rPr>
      <w:rFonts w:eastAsia="Times New Roman" w:cs="Times New Roman"/>
      <w:b/>
      <w:bCs/>
      <w:sz w:val="24"/>
      <w:szCs w:val="24"/>
      <w:lang w:eastAsia="ru-RU"/>
    </w:rPr>
  </w:style>
  <w:style w:type="paragraph" w:customStyle="1" w:styleId="xl68">
    <w:name w:val="xl68"/>
    <w:basedOn w:val="a"/>
    <w:rsid w:val="00282FE5"/>
    <w:pPr>
      <w:spacing w:before="100" w:beforeAutospacing="1" w:after="100" w:afterAutospacing="1"/>
    </w:pPr>
    <w:rPr>
      <w:rFonts w:eastAsia="Times New Roman" w:cs="Times New Roman"/>
      <w:b/>
      <w:bCs/>
      <w:sz w:val="24"/>
      <w:szCs w:val="24"/>
      <w:lang w:eastAsia="ru-RU"/>
    </w:rPr>
  </w:style>
  <w:style w:type="paragraph" w:customStyle="1" w:styleId="xl69">
    <w:name w:val="xl69"/>
    <w:basedOn w:val="a"/>
    <w:rsid w:val="00282FE5"/>
    <w:pPr>
      <w:spacing w:before="100" w:beforeAutospacing="1" w:after="100" w:afterAutospacing="1"/>
    </w:pPr>
    <w:rPr>
      <w:rFonts w:eastAsia="Times New Roman" w:cs="Times New Roman"/>
      <w:sz w:val="24"/>
      <w:szCs w:val="24"/>
      <w:lang w:eastAsia="ru-RU"/>
    </w:rPr>
  </w:style>
  <w:style w:type="paragraph" w:customStyle="1" w:styleId="xl70">
    <w:name w:val="xl70"/>
    <w:basedOn w:val="a"/>
    <w:rsid w:val="00282FE5"/>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sz w:val="24"/>
      <w:szCs w:val="24"/>
      <w:lang w:eastAsia="ru-RU"/>
    </w:rPr>
  </w:style>
  <w:style w:type="paragraph" w:customStyle="1" w:styleId="xl71">
    <w:name w:val="xl71"/>
    <w:basedOn w:val="a"/>
    <w:rsid w:val="00282FE5"/>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sz w:val="24"/>
      <w:szCs w:val="24"/>
      <w:lang w:eastAsia="ru-RU"/>
    </w:rPr>
  </w:style>
  <w:style w:type="paragraph" w:customStyle="1" w:styleId="xl72">
    <w:name w:val="xl72"/>
    <w:basedOn w:val="a"/>
    <w:rsid w:val="00282FE5"/>
    <w:pPr>
      <w:pBdr>
        <w:top w:val="single" w:sz="4" w:space="0" w:color="auto"/>
        <w:left w:val="single" w:sz="4" w:space="0" w:color="auto"/>
        <w:bottom w:val="single" w:sz="4" w:space="0" w:color="auto"/>
        <w:right w:val="single" w:sz="8" w:space="0" w:color="auto"/>
      </w:pBdr>
      <w:spacing w:before="100" w:beforeAutospacing="1" w:after="100" w:afterAutospacing="1"/>
    </w:pPr>
    <w:rPr>
      <w:rFonts w:eastAsia="Times New Roman" w:cs="Times New Roman"/>
      <w:sz w:val="24"/>
      <w:szCs w:val="24"/>
      <w:lang w:eastAsia="ru-RU"/>
    </w:rPr>
  </w:style>
  <w:style w:type="paragraph" w:customStyle="1" w:styleId="xl73">
    <w:name w:val="xl73"/>
    <w:basedOn w:val="a"/>
    <w:rsid w:val="00282FE5"/>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b/>
      <w:bCs/>
      <w:sz w:val="24"/>
      <w:szCs w:val="24"/>
      <w:lang w:eastAsia="ru-RU"/>
    </w:rPr>
  </w:style>
  <w:style w:type="paragraph" w:customStyle="1" w:styleId="xl74">
    <w:name w:val="xl74"/>
    <w:basedOn w:val="a"/>
    <w:rsid w:val="00282FE5"/>
    <w:pPr>
      <w:pBdr>
        <w:top w:val="single" w:sz="4" w:space="0" w:color="auto"/>
        <w:left w:val="single" w:sz="4" w:space="0" w:color="auto"/>
        <w:bottom w:val="single" w:sz="4" w:space="0" w:color="auto"/>
        <w:right w:val="single" w:sz="8" w:space="0" w:color="auto"/>
      </w:pBdr>
      <w:spacing w:before="100" w:beforeAutospacing="1" w:after="100" w:afterAutospacing="1"/>
    </w:pPr>
    <w:rPr>
      <w:rFonts w:eastAsia="Times New Roman" w:cs="Times New Roman"/>
      <w:b/>
      <w:bCs/>
      <w:sz w:val="24"/>
      <w:szCs w:val="24"/>
      <w:lang w:eastAsia="ru-RU"/>
    </w:rPr>
  </w:style>
  <w:style w:type="paragraph" w:customStyle="1" w:styleId="xl75">
    <w:name w:val="xl75"/>
    <w:basedOn w:val="a"/>
    <w:rsid w:val="00282FE5"/>
    <w:pPr>
      <w:pBdr>
        <w:top w:val="single" w:sz="4" w:space="0" w:color="auto"/>
        <w:left w:val="single" w:sz="4" w:space="0" w:color="auto"/>
        <w:bottom w:val="single" w:sz="8" w:space="0" w:color="auto"/>
        <w:right w:val="single" w:sz="4" w:space="0" w:color="auto"/>
      </w:pBdr>
      <w:spacing w:before="100" w:beforeAutospacing="1" w:after="100" w:afterAutospacing="1"/>
    </w:pPr>
    <w:rPr>
      <w:rFonts w:eastAsia="Times New Roman" w:cs="Times New Roman"/>
      <w:b/>
      <w:bCs/>
      <w:sz w:val="24"/>
      <w:szCs w:val="24"/>
      <w:lang w:eastAsia="ru-RU"/>
    </w:rPr>
  </w:style>
  <w:style w:type="paragraph" w:customStyle="1" w:styleId="xl76">
    <w:name w:val="xl76"/>
    <w:basedOn w:val="a"/>
    <w:rsid w:val="00282FE5"/>
    <w:pPr>
      <w:pBdr>
        <w:top w:val="single" w:sz="4" w:space="0" w:color="auto"/>
        <w:left w:val="single" w:sz="4" w:space="0" w:color="auto"/>
        <w:bottom w:val="single" w:sz="8" w:space="0" w:color="auto"/>
        <w:right w:val="single" w:sz="8" w:space="0" w:color="auto"/>
      </w:pBdr>
      <w:spacing w:before="100" w:beforeAutospacing="1" w:after="100" w:afterAutospacing="1"/>
    </w:pPr>
    <w:rPr>
      <w:rFonts w:eastAsia="Times New Roman" w:cs="Times New Roman"/>
      <w:b/>
      <w:bCs/>
      <w:sz w:val="24"/>
      <w:szCs w:val="24"/>
      <w:lang w:eastAsia="ru-RU"/>
    </w:rPr>
  </w:style>
  <w:style w:type="paragraph" w:customStyle="1" w:styleId="xl77">
    <w:name w:val="xl77"/>
    <w:basedOn w:val="a"/>
    <w:rsid w:val="00282FE5"/>
    <w:pPr>
      <w:pBdr>
        <w:top w:val="single" w:sz="4" w:space="0" w:color="auto"/>
        <w:left w:val="single" w:sz="4" w:space="0" w:color="auto"/>
        <w:right w:val="single" w:sz="4" w:space="0" w:color="auto"/>
      </w:pBdr>
      <w:spacing w:before="100" w:beforeAutospacing="1" w:after="100" w:afterAutospacing="1"/>
    </w:pPr>
    <w:rPr>
      <w:rFonts w:eastAsia="Times New Roman" w:cs="Times New Roman"/>
      <w:b/>
      <w:bCs/>
      <w:sz w:val="24"/>
      <w:szCs w:val="24"/>
      <w:lang w:eastAsia="ru-RU"/>
    </w:rPr>
  </w:style>
  <w:style w:type="paragraph" w:customStyle="1" w:styleId="xl78">
    <w:name w:val="xl78"/>
    <w:basedOn w:val="a"/>
    <w:rsid w:val="00282FE5"/>
    <w:pPr>
      <w:pBdr>
        <w:top w:val="single" w:sz="4" w:space="0" w:color="auto"/>
        <w:left w:val="single" w:sz="4" w:space="0" w:color="auto"/>
        <w:right w:val="single" w:sz="8" w:space="0" w:color="auto"/>
      </w:pBdr>
      <w:spacing w:before="100" w:beforeAutospacing="1" w:after="100" w:afterAutospacing="1"/>
    </w:pPr>
    <w:rPr>
      <w:rFonts w:eastAsia="Times New Roman" w:cs="Times New Roman"/>
      <w:b/>
      <w:bCs/>
      <w:sz w:val="24"/>
      <w:szCs w:val="24"/>
      <w:lang w:eastAsia="ru-RU"/>
    </w:rPr>
  </w:style>
  <w:style w:type="paragraph" w:customStyle="1" w:styleId="xl79">
    <w:name w:val="xl79"/>
    <w:basedOn w:val="a"/>
    <w:rsid w:val="00282FE5"/>
    <w:pPr>
      <w:spacing w:before="100" w:beforeAutospacing="1" w:after="100" w:afterAutospacing="1"/>
      <w:textAlignment w:val="top"/>
    </w:pPr>
    <w:rPr>
      <w:rFonts w:eastAsia="Times New Roman" w:cs="Times New Roman"/>
      <w:sz w:val="24"/>
      <w:szCs w:val="24"/>
      <w:lang w:eastAsia="ru-RU"/>
    </w:rPr>
  </w:style>
  <w:style w:type="paragraph" w:customStyle="1" w:styleId="xl80">
    <w:name w:val="xl80"/>
    <w:basedOn w:val="a"/>
    <w:rsid w:val="00282FE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sz w:val="24"/>
      <w:szCs w:val="24"/>
      <w:lang w:eastAsia="ru-RU"/>
    </w:rPr>
  </w:style>
  <w:style w:type="paragraph" w:customStyle="1" w:styleId="xl81">
    <w:name w:val="xl81"/>
    <w:basedOn w:val="a"/>
    <w:rsid w:val="00282FE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b/>
      <w:bCs/>
      <w:sz w:val="24"/>
      <w:szCs w:val="24"/>
      <w:lang w:eastAsia="ru-RU"/>
    </w:rPr>
  </w:style>
  <w:style w:type="paragraph" w:customStyle="1" w:styleId="xl82">
    <w:name w:val="xl82"/>
    <w:basedOn w:val="a"/>
    <w:rsid w:val="00282FE5"/>
    <w:pPr>
      <w:pBdr>
        <w:top w:val="single" w:sz="4" w:space="0" w:color="auto"/>
        <w:left w:val="single" w:sz="4" w:space="0" w:color="auto"/>
        <w:right w:val="single" w:sz="4" w:space="0" w:color="auto"/>
      </w:pBdr>
      <w:spacing w:before="100" w:beforeAutospacing="1" w:after="100" w:afterAutospacing="1"/>
      <w:jc w:val="center"/>
    </w:pPr>
    <w:rPr>
      <w:rFonts w:eastAsia="Times New Roman" w:cs="Times New Roman"/>
      <w:b/>
      <w:bCs/>
      <w:sz w:val="24"/>
      <w:szCs w:val="24"/>
      <w:lang w:eastAsia="ru-RU"/>
    </w:rPr>
  </w:style>
  <w:style w:type="paragraph" w:customStyle="1" w:styleId="xl83">
    <w:name w:val="xl83"/>
    <w:basedOn w:val="a"/>
    <w:rsid w:val="00282FE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eastAsia="Times New Roman" w:cs="Times New Roman"/>
      <w:b/>
      <w:bCs/>
      <w:sz w:val="24"/>
      <w:szCs w:val="24"/>
      <w:lang w:eastAsia="ru-RU"/>
    </w:rPr>
  </w:style>
  <w:style w:type="paragraph" w:customStyle="1" w:styleId="xl84">
    <w:name w:val="xl84"/>
    <w:basedOn w:val="a"/>
    <w:rsid w:val="00282FE5"/>
    <w:pPr>
      <w:spacing w:before="100" w:beforeAutospacing="1" w:after="100" w:afterAutospacing="1"/>
      <w:jc w:val="center"/>
    </w:pPr>
    <w:rPr>
      <w:rFonts w:eastAsia="Times New Roman" w:cs="Times New Roman"/>
      <w:sz w:val="24"/>
      <w:szCs w:val="24"/>
      <w:lang w:eastAsia="ru-RU"/>
    </w:rPr>
  </w:style>
  <w:style w:type="paragraph" w:customStyle="1" w:styleId="xl85">
    <w:name w:val="xl85"/>
    <w:basedOn w:val="a"/>
    <w:rsid w:val="00282FE5"/>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s="Times New Roman"/>
      <w:b/>
      <w:bCs/>
      <w:sz w:val="24"/>
      <w:szCs w:val="24"/>
      <w:lang w:eastAsia="ru-RU"/>
    </w:rPr>
  </w:style>
  <w:style w:type="paragraph" w:customStyle="1" w:styleId="xl86">
    <w:name w:val="xl86"/>
    <w:basedOn w:val="a"/>
    <w:rsid w:val="00282FE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sz w:val="24"/>
      <w:szCs w:val="24"/>
      <w:lang w:eastAsia="ru-RU"/>
    </w:rPr>
  </w:style>
  <w:style w:type="paragraph" w:customStyle="1" w:styleId="xl87">
    <w:name w:val="xl87"/>
    <w:basedOn w:val="a"/>
    <w:rsid w:val="00282FE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b/>
      <w:bCs/>
      <w:sz w:val="24"/>
      <w:szCs w:val="24"/>
      <w:lang w:eastAsia="ru-RU"/>
    </w:rPr>
  </w:style>
  <w:style w:type="paragraph" w:customStyle="1" w:styleId="xl88">
    <w:name w:val="xl88"/>
    <w:basedOn w:val="a"/>
    <w:rsid w:val="00282FE5"/>
    <w:pPr>
      <w:pBdr>
        <w:top w:val="single" w:sz="4" w:space="0" w:color="auto"/>
        <w:left w:val="single" w:sz="4" w:space="0" w:color="auto"/>
        <w:right w:val="single" w:sz="4" w:space="0" w:color="auto"/>
      </w:pBdr>
      <w:spacing w:before="100" w:beforeAutospacing="1" w:after="100" w:afterAutospacing="1"/>
      <w:jc w:val="center"/>
    </w:pPr>
    <w:rPr>
      <w:rFonts w:eastAsia="Times New Roman" w:cs="Times New Roman"/>
      <w:b/>
      <w:bCs/>
      <w:sz w:val="24"/>
      <w:szCs w:val="24"/>
      <w:lang w:eastAsia="ru-RU"/>
    </w:rPr>
  </w:style>
  <w:style w:type="paragraph" w:customStyle="1" w:styleId="xl89">
    <w:name w:val="xl89"/>
    <w:basedOn w:val="a"/>
    <w:rsid w:val="00282FE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eastAsia="Times New Roman" w:cs="Times New Roman"/>
      <w:b/>
      <w:bCs/>
      <w:sz w:val="24"/>
      <w:szCs w:val="24"/>
      <w:lang w:eastAsia="ru-RU"/>
    </w:rPr>
  </w:style>
  <w:style w:type="paragraph" w:customStyle="1" w:styleId="xl90">
    <w:name w:val="xl90"/>
    <w:basedOn w:val="a"/>
    <w:rsid w:val="00282FE5"/>
    <w:pPr>
      <w:spacing w:before="100" w:beforeAutospacing="1" w:after="100" w:afterAutospacing="1"/>
      <w:jc w:val="center"/>
    </w:pPr>
    <w:rPr>
      <w:rFonts w:eastAsia="Times New Roman" w:cs="Times New Roman"/>
      <w:sz w:val="24"/>
      <w:szCs w:val="24"/>
      <w:lang w:eastAsia="ru-RU"/>
    </w:rPr>
  </w:style>
  <w:style w:type="paragraph" w:customStyle="1" w:styleId="xl91">
    <w:name w:val="xl91"/>
    <w:basedOn w:val="a"/>
    <w:rsid w:val="00282FE5"/>
    <w:pPr>
      <w:spacing w:before="100" w:beforeAutospacing="1" w:after="100" w:afterAutospacing="1"/>
    </w:pPr>
    <w:rPr>
      <w:rFonts w:eastAsia="Times New Roman" w:cs="Times New Roman"/>
      <w:b/>
      <w:bCs/>
      <w:sz w:val="24"/>
      <w:szCs w:val="24"/>
      <w:lang w:eastAsia="ru-RU"/>
    </w:rPr>
  </w:style>
  <w:style w:type="paragraph" w:customStyle="1" w:styleId="xl92">
    <w:name w:val="xl92"/>
    <w:basedOn w:val="a"/>
    <w:rsid w:val="00282FE5"/>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b/>
      <w:bCs/>
      <w:sz w:val="24"/>
      <w:szCs w:val="24"/>
      <w:lang w:eastAsia="ru-RU"/>
    </w:rPr>
  </w:style>
  <w:style w:type="paragraph" w:customStyle="1" w:styleId="xl93">
    <w:name w:val="xl93"/>
    <w:basedOn w:val="a"/>
    <w:rsid w:val="00282FE5"/>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b/>
      <w:bCs/>
      <w:sz w:val="24"/>
      <w:szCs w:val="24"/>
      <w:lang w:eastAsia="ru-RU"/>
    </w:rPr>
  </w:style>
  <w:style w:type="paragraph" w:customStyle="1" w:styleId="xl94">
    <w:name w:val="xl94"/>
    <w:basedOn w:val="a"/>
    <w:rsid w:val="00282FE5"/>
    <w:pPr>
      <w:pBdr>
        <w:top w:val="single" w:sz="8"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b/>
      <w:bCs/>
      <w:sz w:val="24"/>
      <w:szCs w:val="24"/>
      <w:lang w:eastAsia="ru-RU"/>
    </w:rPr>
  </w:style>
  <w:style w:type="paragraph" w:customStyle="1" w:styleId="xl95">
    <w:name w:val="xl95"/>
    <w:basedOn w:val="a"/>
    <w:rsid w:val="00282FE5"/>
    <w:pPr>
      <w:pBdr>
        <w:top w:val="single" w:sz="8" w:space="0" w:color="auto"/>
        <w:left w:val="single" w:sz="4" w:space="0" w:color="auto"/>
        <w:bottom w:val="single" w:sz="4" w:space="0" w:color="auto"/>
        <w:right w:val="single" w:sz="8" w:space="0" w:color="auto"/>
      </w:pBdr>
      <w:spacing w:before="100" w:beforeAutospacing="1" w:after="100" w:afterAutospacing="1"/>
    </w:pPr>
    <w:rPr>
      <w:rFonts w:eastAsia="Times New Roman" w:cs="Times New Roman"/>
      <w:b/>
      <w:bCs/>
      <w:sz w:val="24"/>
      <w:szCs w:val="24"/>
      <w:lang w:eastAsia="ru-RU"/>
    </w:rPr>
  </w:style>
  <w:style w:type="paragraph" w:customStyle="1" w:styleId="xl96">
    <w:name w:val="xl96"/>
    <w:basedOn w:val="a"/>
    <w:rsid w:val="00282FE5"/>
    <w:pPr>
      <w:shd w:val="clear" w:color="000000" w:fill="FFFFFF"/>
      <w:spacing w:before="100" w:beforeAutospacing="1" w:after="100" w:afterAutospacing="1"/>
      <w:textAlignment w:val="top"/>
    </w:pPr>
    <w:rPr>
      <w:rFonts w:eastAsia="Times New Roman" w:cs="Times New Roman"/>
      <w:b/>
      <w:bCs/>
      <w:color w:val="000000"/>
      <w:sz w:val="24"/>
      <w:szCs w:val="24"/>
      <w:lang w:eastAsia="ru-RU"/>
    </w:rPr>
  </w:style>
  <w:style w:type="paragraph" w:customStyle="1" w:styleId="xl97">
    <w:name w:val="xl97"/>
    <w:basedOn w:val="a"/>
    <w:rsid w:val="00282FE5"/>
    <w:pPr>
      <w:pBdr>
        <w:top w:val="single" w:sz="8" w:space="0" w:color="auto"/>
        <w:left w:val="single" w:sz="8" w:space="0" w:color="auto"/>
        <w:bottom w:val="single" w:sz="4" w:space="0" w:color="auto"/>
        <w:right w:val="single" w:sz="4" w:space="0" w:color="auto"/>
      </w:pBdr>
      <w:spacing w:before="100" w:beforeAutospacing="1" w:after="100" w:afterAutospacing="1"/>
      <w:textAlignment w:val="top"/>
    </w:pPr>
    <w:rPr>
      <w:rFonts w:eastAsia="Times New Roman" w:cs="Times New Roman"/>
      <w:b/>
      <w:bCs/>
      <w:sz w:val="24"/>
      <w:szCs w:val="24"/>
      <w:lang w:eastAsia="ru-RU"/>
    </w:rPr>
  </w:style>
  <w:style w:type="paragraph" w:customStyle="1" w:styleId="xl98">
    <w:name w:val="xl98"/>
    <w:basedOn w:val="a"/>
    <w:rsid w:val="00282FE5"/>
    <w:pPr>
      <w:pBdr>
        <w:top w:val="single" w:sz="8"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b/>
      <w:bCs/>
      <w:sz w:val="24"/>
      <w:szCs w:val="24"/>
      <w:lang w:eastAsia="ru-RU"/>
    </w:rPr>
  </w:style>
  <w:style w:type="paragraph" w:customStyle="1" w:styleId="xl99">
    <w:name w:val="xl99"/>
    <w:basedOn w:val="a"/>
    <w:rsid w:val="00282FE5"/>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rFonts w:eastAsia="Times New Roman" w:cs="Times New Roman"/>
      <w:b/>
      <w:bCs/>
      <w:sz w:val="24"/>
      <w:szCs w:val="24"/>
      <w:lang w:eastAsia="ru-RU"/>
    </w:rPr>
  </w:style>
  <w:style w:type="paragraph" w:customStyle="1" w:styleId="xl100">
    <w:name w:val="xl100"/>
    <w:basedOn w:val="a"/>
    <w:rsid w:val="00282FE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b/>
      <w:bCs/>
      <w:sz w:val="24"/>
      <w:szCs w:val="24"/>
      <w:lang w:eastAsia="ru-RU"/>
    </w:rPr>
  </w:style>
  <w:style w:type="paragraph" w:customStyle="1" w:styleId="xl101">
    <w:name w:val="xl101"/>
    <w:basedOn w:val="a"/>
    <w:rsid w:val="00282FE5"/>
    <w:pPr>
      <w:pBdr>
        <w:top w:val="single" w:sz="4" w:space="0" w:color="auto"/>
        <w:left w:val="single" w:sz="8" w:space="0" w:color="auto"/>
        <w:bottom w:val="single" w:sz="8" w:space="0" w:color="auto"/>
        <w:right w:val="single" w:sz="4" w:space="0" w:color="auto"/>
      </w:pBdr>
      <w:spacing w:before="100" w:beforeAutospacing="1" w:after="100" w:afterAutospacing="1"/>
      <w:textAlignment w:val="top"/>
    </w:pPr>
    <w:rPr>
      <w:rFonts w:eastAsia="Times New Roman" w:cs="Times New Roman"/>
      <w:b/>
      <w:bCs/>
      <w:sz w:val="24"/>
      <w:szCs w:val="24"/>
      <w:lang w:eastAsia="ru-RU"/>
    </w:rPr>
  </w:style>
  <w:style w:type="paragraph" w:customStyle="1" w:styleId="xl102">
    <w:name w:val="xl102"/>
    <w:basedOn w:val="a"/>
    <w:rsid w:val="00282FE5"/>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rFonts w:eastAsia="Times New Roman" w:cs="Times New Roman"/>
      <w:b/>
      <w:bCs/>
      <w:sz w:val="24"/>
      <w:szCs w:val="24"/>
      <w:lang w:eastAsia="ru-RU"/>
    </w:rPr>
  </w:style>
  <w:style w:type="paragraph" w:customStyle="1" w:styleId="xl103">
    <w:name w:val="xl103"/>
    <w:basedOn w:val="a"/>
    <w:rsid w:val="00282FE5"/>
    <w:pPr>
      <w:pBdr>
        <w:top w:val="single" w:sz="4" w:space="0" w:color="auto"/>
        <w:left w:val="single" w:sz="8" w:space="0" w:color="auto"/>
        <w:bottom w:val="single" w:sz="4" w:space="0" w:color="auto"/>
        <w:right w:val="single" w:sz="4" w:space="0" w:color="auto"/>
      </w:pBdr>
      <w:spacing w:before="100" w:beforeAutospacing="1" w:after="100" w:afterAutospacing="1"/>
    </w:pPr>
    <w:rPr>
      <w:rFonts w:eastAsia="Times New Roman" w:cs="Times New Roman"/>
      <w:b/>
      <w:bCs/>
      <w:sz w:val="24"/>
      <w:szCs w:val="24"/>
      <w:lang w:eastAsia="ru-RU"/>
    </w:rPr>
  </w:style>
  <w:style w:type="paragraph" w:customStyle="1" w:styleId="xl104">
    <w:name w:val="xl104"/>
    <w:basedOn w:val="a"/>
    <w:rsid w:val="00282FE5"/>
    <w:pPr>
      <w:pBdr>
        <w:top w:val="single" w:sz="4" w:space="0" w:color="auto"/>
        <w:left w:val="single" w:sz="8" w:space="0" w:color="auto"/>
        <w:right w:val="single" w:sz="4" w:space="0" w:color="auto"/>
      </w:pBdr>
      <w:spacing w:before="100" w:beforeAutospacing="1" w:after="100" w:afterAutospacing="1"/>
    </w:pPr>
    <w:rPr>
      <w:rFonts w:eastAsia="Times New Roman" w:cs="Times New Roman"/>
      <w:b/>
      <w:bCs/>
      <w:sz w:val="24"/>
      <w:szCs w:val="24"/>
      <w:lang w:eastAsia="ru-RU"/>
    </w:rPr>
  </w:style>
  <w:style w:type="paragraph" w:customStyle="1" w:styleId="xl105">
    <w:name w:val="xl105"/>
    <w:basedOn w:val="a"/>
    <w:rsid w:val="00282FE5"/>
    <w:pPr>
      <w:pBdr>
        <w:top w:val="single" w:sz="8" w:space="0" w:color="auto"/>
        <w:left w:val="single" w:sz="8" w:space="0" w:color="auto"/>
        <w:bottom w:val="single" w:sz="4" w:space="0" w:color="auto"/>
        <w:right w:val="single" w:sz="4" w:space="0" w:color="auto"/>
      </w:pBdr>
      <w:spacing w:before="100" w:beforeAutospacing="1" w:after="100" w:afterAutospacing="1"/>
    </w:pPr>
    <w:rPr>
      <w:rFonts w:eastAsia="Times New Roman" w:cs="Times New Roman"/>
      <w:b/>
      <w:bCs/>
      <w:sz w:val="24"/>
      <w:szCs w:val="24"/>
      <w:lang w:eastAsia="ru-RU"/>
    </w:rPr>
  </w:style>
  <w:style w:type="paragraph" w:customStyle="1" w:styleId="xl106">
    <w:name w:val="xl106"/>
    <w:basedOn w:val="a"/>
    <w:rsid w:val="00282FE5"/>
    <w:pPr>
      <w:pBdr>
        <w:top w:val="single" w:sz="4" w:space="0" w:color="auto"/>
        <w:left w:val="single" w:sz="8" w:space="0" w:color="auto"/>
        <w:right w:val="single" w:sz="4" w:space="0" w:color="auto"/>
      </w:pBdr>
      <w:spacing w:before="100" w:beforeAutospacing="1" w:after="100" w:afterAutospacing="1"/>
      <w:textAlignment w:val="top"/>
    </w:pPr>
    <w:rPr>
      <w:rFonts w:eastAsia="Times New Roman" w:cs="Times New Roman"/>
      <w:b/>
      <w:bCs/>
      <w:sz w:val="24"/>
      <w:szCs w:val="24"/>
      <w:lang w:eastAsia="ru-RU"/>
    </w:rPr>
  </w:style>
  <w:style w:type="paragraph" w:customStyle="1" w:styleId="xl107">
    <w:name w:val="xl107"/>
    <w:basedOn w:val="a"/>
    <w:rsid w:val="00282FE5"/>
    <w:pPr>
      <w:pBdr>
        <w:left w:val="single" w:sz="8" w:space="0" w:color="auto"/>
        <w:right w:val="single" w:sz="4" w:space="0" w:color="auto"/>
      </w:pBdr>
      <w:spacing w:before="100" w:beforeAutospacing="1" w:after="100" w:afterAutospacing="1"/>
      <w:textAlignment w:val="top"/>
    </w:pPr>
    <w:rPr>
      <w:rFonts w:eastAsia="Times New Roman" w:cs="Times New Roman"/>
      <w:b/>
      <w:bCs/>
      <w:sz w:val="24"/>
      <w:szCs w:val="24"/>
      <w:lang w:eastAsia="ru-RU"/>
    </w:rPr>
  </w:style>
  <w:style w:type="table" w:styleId="af4">
    <w:name w:val="Table Grid"/>
    <w:basedOn w:val="a1"/>
    <w:uiPriority w:val="39"/>
    <w:rsid w:val="00282FE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3">
    <w:name w:val="xl63"/>
    <w:basedOn w:val="a"/>
    <w:rsid w:val="00E85EBA"/>
    <w:pPr>
      <w:spacing w:before="100" w:beforeAutospacing="1" w:after="100" w:afterAutospacing="1"/>
      <w:textAlignment w:val="center"/>
    </w:pPr>
    <w:rPr>
      <w:rFonts w:eastAsia="Times New Roman" w:cs="Times New Roman"/>
      <w:sz w:val="24"/>
      <w:szCs w:val="24"/>
      <w:lang w:eastAsia="ru-RU"/>
    </w:rPr>
  </w:style>
  <w:style w:type="paragraph" w:customStyle="1" w:styleId="xl64">
    <w:name w:val="xl64"/>
    <w:basedOn w:val="a"/>
    <w:rsid w:val="00E85EBA"/>
    <w:pPr>
      <w:spacing w:before="100" w:beforeAutospacing="1" w:after="100" w:afterAutospacing="1"/>
      <w:jc w:val="center"/>
      <w:textAlignment w:val="center"/>
    </w:pPr>
    <w:rPr>
      <w:rFonts w:eastAsia="Times New Roman" w:cs="Times New Roman"/>
      <w:sz w:val="24"/>
      <w:szCs w:val="24"/>
      <w:lang w:eastAsia="ru-RU"/>
    </w:rPr>
  </w:style>
  <w:style w:type="paragraph" w:customStyle="1" w:styleId="xl65">
    <w:name w:val="xl65"/>
    <w:basedOn w:val="a"/>
    <w:rsid w:val="00E85EBA"/>
    <w:pPr>
      <w:spacing w:before="100" w:beforeAutospacing="1" w:after="100" w:afterAutospacing="1"/>
      <w:jc w:val="center"/>
      <w:textAlignment w:val="center"/>
    </w:pPr>
    <w:rPr>
      <w:rFonts w:eastAsia="Times New Roman" w:cs="Times New Roman"/>
      <w:sz w:val="24"/>
      <w:szCs w:val="24"/>
      <w:lang w:eastAsia="ru-RU"/>
    </w:rPr>
  </w:style>
  <w:style w:type="paragraph" w:customStyle="1" w:styleId="xl120">
    <w:name w:val="xl120"/>
    <w:basedOn w:val="a"/>
    <w:rsid w:val="00E85EBA"/>
    <w:pPr>
      <w:pBdr>
        <w:top w:val="single" w:sz="4" w:space="0" w:color="auto"/>
        <w:left w:val="single" w:sz="8" w:space="0" w:color="auto"/>
        <w:right w:val="single" w:sz="4" w:space="0" w:color="auto"/>
      </w:pBdr>
      <w:spacing w:before="100" w:beforeAutospacing="1" w:after="100" w:afterAutospacing="1"/>
    </w:pPr>
    <w:rPr>
      <w:rFonts w:eastAsia="Times New Roman" w:cs="Times New Roman"/>
      <w:b/>
      <w:bCs/>
      <w:sz w:val="24"/>
      <w:szCs w:val="24"/>
      <w:lang w:eastAsia="ru-RU"/>
    </w:rPr>
  </w:style>
  <w:style w:type="paragraph" w:customStyle="1" w:styleId="xl121">
    <w:name w:val="xl121"/>
    <w:basedOn w:val="a"/>
    <w:rsid w:val="00E85EBA"/>
    <w:pPr>
      <w:pBdr>
        <w:top w:val="single" w:sz="8" w:space="0" w:color="auto"/>
        <w:left w:val="single" w:sz="8" w:space="0" w:color="auto"/>
        <w:right w:val="single" w:sz="4" w:space="0" w:color="auto"/>
      </w:pBdr>
      <w:spacing w:before="100" w:beforeAutospacing="1" w:after="100" w:afterAutospacing="1"/>
      <w:textAlignment w:val="top"/>
    </w:pPr>
    <w:rPr>
      <w:rFonts w:eastAsia="Times New Roman" w:cs="Times New Roman"/>
      <w:b/>
      <w:bCs/>
      <w:sz w:val="24"/>
      <w:szCs w:val="24"/>
      <w:lang w:eastAsia="ru-RU"/>
    </w:rPr>
  </w:style>
  <w:style w:type="paragraph" w:customStyle="1" w:styleId="xl122">
    <w:name w:val="xl122"/>
    <w:basedOn w:val="a"/>
    <w:rsid w:val="00E85EBA"/>
    <w:pPr>
      <w:pBdr>
        <w:left w:val="single" w:sz="8" w:space="0" w:color="auto"/>
        <w:right w:val="single" w:sz="4" w:space="0" w:color="auto"/>
      </w:pBdr>
      <w:spacing w:before="100" w:beforeAutospacing="1" w:after="100" w:afterAutospacing="1"/>
      <w:textAlignment w:val="top"/>
    </w:pPr>
    <w:rPr>
      <w:rFonts w:eastAsia="Times New Roman" w:cs="Times New Roman"/>
      <w:b/>
      <w:bCs/>
      <w:sz w:val="24"/>
      <w:szCs w:val="24"/>
      <w:lang w:eastAsia="ru-RU"/>
    </w:rPr>
  </w:style>
  <w:style w:type="paragraph" w:customStyle="1" w:styleId="xl123">
    <w:name w:val="xl123"/>
    <w:basedOn w:val="a"/>
    <w:rsid w:val="00E85EBA"/>
    <w:pPr>
      <w:pBdr>
        <w:top w:val="single" w:sz="8" w:space="0" w:color="auto"/>
        <w:left w:val="single" w:sz="4" w:space="0" w:color="auto"/>
        <w:right w:val="single" w:sz="4" w:space="0" w:color="auto"/>
      </w:pBdr>
      <w:spacing w:before="100" w:beforeAutospacing="1" w:after="100" w:afterAutospacing="1"/>
      <w:jc w:val="center"/>
      <w:textAlignment w:val="center"/>
    </w:pPr>
    <w:rPr>
      <w:rFonts w:eastAsia="Times New Roman" w:cs="Times New Roman"/>
      <w:b/>
      <w:bCs/>
      <w:sz w:val="24"/>
      <w:szCs w:val="24"/>
      <w:lang w:eastAsia="ru-RU"/>
    </w:rPr>
  </w:style>
  <w:style w:type="paragraph" w:customStyle="1" w:styleId="xl124">
    <w:name w:val="xl124"/>
    <w:basedOn w:val="a"/>
    <w:rsid w:val="00E85EBA"/>
    <w:pPr>
      <w:pBdr>
        <w:left w:val="single" w:sz="4" w:space="0" w:color="auto"/>
        <w:right w:val="single" w:sz="4" w:space="0" w:color="auto"/>
      </w:pBdr>
      <w:spacing w:before="100" w:beforeAutospacing="1" w:after="100" w:afterAutospacing="1"/>
      <w:jc w:val="center"/>
      <w:textAlignment w:val="center"/>
    </w:pPr>
    <w:rPr>
      <w:rFonts w:eastAsia="Times New Roman" w:cs="Times New Roman"/>
      <w:b/>
      <w:bCs/>
      <w:sz w:val="24"/>
      <w:szCs w:val="24"/>
      <w:lang w:eastAsia="ru-RU"/>
    </w:rPr>
  </w:style>
  <w:style w:type="paragraph" w:customStyle="1" w:styleId="xl125">
    <w:name w:val="xl125"/>
    <w:basedOn w:val="a"/>
    <w:rsid w:val="00E85EBA"/>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 w:val="24"/>
      <w:szCs w:val="24"/>
      <w:lang w:eastAsia="ru-RU"/>
    </w:rPr>
  </w:style>
  <w:style w:type="paragraph" w:customStyle="1" w:styleId="xl126">
    <w:name w:val="xl126"/>
    <w:basedOn w:val="a"/>
    <w:rsid w:val="00E85EBA"/>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s="Times New Roman"/>
      <w:b/>
      <w:bCs/>
      <w:sz w:val="24"/>
      <w:szCs w:val="24"/>
      <w:lang w:eastAsia="ru-RU"/>
    </w:rPr>
  </w:style>
  <w:style w:type="paragraph" w:customStyle="1" w:styleId="xl127">
    <w:name w:val="xl127"/>
    <w:basedOn w:val="a"/>
    <w:rsid w:val="00E85EBA"/>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 w:val="24"/>
      <w:szCs w:val="24"/>
      <w:lang w:eastAsia="ru-RU"/>
    </w:rPr>
  </w:style>
  <w:style w:type="paragraph" w:customStyle="1" w:styleId="xl128">
    <w:name w:val="xl128"/>
    <w:basedOn w:val="a"/>
    <w:rsid w:val="00E85EBA"/>
    <w:pPr>
      <w:pBdr>
        <w:top w:val="single" w:sz="8" w:space="0" w:color="auto"/>
        <w:left w:val="single" w:sz="4" w:space="0" w:color="auto"/>
        <w:right w:val="single" w:sz="8" w:space="0" w:color="auto"/>
      </w:pBdr>
      <w:spacing w:before="100" w:beforeAutospacing="1" w:after="100" w:afterAutospacing="1"/>
      <w:jc w:val="center"/>
      <w:textAlignment w:val="center"/>
    </w:pPr>
    <w:rPr>
      <w:rFonts w:eastAsia="Times New Roman" w:cs="Times New Roman"/>
      <w:b/>
      <w:bCs/>
      <w:sz w:val="24"/>
      <w:szCs w:val="24"/>
      <w:lang w:eastAsia="ru-RU"/>
    </w:rPr>
  </w:style>
  <w:style w:type="paragraph" w:customStyle="1" w:styleId="xl129">
    <w:name w:val="xl129"/>
    <w:basedOn w:val="a"/>
    <w:rsid w:val="00E85EBA"/>
    <w:pPr>
      <w:pBdr>
        <w:left w:val="single" w:sz="4" w:space="0" w:color="auto"/>
        <w:right w:val="single" w:sz="8" w:space="0" w:color="auto"/>
      </w:pBdr>
      <w:spacing w:before="100" w:beforeAutospacing="1" w:after="100" w:afterAutospacing="1"/>
      <w:jc w:val="center"/>
      <w:textAlignment w:val="center"/>
    </w:pPr>
    <w:rPr>
      <w:rFonts w:eastAsia="Times New Roman" w:cs="Times New Roman"/>
      <w:b/>
      <w:bCs/>
      <w:sz w:val="24"/>
      <w:szCs w:val="24"/>
      <w:lang w:eastAsia="ru-RU"/>
    </w:rPr>
  </w:style>
  <w:style w:type="paragraph" w:customStyle="1" w:styleId="xl130">
    <w:name w:val="xl130"/>
    <w:basedOn w:val="a"/>
    <w:rsid w:val="00E85EBA"/>
    <w:pPr>
      <w:spacing w:before="100" w:beforeAutospacing="1" w:after="100" w:afterAutospacing="1"/>
      <w:jc w:val="center"/>
      <w:textAlignment w:val="center"/>
    </w:pPr>
    <w:rPr>
      <w:rFonts w:eastAsia="Times New Roman" w:cs="Times New Roman"/>
      <w:b/>
      <w:bCs/>
      <w:lang w:eastAsia="ru-RU"/>
    </w:rPr>
  </w:style>
  <w:style w:type="paragraph" w:customStyle="1" w:styleId="xl131">
    <w:name w:val="xl131"/>
    <w:basedOn w:val="a"/>
    <w:rsid w:val="00E85EBA"/>
    <w:pPr>
      <w:pBdr>
        <w:top w:val="single" w:sz="8" w:space="0" w:color="auto"/>
        <w:left w:val="single" w:sz="8" w:space="0" w:color="auto"/>
        <w:bottom w:val="single" w:sz="4" w:space="0" w:color="auto"/>
        <w:right w:val="single" w:sz="4" w:space="0" w:color="auto"/>
      </w:pBdr>
      <w:spacing w:before="100" w:beforeAutospacing="1" w:after="100" w:afterAutospacing="1"/>
    </w:pPr>
    <w:rPr>
      <w:rFonts w:eastAsia="Times New Roman" w:cs="Times New Roman"/>
      <w:b/>
      <w:bCs/>
      <w:sz w:val="24"/>
      <w:szCs w:val="24"/>
      <w:lang w:eastAsia="ru-RU"/>
    </w:rPr>
  </w:style>
  <w:style w:type="paragraph" w:customStyle="1" w:styleId="xl132">
    <w:name w:val="xl132"/>
    <w:basedOn w:val="a"/>
    <w:rsid w:val="00E85EBA"/>
    <w:pPr>
      <w:pBdr>
        <w:top w:val="single" w:sz="4" w:space="0" w:color="auto"/>
        <w:left w:val="single" w:sz="8" w:space="0" w:color="auto"/>
        <w:bottom w:val="single" w:sz="4" w:space="0" w:color="auto"/>
        <w:right w:val="single" w:sz="4" w:space="0" w:color="auto"/>
      </w:pBdr>
      <w:spacing w:before="100" w:beforeAutospacing="1" w:after="100" w:afterAutospacing="1"/>
    </w:pPr>
    <w:rPr>
      <w:rFonts w:eastAsia="Times New Roman" w:cs="Times New Roman"/>
      <w:b/>
      <w:bCs/>
      <w:sz w:val="24"/>
      <w:szCs w:val="24"/>
      <w:lang w:eastAsia="ru-RU"/>
    </w:rPr>
  </w:style>
  <w:style w:type="paragraph" w:customStyle="1" w:styleId="xl133">
    <w:name w:val="xl133"/>
    <w:basedOn w:val="a"/>
    <w:rsid w:val="00E85EBA"/>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rFonts w:eastAsia="Times New Roman" w:cs="Times New Roman"/>
      <w:b/>
      <w:bCs/>
      <w:sz w:val="24"/>
      <w:szCs w:val="24"/>
      <w:lang w:eastAsia="ru-RU"/>
    </w:rPr>
  </w:style>
  <w:style w:type="paragraph" w:customStyle="1" w:styleId="xl134">
    <w:name w:val="xl134"/>
    <w:basedOn w:val="a"/>
    <w:rsid w:val="00E85EBA"/>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 w:val="24"/>
      <w:szCs w:val="24"/>
      <w:lang w:eastAsia="ru-RU"/>
    </w:rPr>
  </w:style>
  <w:style w:type="paragraph" w:customStyle="1" w:styleId="xl135">
    <w:name w:val="xl135"/>
    <w:basedOn w:val="a"/>
    <w:rsid w:val="00E85EBA"/>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s="Times New Roman"/>
      <w:b/>
      <w:bCs/>
      <w:sz w:val="24"/>
      <w:szCs w:val="24"/>
      <w:lang w:eastAsia="ru-RU"/>
    </w:rPr>
  </w:style>
  <w:style w:type="paragraph" w:customStyle="1" w:styleId="xl136">
    <w:name w:val="xl136"/>
    <w:basedOn w:val="a"/>
    <w:rsid w:val="00E85EBA"/>
    <w:pPr>
      <w:pBdr>
        <w:top w:val="single" w:sz="4" w:space="0" w:color="auto"/>
        <w:left w:val="single" w:sz="8" w:space="0" w:color="auto"/>
        <w:bottom w:val="single" w:sz="8" w:space="0" w:color="auto"/>
        <w:right w:val="single" w:sz="4" w:space="0" w:color="auto"/>
      </w:pBdr>
      <w:spacing w:before="100" w:beforeAutospacing="1" w:after="100" w:afterAutospacing="1"/>
      <w:textAlignment w:val="top"/>
    </w:pPr>
    <w:rPr>
      <w:rFonts w:eastAsia="Times New Roman" w:cs="Times New Roman"/>
      <w:b/>
      <w:bCs/>
      <w:sz w:val="24"/>
      <w:szCs w:val="24"/>
      <w:lang w:eastAsia="ru-RU"/>
    </w:rPr>
  </w:style>
  <w:style w:type="paragraph" w:customStyle="1" w:styleId="xl137">
    <w:name w:val="xl137"/>
    <w:basedOn w:val="a"/>
    <w:rsid w:val="00E85EBA"/>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rFonts w:eastAsia="Times New Roman" w:cs="Times New Roman"/>
      <w:b/>
      <w:bCs/>
      <w:sz w:val="24"/>
      <w:szCs w:val="24"/>
      <w:lang w:eastAsia="ru-RU"/>
    </w:rPr>
  </w:style>
  <w:style w:type="paragraph" w:customStyle="1" w:styleId="xl138">
    <w:name w:val="xl138"/>
    <w:basedOn w:val="a"/>
    <w:rsid w:val="00E85EBA"/>
    <w:pPr>
      <w:spacing w:before="100" w:beforeAutospacing="1" w:after="100" w:afterAutospacing="1"/>
      <w:textAlignment w:val="top"/>
    </w:pPr>
    <w:rPr>
      <w:rFonts w:eastAsia="Times New Roman" w:cs="Times New Roman"/>
      <w:b/>
      <w:bCs/>
      <w:sz w:val="24"/>
      <w:szCs w:val="24"/>
      <w:lang w:eastAsia="ru-RU"/>
    </w:rPr>
  </w:style>
  <w:style w:type="paragraph" w:customStyle="1" w:styleId="xl139">
    <w:name w:val="xl139"/>
    <w:basedOn w:val="a"/>
    <w:rsid w:val="00E85EBA"/>
    <w:pPr>
      <w:pBdr>
        <w:top w:val="single" w:sz="8" w:space="0" w:color="auto"/>
        <w:left w:val="single" w:sz="8" w:space="0" w:color="auto"/>
        <w:bottom w:val="single" w:sz="4" w:space="0" w:color="auto"/>
        <w:right w:val="single" w:sz="4" w:space="0" w:color="auto"/>
      </w:pBdr>
      <w:spacing w:before="100" w:beforeAutospacing="1" w:after="100" w:afterAutospacing="1"/>
      <w:textAlignment w:val="top"/>
    </w:pPr>
    <w:rPr>
      <w:rFonts w:eastAsia="Times New Roman" w:cs="Times New Roman"/>
      <w:b/>
      <w:bCs/>
      <w:sz w:val="24"/>
      <w:szCs w:val="24"/>
      <w:lang w:eastAsia="ru-RU"/>
    </w:rPr>
  </w:style>
  <w:style w:type="paragraph" w:customStyle="1" w:styleId="xl140">
    <w:name w:val="xl140"/>
    <w:basedOn w:val="a"/>
    <w:rsid w:val="00E85EBA"/>
    <w:pPr>
      <w:pBdr>
        <w:top w:val="single" w:sz="8"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b/>
      <w:bCs/>
      <w:sz w:val="24"/>
      <w:szCs w:val="24"/>
      <w:lang w:eastAsia="ru-RU"/>
    </w:rPr>
  </w:style>
  <w:style w:type="paragraph" w:customStyle="1" w:styleId="xl141">
    <w:name w:val="xl141"/>
    <w:basedOn w:val="a"/>
    <w:rsid w:val="00E85EB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b/>
      <w:bCs/>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564B4"/>
    <w:rPr>
      <w:color w:val="0000FF"/>
      <w:u w:val="single"/>
    </w:rPr>
  </w:style>
  <w:style w:type="paragraph" w:styleId="a4">
    <w:name w:val="footnote text"/>
    <w:aliases w:val="Знак4 Знак,Текст сноски Знак1,Текст сноски Знак Знак,Знак4 Знак1,Знак4,Знак4 Знак Знак Знак2,Текст сноски Знак Знак1,Footnote Text Char Знак,Знак5,Знак8 Знак Знак Знак,Знак8 Знак Знак1,Знак4 Знак Знак Знак,Знак4 Знак Знак1,Знак4 Знак1 Знак1"/>
    <w:basedOn w:val="a"/>
    <w:link w:val="a5"/>
    <w:uiPriority w:val="99"/>
    <w:unhideWhenUsed/>
    <w:qFormat/>
    <w:rsid w:val="002D2394"/>
    <w:rPr>
      <w:sz w:val="20"/>
      <w:szCs w:val="20"/>
    </w:rPr>
  </w:style>
  <w:style w:type="character" w:customStyle="1" w:styleId="a5">
    <w:name w:val="Текст сноски Знак"/>
    <w:aliases w:val="Знак4 Знак Знак,Текст сноски Знак1 Знак,Текст сноски Знак Знак Знак,Знак4 Знак1 Знак,Знак4 Знак2,Знак4 Знак Знак Знак2 Знак,Текст сноски Знак Знак1 Знак,Footnote Text Char Знак Знак,Знак5 Знак,Знак8 Знак Знак Знак Знак"/>
    <w:basedOn w:val="a0"/>
    <w:link w:val="a4"/>
    <w:uiPriority w:val="99"/>
    <w:rsid w:val="002D2394"/>
    <w:rPr>
      <w:sz w:val="20"/>
      <w:szCs w:val="20"/>
    </w:rPr>
  </w:style>
  <w:style w:type="character" w:styleId="a6">
    <w:name w:val="footnote reference"/>
    <w:aliases w:val="Ссылка на сноску 45,Знак сноски-FN,ТЗ.Сноска.Знак"/>
    <w:basedOn w:val="a0"/>
    <w:uiPriority w:val="99"/>
    <w:unhideWhenUsed/>
    <w:qFormat/>
    <w:rsid w:val="002D2394"/>
    <w:rPr>
      <w:vertAlign w:val="superscript"/>
    </w:rPr>
  </w:style>
  <w:style w:type="paragraph" w:styleId="a7">
    <w:name w:val="endnote text"/>
    <w:basedOn w:val="a"/>
    <w:link w:val="a8"/>
    <w:uiPriority w:val="99"/>
    <w:semiHidden/>
    <w:unhideWhenUsed/>
    <w:rsid w:val="00ED52D9"/>
    <w:rPr>
      <w:sz w:val="20"/>
      <w:szCs w:val="20"/>
    </w:rPr>
  </w:style>
  <w:style w:type="character" w:customStyle="1" w:styleId="a8">
    <w:name w:val="Текст концевой сноски Знак"/>
    <w:basedOn w:val="a0"/>
    <w:link w:val="a7"/>
    <w:uiPriority w:val="99"/>
    <w:semiHidden/>
    <w:rsid w:val="00ED52D9"/>
    <w:rPr>
      <w:sz w:val="20"/>
      <w:szCs w:val="20"/>
    </w:rPr>
  </w:style>
  <w:style w:type="character" w:styleId="a9">
    <w:name w:val="endnote reference"/>
    <w:basedOn w:val="a0"/>
    <w:uiPriority w:val="99"/>
    <w:semiHidden/>
    <w:unhideWhenUsed/>
    <w:rsid w:val="00ED52D9"/>
    <w:rPr>
      <w:vertAlign w:val="superscript"/>
    </w:rPr>
  </w:style>
  <w:style w:type="paragraph" w:styleId="aa">
    <w:name w:val="Balloon Text"/>
    <w:basedOn w:val="a"/>
    <w:link w:val="ab"/>
    <w:uiPriority w:val="99"/>
    <w:semiHidden/>
    <w:unhideWhenUsed/>
    <w:rsid w:val="006F57E5"/>
    <w:rPr>
      <w:rFonts w:ascii="Segoe UI" w:hAnsi="Segoe UI"/>
      <w:sz w:val="18"/>
      <w:szCs w:val="18"/>
    </w:rPr>
  </w:style>
  <w:style w:type="character" w:customStyle="1" w:styleId="ab">
    <w:name w:val="Текст выноски Знак"/>
    <w:basedOn w:val="a0"/>
    <w:link w:val="aa"/>
    <w:uiPriority w:val="99"/>
    <w:semiHidden/>
    <w:rsid w:val="006F57E5"/>
    <w:rPr>
      <w:rFonts w:ascii="Segoe UI" w:hAnsi="Segoe UI"/>
      <w:sz w:val="18"/>
      <w:szCs w:val="18"/>
    </w:rPr>
  </w:style>
  <w:style w:type="paragraph" w:customStyle="1" w:styleId="ConsPlusNormal">
    <w:name w:val="ConsPlusNormal"/>
    <w:link w:val="ConsPlusNormal0"/>
    <w:qFormat/>
    <w:rsid w:val="00465117"/>
    <w:pPr>
      <w:widowControl w:val="0"/>
      <w:autoSpaceDE w:val="0"/>
      <w:autoSpaceDN w:val="0"/>
    </w:pPr>
    <w:rPr>
      <w:rFonts w:eastAsia="Times New Roman" w:cs="Times New Roman"/>
      <w:sz w:val="20"/>
      <w:szCs w:val="20"/>
      <w:lang w:eastAsia="ru-RU"/>
    </w:rPr>
  </w:style>
  <w:style w:type="character" w:customStyle="1" w:styleId="ConsPlusNormal0">
    <w:name w:val="ConsPlusNormal Знак"/>
    <w:link w:val="ConsPlusNormal"/>
    <w:locked/>
    <w:rsid w:val="00465117"/>
    <w:rPr>
      <w:rFonts w:eastAsia="Times New Roman" w:cs="Times New Roman"/>
      <w:sz w:val="20"/>
      <w:szCs w:val="20"/>
      <w:lang w:eastAsia="ru-RU"/>
    </w:rPr>
  </w:style>
  <w:style w:type="paragraph" w:customStyle="1" w:styleId="ac">
    <w:name w:val="АД_Основной текст"/>
    <w:basedOn w:val="a"/>
    <w:link w:val="ad"/>
    <w:qFormat/>
    <w:rsid w:val="00DC74F0"/>
    <w:pPr>
      <w:ind w:firstLine="567"/>
      <w:jc w:val="both"/>
    </w:pPr>
    <w:rPr>
      <w:rFonts w:eastAsia="Times New Roman" w:cs="Times New Roman"/>
      <w:sz w:val="24"/>
      <w:szCs w:val="24"/>
      <w:lang w:val="x-none" w:eastAsia="ru-RU"/>
    </w:rPr>
  </w:style>
  <w:style w:type="character" w:customStyle="1" w:styleId="ad">
    <w:name w:val="АД_Основной текст Знак"/>
    <w:link w:val="ac"/>
    <w:locked/>
    <w:rsid w:val="00DC74F0"/>
    <w:rPr>
      <w:rFonts w:eastAsia="Times New Roman" w:cs="Times New Roman"/>
      <w:sz w:val="24"/>
      <w:szCs w:val="24"/>
      <w:lang w:val="x-none" w:eastAsia="ru-RU"/>
    </w:rPr>
  </w:style>
  <w:style w:type="paragraph" w:styleId="ae">
    <w:name w:val="No Spacing"/>
    <w:aliases w:val="для таблиц,Без интервала2,мой,МОЙ,Без интервала 111,МММ,МОЙ МОЙ,Без интервала1,Без интервала21,No Spacing111,Без интервал"/>
    <w:link w:val="af"/>
    <w:qFormat/>
    <w:rsid w:val="00F04A5D"/>
    <w:rPr>
      <w:rFonts w:ascii="Calibri" w:eastAsia="Calibri" w:hAnsi="Calibri" w:cs="Times New Roman"/>
    </w:rPr>
  </w:style>
  <w:style w:type="character" w:customStyle="1" w:styleId="af">
    <w:name w:val="Без интервала Знак"/>
    <w:aliases w:val="для таблиц Знак,Без интервала2 Знак,мой Знак,МОЙ Знак,Без интервала 111 Знак,МММ Знак,МОЙ МОЙ Знак,Без интервала1 Знак,Без интервала21 Знак,No Spacing111 Знак,Без интервал Знак"/>
    <w:link w:val="ae"/>
    <w:uiPriority w:val="1"/>
    <w:rsid w:val="00F04A5D"/>
    <w:rPr>
      <w:rFonts w:ascii="Calibri" w:eastAsia="Calibri" w:hAnsi="Calibri" w:cs="Times New Roman"/>
    </w:rPr>
  </w:style>
  <w:style w:type="paragraph" w:styleId="af0">
    <w:name w:val="header"/>
    <w:basedOn w:val="a"/>
    <w:link w:val="af1"/>
    <w:uiPriority w:val="99"/>
    <w:unhideWhenUsed/>
    <w:rsid w:val="00287551"/>
    <w:pPr>
      <w:tabs>
        <w:tab w:val="center" w:pos="4677"/>
        <w:tab w:val="right" w:pos="9355"/>
      </w:tabs>
    </w:pPr>
  </w:style>
  <w:style w:type="character" w:customStyle="1" w:styleId="af1">
    <w:name w:val="Верхний колонтитул Знак"/>
    <w:basedOn w:val="a0"/>
    <w:link w:val="af0"/>
    <w:uiPriority w:val="99"/>
    <w:rsid w:val="00287551"/>
  </w:style>
  <w:style w:type="paragraph" w:styleId="af2">
    <w:name w:val="footer"/>
    <w:basedOn w:val="a"/>
    <w:link w:val="af3"/>
    <w:uiPriority w:val="99"/>
    <w:unhideWhenUsed/>
    <w:rsid w:val="00287551"/>
    <w:pPr>
      <w:tabs>
        <w:tab w:val="center" w:pos="4677"/>
        <w:tab w:val="right" w:pos="9355"/>
      </w:tabs>
    </w:pPr>
  </w:style>
  <w:style w:type="character" w:customStyle="1" w:styleId="af3">
    <w:name w:val="Нижний колонтитул Знак"/>
    <w:basedOn w:val="a0"/>
    <w:link w:val="af2"/>
    <w:uiPriority w:val="99"/>
    <w:rsid w:val="00287551"/>
  </w:style>
  <w:style w:type="paragraph" w:customStyle="1" w:styleId="FORMATTEXT">
    <w:name w:val=".FORMATTEXT"/>
    <w:uiPriority w:val="99"/>
    <w:rsid w:val="00287551"/>
    <w:pPr>
      <w:widowControl w:val="0"/>
      <w:autoSpaceDE w:val="0"/>
      <w:autoSpaceDN w:val="0"/>
      <w:adjustRightInd w:val="0"/>
    </w:pPr>
    <w:rPr>
      <w:rFonts w:ascii="Arial" w:eastAsia="Times New Roman" w:hAnsi="Arial" w:cs="Arial"/>
      <w:sz w:val="20"/>
      <w:szCs w:val="20"/>
      <w:lang w:eastAsia="ru-RU"/>
    </w:rPr>
  </w:style>
  <w:style w:type="numbering" w:customStyle="1" w:styleId="1">
    <w:name w:val="Нет списка1"/>
    <w:next w:val="a2"/>
    <w:uiPriority w:val="99"/>
    <w:semiHidden/>
    <w:unhideWhenUsed/>
    <w:rsid w:val="00282FE5"/>
  </w:style>
  <w:style w:type="table" w:customStyle="1" w:styleId="10">
    <w:name w:val="Сетка таблицы1"/>
    <w:basedOn w:val="a1"/>
    <w:next w:val="af4"/>
    <w:uiPriority w:val="59"/>
    <w:rsid w:val="00282FE5"/>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List Paragraph"/>
    <w:aliases w:val="Bullet List,FooterText,numbered,Paragraphe de liste1,lp1,Абзац нумерованного списка,ТЗОТ Текст 2 уровня. Без оглавления,Table-Normal,RSHB_Table-Normal,Num Bullet 1,Подпись рисунка,Маркированный список_уровень1,Список нумерованный цифры,UL,L"/>
    <w:basedOn w:val="a"/>
    <w:link w:val="af6"/>
    <w:uiPriority w:val="34"/>
    <w:qFormat/>
    <w:rsid w:val="00282FE5"/>
    <w:pPr>
      <w:spacing w:before="120"/>
      <w:ind w:left="708" w:firstLine="11"/>
      <w:jc w:val="both"/>
    </w:pPr>
    <w:rPr>
      <w:rFonts w:eastAsia="Times New Roman" w:cs="Times New Roman"/>
      <w:sz w:val="24"/>
      <w:szCs w:val="24"/>
      <w:lang w:val="x-none" w:eastAsia="x-none"/>
    </w:rPr>
  </w:style>
  <w:style w:type="character" w:customStyle="1" w:styleId="af6">
    <w:name w:val="Абзац списка Знак"/>
    <w:aliases w:val="Bullet List Знак,FooterText Знак,numbered Знак,Paragraphe de liste1 Знак,lp1 Знак,Абзац нумерованного списка Знак,ТЗОТ Текст 2 уровня. Без оглавления Знак,Table-Normal Знак,RSHB_Table-Normal Знак,Num Bullet 1 Знак,Подпись рисунка Знак"/>
    <w:link w:val="af5"/>
    <w:uiPriority w:val="34"/>
    <w:locked/>
    <w:rsid w:val="00282FE5"/>
    <w:rPr>
      <w:rFonts w:eastAsia="Times New Roman" w:cs="Times New Roman"/>
      <w:sz w:val="24"/>
      <w:szCs w:val="24"/>
      <w:lang w:val="x-none" w:eastAsia="x-none"/>
    </w:rPr>
  </w:style>
  <w:style w:type="numbering" w:customStyle="1" w:styleId="11">
    <w:name w:val="Нет списка11"/>
    <w:next w:val="a2"/>
    <w:uiPriority w:val="99"/>
    <w:semiHidden/>
    <w:unhideWhenUsed/>
    <w:rsid w:val="00282FE5"/>
  </w:style>
  <w:style w:type="character" w:styleId="af7">
    <w:name w:val="annotation reference"/>
    <w:basedOn w:val="a0"/>
    <w:uiPriority w:val="99"/>
    <w:semiHidden/>
    <w:unhideWhenUsed/>
    <w:rsid w:val="00282FE5"/>
    <w:rPr>
      <w:sz w:val="16"/>
      <w:szCs w:val="16"/>
    </w:rPr>
  </w:style>
  <w:style w:type="paragraph" w:styleId="af8">
    <w:name w:val="annotation text"/>
    <w:basedOn w:val="a"/>
    <w:link w:val="af9"/>
    <w:uiPriority w:val="99"/>
    <w:semiHidden/>
    <w:unhideWhenUsed/>
    <w:rsid w:val="00282FE5"/>
    <w:pPr>
      <w:widowControl w:val="0"/>
    </w:pPr>
    <w:rPr>
      <w:rFonts w:ascii="Courier New" w:eastAsia="Courier New" w:hAnsi="Courier New" w:cs="Courier New"/>
      <w:color w:val="000000"/>
      <w:sz w:val="20"/>
      <w:szCs w:val="20"/>
      <w:lang w:eastAsia="ru-RU" w:bidi="ru-RU"/>
    </w:rPr>
  </w:style>
  <w:style w:type="character" w:customStyle="1" w:styleId="af9">
    <w:name w:val="Текст примечания Знак"/>
    <w:basedOn w:val="a0"/>
    <w:link w:val="af8"/>
    <w:uiPriority w:val="99"/>
    <w:semiHidden/>
    <w:rsid w:val="00282FE5"/>
    <w:rPr>
      <w:rFonts w:ascii="Courier New" w:eastAsia="Courier New" w:hAnsi="Courier New" w:cs="Courier New"/>
      <w:color w:val="000000"/>
      <w:sz w:val="20"/>
      <w:szCs w:val="20"/>
      <w:lang w:eastAsia="ru-RU" w:bidi="ru-RU"/>
    </w:rPr>
  </w:style>
  <w:style w:type="paragraph" w:styleId="afa">
    <w:name w:val="annotation subject"/>
    <w:basedOn w:val="af8"/>
    <w:next w:val="af8"/>
    <w:link w:val="afb"/>
    <w:uiPriority w:val="99"/>
    <w:semiHidden/>
    <w:unhideWhenUsed/>
    <w:rsid w:val="00282FE5"/>
    <w:rPr>
      <w:b/>
      <w:bCs/>
    </w:rPr>
  </w:style>
  <w:style w:type="character" w:customStyle="1" w:styleId="afb">
    <w:name w:val="Тема примечания Знак"/>
    <w:basedOn w:val="af9"/>
    <w:link w:val="afa"/>
    <w:uiPriority w:val="99"/>
    <w:semiHidden/>
    <w:rsid w:val="00282FE5"/>
    <w:rPr>
      <w:rFonts w:ascii="Courier New" w:eastAsia="Courier New" w:hAnsi="Courier New" w:cs="Courier New"/>
      <w:b/>
      <w:bCs/>
      <w:color w:val="000000"/>
      <w:sz w:val="20"/>
      <w:szCs w:val="20"/>
      <w:lang w:eastAsia="ru-RU" w:bidi="ru-RU"/>
    </w:rPr>
  </w:style>
  <w:style w:type="table" w:customStyle="1" w:styleId="2">
    <w:name w:val="Сетка таблицы2"/>
    <w:basedOn w:val="a1"/>
    <w:next w:val="af4"/>
    <w:uiPriority w:val="59"/>
    <w:rsid w:val="00282FE5"/>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c">
    <w:name w:val="Normal (Web)"/>
    <w:basedOn w:val="a"/>
    <w:uiPriority w:val="99"/>
    <w:semiHidden/>
    <w:unhideWhenUsed/>
    <w:rsid w:val="00282FE5"/>
    <w:pPr>
      <w:spacing w:before="100" w:beforeAutospacing="1" w:after="100" w:afterAutospacing="1"/>
    </w:pPr>
    <w:rPr>
      <w:rFonts w:eastAsia="Times New Roman" w:cs="Times New Roman"/>
      <w:sz w:val="24"/>
      <w:szCs w:val="24"/>
      <w:lang w:eastAsia="ru-RU"/>
    </w:rPr>
  </w:style>
  <w:style w:type="character" w:styleId="afd">
    <w:name w:val="FollowedHyperlink"/>
    <w:basedOn w:val="a0"/>
    <w:uiPriority w:val="99"/>
    <w:semiHidden/>
    <w:unhideWhenUsed/>
    <w:rsid w:val="00282FE5"/>
    <w:rPr>
      <w:color w:val="954F72"/>
      <w:u w:val="single"/>
    </w:rPr>
  </w:style>
  <w:style w:type="paragraph" w:customStyle="1" w:styleId="ConsPlusTitle">
    <w:name w:val="ConsPlusTitle"/>
    <w:uiPriority w:val="99"/>
    <w:rsid w:val="00282FE5"/>
    <w:pPr>
      <w:widowControl w:val="0"/>
      <w:autoSpaceDE w:val="0"/>
      <w:autoSpaceDN w:val="0"/>
      <w:adjustRightInd w:val="0"/>
    </w:pPr>
    <w:rPr>
      <w:rFonts w:ascii="Arial" w:eastAsia="Times New Roman" w:hAnsi="Arial" w:cs="Arial"/>
      <w:b/>
      <w:bCs/>
      <w:sz w:val="20"/>
      <w:szCs w:val="20"/>
      <w:lang w:eastAsia="ru-RU"/>
    </w:rPr>
  </w:style>
  <w:style w:type="paragraph" w:customStyle="1" w:styleId="msonormal0">
    <w:name w:val="msonormal"/>
    <w:basedOn w:val="a"/>
    <w:rsid w:val="00282FE5"/>
    <w:pPr>
      <w:spacing w:before="100" w:beforeAutospacing="1" w:after="100" w:afterAutospacing="1"/>
    </w:pPr>
    <w:rPr>
      <w:rFonts w:eastAsia="Times New Roman" w:cs="Times New Roman"/>
      <w:sz w:val="24"/>
      <w:szCs w:val="24"/>
      <w:lang w:eastAsia="ru-RU"/>
    </w:rPr>
  </w:style>
  <w:style w:type="paragraph" w:customStyle="1" w:styleId="font5">
    <w:name w:val="font5"/>
    <w:basedOn w:val="a"/>
    <w:rsid w:val="00282FE5"/>
    <w:pPr>
      <w:spacing w:before="100" w:beforeAutospacing="1" w:after="100" w:afterAutospacing="1"/>
    </w:pPr>
    <w:rPr>
      <w:rFonts w:eastAsia="Times New Roman" w:cs="Times New Roman"/>
      <w:b/>
      <w:bCs/>
      <w:sz w:val="20"/>
      <w:szCs w:val="20"/>
      <w:lang w:eastAsia="ru-RU"/>
    </w:rPr>
  </w:style>
  <w:style w:type="paragraph" w:customStyle="1" w:styleId="font6">
    <w:name w:val="font6"/>
    <w:basedOn w:val="a"/>
    <w:rsid w:val="00282FE5"/>
    <w:pPr>
      <w:spacing w:before="100" w:beforeAutospacing="1" w:after="100" w:afterAutospacing="1"/>
    </w:pPr>
    <w:rPr>
      <w:rFonts w:eastAsia="Times New Roman" w:cs="Times New Roman"/>
      <w:b/>
      <w:bCs/>
      <w:sz w:val="20"/>
      <w:szCs w:val="20"/>
      <w:lang w:eastAsia="ru-RU"/>
    </w:rPr>
  </w:style>
  <w:style w:type="paragraph" w:customStyle="1" w:styleId="xl108">
    <w:name w:val="xl108"/>
    <w:basedOn w:val="a"/>
    <w:rsid w:val="00282FE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sz w:val="20"/>
      <w:szCs w:val="20"/>
      <w:lang w:eastAsia="ru-RU"/>
    </w:rPr>
  </w:style>
  <w:style w:type="paragraph" w:customStyle="1" w:styleId="xl109">
    <w:name w:val="xl109"/>
    <w:basedOn w:val="a"/>
    <w:rsid w:val="00282FE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sz w:val="20"/>
      <w:szCs w:val="20"/>
      <w:lang w:eastAsia="ru-RU"/>
    </w:rPr>
  </w:style>
  <w:style w:type="paragraph" w:customStyle="1" w:styleId="xl110">
    <w:name w:val="xl110"/>
    <w:basedOn w:val="a"/>
    <w:rsid w:val="00282FE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eastAsia="Times New Roman" w:cs="Times New Roman"/>
      <w:sz w:val="20"/>
      <w:szCs w:val="20"/>
      <w:lang w:eastAsia="ru-RU"/>
    </w:rPr>
  </w:style>
  <w:style w:type="paragraph" w:customStyle="1" w:styleId="xl111">
    <w:name w:val="xl111"/>
    <w:basedOn w:val="a"/>
    <w:rsid w:val="00282FE5"/>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sz w:val="20"/>
      <w:szCs w:val="20"/>
      <w:lang w:eastAsia="ru-RU"/>
    </w:rPr>
  </w:style>
  <w:style w:type="paragraph" w:customStyle="1" w:styleId="xl112">
    <w:name w:val="xl112"/>
    <w:basedOn w:val="a"/>
    <w:rsid w:val="00282FE5"/>
    <w:pPr>
      <w:pBdr>
        <w:top w:val="single" w:sz="4" w:space="0" w:color="auto"/>
        <w:left w:val="single" w:sz="4" w:space="0" w:color="auto"/>
        <w:bottom w:val="single" w:sz="4" w:space="0" w:color="auto"/>
        <w:right w:val="single" w:sz="4" w:space="0" w:color="auto"/>
      </w:pBdr>
      <w:shd w:val="clear" w:color="auto" w:fill="E2EFDA"/>
      <w:spacing w:before="100" w:beforeAutospacing="1" w:after="100" w:afterAutospacing="1"/>
      <w:jc w:val="center"/>
    </w:pPr>
    <w:rPr>
      <w:rFonts w:eastAsia="Times New Roman" w:cs="Times New Roman"/>
      <w:sz w:val="20"/>
      <w:szCs w:val="20"/>
      <w:lang w:eastAsia="ru-RU"/>
    </w:rPr>
  </w:style>
  <w:style w:type="paragraph" w:customStyle="1" w:styleId="xl113">
    <w:name w:val="xl113"/>
    <w:basedOn w:val="a"/>
    <w:rsid w:val="00282FE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sz w:val="20"/>
      <w:szCs w:val="20"/>
      <w:lang w:eastAsia="ru-RU"/>
    </w:rPr>
  </w:style>
  <w:style w:type="paragraph" w:customStyle="1" w:styleId="xl114">
    <w:name w:val="xl114"/>
    <w:basedOn w:val="a"/>
    <w:rsid w:val="00282FE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b/>
      <w:bCs/>
      <w:sz w:val="20"/>
      <w:szCs w:val="20"/>
      <w:lang w:eastAsia="ru-RU"/>
    </w:rPr>
  </w:style>
  <w:style w:type="paragraph" w:customStyle="1" w:styleId="xl115">
    <w:name w:val="xl115"/>
    <w:basedOn w:val="a"/>
    <w:rsid w:val="00282FE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b/>
      <w:bCs/>
      <w:sz w:val="20"/>
      <w:szCs w:val="20"/>
      <w:lang w:eastAsia="ru-RU"/>
    </w:rPr>
  </w:style>
  <w:style w:type="paragraph" w:customStyle="1" w:styleId="xl116">
    <w:name w:val="xl116"/>
    <w:basedOn w:val="a"/>
    <w:rsid w:val="00282FE5"/>
    <w:pPr>
      <w:pBdr>
        <w:top w:val="single" w:sz="4" w:space="0" w:color="auto"/>
        <w:left w:val="single" w:sz="4" w:space="0" w:color="auto"/>
        <w:bottom w:val="single" w:sz="4" w:space="0" w:color="auto"/>
        <w:right w:val="single" w:sz="4" w:space="0" w:color="auto"/>
      </w:pBdr>
      <w:shd w:val="clear" w:color="auto" w:fill="E2EFDA"/>
      <w:spacing w:before="100" w:beforeAutospacing="1" w:after="100" w:afterAutospacing="1"/>
      <w:jc w:val="center"/>
    </w:pPr>
    <w:rPr>
      <w:rFonts w:eastAsia="Times New Roman" w:cs="Times New Roman"/>
      <w:b/>
      <w:bCs/>
      <w:sz w:val="20"/>
      <w:szCs w:val="20"/>
      <w:lang w:eastAsia="ru-RU"/>
    </w:rPr>
  </w:style>
  <w:style w:type="paragraph" w:customStyle="1" w:styleId="xl117">
    <w:name w:val="xl117"/>
    <w:basedOn w:val="a"/>
    <w:rsid w:val="00282FE5"/>
    <w:pPr>
      <w:spacing w:before="100" w:beforeAutospacing="1" w:after="100" w:afterAutospacing="1"/>
      <w:jc w:val="right"/>
    </w:pPr>
    <w:rPr>
      <w:rFonts w:eastAsia="Times New Roman" w:cs="Times New Roman"/>
      <w:sz w:val="24"/>
      <w:szCs w:val="24"/>
      <w:lang w:eastAsia="ru-RU"/>
    </w:rPr>
  </w:style>
  <w:style w:type="paragraph" w:customStyle="1" w:styleId="xl118">
    <w:name w:val="xl118"/>
    <w:basedOn w:val="a"/>
    <w:rsid w:val="00282FE5"/>
    <w:pPr>
      <w:pBdr>
        <w:top w:val="single" w:sz="4" w:space="0" w:color="auto"/>
        <w:bottom w:val="single" w:sz="4" w:space="0" w:color="auto"/>
      </w:pBdr>
      <w:spacing w:before="100" w:beforeAutospacing="1" w:after="100" w:afterAutospacing="1"/>
      <w:jc w:val="center"/>
    </w:pPr>
    <w:rPr>
      <w:rFonts w:eastAsia="Times New Roman" w:cs="Times New Roman"/>
      <w:b/>
      <w:bCs/>
      <w:sz w:val="20"/>
      <w:szCs w:val="20"/>
      <w:lang w:eastAsia="ru-RU"/>
    </w:rPr>
  </w:style>
  <w:style w:type="paragraph" w:customStyle="1" w:styleId="xl119">
    <w:name w:val="xl119"/>
    <w:basedOn w:val="a"/>
    <w:rsid w:val="00282FE5"/>
    <w:pPr>
      <w:spacing w:before="100" w:beforeAutospacing="1" w:after="100" w:afterAutospacing="1"/>
      <w:jc w:val="center"/>
    </w:pPr>
    <w:rPr>
      <w:rFonts w:eastAsia="Times New Roman" w:cs="Times New Roman"/>
      <w:b/>
      <w:bCs/>
      <w:sz w:val="24"/>
      <w:szCs w:val="24"/>
      <w:lang w:eastAsia="ru-RU"/>
    </w:rPr>
  </w:style>
  <w:style w:type="character" w:customStyle="1" w:styleId="Hyperlink0">
    <w:name w:val="Hyperlink.0"/>
    <w:basedOn w:val="a0"/>
    <w:rsid w:val="00282FE5"/>
    <w:rPr>
      <w:sz w:val="28"/>
      <w:szCs w:val="28"/>
    </w:rPr>
  </w:style>
  <w:style w:type="paragraph" w:customStyle="1" w:styleId="xl66">
    <w:name w:val="xl66"/>
    <w:basedOn w:val="a"/>
    <w:rsid w:val="00282FE5"/>
    <w:pPr>
      <w:spacing w:before="100" w:beforeAutospacing="1" w:after="100" w:afterAutospacing="1"/>
      <w:jc w:val="center"/>
      <w:textAlignment w:val="center"/>
    </w:pPr>
    <w:rPr>
      <w:rFonts w:eastAsia="Times New Roman" w:cs="Times New Roman"/>
      <w:b/>
      <w:bCs/>
      <w:sz w:val="24"/>
      <w:szCs w:val="24"/>
      <w:lang w:eastAsia="ru-RU"/>
    </w:rPr>
  </w:style>
  <w:style w:type="paragraph" w:customStyle="1" w:styleId="xl67">
    <w:name w:val="xl67"/>
    <w:basedOn w:val="a"/>
    <w:rsid w:val="00282FE5"/>
    <w:pPr>
      <w:spacing w:before="100" w:beforeAutospacing="1" w:after="100" w:afterAutospacing="1"/>
      <w:textAlignment w:val="center"/>
    </w:pPr>
    <w:rPr>
      <w:rFonts w:eastAsia="Times New Roman" w:cs="Times New Roman"/>
      <w:b/>
      <w:bCs/>
      <w:sz w:val="24"/>
      <w:szCs w:val="24"/>
      <w:lang w:eastAsia="ru-RU"/>
    </w:rPr>
  </w:style>
  <w:style w:type="paragraph" w:customStyle="1" w:styleId="xl68">
    <w:name w:val="xl68"/>
    <w:basedOn w:val="a"/>
    <w:rsid w:val="00282FE5"/>
    <w:pPr>
      <w:spacing w:before="100" w:beforeAutospacing="1" w:after="100" w:afterAutospacing="1"/>
    </w:pPr>
    <w:rPr>
      <w:rFonts w:eastAsia="Times New Roman" w:cs="Times New Roman"/>
      <w:b/>
      <w:bCs/>
      <w:sz w:val="24"/>
      <w:szCs w:val="24"/>
      <w:lang w:eastAsia="ru-RU"/>
    </w:rPr>
  </w:style>
  <w:style w:type="paragraph" w:customStyle="1" w:styleId="xl69">
    <w:name w:val="xl69"/>
    <w:basedOn w:val="a"/>
    <w:rsid w:val="00282FE5"/>
    <w:pPr>
      <w:spacing w:before="100" w:beforeAutospacing="1" w:after="100" w:afterAutospacing="1"/>
    </w:pPr>
    <w:rPr>
      <w:rFonts w:eastAsia="Times New Roman" w:cs="Times New Roman"/>
      <w:sz w:val="24"/>
      <w:szCs w:val="24"/>
      <w:lang w:eastAsia="ru-RU"/>
    </w:rPr>
  </w:style>
  <w:style w:type="paragraph" w:customStyle="1" w:styleId="xl70">
    <w:name w:val="xl70"/>
    <w:basedOn w:val="a"/>
    <w:rsid w:val="00282FE5"/>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sz w:val="24"/>
      <w:szCs w:val="24"/>
      <w:lang w:eastAsia="ru-RU"/>
    </w:rPr>
  </w:style>
  <w:style w:type="paragraph" w:customStyle="1" w:styleId="xl71">
    <w:name w:val="xl71"/>
    <w:basedOn w:val="a"/>
    <w:rsid w:val="00282FE5"/>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sz w:val="24"/>
      <w:szCs w:val="24"/>
      <w:lang w:eastAsia="ru-RU"/>
    </w:rPr>
  </w:style>
  <w:style w:type="paragraph" w:customStyle="1" w:styleId="xl72">
    <w:name w:val="xl72"/>
    <w:basedOn w:val="a"/>
    <w:rsid w:val="00282FE5"/>
    <w:pPr>
      <w:pBdr>
        <w:top w:val="single" w:sz="4" w:space="0" w:color="auto"/>
        <w:left w:val="single" w:sz="4" w:space="0" w:color="auto"/>
        <w:bottom w:val="single" w:sz="4" w:space="0" w:color="auto"/>
        <w:right w:val="single" w:sz="8" w:space="0" w:color="auto"/>
      </w:pBdr>
      <w:spacing w:before="100" w:beforeAutospacing="1" w:after="100" w:afterAutospacing="1"/>
    </w:pPr>
    <w:rPr>
      <w:rFonts w:eastAsia="Times New Roman" w:cs="Times New Roman"/>
      <w:sz w:val="24"/>
      <w:szCs w:val="24"/>
      <w:lang w:eastAsia="ru-RU"/>
    </w:rPr>
  </w:style>
  <w:style w:type="paragraph" w:customStyle="1" w:styleId="xl73">
    <w:name w:val="xl73"/>
    <w:basedOn w:val="a"/>
    <w:rsid w:val="00282FE5"/>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b/>
      <w:bCs/>
      <w:sz w:val="24"/>
      <w:szCs w:val="24"/>
      <w:lang w:eastAsia="ru-RU"/>
    </w:rPr>
  </w:style>
  <w:style w:type="paragraph" w:customStyle="1" w:styleId="xl74">
    <w:name w:val="xl74"/>
    <w:basedOn w:val="a"/>
    <w:rsid w:val="00282FE5"/>
    <w:pPr>
      <w:pBdr>
        <w:top w:val="single" w:sz="4" w:space="0" w:color="auto"/>
        <w:left w:val="single" w:sz="4" w:space="0" w:color="auto"/>
        <w:bottom w:val="single" w:sz="4" w:space="0" w:color="auto"/>
        <w:right w:val="single" w:sz="8" w:space="0" w:color="auto"/>
      </w:pBdr>
      <w:spacing w:before="100" w:beforeAutospacing="1" w:after="100" w:afterAutospacing="1"/>
    </w:pPr>
    <w:rPr>
      <w:rFonts w:eastAsia="Times New Roman" w:cs="Times New Roman"/>
      <w:b/>
      <w:bCs/>
      <w:sz w:val="24"/>
      <w:szCs w:val="24"/>
      <w:lang w:eastAsia="ru-RU"/>
    </w:rPr>
  </w:style>
  <w:style w:type="paragraph" w:customStyle="1" w:styleId="xl75">
    <w:name w:val="xl75"/>
    <w:basedOn w:val="a"/>
    <w:rsid w:val="00282FE5"/>
    <w:pPr>
      <w:pBdr>
        <w:top w:val="single" w:sz="4" w:space="0" w:color="auto"/>
        <w:left w:val="single" w:sz="4" w:space="0" w:color="auto"/>
        <w:bottom w:val="single" w:sz="8" w:space="0" w:color="auto"/>
        <w:right w:val="single" w:sz="4" w:space="0" w:color="auto"/>
      </w:pBdr>
      <w:spacing w:before="100" w:beforeAutospacing="1" w:after="100" w:afterAutospacing="1"/>
    </w:pPr>
    <w:rPr>
      <w:rFonts w:eastAsia="Times New Roman" w:cs="Times New Roman"/>
      <w:b/>
      <w:bCs/>
      <w:sz w:val="24"/>
      <w:szCs w:val="24"/>
      <w:lang w:eastAsia="ru-RU"/>
    </w:rPr>
  </w:style>
  <w:style w:type="paragraph" w:customStyle="1" w:styleId="xl76">
    <w:name w:val="xl76"/>
    <w:basedOn w:val="a"/>
    <w:rsid w:val="00282FE5"/>
    <w:pPr>
      <w:pBdr>
        <w:top w:val="single" w:sz="4" w:space="0" w:color="auto"/>
        <w:left w:val="single" w:sz="4" w:space="0" w:color="auto"/>
        <w:bottom w:val="single" w:sz="8" w:space="0" w:color="auto"/>
        <w:right w:val="single" w:sz="8" w:space="0" w:color="auto"/>
      </w:pBdr>
      <w:spacing w:before="100" w:beforeAutospacing="1" w:after="100" w:afterAutospacing="1"/>
    </w:pPr>
    <w:rPr>
      <w:rFonts w:eastAsia="Times New Roman" w:cs="Times New Roman"/>
      <w:b/>
      <w:bCs/>
      <w:sz w:val="24"/>
      <w:szCs w:val="24"/>
      <w:lang w:eastAsia="ru-RU"/>
    </w:rPr>
  </w:style>
  <w:style w:type="paragraph" w:customStyle="1" w:styleId="xl77">
    <w:name w:val="xl77"/>
    <w:basedOn w:val="a"/>
    <w:rsid w:val="00282FE5"/>
    <w:pPr>
      <w:pBdr>
        <w:top w:val="single" w:sz="4" w:space="0" w:color="auto"/>
        <w:left w:val="single" w:sz="4" w:space="0" w:color="auto"/>
        <w:right w:val="single" w:sz="4" w:space="0" w:color="auto"/>
      </w:pBdr>
      <w:spacing w:before="100" w:beforeAutospacing="1" w:after="100" w:afterAutospacing="1"/>
    </w:pPr>
    <w:rPr>
      <w:rFonts w:eastAsia="Times New Roman" w:cs="Times New Roman"/>
      <w:b/>
      <w:bCs/>
      <w:sz w:val="24"/>
      <w:szCs w:val="24"/>
      <w:lang w:eastAsia="ru-RU"/>
    </w:rPr>
  </w:style>
  <w:style w:type="paragraph" w:customStyle="1" w:styleId="xl78">
    <w:name w:val="xl78"/>
    <w:basedOn w:val="a"/>
    <w:rsid w:val="00282FE5"/>
    <w:pPr>
      <w:pBdr>
        <w:top w:val="single" w:sz="4" w:space="0" w:color="auto"/>
        <w:left w:val="single" w:sz="4" w:space="0" w:color="auto"/>
        <w:right w:val="single" w:sz="8" w:space="0" w:color="auto"/>
      </w:pBdr>
      <w:spacing w:before="100" w:beforeAutospacing="1" w:after="100" w:afterAutospacing="1"/>
    </w:pPr>
    <w:rPr>
      <w:rFonts w:eastAsia="Times New Roman" w:cs="Times New Roman"/>
      <w:b/>
      <w:bCs/>
      <w:sz w:val="24"/>
      <w:szCs w:val="24"/>
      <w:lang w:eastAsia="ru-RU"/>
    </w:rPr>
  </w:style>
  <w:style w:type="paragraph" w:customStyle="1" w:styleId="xl79">
    <w:name w:val="xl79"/>
    <w:basedOn w:val="a"/>
    <w:rsid w:val="00282FE5"/>
    <w:pPr>
      <w:spacing w:before="100" w:beforeAutospacing="1" w:after="100" w:afterAutospacing="1"/>
      <w:textAlignment w:val="top"/>
    </w:pPr>
    <w:rPr>
      <w:rFonts w:eastAsia="Times New Roman" w:cs="Times New Roman"/>
      <w:sz w:val="24"/>
      <w:szCs w:val="24"/>
      <w:lang w:eastAsia="ru-RU"/>
    </w:rPr>
  </w:style>
  <w:style w:type="paragraph" w:customStyle="1" w:styleId="xl80">
    <w:name w:val="xl80"/>
    <w:basedOn w:val="a"/>
    <w:rsid w:val="00282FE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sz w:val="24"/>
      <w:szCs w:val="24"/>
      <w:lang w:eastAsia="ru-RU"/>
    </w:rPr>
  </w:style>
  <w:style w:type="paragraph" w:customStyle="1" w:styleId="xl81">
    <w:name w:val="xl81"/>
    <w:basedOn w:val="a"/>
    <w:rsid w:val="00282FE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b/>
      <w:bCs/>
      <w:sz w:val="24"/>
      <w:szCs w:val="24"/>
      <w:lang w:eastAsia="ru-RU"/>
    </w:rPr>
  </w:style>
  <w:style w:type="paragraph" w:customStyle="1" w:styleId="xl82">
    <w:name w:val="xl82"/>
    <w:basedOn w:val="a"/>
    <w:rsid w:val="00282FE5"/>
    <w:pPr>
      <w:pBdr>
        <w:top w:val="single" w:sz="4" w:space="0" w:color="auto"/>
        <w:left w:val="single" w:sz="4" w:space="0" w:color="auto"/>
        <w:right w:val="single" w:sz="4" w:space="0" w:color="auto"/>
      </w:pBdr>
      <w:spacing w:before="100" w:beforeAutospacing="1" w:after="100" w:afterAutospacing="1"/>
      <w:jc w:val="center"/>
    </w:pPr>
    <w:rPr>
      <w:rFonts w:eastAsia="Times New Roman" w:cs="Times New Roman"/>
      <w:b/>
      <w:bCs/>
      <w:sz w:val="24"/>
      <w:szCs w:val="24"/>
      <w:lang w:eastAsia="ru-RU"/>
    </w:rPr>
  </w:style>
  <w:style w:type="paragraph" w:customStyle="1" w:styleId="xl83">
    <w:name w:val="xl83"/>
    <w:basedOn w:val="a"/>
    <w:rsid w:val="00282FE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eastAsia="Times New Roman" w:cs="Times New Roman"/>
      <w:b/>
      <w:bCs/>
      <w:sz w:val="24"/>
      <w:szCs w:val="24"/>
      <w:lang w:eastAsia="ru-RU"/>
    </w:rPr>
  </w:style>
  <w:style w:type="paragraph" w:customStyle="1" w:styleId="xl84">
    <w:name w:val="xl84"/>
    <w:basedOn w:val="a"/>
    <w:rsid w:val="00282FE5"/>
    <w:pPr>
      <w:spacing w:before="100" w:beforeAutospacing="1" w:after="100" w:afterAutospacing="1"/>
      <w:jc w:val="center"/>
    </w:pPr>
    <w:rPr>
      <w:rFonts w:eastAsia="Times New Roman" w:cs="Times New Roman"/>
      <w:sz w:val="24"/>
      <w:szCs w:val="24"/>
      <w:lang w:eastAsia="ru-RU"/>
    </w:rPr>
  </w:style>
  <w:style w:type="paragraph" w:customStyle="1" w:styleId="xl85">
    <w:name w:val="xl85"/>
    <w:basedOn w:val="a"/>
    <w:rsid w:val="00282FE5"/>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s="Times New Roman"/>
      <w:b/>
      <w:bCs/>
      <w:sz w:val="24"/>
      <w:szCs w:val="24"/>
      <w:lang w:eastAsia="ru-RU"/>
    </w:rPr>
  </w:style>
  <w:style w:type="paragraph" w:customStyle="1" w:styleId="xl86">
    <w:name w:val="xl86"/>
    <w:basedOn w:val="a"/>
    <w:rsid w:val="00282FE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sz w:val="24"/>
      <w:szCs w:val="24"/>
      <w:lang w:eastAsia="ru-RU"/>
    </w:rPr>
  </w:style>
  <w:style w:type="paragraph" w:customStyle="1" w:styleId="xl87">
    <w:name w:val="xl87"/>
    <w:basedOn w:val="a"/>
    <w:rsid w:val="00282FE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b/>
      <w:bCs/>
      <w:sz w:val="24"/>
      <w:szCs w:val="24"/>
      <w:lang w:eastAsia="ru-RU"/>
    </w:rPr>
  </w:style>
  <w:style w:type="paragraph" w:customStyle="1" w:styleId="xl88">
    <w:name w:val="xl88"/>
    <w:basedOn w:val="a"/>
    <w:rsid w:val="00282FE5"/>
    <w:pPr>
      <w:pBdr>
        <w:top w:val="single" w:sz="4" w:space="0" w:color="auto"/>
        <w:left w:val="single" w:sz="4" w:space="0" w:color="auto"/>
        <w:right w:val="single" w:sz="4" w:space="0" w:color="auto"/>
      </w:pBdr>
      <w:spacing w:before="100" w:beforeAutospacing="1" w:after="100" w:afterAutospacing="1"/>
      <w:jc w:val="center"/>
    </w:pPr>
    <w:rPr>
      <w:rFonts w:eastAsia="Times New Roman" w:cs="Times New Roman"/>
      <w:b/>
      <w:bCs/>
      <w:sz w:val="24"/>
      <w:szCs w:val="24"/>
      <w:lang w:eastAsia="ru-RU"/>
    </w:rPr>
  </w:style>
  <w:style w:type="paragraph" w:customStyle="1" w:styleId="xl89">
    <w:name w:val="xl89"/>
    <w:basedOn w:val="a"/>
    <w:rsid w:val="00282FE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eastAsia="Times New Roman" w:cs="Times New Roman"/>
      <w:b/>
      <w:bCs/>
      <w:sz w:val="24"/>
      <w:szCs w:val="24"/>
      <w:lang w:eastAsia="ru-RU"/>
    </w:rPr>
  </w:style>
  <w:style w:type="paragraph" w:customStyle="1" w:styleId="xl90">
    <w:name w:val="xl90"/>
    <w:basedOn w:val="a"/>
    <w:rsid w:val="00282FE5"/>
    <w:pPr>
      <w:spacing w:before="100" w:beforeAutospacing="1" w:after="100" w:afterAutospacing="1"/>
      <w:jc w:val="center"/>
    </w:pPr>
    <w:rPr>
      <w:rFonts w:eastAsia="Times New Roman" w:cs="Times New Roman"/>
      <w:sz w:val="24"/>
      <w:szCs w:val="24"/>
      <w:lang w:eastAsia="ru-RU"/>
    </w:rPr>
  </w:style>
  <w:style w:type="paragraph" w:customStyle="1" w:styleId="xl91">
    <w:name w:val="xl91"/>
    <w:basedOn w:val="a"/>
    <w:rsid w:val="00282FE5"/>
    <w:pPr>
      <w:spacing w:before="100" w:beforeAutospacing="1" w:after="100" w:afterAutospacing="1"/>
    </w:pPr>
    <w:rPr>
      <w:rFonts w:eastAsia="Times New Roman" w:cs="Times New Roman"/>
      <w:b/>
      <w:bCs/>
      <w:sz w:val="24"/>
      <w:szCs w:val="24"/>
      <w:lang w:eastAsia="ru-RU"/>
    </w:rPr>
  </w:style>
  <w:style w:type="paragraph" w:customStyle="1" w:styleId="xl92">
    <w:name w:val="xl92"/>
    <w:basedOn w:val="a"/>
    <w:rsid w:val="00282FE5"/>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b/>
      <w:bCs/>
      <w:sz w:val="24"/>
      <w:szCs w:val="24"/>
      <w:lang w:eastAsia="ru-RU"/>
    </w:rPr>
  </w:style>
  <w:style w:type="paragraph" w:customStyle="1" w:styleId="xl93">
    <w:name w:val="xl93"/>
    <w:basedOn w:val="a"/>
    <w:rsid w:val="00282FE5"/>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b/>
      <w:bCs/>
      <w:sz w:val="24"/>
      <w:szCs w:val="24"/>
      <w:lang w:eastAsia="ru-RU"/>
    </w:rPr>
  </w:style>
  <w:style w:type="paragraph" w:customStyle="1" w:styleId="xl94">
    <w:name w:val="xl94"/>
    <w:basedOn w:val="a"/>
    <w:rsid w:val="00282FE5"/>
    <w:pPr>
      <w:pBdr>
        <w:top w:val="single" w:sz="8"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b/>
      <w:bCs/>
      <w:sz w:val="24"/>
      <w:szCs w:val="24"/>
      <w:lang w:eastAsia="ru-RU"/>
    </w:rPr>
  </w:style>
  <w:style w:type="paragraph" w:customStyle="1" w:styleId="xl95">
    <w:name w:val="xl95"/>
    <w:basedOn w:val="a"/>
    <w:rsid w:val="00282FE5"/>
    <w:pPr>
      <w:pBdr>
        <w:top w:val="single" w:sz="8" w:space="0" w:color="auto"/>
        <w:left w:val="single" w:sz="4" w:space="0" w:color="auto"/>
        <w:bottom w:val="single" w:sz="4" w:space="0" w:color="auto"/>
        <w:right w:val="single" w:sz="8" w:space="0" w:color="auto"/>
      </w:pBdr>
      <w:spacing w:before="100" w:beforeAutospacing="1" w:after="100" w:afterAutospacing="1"/>
    </w:pPr>
    <w:rPr>
      <w:rFonts w:eastAsia="Times New Roman" w:cs="Times New Roman"/>
      <w:b/>
      <w:bCs/>
      <w:sz w:val="24"/>
      <w:szCs w:val="24"/>
      <w:lang w:eastAsia="ru-RU"/>
    </w:rPr>
  </w:style>
  <w:style w:type="paragraph" w:customStyle="1" w:styleId="xl96">
    <w:name w:val="xl96"/>
    <w:basedOn w:val="a"/>
    <w:rsid w:val="00282FE5"/>
    <w:pPr>
      <w:shd w:val="clear" w:color="000000" w:fill="FFFFFF"/>
      <w:spacing w:before="100" w:beforeAutospacing="1" w:after="100" w:afterAutospacing="1"/>
      <w:textAlignment w:val="top"/>
    </w:pPr>
    <w:rPr>
      <w:rFonts w:eastAsia="Times New Roman" w:cs="Times New Roman"/>
      <w:b/>
      <w:bCs/>
      <w:color w:val="000000"/>
      <w:sz w:val="24"/>
      <w:szCs w:val="24"/>
      <w:lang w:eastAsia="ru-RU"/>
    </w:rPr>
  </w:style>
  <w:style w:type="paragraph" w:customStyle="1" w:styleId="xl97">
    <w:name w:val="xl97"/>
    <w:basedOn w:val="a"/>
    <w:rsid w:val="00282FE5"/>
    <w:pPr>
      <w:pBdr>
        <w:top w:val="single" w:sz="8" w:space="0" w:color="auto"/>
        <w:left w:val="single" w:sz="8" w:space="0" w:color="auto"/>
        <w:bottom w:val="single" w:sz="4" w:space="0" w:color="auto"/>
        <w:right w:val="single" w:sz="4" w:space="0" w:color="auto"/>
      </w:pBdr>
      <w:spacing w:before="100" w:beforeAutospacing="1" w:after="100" w:afterAutospacing="1"/>
      <w:textAlignment w:val="top"/>
    </w:pPr>
    <w:rPr>
      <w:rFonts w:eastAsia="Times New Roman" w:cs="Times New Roman"/>
      <w:b/>
      <w:bCs/>
      <w:sz w:val="24"/>
      <w:szCs w:val="24"/>
      <w:lang w:eastAsia="ru-RU"/>
    </w:rPr>
  </w:style>
  <w:style w:type="paragraph" w:customStyle="1" w:styleId="xl98">
    <w:name w:val="xl98"/>
    <w:basedOn w:val="a"/>
    <w:rsid w:val="00282FE5"/>
    <w:pPr>
      <w:pBdr>
        <w:top w:val="single" w:sz="8"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b/>
      <w:bCs/>
      <w:sz w:val="24"/>
      <w:szCs w:val="24"/>
      <w:lang w:eastAsia="ru-RU"/>
    </w:rPr>
  </w:style>
  <w:style w:type="paragraph" w:customStyle="1" w:styleId="xl99">
    <w:name w:val="xl99"/>
    <w:basedOn w:val="a"/>
    <w:rsid w:val="00282FE5"/>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rFonts w:eastAsia="Times New Roman" w:cs="Times New Roman"/>
      <w:b/>
      <w:bCs/>
      <w:sz w:val="24"/>
      <w:szCs w:val="24"/>
      <w:lang w:eastAsia="ru-RU"/>
    </w:rPr>
  </w:style>
  <w:style w:type="paragraph" w:customStyle="1" w:styleId="xl100">
    <w:name w:val="xl100"/>
    <w:basedOn w:val="a"/>
    <w:rsid w:val="00282FE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b/>
      <w:bCs/>
      <w:sz w:val="24"/>
      <w:szCs w:val="24"/>
      <w:lang w:eastAsia="ru-RU"/>
    </w:rPr>
  </w:style>
  <w:style w:type="paragraph" w:customStyle="1" w:styleId="xl101">
    <w:name w:val="xl101"/>
    <w:basedOn w:val="a"/>
    <w:rsid w:val="00282FE5"/>
    <w:pPr>
      <w:pBdr>
        <w:top w:val="single" w:sz="4" w:space="0" w:color="auto"/>
        <w:left w:val="single" w:sz="8" w:space="0" w:color="auto"/>
        <w:bottom w:val="single" w:sz="8" w:space="0" w:color="auto"/>
        <w:right w:val="single" w:sz="4" w:space="0" w:color="auto"/>
      </w:pBdr>
      <w:spacing w:before="100" w:beforeAutospacing="1" w:after="100" w:afterAutospacing="1"/>
      <w:textAlignment w:val="top"/>
    </w:pPr>
    <w:rPr>
      <w:rFonts w:eastAsia="Times New Roman" w:cs="Times New Roman"/>
      <w:b/>
      <w:bCs/>
      <w:sz w:val="24"/>
      <w:szCs w:val="24"/>
      <w:lang w:eastAsia="ru-RU"/>
    </w:rPr>
  </w:style>
  <w:style w:type="paragraph" w:customStyle="1" w:styleId="xl102">
    <w:name w:val="xl102"/>
    <w:basedOn w:val="a"/>
    <w:rsid w:val="00282FE5"/>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rFonts w:eastAsia="Times New Roman" w:cs="Times New Roman"/>
      <w:b/>
      <w:bCs/>
      <w:sz w:val="24"/>
      <w:szCs w:val="24"/>
      <w:lang w:eastAsia="ru-RU"/>
    </w:rPr>
  </w:style>
  <w:style w:type="paragraph" w:customStyle="1" w:styleId="xl103">
    <w:name w:val="xl103"/>
    <w:basedOn w:val="a"/>
    <w:rsid w:val="00282FE5"/>
    <w:pPr>
      <w:pBdr>
        <w:top w:val="single" w:sz="4" w:space="0" w:color="auto"/>
        <w:left w:val="single" w:sz="8" w:space="0" w:color="auto"/>
        <w:bottom w:val="single" w:sz="4" w:space="0" w:color="auto"/>
        <w:right w:val="single" w:sz="4" w:space="0" w:color="auto"/>
      </w:pBdr>
      <w:spacing w:before="100" w:beforeAutospacing="1" w:after="100" w:afterAutospacing="1"/>
    </w:pPr>
    <w:rPr>
      <w:rFonts w:eastAsia="Times New Roman" w:cs="Times New Roman"/>
      <w:b/>
      <w:bCs/>
      <w:sz w:val="24"/>
      <w:szCs w:val="24"/>
      <w:lang w:eastAsia="ru-RU"/>
    </w:rPr>
  </w:style>
  <w:style w:type="paragraph" w:customStyle="1" w:styleId="xl104">
    <w:name w:val="xl104"/>
    <w:basedOn w:val="a"/>
    <w:rsid w:val="00282FE5"/>
    <w:pPr>
      <w:pBdr>
        <w:top w:val="single" w:sz="4" w:space="0" w:color="auto"/>
        <w:left w:val="single" w:sz="8" w:space="0" w:color="auto"/>
        <w:right w:val="single" w:sz="4" w:space="0" w:color="auto"/>
      </w:pBdr>
      <w:spacing w:before="100" w:beforeAutospacing="1" w:after="100" w:afterAutospacing="1"/>
    </w:pPr>
    <w:rPr>
      <w:rFonts w:eastAsia="Times New Roman" w:cs="Times New Roman"/>
      <w:b/>
      <w:bCs/>
      <w:sz w:val="24"/>
      <w:szCs w:val="24"/>
      <w:lang w:eastAsia="ru-RU"/>
    </w:rPr>
  </w:style>
  <w:style w:type="paragraph" w:customStyle="1" w:styleId="xl105">
    <w:name w:val="xl105"/>
    <w:basedOn w:val="a"/>
    <w:rsid w:val="00282FE5"/>
    <w:pPr>
      <w:pBdr>
        <w:top w:val="single" w:sz="8" w:space="0" w:color="auto"/>
        <w:left w:val="single" w:sz="8" w:space="0" w:color="auto"/>
        <w:bottom w:val="single" w:sz="4" w:space="0" w:color="auto"/>
        <w:right w:val="single" w:sz="4" w:space="0" w:color="auto"/>
      </w:pBdr>
      <w:spacing w:before="100" w:beforeAutospacing="1" w:after="100" w:afterAutospacing="1"/>
    </w:pPr>
    <w:rPr>
      <w:rFonts w:eastAsia="Times New Roman" w:cs="Times New Roman"/>
      <w:b/>
      <w:bCs/>
      <w:sz w:val="24"/>
      <w:szCs w:val="24"/>
      <w:lang w:eastAsia="ru-RU"/>
    </w:rPr>
  </w:style>
  <w:style w:type="paragraph" w:customStyle="1" w:styleId="xl106">
    <w:name w:val="xl106"/>
    <w:basedOn w:val="a"/>
    <w:rsid w:val="00282FE5"/>
    <w:pPr>
      <w:pBdr>
        <w:top w:val="single" w:sz="4" w:space="0" w:color="auto"/>
        <w:left w:val="single" w:sz="8" w:space="0" w:color="auto"/>
        <w:right w:val="single" w:sz="4" w:space="0" w:color="auto"/>
      </w:pBdr>
      <w:spacing w:before="100" w:beforeAutospacing="1" w:after="100" w:afterAutospacing="1"/>
      <w:textAlignment w:val="top"/>
    </w:pPr>
    <w:rPr>
      <w:rFonts w:eastAsia="Times New Roman" w:cs="Times New Roman"/>
      <w:b/>
      <w:bCs/>
      <w:sz w:val="24"/>
      <w:szCs w:val="24"/>
      <w:lang w:eastAsia="ru-RU"/>
    </w:rPr>
  </w:style>
  <w:style w:type="paragraph" w:customStyle="1" w:styleId="xl107">
    <w:name w:val="xl107"/>
    <w:basedOn w:val="a"/>
    <w:rsid w:val="00282FE5"/>
    <w:pPr>
      <w:pBdr>
        <w:left w:val="single" w:sz="8" w:space="0" w:color="auto"/>
        <w:right w:val="single" w:sz="4" w:space="0" w:color="auto"/>
      </w:pBdr>
      <w:spacing w:before="100" w:beforeAutospacing="1" w:after="100" w:afterAutospacing="1"/>
      <w:textAlignment w:val="top"/>
    </w:pPr>
    <w:rPr>
      <w:rFonts w:eastAsia="Times New Roman" w:cs="Times New Roman"/>
      <w:b/>
      <w:bCs/>
      <w:sz w:val="24"/>
      <w:szCs w:val="24"/>
      <w:lang w:eastAsia="ru-RU"/>
    </w:rPr>
  </w:style>
  <w:style w:type="table" w:styleId="af4">
    <w:name w:val="Table Grid"/>
    <w:basedOn w:val="a1"/>
    <w:uiPriority w:val="39"/>
    <w:rsid w:val="00282FE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3">
    <w:name w:val="xl63"/>
    <w:basedOn w:val="a"/>
    <w:rsid w:val="00E85EBA"/>
    <w:pPr>
      <w:spacing w:before="100" w:beforeAutospacing="1" w:after="100" w:afterAutospacing="1"/>
      <w:textAlignment w:val="center"/>
    </w:pPr>
    <w:rPr>
      <w:rFonts w:eastAsia="Times New Roman" w:cs="Times New Roman"/>
      <w:sz w:val="24"/>
      <w:szCs w:val="24"/>
      <w:lang w:eastAsia="ru-RU"/>
    </w:rPr>
  </w:style>
  <w:style w:type="paragraph" w:customStyle="1" w:styleId="xl64">
    <w:name w:val="xl64"/>
    <w:basedOn w:val="a"/>
    <w:rsid w:val="00E85EBA"/>
    <w:pPr>
      <w:spacing w:before="100" w:beforeAutospacing="1" w:after="100" w:afterAutospacing="1"/>
      <w:jc w:val="center"/>
      <w:textAlignment w:val="center"/>
    </w:pPr>
    <w:rPr>
      <w:rFonts w:eastAsia="Times New Roman" w:cs="Times New Roman"/>
      <w:sz w:val="24"/>
      <w:szCs w:val="24"/>
      <w:lang w:eastAsia="ru-RU"/>
    </w:rPr>
  </w:style>
  <w:style w:type="paragraph" w:customStyle="1" w:styleId="xl65">
    <w:name w:val="xl65"/>
    <w:basedOn w:val="a"/>
    <w:rsid w:val="00E85EBA"/>
    <w:pPr>
      <w:spacing w:before="100" w:beforeAutospacing="1" w:after="100" w:afterAutospacing="1"/>
      <w:jc w:val="center"/>
      <w:textAlignment w:val="center"/>
    </w:pPr>
    <w:rPr>
      <w:rFonts w:eastAsia="Times New Roman" w:cs="Times New Roman"/>
      <w:sz w:val="24"/>
      <w:szCs w:val="24"/>
      <w:lang w:eastAsia="ru-RU"/>
    </w:rPr>
  </w:style>
  <w:style w:type="paragraph" w:customStyle="1" w:styleId="xl120">
    <w:name w:val="xl120"/>
    <w:basedOn w:val="a"/>
    <w:rsid w:val="00E85EBA"/>
    <w:pPr>
      <w:pBdr>
        <w:top w:val="single" w:sz="4" w:space="0" w:color="auto"/>
        <w:left w:val="single" w:sz="8" w:space="0" w:color="auto"/>
        <w:right w:val="single" w:sz="4" w:space="0" w:color="auto"/>
      </w:pBdr>
      <w:spacing w:before="100" w:beforeAutospacing="1" w:after="100" w:afterAutospacing="1"/>
    </w:pPr>
    <w:rPr>
      <w:rFonts w:eastAsia="Times New Roman" w:cs="Times New Roman"/>
      <w:b/>
      <w:bCs/>
      <w:sz w:val="24"/>
      <w:szCs w:val="24"/>
      <w:lang w:eastAsia="ru-RU"/>
    </w:rPr>
  </w:style>
  <w:style w:type="paragraph" w:customStyle="1" w:styleId="xl121">
    <w:name w:val="xl121"/>
    <w:basedOn w:val="a"/>
    <w:rsid w:val="00E85EBA"/>
    <w:pPr>
      <w:pBdr>
        <w:top w:val="single" w:sz="8" w:space="0" w:color="auto"/>
        <w:left w:val="single" w:sz="8" w:space="0" w:color="auto"/>
        <w:right w:val="single" w:sz="4" w:space="0" w:color="auto"/>
      </w:pBdr>
      <w:spacing w:before="100" w:beforeAutospacing="1" w:after="100" w:afterAutospacing="1"/>
      <w:textAlignment w:val="top"/>
    </w:pPr>
    <w:rPr>
      <w:rFonts w:eastAsia="Times New Roman" w:cs="Times New Roman"/>
      <w:b/>
      <w:bCs/>
      <w:sz w:val="24"/>
      <w:szCs w:val="24"/>
      <w:lang w:eastAsia="ru-RU"/>
    </w:rPr>
  </w:style>
  <w:style w:type="paragraph" w:customStyle="1" w:styleId="xl122">
    <w:name w:val="xl122"/>
    <w:basedOn w:val="a"/>
    <w:rsid w:val="00E85EBA"/>
    <w:pPr>
      <w:pBdr>
        <w:left w:val="single" w:sz="8" w:space="0" w:color="auto"/>
        <w:right w:val="single" w:sz="4" w:space="0" w:color="auto"/>
      </w:pBdr>
      <w:spacing w:before="100" w:beforeAutospacing="1" w:after="100" w:afterAutospacing="1"/>
      <w:textAlignment w:val="top"/>
    </w:pPr>
    <w:rPr>
      <w:rFonts w:eastAsia="Times New Roman" w:cs="Times New Roman"/>
      <w:b/>
      <w:bCs/>
      <w:sz w:val="24"/>
      <w:szCs w:val="24"/>
      <w:lang w:eastAsia="ru-RU"/>
    </w:rPr>
  </w:style>
  <w:style w:type="paragraph" w:customStyle="1" w:styleId="xl123">
    <w:name w:val="xl123"/>
    <w:basedOn w:val="a"/>
    <w:rsid w:val="00E85EBA"/>
    <w:pPr>
      <w:pBdr>
        <w:top w:val="single" w:sz="8" w:space="0" w:color="auto"/>
        <w:left w:val="single" w:sz="4" w:space="0" w:color="auto"/>
        <w:right w:val="single" w:sz="4" w:space="0" w:color="auto"/>
      </w:pBdr>
      <w:spacing w:before="100" w:beforeAutospacing="1" w:after="100" w:afterAutospacing="1"/>
      <w:jc w:val="center"/>
      <w:textAlignment w:val="center"/>
    </w:pPr>
    <w:rPr>
      <w:rFonts w:eastAsia="Times New Roman" w:cs="Times New Roman"/>
      <w:b/>
      <w:bCs/>
      <w:sz w:val="24"/>
      <w:szCs w:val="24"/>
      <w:lang w:eastAsia="ru-RU"/>
    </w:rPr>
  </w:style>
  <w:style w:type="paragraph" w:customStyle="1" w:styleId="xl124">
    <w:name w:val="xl124"/>
    <w:basedOn w:val="a"/>
    <w:rsid w:val="00E85EBA"/>
    <w:pPr>
      <w:pBdr>
        <w:left w:val="single" w:sz="4" w:space="0" w:color="auto"/>
        <w:right w:val="single" w:sz="4" w:space="0" w:color="auto"/>
      </w:pBdr>
      <w:spacing w:before="100" w:beforeAutospacing="1" w:after="100" w:afterAutospacing="1"/>
      <w:jc w:val="center"/>
      <w:textAlignment w:val="center"/>
    </w:pPr>
    <w:rPr>
      <w:rFonts w:eastAsia="Times New Roman" w:cs="Times New Roman"/>
      <w:b/>
      <w:bCs/>
      <w:sz w:val="24"/>
      <w:szCs w:val="24"/>
      <w:lang w:eastAsia="ru-RU"/>
    </w:rPr>
  </w:style>
  <w:style w:type="paragraph" w:customStyle="1" w:styleId="xl125">
    <w:name w:val="xl125"/>
    <w:basedOn w:val="a"/>
    <w:rsid w:val="00E85EBA"/>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 w:val="24"/>
      <w:szCs w:val="24"/>
      <w:lang w:eastAsia="ru-RU"/>
    </w:rPr>
  </w:style>
  <w:style w:type="paragraph" w:customStyle="1" w:styleId="xl126">
    <w:name w:val="xl126"/>
    <w:basedOn w:val="a"/>
    <w:rsid w:val="00E85EBA"/>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s="Times New Roman"/>
      <w:b/>
      <w:bCs/>
      <w:sz w:val="24"/>
      <w:szCs w:val="24"/>
      <w:lang w:eastAsia="ru-RU"/>
    </w:rPr>
  </w:style>
  <w:style w:type="paragraph" w:customStyle="1" w:styleId="xl127">
    <w:name w:val="xl127"/>
    <w:basedOn w:val="a"/>
    <w:rsid w:val="00E85EBA"/>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 w:val="24"/>
      <w:szCs w:val="24"/>
      <w:lang w:eastAsia="ru-RU"/>
    </w:rPr>
  </w:style>
  <w:style w:type="paragraph" w:customStyle="1" w:styleId="xl128">
    <w:name w:val="xl128"/>
    <w:basedOn w:val="a"/>
    <w:rsid w:val="00E85EBA"/>
    <w:pPr>
      <w:pBdr>
        <w:top w:val="single" w:sz="8" w:space="0" w:color="auto"/>
        <w:left w:val="single" w:sz="4" w:space="0" w:color="auto"/>
        <w:right w:val="single" w:sz="8" w:space="0" w:color="auto"/>
      </w:pBdr>
      <w:spacing w:before="100" w:beforeAutospacing="1" w:after="100" w:afterAutospacing="1"/>
      <w:jc w:val="center"/>
      <w:textAlignment w:val="center"/>
    </w:pPr>
    <w:rPr>
      <w:rFonts w:eastAsia="Times New Roman" w:cs="Times New Roman"/>
      <w:b/>
      <w:bCs/>
      <w:sz w:val="24"/>
      <w:szCs w:val="24"/>
      <w:lang w:eastAsia="ru-RU"/>
    </w:rPr>
  </w:style>
  <w:style w:type="paragraph" w:customStyle="1" w:styleId="xl129">
    <w:name w:val="xl129"/>
    <w:basedOn w:val="a"/>
    <w:rsid w:val="00E85EBA"/>
    <w:pPr>
      <w:pBdr>
        <w:left w:val="single" w:sz="4" w:space="0" w:color="auto"/>
        <w:right w:val="single" w:sz="8" w:space="0" w:color="auto"/>
      </w:pBdr>
      <w:spacing w:before="100" w:beforeAutospacing="1" w:after="100" w:afterAutospacing="1"/>
      <w:jc w:val="center"/>
      <w:textAlignment w:val="center"/>
    </w:pPr>
    <w:rPr>
      <w:rFonts w:eastAsia="Times New Roman" w:cs="Times New Roman"/>
      <w:b/>
      <w:bCs/>
      <w:sz w:val="24"/>
      <w:szCs w:val="24"/>
      <w:lang w:eastAsia="ru-RU"/>
    </w:rPr>
  </w:style>
  <w:style w:type="paragraph" w:customStyle="1" w:styleId="xl130">
    <w:name w:val="xl130"/>
    <w:basedOn w:val="a"/>
    <w:rsid w:val="00E85EBA"/>
    <w:pPr>
      <w:spacing w:before="100" w:beforeAutospacing="1" w:after="100" w:afterAutospacing="1"/>
      <w:jc w:val="center"/>
      <w:textAlignment w:val="center"/>
    </w:pPr>
    <w:rPr>
      <w:rFonts w:eastAsia="Times New Roman" w:cs="Times New Roman"/>
      <w:b/>
      <w:bCs/>
      <w:lang w:eastAsia="ru-RU"/>
    </w:rPr>
  </w:style>
  <w:style w:type="paragraph" w:customStyle="1" w:styleId="xl131">
    <w:name w:val="xl131"/>
    <w:basedOn w:val="a"/>
    <w:rsid w:val="00E85EBA"/>
    <w:pPr>
      <w:pBdr>
        <w:top w:val="single" w:sz="8" w:space="0" w:color="auto"/>
        <w:left w:val="single" w:sz="8" w:space="0" w:color="auto"/>
        <w:bottom w:val="single" w:sz="4" w:space="0" w:color="auto"/>
        <w:right w:val="single" w:sz="4" w:space="0" w:color="auto"/>
      </w:pBdr>
      <w:spacing w:before="100" w:beforeAutospacing="1" w:after="100" w:afterAutospacing="1"/>
    </w:pPr>
    <w:rPr>
      <w:rFonts w:eastAsia="Times New Roman" w:cs="Times New Roman"/>
      <w:b/>
      <w:bCs/>
      <w:sz w:val="24"/>
      <w:szCs w:val="24"/>
      <w:lang w:eastAsia="ru-RU"/>
    </w:rPr>
  </w:style>
  <w:style w:type="paragraph" w:customStyle="1" w:styleId="xl132">
    <w:name w:val="xl132"/>
    <w:basedOn w:val="a"/>
    <w:rsid w:val="00E85EBA"/>
    <w:pPr>
      <w:pBdr>
        <w:top w:val="single" w:sz="4" w:space="0" w:color="auto"/>
        <w:left w:val="single" w:sz="8" w:space="0" w:color="auto"/>
        <w:bottom w:val="single" w:sz="4" w:space="0" w:color="auto"/>
        <w:right w:val="single" w:sz="4" w:space="0" w:color="auto"/>
      </w:pBdr>
      <w:spacing w:before="100" w:beforeAutospacing="1" w:after="100" w:afterAutospacing="1"/>
    </w:pPr>
    <w:rPr>
      <w:rFonts w:eastAsia="Times New Roman" w:cs="Times New Roman"/>
      <w:b/>
      <w:bCs/>
      <w:sz w:val="24"/>
      <w:szCs w:val="24"/>
      <w:lang w:eastAsia="ru-RU"/>
    </w:rPr>
  </w:style>
  <w:style w:type="paragraph" w:customStyle="1" w:styleId="xl133">
    <w:name w:val="xl133"/>
    <w:basedOn w:val="a"/>
    <w:rsid w:val="00E85EBA"/>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rFonts w:eastAsia="Times New Roman" w:cs="Times New Roman"/>
      <w:b/>
      <w:bCs/>
      <w:sz w:val="24"/>
      <w:szCs w:val="24"/>
      <w:lang w:eastAsia="ru-RU"/>
    </w:rPr>
  </w:style>
  <w:style w:type="paragraph" w:customStyle="1" w:styleId="xl134">
    <w:name w:val="xl134"/>
    <w:basedOn w:val="a"/>
    <w:rsid w:val="00E85EBA"/>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 w:val="24"/>
      <w:szCs w:val="24"/>
      <w:lang w:eastAsia="ru-RU"/>
    </w:rPr>
  </w:style>
  <w:style w:type="paragraph" w:customStyle="1" w:styleId="xl135">
    <w:name w:val="xl135"/>
    <w:basedOn w:val="a"/>
    <w:rsid w:val="00E85EBA"/>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s="Times New Roman"/>
      <w:b/>
      <w:bCs/>
      <w:sz w:val="24"/>
      <w:szCs w:val="24"/>
      <w:lang w:eastAsia="ru-RU"/>
    </w:rPr>
  </w:style>
  <w:style w:type="paragraph" w:customStyle="1" w:styleId="xl136">
    <w:name w:val="xl136"/>
    <w:basedOn w:val="a"/>
    <w:rsid w:val="00E85EBA"/>
    <w:pPr>
      <w:pBdr>
        <w:top w:val="single" w:sz="4" w:space="0" w:color="auto"/>
        <w:left w:val="single" w:sz="8" w:space="0" w:color="auto"/>
        <w:bottom w:val="single" w:sz="8" w:space="0" w:color="auto"/>
        <w:right w:val="single" w:sz="4" w:space="0" w:color="auto"/>
      </w:pBdr>
      <w:spacing w:before="100" w:beforeAutospacing="1" w:after="100" w:afterAutospacing="1"/>
      <w:textAlignment w:val="top"/>
    </w:pPr>
    <w:rPr>
      <w:rFonts w:eastAsia="Times New Roman" w:cs="Times New Roman"/>
      <w:b/>
      <w:bCs/>
      <w:sz w:val="24"/>
      <w:szCs w:val="24"/>
      <w:lang w:eastAsia="ru-RU"/>
    </w:rPr>
  </w:style>
  <w:style w:type="paragraph" w:customStyle="1" w:styleId="xl137">
    <w:name w:val="xl137"/>
    <w:basedOn w:val="a"/>
    <w:rsid w:val="00E85EBA"/>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rFonts w:eastAsia="Times New Roman" w:cs="Times New Roman"/>
      <w:b/>
      <w:bCs/>
      <w:sz w:val="24"/>
      <w:szCs w:val="24"/>
      <w:lang w:eastAsia="ru-RU"/>
    </w:rPr>
  </w:style>
  <w:style w:type="paragraph" w:customStyle="1" w:styleId="xl138">
    <w:name w:val="xl138"/>
    <w:basedOn w:val="a"/>
    <w:rsid w:val="00E85EBA"/>
    <w:pPr>
      <w:spacing w:before="100" w:beforeAutospacing="1" w:after="100" w:afterAutospacing="1"/>
      <w:textAlignment w:val="top"/>
    </w:pPr>
    <w:rPr>
      <w:rFonts w:eastAsia="Times New Roman" w:cs="Times New Roman"/>
      <w:b/>
      <w:bCs/>
      <w:sz w:val="24"/>
      <w:szCs w:val="24"/>
      <w:lang w:eastAsia="ru-RU"/>
    </w:rPr>
  </w:style>
  <w:style w:type="paragraph" w:customStyle="1" w:styleId="xl139">
    <w:name w:val="xl139"/>
    <w:basedOn w:val="a"/>
    <w:rsid w:val="00E85EBA"/>
    <w:pPr>
      <w:pBdr>
        <w:top w:val="single" w:sz="8" w:space="0" w:color="auto"/>
        <w:left w:val="single" w:sz="8" w:space="0" w:color="auto"/>
        <w:bottom w:val="single" w:sz="4" w:space="0" w:color="auto"/>
        <w:right w:val="single" w:sz="4" w:space="0" w:color="auto"/>
      </w:pBdr>
      <w:spacing w:before="100" w:beforeAutospacing="1" w:after="100" w:afterAutospacing="1"/>
      <w:textAlignment w:val="top"/>
    </w:pPr>
    <w:rPr>
      <w:rFonts w:eastAsia="Times New Roman" w:cs="Times New Roman"/>
      <w:b/>
      <w:bCs/>
      <w:sz w:val="24"/>
      <w:szCs w:val="24"/>
      <w:lang w:eastAsia="ru-RU"/>
    </w:rPr>
  </w:style>
  <w:style w:type="paragraph" w:customStyle="1" w:styleId="xl140">
    <w:name w:val="xl140"/>
    <w:basedOn w:val="a"/>
    <w:rsid w:val="00E85EBA"/>
    <w:pPr>
      <w:pBdr>
        <w:top w:val="single" w:sz="8"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b/>
      <w:bCs/>
      <w:sz w:val="24"/>
      <w:szCs w:val="24"/>
      <w:lang w:eastAsia="ru-RU"/>
    </w:rPr>
  </w:style>
  <w:style w:type="paragraph" w:customStyle="1" w:styleId="xl141">
    <w:name w:val="xl141"/>
    <w:basedOn w:val="a"/>
    <w:rsid w:val="00E85EB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189924">
      <w:bodyDiv w:val="1"/>
      <w:marLeft w:val="0"/>
      <w:marRight w:val="0"/>
      <w:marTop w:val="0"/>
      <w:marBottom w:val="0"/>
      <w:divBdr>
        <w:top w:val="none" w:sz="0" w:space="0" w:color="auto"/>
        <w:left w:val="none" w:sz="0" w:space="0" w:color="auto"/>
        <w:bottom w:val="none" w:sz="0" w:space="0" w:color="auto"/>
        <w:right w:val="none" w:sz="0" w:space="0" w:color="auto"/>
      </w:divBdr>
    </w:div>
    <w:div w:id="76830718">
      <w:bodyDiv w:val="1"/>
      <w:marLeft w:val="0"/>
      <w:marRight w:val="0"/>
      <w:marTop w:val="0"/>
      <w:marBottom w:val="0"/>
      <w:divBdr>
        <w:top w:val="none" w:sz="0" w:space="0" w:color="auto"/>
        <w:left w:val="none" w:sz="0" w:space="0" w:color="auto"/>
        <w:bottom w:val="none" w:sz="0" w:space="0" w:color="auto"/>
        <w:right w:val="none" w:sz="0" w:space="0" w:color="auto"/>
      </w:divBdr>
    </w:div>
    <w:div w:id="152306459">
      <w:bodyDiv w:val="1"/>
      <w:marLeft w:val="0"/>
      <w:marRight w:val="0"/>
      <w:marTop w:val="0"/>
      <w:marBottom w:val="0"/>
      <w:divBdr>
        <w:top w:val="none" w:sz="0" w:space="0" w:color="auto"/>
        <w:left w:val="none" w:sz="0" w:space="0" w:color="auto"/>
        <w:bottom w:val="none" w:sz="0" w:space="0" w:color="auto"/>
        <w:right w:val="none" w:sz="0" w:space="0" w:color="auto"/>
      </w:divBdr>
    </w:div>
    <w:div w:id="233782447">
      <w:bodyDiv w:val="1"/>
      <w:marLeft w:val="0"/>
      <w:marRight w:val="0"/>
      <w:marTop w:val="0"/>
      <w:marBottom w:val="0"/>
      <w:divBdr>
        <w:top w:val="none" w:sz="0" w:space="0" w:color="auto"/>
        <w:left w:val="none" w:sz="0" w:space="0" w:color="auto"/>
        <w:bottom w:val="none" w:sz="0" w:space="0" w:color="auto"/>
        <w:right w:val="none" w:sz="0" w:space="0" w:color="auto"/>
      </w:divBdr>
    </w:div>
    <w:div w:id="268047452">
      <w:bodyDiv w:val="1"/>
      <w:marLeft w:val="0"/>
      <w:marRight w:val="0"/>
      <w:marTop w:val="0"/>
      <w:marBottom w:val="0"/>
      <w:divBdr>
        <w:top w:val="none" w:sz="0" w:space="0" w:color="auto"/>
        <w:left w:val="none" w:sz="0" w:space="0" w:color="auto"/>
        <w:bottom w:val="none" w:sz="0" w:space="0" w:color="auto"/>
        <w:right w:val="none" w:sz="0" w:space="0" w:color="auto"/>
      </w:divBdr>
      <w:divsChild>
        <w:div w:id="300162344">
          <w:marLeft w:val="0"/>
          <w:marRight w:val="0"/>
          <w:marTop w:val="0"/>
          <w:marBottom w:val="0"/>
          <w:divBdr>
            <w:top w:val="none" w:sz="0" w:space="0" w:color="auto"/>
            <w:left w:val="none" w:sz="0" w:space="0" w:color="auto"/>
            <w:bottom w:val="none" w:sz="0" w:space="0" w:color="auto"/>
            <w:right w:val="none" w:sz="0" w:space="0" w:color="auto"/>
          </w:divBdr>
        </w:div>
      </w:divsChild>
    </w:div>
    <w:div w:id="383721162">
      <w:bodyDiv w:val="1"/>
      <w:marLeft w:val="0"/>
      <w:marRight w:val="0"/>
      <w:marTop w:val="0"/>
      <w:marBottom w:val="0"/>
      <w:divBdr>
        <w:top w:val="none" w:sz="0" w:space="0" w:color="auto"/>
        <w:left w:val="none" w:sz="0" w:space="0" w:color="auto"/>
        <w:bottom w:val="none" w:sz="0" w:space="0" w:color="auto"/>
        <w:right w:val="none" w:sz="0" w:space="0" w:color="auto"/>
      </w:divBdr>
    </w:div>
    <w:div w:id="849300028">
      <w:bodyDiv w:val="1"/>
      <w:marLeft w:val="0"/>
      <w:marRight w:val="0"/>
      <w:marTop w:val="0"/>
      <w:marBottom w:val="0"/>
      <w:divBdr>
        <w:top w:val="none" w:sz="0" w:space="0" w:color="auto"/>
        <w:left w:val="none" w:sz="0" w:space="0" w:color="auto"/>
        <w:bottom w:val="none" w:sz="0" w:space="0" w:color="auto"/>
        <w:right w:val="none" w:sz="0" w:space="0" w:color="auto"/>
      </w:divBdr>
    </w:div>
    <w:div w:id="1103962390">
      <w:bodyDiv w:val="1"/>
      <w:marLeft w:val="0"/>
      <w:marRight w:val="0"/>
      <w:marTop w:val="0"/>
      <w:marBottom w:val="0"/>
      <w:divBdr>
        <w:top w:val="none" w:sz="0" w:space="0" w:color="auto"/>
        <w:left w:val="none" w:sz="0" w:space="0" w:color="auto"/>
        <w:bottom w:val="none" w:sz="0" w:space="0" w:color="auto"/>
        <w:right w:val="none" w:sz="0" w:space="0" w:color="auto"/>
      </w:divBdr>
      <w:divsChild>
        <w:div w:id="1967004091">
          <w:marLeft w:val="0"/>
          <w:marRight w:val="0"/>
          <w:marTop w:val="0"/>
          <w:marBottom w:val="0"/>
          <w:divBdr>
            <w:top w:val="none" w:sz="0" w:space="0" w:color="auto"/>
            <w:left w:val="none" w:sz="0" w:space="0" w:color="auto"/>
            <w:bottom w:val="none" w:sz="0" w:space="0" w:color="auto"/>
            <w:right w:val="none" w:sz="0" w:space="0" w:color="auto"/>
          </w:divBdr>
        </w:div>
        <w:div w:id="847256884">
          <w:marLeft w:val="0"/>
          <w:marRight w:val="0"/>
          <w:marTop w:val="0"/>
          <w:marBottom w:val="0"/>
          <w:divBdr>
            <w:top w:val="none" w:sz="0" w:space="0" w:color="auto"/>
            <w:left w:val="single" w:sz="24" w:space="0" w:color="CED3F1"/>
            <w:bottom w:val="none" w:sz="0" w:space="0" w:color="auto"/>
            <w:right w:val="none" w:sz="0" w:space="0" w:color="auto"/>
          </w:divBdr>
          <w:divsChild>
            <w:div w:id="547649393">
              <w:marLeft w:val="0"/>
              <w:marRight w:val="0"/>
              <w:marTop w:val="0"/>
              <w:marBottom w:val="0"/>
              <w:divBdr>
                <w:top w:val="none" w:sz="0" w:space="0" w:color="auto"/>
                <w:left w:val="none" w:sz="0" w:space="0" w:color="auto"/>
                <w:bottom w:val="none" w:sz="0" w:space="0" w:color="auto"/>
                <w:right w:val="none" w:sz="0" w:space="0" w:color="auto"/>
              </w:divBdr>
            </w:div>
            <w:div w:id="1555116760">
              <w:marLeft w:val="0"/>
              <w:marRight w:val="0"/>
              <w:marTop w:val="0"/>
              <w:marBottom w:val="0"/>
              <w:divBdr>
                <w:top w:val="none" w:sz="0" w:space="0" w:color="auto"/>
                <w:left w:val="none" w:sz="0" w:space="0" w:color="auto"/>
                <w:bottom w:val="none" w:sz="0" w:space="0" w:color="auto"/>
                <w:right w:val="none" w:sz="0" w:space="0" w:color="auto"/>
              </w:divBdr>
            </w:div>
          </w:divsChild>
        </w:div>
        <w:div w:id="1489206944">
          <w:marLeft w:val="60"/>
          <w:marRight w:val="60"/>
          <w:marTop w:val="100"/>
          <w:marBottom w:val="100"/>
          <w:divBdr>
            <w:top w:val="none" w:sz="0" w:space="0" w:color="auto"/>
            <w:left w:val="none" w:sz="0" w:space="0" w:color="auto"/>
            <w:bottom w:val="none" w:sz="0" w:space="0" w:color="auto"/>
            <w:right w:val="none" w:sz="0" w:space="0" w:color="auto"/>
          </w:divBdr>
        </w:div>
        <w:div w:id="1630471250">
          <w:marLeft w:val="60"/>
          <w:marRight w:val="60"/>
          <w:marTop w:val="100"/>
          <w:marBottom w:val="100"/>
          <w:divBdr>
            <w:top w:val="none" w:sz="0" w:space="0" w:color="auto"/>
            <w:left w:val="none" w:sz="0" w:space="0" w:color="auto"/>
            <w:bottom w:val="none" w:sz="0" w:space="0" w:color="auto"/>
            <w:right w:val="none" w:sz="0" w:space="0" w:color="auto"/>
          </w:divBdr>
        </w:div>
        <w:div w:id="1434856870">
          <w:marLeft w:val="60"/>
          <w:marRight w:val="60"/>
          <w:marTop w:val="100"/>
          <w:marBottom w:val="100"/>
          <w:divBdr>
            <w:top w:val="none" w:sz="0" w:space="0" w:color="auto"/>
            <w:left w:val="none" w:sz="0" w:space="0" w:color="auto"/>
            <w:bottom w:val="none" w:sz="0" w:space="0" w:color="auto"/>
            <w:right w:val="none" w:sz="0" w:space="0" w:color="auto"/>
          </w:divBdr>
        </w:div>
      </w:divsChild>
    </w:div>
    <w:div w:id="1193762625">
      <w:bodyDiv w:val="1"/>
      <w:marLeft w:val="0"/>
      <w:marRight w:val="0"/>
      <w:marTop w:val="0"/>
      <w:marBottom w:val="0"/>
      <w:divBdr>
        <w:top w:val="none" w:sz="0" w:space="0" w:color="auto"/>
        <w:left w:val="none" w:sz="0" w:space="0" w:color="auto"/>
        <w:bottom w:val="none" w:sz="0" w:space="0" w:color="auto"/>
        <w:right w:val="none" w:sz="0" w:space="0" w:color="auto"/>
      </w:divBdr>
    </w:div>
    <w:div w:id="1302543878">
      <w:bodyDiv w:val="1"/>
      <w:marLeft w:val="0"/>
      <w:marRight w:val="0"/>
      <w:marTop w:val="0"/>
      <w:marBottom w:val="0"/>
      <w:divBdr>
        <w:top w:val="none" w:sz="0" w:space="0" w:color="auto"/>
        <w:left w:val="none" w:sz="0" w:space="0" w:color="auto"/>
        <w:bottom w:val="none" w:sz="0" w:space="0" w:color="auto"/>
        <w:right w:val="none" w:sz="0" w:space="0" w:color="auto"/>
      </w:divBdr>
    </w:div>
    <w:div w:id="1662074095">
      <w:bodyDiv w:val="1"/>
      <w:marLeft w:val="0"/>
      <w:marRight w:val="0"/>
      <w:marTop w:val="0"/>
      <w:marBottom w:val="0"/>
      <w:divBdr>
        <w:top w:val="none" w:sz="0" w:space="0" w:color="auto"/>
        <w:left w:val="none" w:sz="0" w:space="0" w:color="auto"/>
        <w:bottom w:val="none" w:sz="0" w:space="0" w:color="auto"/>
        <w:right w:val="none" w:sz="0" w:space="0" w:color="auto"/>
      </w:divBdr>
    </w:div>
    <w:div w:id="1800609319">
      <w:bodyDiv w:val="1"/>
      <w:marLeft w:val="0"/>
      <w:marRight w:val="0"/>
      <w:marTop w:val="0"/>
      <w:marBottom w:val="0"/>
      <w:divBdr>
        <w:top w:val="none" w:sz="0" w:space="0" w:color="auto"/>
        <w:left w:val="none" w:sz="0" w:space="0" w:color="auto"/>
        <w:bottom w:val="none" w:sz="0" w:space="0" w:color="auto"/>
        <w:right w:val="none" w:sz="0" w:space="0" w:color="auto"/>
      </w:divBdr>
    </w:div>
    <w:div w:id="1846551510">
      <w:bodyDiv w:val="1"/>
      <w:marLeft w:val="0"/>
      <w:marRight w:val="0"/>
      <w:marTop w:val="0"/>
      <w:marBottom w:val="0"/>
      <w:divBdr>
        <w:top w:val="none" w:sz="0" w:space="0" w:color="auto"/>
        <w:left w:val="none" w:sz="0" w:space="0" w:color="auto"/>
        <w:bottom w:val="none" w:sz="0" w:space="0" w:color="auto"/>
        <w:right w:val="none" w:sz="0" w:space="0" w:color="auto"/>
      </w:divBdr>
      <w:divsChild>
        <w:div w:id="1406563096">
          <w:marLeft w:val="60"/>
          <w:marRight w:val="60"/>
          <w:marTop w:val="100"/>
          <w:marBottom w:val="100"/>
          <w:divBdr>
            <w:top w:val="none" w:sz="0" w:space="0" w:color="auto"/>
            <w:left w:val="none" w:sz="0" w:space="0" w:color="auto"/>
            <w:bottom w:val="none" w:sz="0" w:space="0" w:color="auto"/>
            <w:right w:val="none" w:sz="0" w:space="0" w:color="auto"/>
          </w:divBdr>
        </w:div>
        <w:div w:id="1310012069">
          <w:marLeft w:val="60"/>
          <w:marRight w:val="60"/>
          <w:marTop w:val="100"/>
          <w:marBottom w:val="100"/>
          <w:divBdr>
            <w:top w:val="none" w:sz="0" w:space="0" w:color="auto"/>
            <w:left w:val="none" w:sz="0" w:space="0" w:color="auto"/>
            <w:bottom w:val="none" w:sz="0" w:space="0" w:color="auto"/>
            <w:right w:val="none" w:sz="0" w:space="0" w:color="auto"/>
          </w:divBdr>
        </w:div>
        <w:div w:id="227571949">
          <w:marLeft w:val="60"/>
          <w:marRight w:val="60"/>
          <w:marTop w:val="100"/>
          <w:marBottom w:val="100"/>
          <w:divBdr>
            <w:top w:val="none" w:sz="0" w:space="0" w:color="auto"/>
            <w:left w:val="none" w:sz="0" w:space="0" w:color="auto"/>
            <w:bottom w:val="none" w:sz="0" w:space="0" w:color="auto"/>
            <w:right w:val="none" w:sz="0" w:space="0" w:color="auto"/>
          </w:divBdr>
        </w:div>
        <w:div w:id="1507673646">
          <w:marLeft w:val="60"/>
          <w:marRight w:val="60"/>
          <w:marTop w:val="100"/>
          <w:marBottom w:val="100"/>
          <w:divBdr>
            <w:top w:val="none" w:sz="0" w:space="0" w:color="auto"/>
            <w:left w:val="none" w:sz="0" w:space="0" w:color="auto"/>
            <w:bottom w:val="none" w:sz="0" w:space="0" w:color="auto"/>
            <w:right w:val="none" w:sz="0" w:space="0" w:color="auto"/>
          </w:divBdr>
        </w:div>
        <w:div w:id="1796633168">
          <w:marLeft w:val="60"/>
          <w:marRight w:val="60"/>
          <w:marTop w:val="100"/>
          <w:marBottom w:val="100"/>
          <w:divBdr>
            <w:top w:val="none" w:sz="0" w:space="0" w:color="auto"/>
            <w:left w:val="none" w:sz="0" w:space="0" w:color="auto"/>
            <w:bottom w:val="none" w:sz="0" w:space="0" w:color="auto"/>
            <w:right w:val="none" w:sz="0" w:space="0" w:color="auto"/>
          </w:divBdr>
        </w:div>
        <w:div w:id="552155583">
          <w:marLeft w:val="60"/>
          <w:marRight w:val="60"/>
          <w:marTop w:val="100"/>
          <w:marBottom w:val="100"/>
          <w:divBdr>
            <w:top w:val="none" w:sz="0" w:space="0" w:color="auto"/>
            <w:left w:val="none" w:sz="0" w:space="0" w:color="auto"/>
            <w:bottom w:val="none" w:sz="0" w:space="0" w:color="auto"/>
            <w:right w:val="none" w:sz="0" w:space="0" w:color="auto"/>
          </w:divBdr>
        </w:div>
        <w:div w:id="1524630769">
          <w:marLeft w:val="60"/>
          <w:marRight w:val="60"/>
          <w:marTop w:val="100"/>
          <w:marBottom w:val="100"/>
          <w:divBdr>
            <w:top w:val="none" w:sz="0" w:space="0" w:color="auto"/>
            <w:left w:val="none" w:sz="0" w:space="0" w:color="auto"/>
            <w:bottom w:val="none" w:sz="0" w:space="0" w:color="auto"/>
            <w:right w:val="none" w:sz="0" w:space="0" w:color="auto"/>
          </w:divBdr>
        </w:div>
        <w:div w:id="197666527">
          <w:marLeft w:val="60"/>
          <w:marRight w:val="60"/>
          <w:marTop w:val="100"/>
          <w:marBottom w:val="100"/>
          <w:divBdr>
            <w:top w:val="none" w:sz="0" w:space="0" w:color="auto"/>
            <w:left w:val="none" w:sz="0" w:space="0" w:color="auto"/>
            <w:bottom w:val="none" w:sz="0" w:space="0" w:color="auto"/>
            <w:right w:val="none" w:sz="0" w:space="0" w:color="auto"/>
          </w:divBdr>
        </w:div>
        <w:div w:id="1341657946">
          <w:marLeft w:val="60"/>
          <w:marRight w:val="60"/>
          <w:marTop w:val="100"/>
          <w:marBottom w:val="100"/>
          <w:divBdr>
            <w:top w:val="none" w:sz="0" w:space="0" w:color="auto"/>
            <w:left w:val="none" w:sz="0" w:space="0" w:color="auto"/>
            <w:bottom w:val="none" w:sz="0" w:space="0" w:color="auto"/>
            <w:right w:val="none" w:sz="0" w:space="0" w:color="auto"/>
          </w:divBdr>
        </w:div>
        <w:div w:id="1712535615">
          <w:marLeft w:val="60"/>
          <w:marRight w:val="60"/>
          <w:marTop w:val="100"/>
          <w:marBottom w:val="100"/>
          <w:divBdr>
            <w:top w:val="none" w:sz="0" w:space="0" w:color="auto"/>
            <w:left w:val="none" w:sz="0" w:space="0" w:color="auto"/>
            <w:bottom w:val="none" w:sz="0" w:space="0" w:color="auto"/>
            <w:right w:val="none" w:sz="0" w:space="0" w:color="auto"/>
          </w:divBdr>
        </w:div>
        <w:div w:id="1954360004">
          <w:marLeft w:val="60"/>
          <w:marRight w:val="60"/>
          <w:marTop w:val="100"/>
          <w:marBottom w:val="100"/>
          <w:divBdr>
            <w:top w:val="none" w:sz="0" w:space="0" w:color="auto"/>
            <w:left w:val="none" w:sz="0" w:space="0" w:color="auto"/>
            <w:bottom w:val="none" w:sz="0" w:space="0" w:color="auto"/>
            <w:right w:val="none" w:sz="0" w:space="0" w:color="auto"/>
          </w:divBdr>
        </w:div>
        <w:div w:id="1025324582">
          <w:marLeft w:val="60"/>
          <w:marRight w:val="60"/>
          <w:marTop w:val="100"/>
          <w:marBottom w:val="100"/>
          <w:divBdr>
            <w:top w:val="none" w:sz="0" w:space="0" w:color="auto"/>
            <w:left w:val="none" w:sz="0" w:space="0" w:color="auto"/>
            <w:bottom w:val="none" w:sz="0" w:space="0" w:color="auto"/>
            <w:right w:val="none" w:sz="0" w:space="0" w:color="auto"/>
          </w:divBdr>
        </w:div>
        <w:div w:id="1788698854">
          <w:marLeft w:val="60"/>
          <w:marRight w:val="60"/>
          <w:marTop w:val="100"/>
          <w:marBottom w:val="100"/>
          <w:divBdr>
            <w:top w:val="none" w:sz="0" w:space="0" w:color="auto"/>
            <w:left w:val="none" w:sz="0" w:space="0" w:color="auto"/>
            <w:bottom w:val="none" w:sz="0" w:space="0" w:color="auto"/>
            <w:right w:val="none" w:sz="0" w:space="0" w:color="auto"/>
          </w:divBdr>
        </w:div>
        <w:div w:id="1851020060">
          <w:marLeft w:val="60"/>
          <w:marRight w:val="60"/>
          <w:marTop w:val="100"/>
          <w:marBottom w:val="100"/>
          <w:divBdr>
            <w:top w:val="none" w:sz="0" w:space="0" w:color="auto"/>
            <w:left w:val="none" w:sz="0" w:space="0" w:color="auto"/>
            <w:bottom w:val="none" w:sz="0" w:space="0" w:color="auto"/>
            <w:right w:val="none" w:sz="0" w:space="0" w:color="auto"/>
          </w:divBdr>
        </w:div>
        <w:div w:id="39673598">
          <w:marLeft w:val="60"/>
          <w:marRight w:val="60"/>
          <w:marTop w:val="100"/>
          <w:marBottom w:val="100"/>
          <w:divBdr>
            <w:top w:val="none" w:sz="0" w:space="0" w:color="auto"/>
            <w:left w:val="none" w:sz="0" w:space="0" w:color="auto"/>
            <w:bottom w:val="none" w:sz="0" w:space="0" w:color="auto"/>
            <w:right w:val="none" w:sz="0" w:space="0" w:color="auto"/>
          </w:divBdr>
        </w:div>
        <w:div w:id="1256935841">
          <w:marLeft w:val="60"/>
          <w:marRight w:val="60"/>
          <w:marTop w:val="100"/>
          <w:marBottom w:val="100"/>
          <w:divBdr>
            <w:top w:val="none" w:sz="0" w:space="0" w:color="auto"/>
            <w:left w:val="none" w:sz="0" w:space="0" w:color="auto"/>
            <w:bottom w:val="none" w:sz="0" w:space="0" w:color="auto"/>
            <w:right w:val="none" w:sz="0" w:space="0" w:color="auto"/>
          </w:divBdr>
        </w:div>
        <w:div w:id="854467682">
          <w:marLeft w:val="60"/>
          <w:marRight w:val="60"/>
          <w:marTop w:val="100"/>
          <w:marBottom w:val="100"/>
          <w:divBdr>
            <w:top w:val="none" w:sz="0" w:space="0" w:color="auto"/>
            <w:left w:val="none" w:sz="0" w:space="0" w:color="auto"/>
            <w:bottom w:val="none" w:sz="0" w:space="0" w:color="auto"/>
            <w:right w:val="none" w:sz="0" w:space="0" w:color="auto"/>
          </w:divBdr>
        </w:div>
        <w:div w:id="1724134506">
          <w:marLeft w:val="60"/>
          <w:marRight w:val="60"/>
          <w:marTop w:val="100"/>
          <w:marBottom w:val="100"/>
          <w:divBdr>
            <w:top w:val="none" w:sz="0" w:space="0" w:color="auto"/>
            <w:left w:val="none" w:sz="0" w:space="0" w:color="auto"/>
            <w:bottom w:val="none" w:sz="0" w:space="0" w:color="auto"/>
            <w:right w:val="none" w:sz="0" w:space="0" w:color="auto"/>
          </w:divBdr>
        </w:div>
        <w:div w:id="1384982840">
          <w:marLeft w:val="60"/>
          <w:marRight w:val="60"/>
          <w:marTop w:val="100"/>
          <w:marBottom w:val="100"/>
          <w:divBdr>
            <w:top w:val="none" w:sz="0" w:space="0" w:color="auto"/>
            <w:left w:val="none" w:sz="0" w:space="0" w:color="auto"/>
            <w:bottom w:val="none" w:sz="0" w:space="0" w:color="auto"/>
            <w:right w:val="none" w:sz="0" w:space="0" w:color="auto"/>
          </w:divBdr>
        </w:div>
        <w:div w:id="1645432746">
          <w:marLeft w:val="60"/>
          <w:marRight w:val="60"/>
          <w:marTop w:val="100"/>
          <w:marBottom w:val="100"/>
          <w:divBdr>
            <w:top w:val="none" w:sz="0" w:space="0" w:color="auto"/>
            <w:left w:val="none" w:sz="0" w:space="0" w:color="auto"/>
            <w:bottom w:val="none" w:sz="0" w:space="0" w:color="auto"/>
            <w:right w:val="none" w:sz="0" w:space="0" w:color="auto"/>
          </w:divBdr>
        </w:div>
        <w:div w:id="1380203050">
          <w:marLeft w:val="60"/>
          <w:marRight w:val="60"/>
          <w:marTop w:val="100"/>
          <w:marBottom w:val="100"/>
          <w:divBdr>
            <w:top w:val="none" w:sz="0" w:space="0" w:color="auto"/>
            <w:left w:val="none" w:sz="0" w:space="0" w:color="auto"/>
            <w:bottom w:val="none" w:sz="0" w:space="0" w:color="auto"/>
            <w:right w:val="none" w:sz="0" w:space="0" w:color="auto"/>
          </w:divBdr>
        </w:div>
        <w:div w:id="1767579116">
          <w:marLeft w:val="60"/>
          <w:marRight w:val="60"/>
          <w:marTop w:val="100"/>
          <w:marBottom w:val="100"/>
          <w:divBdr>
            <w:top w:val="none" w:sz="0" w:space="0" w:color="auto"/>
            <w:left w:val="none" w:sz="0" w:space="0" w:color="auto"/>
            <w:bottom w:val="none" w:sz="0" w:space="0" w:color="auto"/>
            <w:right w:val="none" w:sz="0" w:space="0" w:color="auto"/>
          </w:divBdr>
        </w:div>
      </w:divsChild>
    </w:div>
    <w:div w:id="1898779160">
      <w:bodyDiv w:val="1"/>
      <w:marLeft w:val="0"/>
      <w:marRight w:val="0"/>
      <w:marTop w:val="0"/>
      <w:marBottom w:val="0"/>
      <w:divBdr>
        <w:top w:val="none" w:sz="0" w:space="0" w:color="auto"/>
        <w:left w:val="none" w:sz="0" w:space="0" w:color="auto"/>
        <w:bottom w:val="none" w:sz="0" w:space="0" w:color="auto"/>
        <w:right w:val="none" w:sz="0" w:space="0" w:color="auto"/>
      </w:divBdr>
    </w:div>
    <w:div w:id="1912155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DF26DECB46F847D8007ED056EE8CA17F83750CCDAC17531912D47C503FF447501590724C5BFD44F4856EBC6BF50A7C5B80E87E88y0YCM" TargetMode="External"/><Relationship Id="rId21" Type="http://schemas.openxmlformats.org/officeDocument/2006/relationships/hyperlink" Target="https://login.consultant.ru/link/?req=doc&amp;base=SPB&amp;n=257885&amp;dst=179736&amp;field=134&amp;date=23.06.2022" TargetMode="External"/><Relationship Id="rId34" Type="http://schemas.openxmlformats.org/officeDocument/2006/relationships/hyperlink" Target="https://login.consultant.ru/link/?req=doc&amp;base=LAW&amp;n=415003&amp;dst=2455&amp;field=134&amp;date=23.06.2022" TargetMode="External"/><Relationship Id="rId42" Type="http://schemas.openxmlformats.org/officeDocument/2006/relationships/hyperlink" Target="https://login.consultant.ru/link/?req=doc&amp;base=LAW&amp;n=415003&amp;dst=1328&amp;field=134&amp;date=23.06.2022" TargetMode="External"/><Relationship Id="rId47" Type="http://schemas.openxmlformats.org/officeDocument/2006/relationships/hyperlink" Target="https://login.consultant.ru/link/?req=doc&amp;base=LAW&amp;n=415003&amp;dst=101344&amp;field=134&amp;date=23.06.2022" TargetMode="External"/><Relationship Id="rId50" Type="http://schemas.openxmlformats.org/officeDocument/2006/relationships/hyperlink" Target="https://login.consultant.ru/link/?req=doc&amp;base=LAW&amp;n=415003&amp;dst=101309&amp;field=134&amp;date=23.06.2022" TargetMode="External"/><Relationship Id="rId55" Type="http://schemas.openxmlformats.org/officeDocument/2006/relationships/hyperlink" Target="https://login.consultant.ru/link/?req=doc&amp;base=LAW&amp;n=415003&amp;dst=101330&amp;field=134&amp;date=23.06.2022" TargetMode="External"/><Relationship Id="rId63" Type="http://schemas.openxmlformats.org/officeDocument/2006/relationships/hyperlink" Target="https://login.consultant.ru/link/?req=doc&amp;base=SPB&amp;n=257885&amp;dst=179733&amp;field=134&amp;date=23.06.2022" TargetMode="External"/><Relationship Id="rId68" Type="http://schemas.openxmlformats.org/officeDocument/2006/relationships/hyperlink" Target="https://login.consultant.ru/link/?req=doc&amp;base=LAW&amp;n=323707&amp;date=05.05.2023" TargetMode="External"/><Relationship Id="rId76" Type="http://schemas.openxmlformats.org/officeDocument/2006/relationships/hyperlink" Target="https://login.consultant.ru/link/?req=doc&amp;base=LAW&amp;n=131290&amp;dst=100011&amp;field=134&amp;date=05.05.2023" TargetMode="External"/><Relationship Id="rId84" Type="http://schemas.openxmlformats.org/officeDocument/2006/relationships/hyperlink" Target="https://login.consultant.ru/link/?req=doc&amp;base=LAW&amp;n=377025&amp;dst=100074&amp;field=134&amp;date=05.05.2023" TargetMode="External"/><Relationship Id="rId89" Type="http://schemas.openxmlformats.org/officeDocument/2006/relationships/hyperlink" Target="https://login.consultant.ru/link/?req=doc&amp;base=LAW&amp;n=67933&amp;date=05.05.2023" TargetMode="External"/><Relationship Id="rId97" Type="http://schemas.openxmlformats.org/officeDocument/2006/relationships/header" Target="header2.xml"/><Relationship Id="rId7" Type="http://schemas.openxmlformats.org/officeDocument/2006/relationships/footnotes" Target="footnotes.xml"/><Relationship Id="rId71" Type="http://schemas.openxmlformats.org/officeDocument/2006/relationships/hyperlink" Target="https://login.consultant.ru/link/?req=doc&amp;base=LAW&amp;n=214329&amp;dst=100015&amp;field=134&amp;date=05.05.2023" TargetMode="External"/><Relationship Id="rId92" Type="http://schemas.openxmlformats.org/officeDocument/2006/relationships/hyperlink" Target="https://login.consultant.ru/link/?req=doc&amp;base=OTN&amp;n=8737&amp;date=05.05.2023" TargetMode="External"/><Relationship Id="rId2" Type="http://schemas.openxmlformats.org/officeDocument/2006/relationships/numbering" Target="numbering.xml"/><Relationship Id="rId16" Type="http://schemas.openxmlformats.org/officeDocument/2006/relationships/hyperlink" Target="https://login.consultant.ru/link/?req=doc&amp;base=LAW&amp;n=415003&amp;dst=101290&amp;field=134&amp;date=23.06.2022" TargetMode="External"/><Relationship Id="rId29" Type="http://schemas.openxmlformats.org/officeDocument/2006/relationships/hyperlink" Target="consultantplus://offline/ref=DF26DECB46F847D8007ED056EE8CA17F83750CCDAC17531912D47C503FF447501590724C5AFD44F4856EBC6BF50A7C5B80E87E88y0YCM" TargetMode="External"/><Relationship Id="rId11" Type="http://schemas.openxmlformats.org/officeDocument/2006/relationships/hyperlink" Target="https://login.consultant.ru/link/?req=doc&amp;base=SPB&amp;n=257885&amp;dst=179736&amp;field=134&amp;date=23.06.2022" TargetMode="External"/><Relationship Id="rId24" Type="http://schemas.openxmlformats.org/officeDocument/2006/relationships/hyperlink" Target="https://login.consultant.ru/link/?req=doc&amp;base=SPB&amp;n=204170&amp;dst=100360&amp;field=134&amp;date=23.06.2022" TargetMode="External"/><Relationship Id="rId32" Type="http://schemas.openxmlformats.org/officeDocument/2006/relationships/hyperlink" Target="https://login.consultant.ru/link/?req=doc&amp;base=LAW&amp;n=415003&amp;dst=101309&amp;field=134&amp;date=23.06.2022" TargetMode="External"/><Relationship Id="rId37" Type="http://schemas.openxmlformats.org/officeDocument/2006/relationships/hyperlink" Target="https://login.consultant.ru/link/?req=doc&amp;base=LAW&amp;n=415003&amp;dst=101474&amp;field=134&amp;date=23.06.2022" TargetMode="External"/><Relationship Id="rId40" Type="http://schemas.openxmlformats.org/officeDocument/2006/relationships/hyperlink" Target="https://login.consultant.ru/link/?req=doc&amp;base=LAW&amp;n=415003&amp;dst=101474&amp;field=134&amp;date=23.06.2022" TargetMode="External"/><Relationship Id="rId45" Type="http://schemas.openxmlformats.org/officeDocument/2006/relationships/hyperlink" Target="https://login.consultant.ru/link/?req=doc&amp;base=LAW&amp;n=415003&amp;dst=2642&amp;field=134&amp;date=23.06.2022" TargetMode="External"/><Relationship Id="rId53" Type="http://schemas.openxmlformats.org/officeDocument/2006/relationships/hyperlink" Target="https://login.consultant.ru/link/?req=doc&amp;base=LAW&amp;n=415003&amp;dst=101325&amp;field=134&amp;date=23.06.2022" TargetMode="External"/><Relationship Id="rId58" Type="http://schemas.openxmlformats.org/officeDocument/2006/relationships/hyperlink" Target="https://login.consultant.ru/link/?req=doc&amp;base=LAW&amp;n=415003&amp;dst=101340&amp;field=134&amp;date=23.06.2022" TargetMode="External"/><Relationship Id="rId66" Type="http://schemas.openxmlformats.org/officeDocument/2006/relationships/hyperlink" Target="https://login.consultant.ru/link/?req=doc&amp;base=LAW&amp;n=390279&amp;date=05.05.2023" TargetMode="External"/><Relationship Id="rId74" Type="http://schemas.openxmlformats.org/officeDocument/2006/relationships/hyperlink" Target="https://login.consultant.ru/link/?req=doc&amp;base=LAW&amp;n=392204&amp;dst=100048&amp;field=134&amp;date=05.05.2023" TargetMode="External"/><Relationship Id="rId79" Type="http://schemas.openxmlformats.org/officeDocument/2006/relationships/hyperlink" Target="https://login.consultant.ru/link/?req=doc&amp;base=LAW&amp;n=310101&amp;dst=100019&amp;field=134&amp;date=05.05.2023" TargetMode="External"/><Relationship Id="rId87" Type="http://schemas.openxmlformats.org/officeDocument/2006/relationships/hyperlink" Target="https://login.consultant.ru/link/?req=doc&amp;base=LAW&amp;n=371582&amp;date=05.05.2023" TargetMode="External"/><Relationship Id="rId5" Type="http://schemas.openxmlformats.org/officeDocument/2006/relationships/settings" Target="settings.xml"/><Relationship Id="rId61" Type="http://schemas.openxmlformats.org/officeDocument/2006/relationships/hyperlink" Target="https://login.consultant.ru/link/?req=doc&amp;base=LAW&amp;n=415003&amp;dst=3024&amp;field=134&amp;date=23.06.2022" TargetMode="External"/><Relationship Id="rId82" Type="http://schemas.openxmlformats.org/officeDocument/2006/relationships/hyperlink" Target="https://login.consultant.ru/link/?req=doc&amp;base=LAW&amp;n=438502&amp;date=05.05.2023" TargetMode="External"/><Relationship Id="rId90" Type="http://schemas.openxmlformats.org/officeDocument/2006/relationships/hyperlink" Target="https://login.consultant.ru/link/?req=doc&amp;base=OTN&amp;n=6529&amp;date=05.05.2023" TargetMode="External"/><Relationship Id="rId95" Type="http://schemas.openxmlformats.org/officeDocument/2006/relationships/hyperlink" Target="https://login.consultant.ru/link/?req=doc&amp;base=OTN&amp;n=494&amp;date=05.05.2023" TargetMode="External"/><Relationship Id="rId19" Type="http://schemas.openxmlformats.org/officeDocument/2006/relationships/hyperlink" Target="https://login.consultant.ru/link/?req=doc&amp;base=LAW&amp;n=419218&amp;dst=638&amp;field=134&amp;date=23.06.2022" TargetMode="External"/><Relationship Id="rId14" Type="http://schemas.openxmlformats.org/officeDocument/2006/relationships/hyperlink" Target="https://login.consultant.ru/link/?req=doc&amp;base=LAW&amp;n=415003&amp;dst=101309&amp;field=134&amp;date=23.06.2022" TargetMode="External"/><Relationship Id="rId22" Type="http://schemas.openxmlformats.org/officeDocument/2006/relationships/hyperlink" Target="https://login.consultant.ru/link/?req=doc&amp;base=SPB&amp;n=257885&amp;dst=179733&amp;field=134&amp;date=23.06.2022" TargetMode="External"/><Relationship Id="rId27" Type="http://schemas.openxmlformats.org/officeDocument/2006/relationships/hyperlink" Target="consultantplus://offline/ref=DF26DECB46F847D8007ED056EE8CA17F83750CCDAC17531912D47C503FF447501590724B59A241E19436B36EEC147D449CEA7Cy8Y9M" TargetMode="External"/><Relationship Id="rId30" Type="http://schemas.openxmlformats.org/officeDocument/2006/relationships/hyperlink" Target="https://login.consultant.ru/link/?req=doc&amp;base=LAW&amp;n=415003&amp;dst=100437&amp;field=134&amp;date=23.06.2022" TargetMode="External"/><Relationship Id="rId35" Type="http://schemas.openxmlformats.org/officeDocument/2006/relationships/hyperlink" Target="https://login.consultant.ru/link/?req=doc&amp;base=LAW&amp;n=415003&amp;dst=2456&amp;field=134&amp;date=23.06.2022" TargetMode="External"/><Relationship Id="rId43" Type="http://schemas.openxmlformats.org/officeDocument/2006/relationships/hyperlink" Target="https://login.consultant.ru/link/?req=doc&amp;base=LAW&amp;n=419377&amp;dst=1497&amp;field=134&amp;date=23.06.2022" TargetMode="External"/><Relationship Id="rId48" Type="http://schemas.openxmlformats.org/officeDocument/2006/relationships/hyperlink" Target="https://login.consultant.ru/link/?req=doc&amp;base=LAW&amp;n=415003&amp;dst=1328&amp;field=134&amp;date=23.06.2022" TargetMode="External"/><Relationship Id="rId56" Type="http://schemas.openxmlformats.org/officeDocument/2006/relationships/hyperlink" Target="https://login.consultant.ru/link/?req=doc&amp;base=LAW&amp;n=415003&amp;dst=101795&amp;field=134&amp;date=23.06.2022" TargetMode="External"/><Relationship Id="rId64" Type="http://schemas.openxmlformats.org/officeDocument/2006/relationships/hyperlink" Target="https://login.consultant.ru/link/?req=doc&amp;base=SPB&amp;n=257885&amp;dst=179736&amp;field=134&amp;date=23.06.2022" TargetMode="External"/><Relationship Id="rId69" Type="http://schemas.openxmlformats.org/officeDocument/2006/relationships/hyperlink" Target="https://login.consultant.ru/link/?req=doc&amp;base=LAW&amp;n=413553&amp;dst=100030&amp;field=134&amp;date=05.05.2023" TargetMode="External"/><Relationship Id="rId77" Type="http://schemas.openxmlformats.org/officeDocument/2006/relationships/hyperlink" Target="https://login.consultant.ru/link/?req=doc&amp;base=LAW&amp;n=442455&amp;dst=100022&amp;field=134&amp;date=05.05.2023" TargetMode="External"/><Relationship Id="rId100"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https://login.consultant.ru/link/?req=doc&amp;base=LAW&amp;n=415003&amp;dst=101309&amp;field=134&amp;date=23.06.2022" TargetMode="External"/><Relationship Id="rId72" Type="http://schemas.openxmlformats.org/officeDocument/2006/relationships/hyperlink" Target="https://login.consultant.ru/link/?req=doc&amp;base=LAW&amp;n=153234&amp;dst=100016&amp;field=134&amp;date=05.05.2023" TargetMode="External"/><Relationship Id="rId80" Type="http://schemas.openxmlformats.org/officeDocument/2006/relationships/hyperlink" Target="https://login.consultant.ru/link/?req=doc&amp;base=LAW&amp;n=123769&amp;dst=100013&amp;field=134&amp;date=05.05.2023" TargetMode="External"/><Relationship Id="rId85" Type="http://schemas.openxmlformats.org/officeDocument/2006/relationships/hyperlink" Target="https://login.consultant.ru/link/?req=doc&amp;base=SPB&amp;n=272797&amp;dst=178322&amp;field=134&amp;date=05.05.2023" TargetMode="External"/><Relationship Id="rId93" Type="http://schemas.openxmlformats.org/officeDocument/2006/relationships/hyperlink" Target="https://login.consultant.ru/link/?req=doc&amp;base=OTN&amp;n=9395&amp;date=05.05.2023" TargetMode="External"/><Relationship Id="rId98"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s://login.consultant.ru/link/?req=doc&amp;base=SPB&amp;n=257885&amp;dst=178322&amp;field=134&amp;date=23.06.2022" TargetMode="External"/><Relationship Id="rId17" Type="http://schemas.openxmlformats.org/officeDocument/2006/relationships/hyperlink" Target="https://login.consultant.ru/link/?req=doc&amp;base=LAW&amp;n=415003&amp;dst=2001&amp;field=134&amp;date=23.06.2022" TargetMode="External"/><Relationship Id="rId25" Type="http://schemas.openxmlformats.org/officeDocument/2006/relationships/hyperlink" Target="consultantplus://offline/ref=DF26DECB46F847D8007ED056EE8CA17F83750CCDAC17531912D47C503FF447501590724E59A241E19436B36EEC147D449CEA7Cy8Y9M" TargetMode="External"/><Relationship Id="rId33" Type="http://schemas.openxmlformats.org/officeDocument/2006/relationships/hyperlink" Target="https://login.consultant.ru/link/?req=doc&amp;base=LAW&amp;n=415003&amp;dst=2450&amp;field=134&amp;date=23.06.2022" TargetMode="External"/><Relationship Id="rId38" Type="http://schemas.openxmlformats.org/officeDocument/2006/relationships/hyperlink" Target="https://login.consultant.ru/link/?req=doc&amp;base=LAW&amp;n=415003&amp;dst=330&amp;field=134&amp;date=23.06.2022" TargetMode="External"/><Relationship Id="rId46" Type="http://schemas.openxmlformats.org/officeDocument/2006/relationships/hyperlink" Target="https://login.consultant.ru/link/?req=doc&amp;base=LAW&amp;n=415003&amp;dst=101310&amp;field=134&amp;date=23.06.2022" TargetMode="External"/><Relationship Id="rId59" Type="http://schemas.openxmlformats.org/officeDocument/2006/relationships/hyperlink" Target="https://login.consultant.ru/link/?req=doc&amp;base=LAW&amp;n=410306&amp;date=23.06.2022" TargetMode="External"/><Relationship Id="rId67" Type="http://schemas.openxmlformats.org/officeDocument/2006/relationships/hyperlink" Target="https://login.consultant.ru/link/?req=doc&amp;base=LAW&amp;n=446177&amp;date=05.05.2023" TargetMode="External"/><Relationship Id="rId20" Type="http://schemas.openxmlformats.org/officeDocument/2006/relationships/hyperlink" Target="https://login.consultant.ru/link/?req=doc&amp;base=LAW&amp;n=415003&amp;dst=101309&amp;field=134&amp;date=23.06.2022" TargetMode="External"/><Relationship Id="rId41" Type="http://schemas.openxmlformats.org/officeDocument/2006/relationships/hyperlink" Target="https://login.consultant.ru/link/?req=doc&amp;base=LAW&amp;n=415003&amp;dst=2254&amp;field=134&amp;date=23.06.2022" TargetMode="External"/><Relationship Id="rId54" Type="http://schemas.openxmlformats.org/officeDocument/2006/relationships/hyperlink" Target="https://login.consultant.ru/link/?req=doc&amp;base=LAW&amp;n=415003&amp;dst=101328&amp;field=134&amp;date=23.06.2022" TargetMode="External"/><Relationship Id="rId62" Type="http://schemas.openxmlformats.org/officeDocument/2006/relationships/hyperlink" Target="https://login.consultant.ru/link/?req=doc&amp;base=LAW&amp;n=410306&amp;date=23.06.2022" TargetMode="External"/><Relationship Id="rId70" Type="http://schemas.openxmlformats.org/officeDocument/2006/relationships/hyperlink" Target="https://login.consultant.ru/link/?req=doc&amp;base=LAW&amp;n=423825&amp;dst=100012&amp;field=134&amp;date=05.05.2023" TargetMode="External"/><Relationship Id="rId75" Type="http://schemas.openxmlformats.org/officeDocument/2006/relationships/hyperlink" Target="https://login.consultant.ru/link/?req=doc&amp;base=LAW&amp;n=169520&amp;dst=100013&amp;field=134&amp;date=05.05.2023" TargetMode="External"/><Relationship Id="rId83" Type="http://schemas.openxmlformats.org/officeDocument/2006/relationships/hyperlink" Target="https://login.consultant.ru/link/?req=doc&amp;base=LAW&amp;n=143116&amp;date=05.05.2023" TargetMode="External"/><Relationship Id="rId88" Type="http://schemas.openxmlformats.org/officeDocument/2006/relationships/hyperlink" Target="https://login.consultant.ru/link/?req=doc&amp;base=LAW&amp;n=419887&amp;date=05.05.2023" TargetMode="External"/><Relationship Id="rId91" Type="http://schemas.openxmlformats.org/officeDocument/2006/relationships/hyperlink" Target="https://login.consultant.ru/link/?req=doc&amp;base=OTN&amp;n=19927&amp;date=05.05.2023" TargetMode="External"/><Relationship Id="rId9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login.consultant.ru/link/?req=doc&amp;base=LAW&amp;n=367564&amp;dst=101419&amp;field=134&amp;date=23.06.2022" TargetMode="External"/><Relationship Id="rId23" Type="http://schemas.openxmlformats.org/officeDocument/2006/relationships/hyperlink" Target="https://login.consultant.ru/link/?req=doc&amp;base=SPB&amp;n=257885&amp;dst=179733&amp;field=134&amp;date=23.06.2022" TargetMode="External"/><Relationship Id="rId28" Type="http://schemas.openxmlformats.org/officeDocument/2006/relationships/hyperlink" Target="consultantplus://offline/ref=DF26DECB46F847D8007ED056EE8CA17F83750CCDAC17531912D47C503FF447501590724C5AFD44F4856EBC6BF50A7C5B80E87E88y0YCM" TargetMode="External"/><Relationship Id="rId36" Type="http://schemas.openxmlformats.org/officeDocument/2006/relationships/hyperlink" Target="https://login.consultant.ru/link/?req=doc&amp;base=LAW&amp;n=415003&amp;dst=2467&amp;field=134&amp;date=23.06.2022" TargetMode="External"/><Relationship Id="rId49" Type="http://schemas.openxmlformats.org/officeDocument/2006/relationships/hyperlink" Target="https://login.consultant.ru/link/?req=doc&amp;base=LAW&amp;n=415003&amp;dst=1716&amp;field=134&amp;date=23.06.2022" TargetMode="External"/><Relationship Id="rId57" Type="http://schemas.openxmlformats.org/officeDocument/2006/relationships/hyperlink" Target="https://login.consultant.ru/link/?req=doc&amp;base=LAW&amp;n=415003&amp;dst=101338&amp;field=134&amp;date=23.06.2022" TargetMode="External"/><Relationship Id="rId10" Type="http://schemas.openxmlformats.org/officeDocument/2006/relationships/hyperlink" Target="https://login.consultant.ru/link/?req=doc&amp;base=SPB&amp;n=257885&amp;dst=179733&amp;field=134&amp;date=23.06.2022" TargetMode="External"/><Relationship Id="rId31" Type="http://schemas.openxmlformats.org/officeDocument/2006/relationships/hyperlink" Target="https://login.consultant.ru/link/?req=doc&amp;base=LAW&amp;n=415003&amp;dst=2440&amp;field=134&amp;date=23.06.2022" TargetMode="External"/><Relationship Id="rId44" Type="http://schemas.openxmlformats.org/officeDocument/2006/relationships/hyperlink" Target="https://login.consultant.ru/link/?req=doc&amp;base=LAW&amp;n=419377&amp;dst=1497&amp;field=134&amp;date=23.06.2022" TargetMode="External"/><Relationship Id="rId52" Type="http://schemas.openxmlformats.org/officeDocument/2006/relationships/hyperlink" Target="https://login.consultant.ru/link/?req=doc&amp;base=LAW&amp;n=415003&amp;dst=1210&amp;field=134&amp;date=23.06.2022" TargetMode="External"/><Relationship Id="rId60" Type="http://schemas.openxmlformats.org/officeDocument/2006/relationships/hyperlink" Target="https://login.consultant.ru/link/?req=doc&amp;base=LAW&amp;n=415003&amp;dst=101325&amp;field=134&amp;date=23.06.2022" TargetMode="External"/><Relationship Id="rId65" Type="http://schemas.openxmlformats.org/officeDocument/2006/relationships/hyperlink" Target="https://login.consultant.ru/link/?req=doc&amp;base=LAW&amp;n=430624&amp;date=05.05.2023" TargetMode="External"/><Relationship Id="rId73" Type="http://schemas.openxmlformats.org/officeDocument/2006/relationships/hyperlink" Target="https://login.consultant.ru/link/?req=doc&amp;base=LAW&amp;n=356891&amp;dst=100028&amp;field=134&amp;date=05.05.2023" TargetMode="External"/><Relationship Id="rId78" Type="http://schemas.openxmlformats.org/officeDocument/2006/relationships/hyperlink" Target="https://login.consultant.ru/link/?req=doc&amp;base=LAW&amp;n=343780&amp;dst=100487&amp;field=134&amp;date=05.05.2023" TargetMode="External"/><Relationship Id="rId81" Type="http://schemas.openxmlformats.org/officeDocument/2006/relationships/hyperlink" Target="https://login.consultant.ru/link/?req=doc&amp;base=LAW&amp;n=42704&amp;dst=100012&amp;field=134&amp;date=05.05.2023" TargetMode="External"/><Relationship Id="rId86" Type="http://schemas.openxmlformats.org/officeDocument/2006/relationships/hyperlink" Target="https://login.consultant.ru/link/?req=doc&amp;base=LAW&amp;n=367564&amp;date=05.05.2023" TargetMode="External"/><Relationship Id="rId94" Type="http://schemas.openxmlformats.org/officeDocument/2006/relationships/hyperlink" Target="https://login.consultant.ru/link/?req=doc&amp;base=OTN&amp;n=6530&amp;date=05.05.2023" TargetMode="External"/><Relationship Id="rId9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login.consultant.ru/link/?req=doc&amp;base=LAW&amp;n=415003&amp;date=23.06.2022" TargetMode="External"/><Relationship Id="rId13" Type="http://schemas.openxmlformats.org/officeDocument/2006/relationships/hyperlink" Target="https://login.consultant.ru/link/?req=doc&amp;base=LAW&amp;n=419218&amp;dst=638&amp;field=134&amp;date=23.06.2022" TargetMode="External"/><Relationship Id="rId18" Type="http://schemas.openxmlformats.org/officeDocument/2006/relationships/hyperlink" Target="mailto:aurumplus2009@yandex.ru" TargetMode="External"/><Relationship Id="rId39" Type="http://schemas.openxmlformats.org/officeDocument/2006/relationships/hyperlink" Target="https://login.consultant.ru/link/?req=doc&amp;base=LAW&amp;n=415003&amp;dst=2448&amp;field=134&amp;date=23.06.20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23BAF0-2705-4459-90E2-83F7E3FF5C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197</Pages>
  <Words>74605</Words>
  <Characters>425254</Characters>
  <Application>Microsoft Office Word</Application>
  <DocSecurity>0</DocSecurity>
  <Lines>3543</Lines>
  <Paragraphs>997</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498862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10-У</dc:creator>
  <cp:lastModifiedBy>Admin</cp:lastModifiedBy>
  <cp:revision>2</cp:revision>
  <cp:lastPrinted>2022-06-30T14:58:00Z</cp:lastPrinted>
  <dcterms:created xsi:type="dcterms:W3CDTF">2024-09-19T11:34:00Z</dcterms:created>
  <dcterms:modified xsi:type="dcterms:W3CDTF">2024-09-19T11:34:00Z</dcterms:modified>
</cp:coreProperties>
</file>